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8BF" w:rsidRDefault="00F73026" w:rsidP="004E58BF">
      <w:pPr>
        <w:rPr>
          <w:sz w:val="28"/>
          <w:szCs w:val="28"/>
          <w:rtl/>
        </w:rPr>
      </w:pPr>
      <w:r w:rsidRPr="00F73026">
        <w:rPr>
          <w:rFonts w:hint="cs"/>
          <w:sz w:val="28"/>
          <w:szCs w:val="28"/>
          <w:rtl/>
        </w:rPr>
        <w:t>محاضرات علم اجتماع التنظيم الجزء الثالث والأخير</w:t>
      </w:r>
    </w:p>
    <w:p w:rsidR="004E58BF" w:rsidRDefault="004E58BF" w:rsidP="004E58BF">
      <w:pPr>
        <w:rPr>
          <w:sz w:val="28"/>
          <w:szCs w:val="28"/>
          <w:rtl/>
        </w:rPr>
      </w:pPr>
    </w:p>
    <w:p w:rsidR="004E58BF" w:rsidRPr="000E3532" w:rsidRDefault="004E58BF" w:rsidP="004E58BF">
      <w:pPr>
        <w:rPr>
          <w:sz w:val="28"/>
          <w:szCs w:val="28"/>
          <w:u w:val="single"/>
          <w:rtl/>
        </w:rPr>
      </w:pPr>
      <w:r w:rsidRPr="000E3532">
        <w:rPr>
          <w:b/>
          <w:bCs/>
          <w:sz w:val="28"/>
          <w:szCs w:val="28"/>
          <w:u w:val="single"/>
          <w:rtl/>
        </w:rPr>
        <w:t>متغيرات التنظيم</w:t>
      </w:r>
    </w:p>
    <w:p w:rsidR="004E58BF" w:rsidRDefault="004E58BF" w:rsidP="004E58BF">
      <w:pPr>
        <w:rPr>
          <w:rtl/>
        </w:rPr>
      </w:pPr>
    </w:p>
    <w:p w:rsidR="004E58BF" w:rsidRDefault="004E58BF" w:rsidP="004E58BF">
      <w:pPr>
        <w:rPr>
          <w:rtl/>
        </w:rPr>
      </w:pPr>
    </w:p>
    <w:p w:rsidR="004E58BF" w:rsidRDefault="004E58BF" w:rsidP="004E58BF">
      <w:pPr>
        <w:rPr>
          <w:rtl/>
        </w:rPr>
      </w:pPr>
      <w:r w:rsidRPr="00184929">
        <w:rPr>
          <w:rFonts w:cs="Arial"/>
          <w:noProof/>
          <w:rtl/>
        </w:rPr>
        <w:drawing>
          <wp:inline distT="0" distB="0" distL="0" distR="0">
            <wp:extent cx="5274310" cy="2930172"/>
            <wp:effectExtent l="0" t="38100" r="0" b="22578"/>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E58BF" w:rsidRDefault="004E58BF" w:rsidP="004E58BF">
      <w:pPr>
        <w:rPr>
          <w:rtl/>
        </w:rPr>
      </w:pPr>
    </w:p>
    <w:p w:rsidR="004E58BF" w:rsidRDefault="004E58BF" w:rsidP="004E58BF">
      <w:pPr>
        <w:rPr>
          <w:rtl/>
        </w:rPr>
      </w:pPr>
      <w:proofErr w:type="spellStart"/>
      <w:r w:rsidRPr="00EC51FB">
        <w:rPr>
          <w:b/>
          <w:bCs/>
          <w:rtl/>
        </w:rPr>
        <w:t>أولاً:</w:t>
      </w:r>
      <w:proofErr w:type="spellEnd"/>
      <w:r w:rsidRPr="00EC51FB">
        <w:rPr>
          <w:b/>
          <w:bCs/>
          <w:rtl/>
        </w:rPr>
        <w:t xml:space="preserve"> متغيرات البناء التنظيمي</w:t>
      </w:r>
    </w:p>
    <w:p w:rsidR="004E58BF" w:rsidRDefault="004E58BF" w:rsidP="004E58BF">
      <w:pPr>
        <w:rPr>
          <w:b/>
          <w:bCs/>
          <w:sz w:val="28"/>
          <w:szCs w:val="28"/>
          <w:rtl/>
        </w:rPr>
      </w:pPr>
    </w:p>
    <w:p w:rsidR="004E58BF" w:rsidRDefault="004E58BF" w:rsidP="004E58BF">
      <w:pPr>
        <w:rPr>
          <w:b/>
          <w:bCs/>
          <w:sz w:val="28"/>
          <w:szCs w:val="28"/>
          <w:rtl/>
        </w:rPr>
      </w:pPr>
      <w:r w:rsidRPr="00EC51FB">
        <w:rPr>
          <w:b/>
          <w:bCs/>
          <w:noProof/>
          <w:sz w:val="28"/>
          <w:szCs w:val="28"/>
          <w:rtl/>
        </w:rPr>
        <w:drawing>
          <wp:inline distT="0" distB="0" distL="0" distR="0">
            <wp:extent cx="5274310" cy="2930172"/>
            <wp:effectExtent l="19050" t="0" r="0" b="3528"/>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E58BF" w:rsidRDefault="004E58BF" w:rsidP="004E58BF">
      <w:pPr>
        <w:rPr>
          <w:b/>
          <w:bCs/>
          <w:sz w:val="28"/>
          <w:szCs w:val="28"/>
          <w:rtl/>
        </w:rPr>
      </w:pPr>
    </w:p>
    <w:p w:rsidR="004E58BF" w:rsidRDefault="004E58BF" w:rsidP="004E58BF">
      <w:pPr>
        <w:rPr>
          <w:b/>
          <w:bCs/>
          <w:sz w:val="28"/>
          <w:szCs w:val="28"/>
          <w:rtl/>
        </w:rPr>
      </w:pPr>
    </w:p>
    <w:p w:rsidR="004E58BF" w:rsidRDefault="004E58BF" w:rsidP="004E58BF">
      <w:pPr>
        <w:rPr>
          <w:b/>
          <w:bCs/>
          <w:sz w:val="28"/>
          <w:szCs w:val="28"/>
          <w:rtl/>
        </w:rPr>
      </w:pPr>
      <w:proofErr w:type="spellStart"/>
      <w:r w:rsidRPr="008213A1">
        <w:rPr>
          <w:b/>
          <w:bCs/>
          <w:sz w:val="28"/>
          <w:szCs w:val="28"/>
          <w:rtl/>
        </w:rPr>
        <w:t>ثانياً:</w:t>
      </w:r>
      <w:proofErr w:type="spellEnd"/>
      <w:r w:rsidRPr="008213A1">
        <w:rPr>
          <w:b/>
          <w:bCs/>
          <w:sz w:val="28"/>
          <w:szCs w:val="28"/>
          <w:rtl/>
        </w:rPr>
        <w:t xml:space="preserve"> متغيرات الرقابة التنظيمية</w:t>
      </w:r>
    </w:p>
    <w:p w:rsidR="004E58BF" w:rsidRDefault="004E58BF" w:rsidP="004E58BF">
      <w:pPr>
        <w:rPr>
          <w:b/>
          <w:bCs/>
          <w:sz w:val="28"/>
          <w:szCs w:val="28"/>
          <w:rtl/>
        </w:rPr>
      </w:pPr>
      <w:r w:rsidRPr="008213A1">
        <w:rPr>
          <w:b/>
          <w:bCs/>
          <w:noProof/>
          <w:sz w:val="28"/>
          <w:szCs w:val="28"/>
          <w:rtl/>
        </w:rPr>
        <w:drawing>
          <wp:inline distT="0" distB="0" distL="0" distR="0">
            <wp:extent cx="5274310" cy="2930172"/>
            <wp:effectExtent l="0" t="0" r="0" b="22578"/>
            <wp:docPr id="3"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58BF" w:rsidRDefault="004E58BF" w:rsidP="004E58BF">
      <w:pPr>
        <w:rPr>
          <w:b/>
          <w:bCs/>
          <w:sz w:val="28"/>
          <w:szCs w:val="28"/>
          <w:rtl/>
        </w:rPr>
      </w:pPr>
    </w:p>
    <w:p w:rsidR="004E58BF" w:rsidRDefault="004E58BF" w:rsidP="004E58BF">
      <w:pPr>
        <w:rPr>
          <w:b/>
          <w:bCs/>
          <w:sz w:val="28"/>
          <w:szCs w:val="28"/>
          <w:rtl/>
        </w:rPr>
      </w:pPr>
      <w:r w:rsidRPr="008213A1">
        <w:rPr>
          <w:b/>
          <w:bCs/>
          <w:sz w:val="28"/>
          <w:szCs w:val="28"/>
          <w:rtl/>
        </w:rPr>
        <w:t>متغيرات الرقابة التنظيمية</w:t>
      </w:r>
    </w:p>
    <w:p w:rsidR="004E58BF" w:rsidRPr="008213A1" w:rsidRDefault="004E58BF" w:rsidP="004E58BF">
      <w:pPr>
        <w:rPr>
          <w:b/>
          <w:bCs/>
          <w:sz w:val="28"/>
          <w:szCs w:val="28"/>
        </w:rPr>
      </w:pPr>
      <w:proofErr w:type="spellStart"/>
      <w:r>
        <w:rPr>
          <w:rFonts w:hint="cs"/>
          <w:b/>
          <w:bCs/>
          <w:sz w:val="28"/>
          <w:szCs w:val="28"/>
          <w:rtl/>
        </w:rPr>
        <w:t>1</w:t>
      </w:r>
      <w:r w:rsidRPr="008213A1">
        <w:rPr>
          <w:b/>
          <w:bCs/>
          <w:sz w:val="28"/>
          <w:szCs w:val="28"/>
          <w:rtl/>
        </w:rPr>
        <w:t>/</w:t>
      </w:r>
      <w:proofErr w:type="spellEnd"/>
      <w:r w:rsidRPr="008213A1">
        <w:rPr>
          <w:b/>
          <w:bCs/>
          <w:sz w:val="28"/>
          <w:szCs w:val="28"/>
          <w:rtl/>
        </w:rPr>
        <w:t xml:space="preserve"> حجم العنصر </w:t>
      </w:r>
      <w:proofErr w:type="spellStart"/>
      <w:r w:rsidRPr="008213A1">
        <w:rPr>
          <w:b/>
          <w:bCs/>
          <w:sz w:val="28"/>
          <w:szCs w:val="28"/>
          <w:rtl/>
        </w:rPr>
        <w:t>الإداري:</w:t>
      </w:r>
      <w:proofErr w:type="spellEnd"/>
      <w:r w:rsidRPr="008213A1">
        <w:rPr>
          <w:b/>
          <w:bCs/>
          <w:sz w:val="28"/>
          <w:szCs w:val="28"/>
          <w:rtl/>
        </w:rPr>
        <w:t xml:space="preserve"> هو المجموع الكلي للإداريين الذين يتولون مهمة التنسيق بين نشاطات الأعضاء.</w:t>
      </w:r>
    </w:p>
    <w:p w:rsidR="004E58BF" w:rsidRPr="008213A1" w:rsidRDefault="004E58BF" w:rsidP="004E58BF">
      <w:pPr>
        <w:rPr>
          <w:b/>
          <w:bCs/>
          <w:sz w:val="28"/>
          <w:szCs w:val="28"/>
          <w:rtl/>
        </w:rPr>
      </w:pPr>
      <w:proofErr w:type="spellStart"/>
      <w:r w:rsidRPr="008213A1">
        <w:rPr>
          <w:b/>
          <w:bCs/>
          <w:sz w:val="28"/>
          <w:szCs w:val="28"/>
          <w:rtl/>
        </w:rPr>
        <w:t>2/</w:t>
      </w:r>
      <w:proofErr w:type="spellEnd"/>
      <w:r w:rsidRPr="008213A1">
        <w:rPr>
          <w:b/>
          <w:bCs/>
          <w:sz w:val="28"/>
          <w:szCs w:val="28"/>
          <w:rtl/>
        </w:rPr>
        <w:t xml:space="preserve"> البيروقراطية أو الانسحاب </w:t>
      </w:r>
      <w:proofErr w:type="spellStart"/>
      <w:r w:rsidRPr="008213A1">
        <w:rPr>
          <w:b/>
          <w:bCs/>
          <w:sz w:val="28"/>
          <w:szCs w:val="28"/>
          <w:rtl/>
        </w:rPr>
        <w:t>عنها:</w:t>
      </w:r>
      <w:proofErr w:type="spellEnd"/>
      <w:r w:rsidRPr="008213A1">
        <w:rPr>
          <w:b/>
          <w:bCs/>
          <w:sz w:val="28"/>
          <w:szCs w:val="28"/>
          <w:rtl/>
        </w:rPr>
        <w:t xml:space="preserve"> اكتساب خصائص البيروقراطية مثل تقسيم العمل واللوائح المكتوبة.أما الانسحاب عن البيروقراطية فهو عكس ما سبق.</w:t>
      </w:r>
    </w:p>
    <w:p w:rsidR="004E58BF" w:rsidRPr="008213A1" w:rsidRDefault="004E58BF" w:rsidP="004E58BF">
      <w:pPr>
        <w:rPr>
          <w:b/>
          <w:bCs/>
          <w:sz w:val="28"/>
          <w:szCs w:val="28"/>
          <w:rtl/>
        </w:rPr>
      </w:pPr>
      <w:proofErr w:type="spellStart"/>
      <w:r w:rsidRPr="008213A1">
        <w:rPr>
          <w:b/>
          <w:bCs/>
          <w:sz w:val="28"/>
          <w:szCs w:val="28"/>
          <w:rtl/>
        </w:rPr>
        <w:t>3/</w:t>
      </w:r>
      <w:proofErr w:type="spellEnd"/>
      <w:r w:rsidRPr="008213A1">
        <w:rPr>
          <w:b/>
          <w:bCs/>
          <w:sz w:val="28"/>
          <w:szCs w:val="28"/>
          <w:rtl/>
        </w:rPr>
        <w:t xml:space="preserve"> المركزية </w:t>
      </w:r>
      <w:proofErr w:type="spellStart"/>
      <w:r w:rsidRPr="008213A1">
        <w:rPr>
          <w:b/>
          <w:bCs/>
          <w:sz w:val="28"/>
          <w:szCs w:val="28"/>
          <w:rtl/>
        </w:rPr>
        <w:t>واللامركزية:</w:t>
      </w:r>
      <w:proofErr w:type="spellEnd"/>
      <w:r w:rsidRPr="008213A1">
        <w:rPr>
          <w:b/>
          <w:bCs/>
          <w:sz w:val="28"/>
          <w:szCs w:val="28"/>
          <w:rtl/>
        </w:rPr>
        <w:t xml:space="preserve"> يقصد بالمركزية القوة المخولة من جانب التسلسل الرئاسي </w:t>
      </w:r>
      <w:proofErr w:type="spellStart"/>
      <w:r w:rsidRPr="008213A1">
        <w:rPr>
          <w:b/>
          <w:bCs/>
          <w:sz w:val="28"/>
          <w:szCs w:val="28"/>
          <w:rtl/>
        </w:rPr>
        <w:t>المركزي،</w:t>
      </w:r>
      <w:proofErr w:type="spellEnd"/>
      <w:r w:rsidRPr="008213A1">
        <w:rPr>
          <w:b/>
          <w:bCs/>
          <w:sz w:val="28"/>
          <w:szCs w:val="28"/>
          <w:rtl/>
        </w:rPr>
        <w:t xml:space="preserve"> أما اللامركزية فهي تفويض المسئوليات من الإدارة العليا إلى الإدارات الأدنى.</w:t>
      </w:r>
    </w:p>
    <w:p w:rsidR="004E58BF" w:rsidRPr="00F90F5E" w:rsidRDefault="004E58BF" w:rsidP="004E58BF">
      <w:pPr>
        <w:rPr>
          <w:b/>
          <w:bCs/>
          <w:sz w:val="28"/>
          <w:szCs w:val="28"/>
        </w:rPr>
      </w:pPr>
      <w:proofErr w:type="spellStart"/>
      <w:r>
        <w:rPr>
          <w:rFonts w:hint="cs"/>
          <w:b/>
          <w:bCs/>
          <w:sz w:val="28"/>
          <w:szCs w:val="28"/>
          <w:rtl/>
        </w:rPr>
        <w:t>4</w:t>
      </w:r>
      <w:r w:rsidRPr="00F90F5E">
        <w:rPr>
          <w:b/>
          <w:bCs/>
          <w:sz w:val="28"/>
          <w:szCs w:val="28"/>
          <w:rtl/>
        </w:rPr>
        <w:t>/</w:t>
      </w:r>
      <w:proofErr w:type="spellEnd"/>
      <w:r w:rsidRPr="00F90F5E">
        <w:rPr>
          <w:b/>
          <w:bCs/>
          <w:sz w:val="28"/>
          <w:szCs w:val="28"/>
          <w:rtl/>
        </w:rPr>
        <w:t xml:space="preserve"> مستويات السلطة ونطاق الإشراف:</w:t>
      </w:r>
    </w:p>
    <w:p w:rsidR="004E58BF" w:rsidRPr="00F90F5E" w:rsidRDefault="004E58BF" w:rsidP="004E58BF">
      <w:pPr>
        <w:rPr>
          <w:b/>
          <w:bCs/>
          <w:sz w:val="28"/>
          <w:szCs w:val="28"/>
          <w:rtl/>
        </w:rPr>
      </w:pPr>
      <w:r w:rsidRPr="00F90F5E">
        <w:rPr>
          <w:b/>
          <w:bCs/>
          <w:sz w:val="28"/>
          <w:szCs w:val="28"/>
          <w:rtl/>
        </w:rPr>
        <w:t xml:space="preserve">   تشير مستويات السلطة  إلى تدرج مستويات </w:t>
      </w:r>
      <w:proofErr w:type="spellStart"/>
      <w:r w:rsidRPr="00F90F5E">
        <w:rPr>
          <w:b/>
          <w:bCs/>
          <w:sz w:val="28"/>
          <w:szCs w:val="28"/>
          <w:rtl/>
        </w:rPr>
        <w:t>السلطة،</w:t>
      </w:r>
      <w:proofErr w:type="spellEnd"/>
      <w:r w:rsidRPr="00F90F5E">
        <w:rPr>
          <w:b/>
          <w:bCs/>
          <w:sz w:val="28"/>
          <w:szCs w:val="28"/>
          <w:rtl/>
        </w:rPr>
        <w:t xml:space="preserve"> أما نطاق الإشراف فيشير إلى عدد الأشخاص الذين يقعون تحت إشراف رئيس أو قائد رسمي معين. </w:t>
      </w:r>
    </w:p>
    <w:p w:rsidR="004E58BF" w:rsidRDefault="004E58BF" w:rsidP="004E58BF">
      <w:pPr>
        <w:rPr>
          <w:b/>
          <w:bCs/>
          <w:sz w:val="28"/>
          <w:szCs w:val="28"/>
          <w:rtl/>
        </w:rPr>
      </w:pPr>
      <w:proofErr w:type="spellStart"/>
      <w:r w:rsidRPr="006C4385">
        <w:rPr>
          <w:b/>
          <w:bCs/>
          <w:sz w:val="28"/>
          <w:szCs w:val="28"/>
          <w:rtl/>
        </w:rPr>
        <w:t>ثالثاً:</w:t>
      </w:r>
      <w:proofErr w:type="spellEnd"/>
      <w:r w:rsidRPr="006C4385">
        <w:rPr>
          <w:b/>
          <w:bCs/>
          <w:sz w:val="28"/>
          <w:szCs w:val="28"/>
          <w:rtl/>
        </w:rPr>
        <w:t xml:space="preserve"> متغيرات السلوك التنظيمي</w:t>
      </w:r>
    </w:p>
    <w:p w:rsidR="004E58BF" w:rsidRDefault="004E58BF" w:rsidP="004E58BF">
      <w:pPr>
        <w:rPr>
          <w:b/>
          <w:bCs/>
          <w:sz w:val="28"/>
          <w:szCs w:val="28"/>
          <w:rtl/>
        </w:rPr>
      </w:pPr>
      <w:r w:rsidRPr="006C4385">
        <w:rPr>
          <w:b/>
          <w:bCs/>
          <w:noProof/>
          <w:sz w:val="28"/>
          <w:szCs w:val="28"/>
          <w:rtl/>
        </w:rPr>
        <w:lastRenderedPageBreak/>
        <w:drawing>
          <wp:inline distT="0" distB="0" distL="0" distR="0">
            <wp:extent cx="5274310" cy="2930172"/>
            <wp:effectExtent l="76200" t="0" r="59690" b="0"/>
            <wp:docPr id="4" name="رسم تخطيطي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4E58BF" w:rsidRDefault="004E58BF" w:rsidP="004E58BF">
      <w:pPr>
        <w:rPr>
          <w:b/>
          <w:bCs/>
          <w:sz w:val="28"/>
          <w:szCs w:val="28"/>
          <w:rtl/>
        </w:rPr>
      </w:pPr>
    </w:p>
    <w:p w:rsidR="004E58BF" w:rsidRPr="000E3532" w:rsidRDefault="004E58BF" w:rsidP="004E58BF">
      <w:pPr>
        <w:rPr>
          <w:b/>
          <w:bCs/>
          <w:sz w:val="28"/>
          <w:szCs w:val="28"/>
          <w:rtl/>
        </w:rPr>
      </w:pPr>
      <w:proofErr w:type="spellStart"/>
      <w:r w:rsidRPr="000E3532">
        <w:rPr>
          <w:b/>
          <w:bCs/>
          <w:sz w:val="28"/>
          <w:szCs w:val="28"/>
          <w:rtl/>
        </w:rPr>
        <w:t>رابعاً:</w:t>
      </w:r>
      <w:proofErr w:type="spellEnd"/>
      <w:r w:rsidRPr="000E3532">
        <w:rPr>
          <w:b/>
          <w:bCs/>
          <w:sz w:val="28"/>
          <w:szCs w:val="28"/>
          <w:rtl/>
        </w:rPr>
        <w:t xml:space="preserve"> متغيرات التغير التنظيمي</w:t>
      </w:r>
    </w:p>
    <w:p w:rsidR="004E58BF" w:rsidRPr="000E3532" w:rsidRDefault="004E58BF" w:rsidP="004E58BF">
      <w:pPr>
        <w:rPr>
          <w:b/>
          <w:bCs/>
          <w:sz w:val="28"/>
          <w:szCs w:val="28"/>
        </w:rPr>
      </w:pPr>
      <w:proofErr w:type="spellStart"/>
      <w:r w:rsidRPr="000E3532">
        <w:rPr>
          <w:rFonts w:hint="cs"/>
          <w:b/>
          <w:bCs/>
          <w:sz w:val="28"/>
          <w:szCs w:val="28"/>
          <w:rtl/>
        </w:rPr>
        <w:t>1</w:t>
      </w:r>
      <w:r w:rsidRPr="000E3532">
        <w:rPr>
          <w:b/>
          <w:bCs/>
          <w:sz w:val="28"/>
          <w:szCs w:val="28"/>
          <w:rtl/>
        </w:rPr>
        <w:t>/</w:t>
      </w:r>
      <w:proofErr w:type="spellEnd"/>
      <w:r w:rsidRPr="000E3532">
        <w:rPr>
          <w:b/>
          <w:bCs/>
          <w:sz w:val="28"/>
          <w:szCs w:val="28"/>
          <w:rtl/>
        </w:rPr>
        <w:t xml:space="preserve"> ترك </w:t>
      </w:r>
      <w:proofErr w:type="spellStart"/>
      <w:r w:rsidRPr="000E3532">
        <w:rPr>
          <w:b/>
          <w:bCs/>
          <w:sz w:val="28"/>
          <w:szCs w:val="28"/>
          <w:rtl/>
        </w:rPr>
        <w:t>العمل:</w:t>
      </w:r>
      <w:proofErr w:type="spellEnd"/>
      <w:r w:rsidRPr="000E3532">
        <w:rPr>
          <w:b/>
          <w:bCs/>
          <w:sz w:val="28"/>
          <w:szCs w:val="28"/>
          <w:rtl/>
        </w:rPr>
        <w:t xml:space="preserve"> يشير إلى معدل الأعضاء الذين يتركون المنظمة خلال عام ويمكن قياس معدلات ترك العمل عن طريق الرجوع إلى سجلات الأعضاء.</w:t>
      </w:r>
    </w:p>
    <w:p w:rsidR="004E58BF" w:rsidRPr="000E3532" w:rsidRDefault="004E58BF" w:rsidP="004E58BF">
      <w:pPr>
        <w:rPr>
          <w:b/>
          <w:bCs/>
          <w:sz w:val="28"/>
          <w:szCs w:val="28"/>
          <w:rtl/>
        </w:rPr>
      </w:pPr>
      <w:proofErr w:type="spellStart"/>
      <w:r w:rsidRPr="000E3532">
        <w:rPr>
          <w:b/>
          <w:bCs/>
          <w:sz w:val="28"/>
          <w:szCs w:val="28"/>
          <w:rtl/>
        </w:rPr>
        <w:t>2/</w:t>
      </w:r>
      <w:proofErr w:type="spellEnd"/>
      <w:r w:rsidRPr="000E3532">
        <w:rPr>
          <w:b/>
          <w:bCs/>
          <w:sz w:val="28"/>
          <w:szCs w:val="28"/>
          <w:rtl/>
        </w:rPr>
        <w:t xml:space="preserve"> الصراع </w:t>
      </w:r>
      <w:proofErr w:type="spellStart"/>
      <w:r w:rsidRPr="000E3532">
        <w:rPr>
          <w:b/>
          <w:bCs/>
          <w:sz w:val="28"/>
          <w:szCs w:val="28"/>
          <w:rtl/>
        </w:rPr>
        <w:t>التنظيمي:</w:t>
      </w:r>
      <w:proofErr w:type="spellEnd"/>
      <w:r w:rsidRPr="000E3532">
        <w:rPr>
          <w:b/>
          <w:bCs/>
          <w:sz w:val="28"/>
          <w:szCs w:val="28"/>
          <w:rtl/>
        </w:rPr>
        <w:t xml:space="preserve"> التوترات التي يشهدها النسق التنظيمي على مستوى </w:t>
      </w:r>
      <w:proofErr w:type="spellStart"/>
      <w:r w:rsidRPr="000E3532">
        <w:rPr>
          <w:b/>
          <w:bCs/>
          <w:sz w:val="28"/>
          <w:szCs w:val="28"/>
          <w:rtl/>
        </w:rPr>
        <w:t>الأقسام،</w:t>
      </w:r>
      <w:proofErr w:type="spellEnd"/>
      <w:r w:rsidRPr="000E3532">
        <w:rPr>
          <w:b/>
          <w:bCs/>
          <w:sz w:val="28"/>
          <w:szCs w:val="28"/>
          <w:rtl/>
        </w:rPr>
        <w:t xml:space="preserve"> وهناك اتجاهان في دراسة الصراع التنظيمي هما داخل المنظمة وهو الصراع بين الأقسام والآخر صراع خارج المنظمة وهو الصراع بين المنظمات.</w:t>
      </w:r>
    </w:p>
    <w:p w:rsidR="004E58BF" w:rsidRPr="000E3532" w:rsidRDefault="004E58BF" w:rsidP="004E58BF">
      <w:pPr>
        <w:rPr>
          <w:b/>
          <w:bCs/>
          <w:sz w:val="28"/>
          <w:szCs w:val="28"/>
          <w:rtl/>
        </w:rPr>
      </w:pPr>
      <w:proofErr w:type="spellStart"/>
      <w:r w:rsidRPr="000E3532">
        <w:rPr>
          <w:b/>
          <w:bCs/>
          <w:sz w:val="28"/>
          <w:szCs w:val="28"/>
          <w:rtl/>
        </w:rPr>
        <w:t>3/</w:t>
      </w:r>
      <w:proofErr w:type="spellEnd"/>
      <w:r w:rsidRPr="000E3532">
        <w:rPr>
          <w:b/>
          <w:bCs/>
          <w:sz w:val="28"/>
          <w:szCs w:val="28"/>
          <w:rtl/>
        </w:rPr>
        <w:t xml:space="preserve"> مرونة </w:t>
      </w:r>
      <w:proofErr w:type="spellStart"/>
      <w:r w:rsidRPr="000E3532">
        <w:rPr>
          <w:b/>
          <w:bCs/>
          <w:sz w:val="28"/>
          <w:szCs w:val="28"/>
          <w:rtl/>
        </w:rPr>
        <w:t>التنظيم:</w:t>
      </w:r>
      <w:proofErr w:type="spellEnd"/>
      <w:r w:rsidRPr="000E3532">
        <w:rPr>
          <w:b/>
          <w:bCs/>
          <w:sz w:val="28"/>
          <w:szCs w:val="28"/>
          <w:rtl/>
        </w:rPr>
        <w:t xml:space="preserve"> درجة تكيف المنظمة مع التغيرات الداخلية والخارجية.</w:t>
      </w:r>
    </w:p>
    <w:p w:rsidR="004E58BF" w:rsidRPr="000E3532" w:rsidRDefault="004E58BF" w:rsidP="004E58BF">
      <w:pPr>
        <w:rPr>
          <w:b/>
          <w:bCs/>
          <w:sz w:val="28"/>
          <w:szCs w:val="28"/>
          <w:rtl/>
        </w:rPr>
      </w:pPr>
      <w:proofErr w:type="spellStart"/>
      <w:r w:rsidRPr="000E3532">
        <w:rPr>
          <w:b/>
          <w:bCs/>
          <w:sz w:val="28"/>
          <w:szCs w:val="28"/>
          <w:rtl/>
        </w:rPr>
        <w:t>4/</w:t>
      </w:r>
      <w:proofErr w:type="spellEnd"/>
      <w:r w:rsidRPr="000E3532">
        <w:rPr>
          <w:b/>
          <w:bCs/>
          <w:sz w:val="28"/>
          <w:szCs w:val="28"/>
          <w:rtl/>
        </w:rPr>
        <w:t xml:space="preserve"> النمو </w:t>
      </w:r>
      <w:proofErr w:type="spellStart"/>
      <w:r w:rsidRPr="000E3532">
        <w:rPr>
          <w:b/>
          <w:bCs/>
          <w:sz w:val="28"/>
          <w:szCs w:val="28"/>
          <w:rtl/>
        </w:rPr>
        <w:t>التنظيمي:</w:t>
      </w:r>
      <w:proofErr w:type="spellEnd"/>
      <w:r w:rsidRPr="000E3532">
        <w:rPr>
          <w:b/>
          <w:bCs/>
          <w:sz w:val="28"/>
          <w:szCs w:val="28"/>
          <w:rtl/>
        </w:rPr>
        <w:t xml:space="preserve"> زيادة عدد الأعضاء خلال فترة زمنية محددة وزيادة وحدات التنظيم الداخلية.</w:t>
      </w:r>
    </w:p>
    <w:p w:rsidR="004E58BF" w:rsidRPr="000E3532" w:rsidRDefault="004E58BF" w:rsidP="004E58BF">
      <w:pPr>
        <w:rPr>
          <w:b/>
          <w:bCs/>
          <w:sz w:val="28"/>
          <w:szCs w:val="28"/>
        </w:rPr>
      </w:pPr>
      <w:proofErr w:type="spellStart"/>
      <w:r w:rsidRPr="000E3532">
        <w:rPr>
          <w:rFonts w:hint="cs"/>
          <w:b/>
          <w:bCs/>
          <w:sz w:val="28"/>
          <w:szCs w:val="28"/>
          <w:rtl/>
        </w:rPr>
        <w:t>5</w:t>
      </w:r>
      <w:r w:rsidRPr="000E3532">
        <w:rPr>
          <w:b/>
          <w:bCs/>
          <w:sz w:val="28"/>
          <w:szCs w:val="28"/>
          <w:rtl/>
        </w:rPr>
        <w:t>/</w:t>
      </w:r>
      <w:proofErr w:type="spellEnd"/>
      <w:r w:rsidRPr="000E3532">
        <w:rPr>
          <w:b/>
          <w:bCs/>
          <w:sz w:val="28"/>
          <w:szCs w:val="28"/>
          <w:rtl/>
        </w:rPr>
        <w:t xml:space="preserve"> التتابع </w:t>
      </w:r>
      <w:proofErr w:type="spellStart"/>
      <w:r w:rsidRPr="000E3532">
        <w:rPr>
          <w:b/>
          <w:bCs/>
          <w:sz w:val="28"/>
          <w:szCs w:val="28"/>
          <w:rtl/>
        </w:rPr>
        <w:t>الإداري:</w:t>
      </w:r>
      <w:proofErr w:type="spellEnd"/>
      <w:r w:rsidRPr="000E3532">
        <w:rPr>
          <w:b/>
          <w:bCs/>
          <w:sz w:val="28"/>
          <w:szCs w:val="28"/>
          <w:rtl/>
        </w:rPr>
        <w:t xml:space="preserve"> معدل ترك العمل بين الهيئة الإدارية في المنظمة وبخاصة ذوي المناصب الإدارية في المنظمة وقد يؤثر التتابع الإداري على السياسة الإدارية وقدرة التنظيم على التوافق الداخلي والخارجي.</w:t>
      </w:r>
    </w:p>
    <w:p w:rsidR="004E58BF" w:rsidRPr="000E3532" w:rsidRDefault="004E58BF" w:rsidP="004E58BF">
      <w:pPr>
        <w:rPr>
          <w:b/>
          <w:bCs/>
          <w:sz w:val="28"/>
          <w:szCs w:val="28"/>
          <w:rtl/>
        </w:rPr>
      </w:pPr>
      <w:proofErr w:type="spellStart"/>
      <w:r w:rsidRPr="000E3532">
        <w:rPr>
          <w:b/>
          <w:bCs/>
          <w:sz w:val="28"/>
          <w:szCs w:val="28"/>
          <w:rtl/>
        </w:rPr>
        <w:t>6/</w:t>
      </w:r>
      <w:proofErr w:type="spellEnd"/>
      <w:r w:rsidRPr="000E3532">
        <w:rPr>
          <w:b/>
          <w:bCs/>
          <w:sz w:val="28"/>
          <w:szCs w:val="28"/>
          <w:rtl/>
        </w:rPr>
        <w:t xml:space="preserve"> تكنولوجيا </w:t>
      </w:r>
      <w:proofErr w:type="spellStart"/>
      <w:r w:rsidRPr="000E3532">
        <w:rPr>
          <w:b/>
          <w:bCs/>
          <w:sz w:val="28"/>
          <w:szCs w:val="28"/>
          <w:rtl/>
        </w:rPr>
        <w:t>التنظيم:</w:t>
      </w:r>
      <w:proofErr w:type="spellEnd"/>
      <w:r w:rsidRPr="000E3532">
        <w:rPr>
          <w:b/>
          <w:bCs/>
          <w:sz w:val="28"/>
          <w:szCs w:val="28"/>
          <w:rtl/>
        </w:rPr>
        <w:t xml:space="preserve"> العمليات التي يستخدمها التنظيم في الإنتاج أو تقديم خدماتها. </w:t>
      </w:r>
    </w:p>
    <w:p w:rsidR="004E58BF" w:rsidRPr="000E3532" w:rsidRDefault="004E58BF" w:rsidP="004E58BF">
      <w:pPr>
        <w:rPr>
          <w:b/>
          <w:bCs/>
          <w:sz w:val="28"/>
          <w:szCs w:val="28"/>
          <w:rtl/>
        </w:rPr>
      </w:pPr>
    </w:p>
    <w:p w:rsidR="004E58BF" w:rsidRPr="000E3532" w:rsidRDefault="004E58BF" w:rsidP="004E58BF">
      <w:pPr>
        <w:rPr>
          <w:b/>
          <w:bCs/>
          <w:sz w:val="28"/>
          <w:szCs w:val="28"/>
          <w:rtl/>
        </w:rPr>
      </w:pPr>
      <w:r w:rsidRPr="000E3532">
        <w:rPr>
          <w:b/>
          <w:bCs/>
          <w:sz w:val="28"/>
          <w:szCs w:val="28"/>
          <w:rtl/>
        </w:rPr>
        <w:t>القيادة التنظيمية</w:t>
      </w:r>
    </w:p>
    <w:p w:rsidR="004E58BF" w:rsidRPr="000E3532" w:rsidRDefault="004E58BF" w:rsidP="004E58BF">
      <w:pPr>
        <w:numPr>
          <w:ilvl w:val="0"/>
          <w:numId w:val="14"/>
        </w:numPr>
        <w:rPr>
          <w:sz w:val="28"/>
          <w:szCs w:val="28"/>
        </w:rPr>
      </w:pPr>
      <w:r w:rsidRPr="000E3532">
        <w:rPr>
          <w:sz w:val="28"/>
          <w:szCs w:val="28"/>
          <w:rtl/>
        </w:rPr>
        <w:t xml:space="preserve">للقيادة دور مهم وحيوي في التنظيم حيث يتمثل في التخطيط والتنسيق وصياغة الأهداف والمراقبة واتخاذ القرارات. بالرغم من أهمية دراسة القيادة التنظيمية في </w:t>
      </w:r>
      <w:r w:rsidRPr="000E3532">
        <w:rPr>
          <w:sz w:val="28"/>
          <w:szCs w:val="28"/>
          <w:rtl/>
        </w:rPr>
        <w:lastRenderedPageBreak/>
        <w:t xml:space="preserve">المجتمعات النامية والمتقدمة على السواء إلا أنها تعتبر من الموضوعات المحدودة دراستها. </w:t>
      </w:r>
    </w:p>
    <w:p w:rsidR="004E58BF" w:rsidRPr="000E3532" w:rsidRDefault="004E58BF" w:rsidP="004E58BF">
      <w:pPr>
        <w:numPr>
          <w:ilvl w:val="0"/>
          <w:numId w:val="14"/>
        </w:numPr>
        <w:rPr>
          <w:sz w:val="28"/>
          <w:szCs w:val="28"/>
          <w:rtl/>
        </w:rPr>
      </w:pPr>
      <w:r w:rsidRPr="000E3532">
        <w:rPr>
          <w:sz w:val="28"/>
          <w:szCs w:val="28"/>
          <w:rtl/>
        </w:rPr>
        <w:t xml:space="preserve">  يقصد </w:t>
      </w:r>
      <w:proofErr w:type="spellStart"/>
      <w:r w:rsidRPr="000E3532">
        <w:rPr>
          <w:sz w:val="28"/>
          <w:szCs w:val="28"/>
          <w:rtl/>
        </w:rPr>
        <w:t>بالقيادة،</w:t>
      </w:r>
      <w:proofErr w:type="spellEnd"/>
      <w:r w:rsidRPr="000E3532">
        <w:rPr>
          <w:sz w:val="28"/>
          <w:szCs w:val="28"/>
          <w:rtl/>
        </w:rPr>
        <w:t xml:space="preserve"> القيادة في مستويات العمل اليومي في المؤسسات التنظيمية على كافة أشكالها.</w:t>
      </w:r>
    </w:p>
    <w:p w:rsidR="004E58BF" w:rsidRPr="000E3532" w:rsidRDefault="004E58BF" w:rsidP="004E58BF">
      <w:pPr>
        <w:numPr>
          <w:ilvl w:val="0"/>
          <w:numId w:val="14"/>
        </w:numPr>
        <w:rPr>
          <w:sz w:val="28"/>
          <w:szCs w:val="28"/>
          <w:rtl/>
        </w:rPr>
      </w:pPr>
      <w:r w:rsidRPr="000E3532">
        <w:rPr>
          <w:sz w:val="28"/>
          <w:szCs w:val="28"/>
          <w:rtl/>
        </w:rPr>
        <w:t xml:space="preserve"> يقصد </w:t>
      </w:r>
      <w:proofErr w:type="spellStart"/>
      <w:r w:rsidRPr="000E3532">
        <w:rPr>
          <w:sz w:val="28"/>
          <w:szCs w:val="28"/>
          <w:rtl/>
        </w:rPr>
        <w:t>بالقادة،</w:t>
      </w:r>
      <w:proofErr w:type="spellEnd"/>
      <w:r w:rsidRPr="000E3532">
        <w:rPr>
          <w:sz w:val="28"/>
          <w:szCs w:val="28"/>
          <w:rtl/>
        </w:rPr>
        <w:t xml:space="preserve"> مجموعة من الأفراد لهم سلطة التأثير المباشر في المستويات الدنيا من العمل في التنظيمات.</w:t>
      </w:r>
    </w:p>
    <w:p w:rsidR="004E58BF" w:rsidRPr="000E3532" w:rsidRDefault="004E58BF" w:rsidP="004E58BF">
      <w:pPr>
        <w:numPr>
          <w:ilvl w:val="0"/>
          <w:numId w:val="14"/>
        </w:numPr>
        <w:rPr>
          <w:sz w:val="28"/>
          <w:szCs w:val="28"/>
        </w:rPr>
      </w:pPr>
      <w:r w:rsidRPr="000E3532">
        <w:rPr>
          <w:b/>
          <w:bCs/>
          <w:sz w:val="28"/>
          <w:szCs w:val="28"/>
          <w:rtl/>
        </w:rPr>
        <w:t>وظائف القيادة التنظيمية</w:t>
      </w:r>
    </w:p>
    <w:p w:rsidR="004E58BF" w:rsidRPr="000E3532" w:rsidRDefault="004E58BF" w:rsidP="004E58BF">
      <w:pPr>
        <w:numPr>
          <w:ilvl w:val="0"/>
          <w:numId w:val="14"/>
        </w:numPr>
        <w:rPr>
          <w:sz w:val="28"/>
          <w:szCs w:val="28"/>
        </w:rPr>
      </w:pPr>
      <w:proofErr w:type="spellStart"/>
      <w:r w:rsidRPr="000E3532">
        <w:rPr>
          <w:rFonts w:hint="cs"/>
          <w:sz w:val="28"/>
          <w:szCs w:val="28"/>
          <w:rtl/>
        </w:rPr>
        <w:t>1</w:t>
      </w:r>
      <w:r w:rsidRPr="000E3532">
        <w:rPr>
          <w:sz w:val="28"/>
          <w:szCs w:val="28"/>
          <w:rtl/>
        </w:rPr>
        <w:t>/</w:t>
      </w:r>
      <w:proofErr w:type="spellEnd"/>
      <w:r w:rsidRPr="000E3532">
        <w:rPr>
          <w:sz w:val="28"/>
          <w:szCs w:val="28"/>
          <w:rtl/>
        </w:rPr>
        <w:t xml:space="preserve"> توقع التطورات المستقبلية في التنظيم وأهميتها.</w:t>
      </w:r>
    </w:p>
    <w:p w:rsidR="004E58BF" w:rsidRPr="000E3532" w:rsidRDefault="004E58BF" w:rsidP="004E58BF">
      <w:pPr>
        <w:numPr>
          <w:ilvl w:val="0"/>
          <w:numId w:val="14"/>
        </w:numPr>
        <w:rPr>
          <w:sz w:val="28"/>
          <w:szCs w:val="28"/>
          <w:rtl/>
        </w:rPr>
      </w:pPr>
      <w:proofErr w:type="spellStart"/>
      <w:r w:rsidRPr="000E3532">
        <w:rPr>
          <w:sz w:val="28"/>
          <w:szCs w:val="28"/>
          <w:rtl/>
        </w:rPr>
        <w:t>2/</w:t>
      </w:r>
      <w:proofErr w:type="spellEnd"/>
      <w:r w:rsidRPr="000E3532">
        <w:rPr>
          <w:sz w:val="28"/>
          <w:szCs w:val="28"/>
          <w:rtl/>
        </w:rPr>
        <w:t xml:space="preserve">  العمل على مجابهة التغيرات التنظيمية لحفظ توازن وتماسك التنظيم.</w:t>
      </w:r>
    </w:p>
    <w:p w:rsidR="004E58BF" w:rsidRPr="000E3532" w:rsidRDefault="004E58BF" w:rsidP="004E58BF">
      <w:pPr>
        <w:numPr>
          <w:ilvl w:val="0"/>
          <w:numId w:val="14"/>
        </w:numPr>
        <w:rPr>
          <w:sz w:val="28"/>
          <w:szCs w:val="28"/>
          <w:rtl/>
        </w:rPr>
      </w:pPr>
      <w:proofErr w:type="spellStart"/>
      <w:r w:rsidRPr="000E3532">
        <w:rPr>
          <w:sz w:val="28"/>
          <w:szCs w:val="28"/>
          <w:rtl/>
        </w:rPr>
        <w:t>3/</w:t>
      </w:r>
      <w:proofErr w:type="spellEnd"/>
      <w:r w:rsidRPr="000E3532">
        <w:rPr>
          <w:sz w:val="28"/>
          <w:szCs w:val="28"/>
          <w:rtl/>
        </w:rPr>
        <w:t xml:space="preserve"> القيام بالأنشطة اللازمة لتطوير التنظيم.</w:t>
      </w:r>
    </w:p>
    <w:p w:rsidR="004E58BF" w:rsidRPr="000E3532" w:rsidRDefault="004E58BF" w:rsidP="004E58BF">
      <w:pPr>
        <w:numPr>
          <w:ilvl w:val="0"/>
          <w:numId w:val="14"/>
        </w:numPr>
        <w:rPr>
          <w:sz w:val="28"/>
          <w:szCs w:val="28"/>
        </w:rPr>
      </w:pPr>
      <w:proofErr w:type="spellStart"/>
      <w:r w:rsidRPr="000E3532">
        <w:rPr>
          <w:sz w:val="28"/>
          <w:szCs w:val="28"/>
          <w:rtl/>
        </w:rPr>
        <w:t>4/</w:t>
      </w:r>
      <w:proofErr w:type="spellEnd"/>
      <w:r w:rsidRPr="000E3532">
        <w:rPr>
          <w:sz w:val="28"/>
          <w:szCs w:val="28"/>
          <w:rtl/>
        </w:rPr>
        <w:t xml:space="preserve">  قيادة وتوجيه أجزاء التنظيم أثناء عمليات التطوير.</w:t>
      </w:r>
    </w:p>
    <w:p w:rsidR="004E58BF" w:rsidRPr="000E3532" w:rsidRDefault="004E58BF" w:rsidP="004E58BF">
      <w:pPr>
        <w:ind w:left="720"/>
        <w:rPr>
          <w:sz w:val="28"/>
          <w:szCs w:val="28"/>
          <w:rtl/>
        </w:rPr>
      </w:pPr>
      <w:r w:rsidRPr="000E3532">
        <w:rPr>
          <w:b/>
          <w:bCs/>
          <w:sz w:val="28"/>
          <w:szCs w:val="28"/>
          <w:rtl/>
        </w:rPr>
        <w:t>أسس اختيار القادة في التنظيمات</w:t>
      </w:r>
    </w:p>
    <w:p w:rsidR="004E58BF" w:rsidRPr="000E3532" w:rsidRDefault="004E58BF" w:rsidP="004E58BF">
      <w:pPr>
        <w:numPr>
          <w:ilvl w:val="0"/>
          <w:numId w:val="15"/>
        </w:numPr>
        <w:rPr>
          <w:sz w:val="28"/>
          <w:szCs w:val="28"/>
        </w:rPr>
      </w:pPr>
      <w:r w:rsidRPr="000E3532">
        <w:rPr>
          <w:sz w:val="28"/>
          <w:szCs w:val="28"/>
          <w:rtl/>
        </w:rPr>
        <w:t>تمثل القيادة مظهر لتباين مستويات السلطة والمسئولية لذلك فهي ترتكز على أسس موضوعية ومعايير عامة.</w:t>
      </w:r>
    </w:p>
    <w:p w:rsidR="004E58BF" w:rsidRPr="000E3532" w:rsidRDefault="004E58BF" w:rsidP="004E58BF">
      <w:pPr>
        <w:numPr>
          <w:ilvl w:val="0"/>
          <w:numId w:val="15"/>
        </w:numPr>
        <w:rPr>
          <w:sz w:val="28"/>
          <w:szCs w:val="28"/>
          <w:rtl/>
        </w:rPr>
      </w:pPr>
      <w:r w:rsidRPr="000E3532">
        <w:rPr>
          <w:sz w:val="28"/>
          <w:szCs w:val="28"/>
          <w:rtl/>
        </w:rPr>
        <w:t>تعتمد التنظيمات البيروقراطية في اختيارها للقادة على بعض الأسس والتي من أهمها:</w:t>
      </w:r>
    </w:p>
    <w:p w:rsidR="004E58BF" w:rsidRPr="000E3532" w:rsidRDefault="004E58BF" w:rsidP="004E58BF">
      <w:pPr>
        <w:ind w:left="720"/>
        <w:rPr>
          <w:sz w:val="28"/>
          <w:szCs w:val="28"/>
          <w:rtl/>
        </w:rPr>
      </w:pPr>
      <w:proofErr w:type="spellStart"/>
      <w:r w:rsidRPr="000E3532">
        <w:rPr>
          <w:sz w:val="28"/>
          <w:szCs w:val="28"/>
          <w:rtl/>
        </w:rPr>
        <w:t>(</w:t>
      </w:r>
      <w:proofErr w:type="spellEnd"/>
      <w:r w:rsidRPr="000E3532">
        <w:rPr>
          <w:sz w:val="28"/>
          <w:szCs w:val="28"/>
          <w:rtl/>
        </w:rPr>
        <w:t xml:space="preserve"> ال</w:t>
      </w:r>
      <w:r w:rsidRPr="000E3532">
        <w:rPr>
          <w:rFonts w:hint="cs"/>
          <w:sz w:val="28"/>
          <w:szCs w:val="28"/>
          <w:rtl/>
        </w:rPr>
        <w:t>أ</w:t>
      </w:r>
      <w:r w:rsidRPr="000E3532">
        <w:rPr>
          <w:sz w:val="28"/>
          <w:szCs w:val="28"/>
          <w:rtl/>
        </w:rPr>
        <w:t>قدمي</w:t>
      </w:r>
      <w:r w:rsidRPr="000E3532">
        <w:rPr>
          <w:rFonts w:hint="cs"/>
          <w:sz w:val="28"/>
          <w:szCs w:val="28"/>
          <w:rtl/>
        </w:rPr>
        <w:t>ة</w:t>
      </w:r>
      <w:r w:rsidRPr="000E3532">
        <w:rPr>
          <w:sz w:val="28"/>
          <w:szCs w:val="28"/>
          <w:rtl/>
        </w:rPr>
        <w:t xml:space="preserve"> </w:t>
      </w:r>
      <w:proofErr w:type="spellStart"/>
      <w:r w:rsidRPr="000E3532">
        <w:rPr>
          <w:sz w:val="28"/>
          <w:szCs w:val="28"/>
          <w:rtl/>
        </w:rPr>
        <w:t>،</w:t>
      </w:r>
      <w:proofErr w:type="spellEnd"/>
      <w:r w:rsidRPr="000E3532">
        <w:rPr>
          <w:sz w:val="28"/>
          <w:szCs w:val="28"/>
          <w:rtl/>
        </w:rPr>
        <w:t xml:space="preserve"> </w:t>
      </w:r>
      <w:proofErr w:type="spellStart"/>
      <w:r w:rsidRPr="000E3532">
        <w:rPr>
          <w:sz w:val="28"/>
          <w:szCs w:val="28"/>
          <w:rtl/>
        </w:rPr>
        <w:t>الإنجاز،</w:t>
      </w:r>
      <w:proofErr w:type="spellEnd"/>
      <w:r w:rsidRPr="000E3532">
        <w:rPr>
          <w:sz w:val="28"/>
          <w:szCs w:val="28"/>
          <w:rtl/>
        </w:rPr>
        <w:t xml:space="preserve"> التعليم والكفاءة</w:t>
      </w:r>
      <w:proofErr w:type="spellStart"/>
      <w:r w:rsidRPr="000E3532">
        <w:rPr>
          <w:sz w:val="28"/>
          <w:szCs w:val="28"/>
          <w:rtl/>
        </w:rPr>
        <w:t>).</w:t>
      </w:r>
      <w:proofErr w:type="spellEnd"/>
    </w:p>
    <w:p w:rsidR="004E58BF" w:rsidRPr="000E3532" w:rsidRDefault="004E58BF" w:rsidP="004E58BF">
      <w:pPr>
        <w:ind w:left="720"/>
        <w:rPr>
          <w:sz w:val="28"/>
          <w:szCs w:val="28"/>
          <w:rtl/>
        </w:rPr>
      </w:pPr>
      <w:r w:rsidRPr="000E3532">
        <w:rPr>
          <w:sz w:val="28"/>
          <w:szCs w:val="28"/>
          <w:rtl/>
        </w:rPr>
        <w:t>وتمثل الأقدمية و الكفاءة المعياران الأساسيان التي تعتمد عليها التنظيمات البيروقراطية كأسس لاختيار القادة.</w:t>
      </w:r>
    </w:p>
    <w:p w:rsidR="004E58BF" w:rsidRPr="000E3532" w:rsidRDefault="004E58BF" w:rsidP="004E58BF">
      <w:pPr>
        <w:ind w:left="720"/>
        <w:rPr>
          <w:sz w:val="28"/>
          <w:szCs w:val="28"/>
          <w:rtl/>
        </w:rPr>
      </w:pPr>
      <w:r w:rsidRPr="000E3532">
        <w:rPr>
          <w:b/>
          <w:bCs/>
          <w:sz w:val="28"/>
          <w:szCs w:val="28"/>
          <w:rtl/>
        </w:rPr>
        <w:t>مواصفات القائد الناجح</w:t>
      </w:r>
    </w:p>
    <w:p w:rsidR="004E58BF" w:rsidRPr="000E3532" w:rsidRDefault="004E58BF" w:rsidP="004E58BF">
      <w:pPr>
        <w:ind w:left="720"/>
        <w:rPr>
          <w:sz w:val="28"/>
          <w:szCs w:val="28"/>
        </w:rPr>
      </w:pPr>
      <w:proofErr w:type="spellStart"/>
      <w:r w:rsidRPr="000E3532">
        <w:rPr>
          <w:sz w:val="28"/>
          <w:szCs w:val="28"/>
          <w:rtl/>
        </w:rPr>
        <w:t>1/</w:t>
      </w:r>
      <w:proofErr w:type="spellEnd"/>
      <w:r w:rsidRPr="000E3532">
        <w:rPr>
          <w:sz w:val="28"/>
          <w:szCs w:val="28"/>
          <w:rtl/>
        </w:rPr>
        <w:t xml:space="preserve"> أن يكون القائد متقن لعمله من الناحية الفنية.</w:t>
      </w:r>
    </w:p>
    <w:p w:rsidR="004E58BF" w:rsidRPr="000E3532" w:rsidRDefault="004E58BF" w:rsidP="004E58BF">
      <w:pPr>
        <w:ind w:left="720"/>
        <w:rPr>
          <w:sz w:val="28"/>
          <w:szCs w:val="28"/>
          <w:rtl/>
        </w:rPr>
      </w:pPr>
      <w:proofErr w:type="spellStart"/>
      <w:r w:rsidRPr="000E3532">
        <w:rPr>
          <w:sz w:val="28"/>
          <w:szCs w:val="28"/>
          <w:rtl/>
        </w:rPr>
        <w:t>2/</w:t>
      </w:r>
      <w:proofErr w:type="spellEnd"/>
      <w:r w:rsidRPr="000E3532">
        <w:rPr>
          <w:sz w:val="28"/>
          <w:szCs w:val="28"/>
          <w:rtl/>
        </w:rPr>
        <w:t xml:space="preserve"> أن يكون القائد قادر على تحديد الأهداف والوسائل المتعلقة </w:t>
      </w:r>
      <w:proofErr w:type="spellStart"/>
      <w:r w:rsidRPr="000E3532">
        <w:rPr>
          <w:sz w:val="28"/>
          <w:szCs w:val="28"/>
          <w:rtl/>
        </w:rPr>
        <w:t>بها</w:t>
      </w:r>
      <w:proofErr w:type="spellEnd"/>
      <w:r w:rsidRPr="000E3532">
        <w:rPr>
          <w:sz w:val="28"/>
          <w:szCs w:val="28"/>
          <w:rtl/>
        </w:rPr>
        <w:t>.</w:t>
      </w:r>
    </w:p>
    <w:p w:rsidR="004E58BF" w:rsidRPr="000E3532" w:rsidRDefault="004E58BF" w:rsidP="004E58BF">
      <w:pPr>
        <w:ind w:left="720"/>
        <w:rPr>
          <w:sz w:val="28"/>
          <w:szCs w:val="28"/>
          <w:rtl/>
        </w:rPr>
      </w:pPr>
      <w:proofErr w:type="spellStart"/>
      <w:r w:rsidRPr="000E3532">
        <w:rPr>
          <w:sz w:val="28"/>
          <w:szCs w:val="28"/>
          <w:rtl/>
        </w:rPr>
        <w:t>3/</w:t>
      </w:r>
      <w:proofErr w:type="spellEnd"/>
      <w:r w:rsidRPr="000E3532">
        <w:rPr>
          <w:sz w:val="28"/>
          <w:szCs w:val="28"/>
          <w:rtl/>
        </w:rPr>
        <w:t xml:space="preserve"> أن يكون القائد ماهر في توجيه الإرشادات والتعليمات.</w:t>
      </w:r>
    </w:p>
    <w:p w:rsidR="004E58BF" w:rsidRPr="000E3532" w:rsidRDefault="004E58BF" w:rsidP="004E58BF">
      <w:pPr>
        <w:ind w:left="720"/>
        <w:rPr>
          <w:sz w:val="28"/>
          <w:szCs w:val="28"/>
          <w:rtl/>
        </w:rPr>
      </w:pPr>
      <w:proofErr w:type="spellStart"/>
      <w:r w:rsidRPr="000E3532">
        <w:rPr>
          <w:sz w:val="28"/>
          <w:szCs w:val="28"/>
          <w:rtl/>
        </w:rPr>
        <w:t>4/</w:t>
      </w:r>
      <w:proofErr w:type="spellEnd"/>
      <w:r w:rsidRPr="000E3532">
        <w:rPr>
          <w:sz w:val="28"/>
          <w:szCs w:val="28"/>
          <w:rtl/>
        </w:rPr>
        <w:t xml:space="preserve"> أن يعرف القائد كيفية  وزمنية استخدام الحوافز الإيجابية في حث العاملين وكيفية وزمنية  استخدام المحاسبة.</w:t>
      </w:r>
    </w:p>
    <w:p w:rsidR="004E58BF" w:rsidRPr="000E3532" w:rsidRDefault="004E58BF" w:rsidP="004E58BF">
      <w:pPr>
        <w:ind w:left="720"/>
        <w:rPr>
          <w:sz w:val="28"/>
          <w:szCs w:val="28"/>
          <w:rtl/>
        </w:rPr>
      </w:pPr>
      <w:proofErr w:type="spellStart"/>
      <w:r w:rsidRPr="000E3532">
        <w:rPr>
          <w:sz w:val="28"/>
          <w:szCs w:val="28"/>
          <w:rtl/>
        </w:rPr>
        <w:t>5/</w:t>
      </w:r>
      <w:proofErr w:type="spellEnd"/>
      <w:r w:rsidRPr="000E3532">
        <w:rPr>
          <w:sz w:val="28"/>
          <w:szCs w:val="28"/>
          <w:rtl/>
        </w:rPr>
        <w:t xml:space="preserve"> ألا يستخدم القائد العقاب كوسيلة لحث العاملين على العمل إلا عند الإساءة المتعمدة.</w:t>
      </w:r>
    </w:p>
    <w:p w:rsidR="004E58BF" w:rsidRPr="000E3532" w:rsidRDefault="004E58BF" w:rsidP="004E58BF">
      <w:pPr>
        <w:ind w:left="720"/>
        <w:rPr>
          <w:sz w:val="28"/>
          <w:szCs w:val="28"/>
          <w:rtl/>
        </w:rPr>
      </w:pPr>
      <w:proofErr w:type="spellStart"/>
      <w:r w:rsidRPr="000E3532">
        <w:rPr>
          <w:sz w:val="28"/>
          <w:szCs w:val="28"/>
          <w:rtl/>
        </w:rPr>
        <w:t>6/</w:t>
      </w:r>
      <w:proofErr w:type="spellEnd"/>
      <w:r w:rsidRPr="000E3532">
        <w:rPr>
          <w:sz w:val="28"/>
          <w:szCs w:val="28"/>
          <w:rtl/>
        </w:rPr>
        <w:t xml:space="preserve"> أن يحترم القائد العاملين ويتقبل آرائهم وأفكارهم ويوجد المنافسة بين العاملين.</w:t>
      </w:r>
    </w:p>
    <w:p w:rsidR="004E58BF" w:rsidRPr="000E3532" w:rsidRDefault="004E58BF" w:rsidP="004E58BF">
      <w:pPr>
        <w:ind w:left="720"/>
        <w:rPr>
          <w:sz w:val="28"/>
          <w:szCs w:val="28"/>
          <w:rtl/>
        </w:rPr>
      </w:pPr>
      <w:proofErr w:type="spellStart"/>
      <w:r w:rsidRPr="000E3532">
        <w:rPr>
          <w:sz w:val="28"/>
          <w:szCs w:val="28"/>
          <w:rtl/>
        </w:rPr>
        <w:t>7/</w:t>
      </w:r>
      <w:proofErr w:type="spellEnd"/>
      <w:r w:rsidRPr="000E3532">
        <w:rPr>
          <w:sz w:val="28"/>
          <w:szCs w:val="28"/>
          <w:rtl/>
        </w:rPr>
        <w:t xml:space="preserve"> أن يتعرف القائد على دوافع أفراد المجموعة التي يشرف عليها.</w:t>
      </w:r>
    </w:p>
    <w:p w:rsidR="004E58BF" w:rsidRPr="000E3532" w:rsidRDefault="004E58BF" w:rsidP="004E58BF">
      <w:pPr>
        <w:ind w:left="720"/>
        <w:rPr>
          <w:sz w:val="28"/>
          <w:szCs w:val="28"/>
          <w:rtl/>
        </w:rPr>
      </w:pPr>
      <w:proofErr w:type="spellStart"/>
      <w:r w:rsidRPr="000E3532">
        <w:rPr>
          <w:sz w:val="28"/>
          <w:szCs w:val="28"/>
          <w:rtl/>
        </w:rPr>
        <w:lastRenderedPageBreak/>
        <w:t>8/</w:t>
      </w:r>
      <w:proofErr w:type="spellEnd"/>
      <w:r w:rsidRPr="000E3532">
        <w:rPr>
          <w:sz w:val="28"/>
          <w:szCs w:val="28"/>
          <w:rtl/>
        </w:rPr>
        <w:t xml:space="preserve"> أن يتحلى القائد بالصدق والنية الحسنة والإخلاص في تقييم العاملين.</w:t>
      </w:r>
    </w:p>
    <w:p w:rsidR="004E58BF" w:rsidRPr="000E3532" w:rsidRDefault="004E58BF" w:rsidP="004E58BF">
      <w:pPr>
        <w:ind w:left="720"/>
        <w:rPr>
          <w:sz w:val="28"/>
          <w:szCs w:val="28"/>
          <w:rtl/>
        </w:rPr>
      </w:pPr>
      <w:proofErr w:type="spellStart"/>
      <w:r w:rsidRPr="000E3532">
        <w:rPr>
          <w:sz w:val="28"/>
          <w:szCs w:val="28"/>
          <w:rtl/>
        </w:rPr>
        <w:t>9/</w:t>
      </w:r>
      <w:proofErr w:type="spellEnd"/>
      <w:r w:rsidRPr="000E3532">
        <w:rPr>
          <w:sz w:val="28"/>
          <w:szCs w:val="28"/>
          <w:rtl/>
        </w:rPr>
        <w:t xml:space="preserve"> أن يشجع القائد أفراد المجموعة على الإبداع والابتكار وتنمية مداركهم.</w:t>
      </w:r>
    </w:p>
    <w:p w:rsidR="004E58BF" w:rsidRPr="000E3532" w:rsidRDefault="004E58BF" w:rsidP="004E58BF">
      <w:pPr>
        <w:ind w:left="720"/>
        <w:rPr>
          <w:sz w:val="28"/>
          <w:szCs w:val="28"/>
          <w:rtl/>
        </w:rPr>
      </w:pPr>
    </w:p>
    <w:p w:rsidR="004E58BF" w:rsidRPr="000E3532" w:rsidRDefault="004E58BF" w:rsidP="004E58BF">
      <w:pPr>
        <w:ind w:left="720"/>
        <w:rPr>
          <w:sz w:val="28"/>
          <w:szCs w:val="28"/>
          <w:rtl/>
        </w:rPr>
      </w:pPr>
      <w:r w:rsidRPr="000E3532">
        <w:rPr>
          <w:b/>
          <w:bCs/>
          <w:sz w:val="28"/>
          <w:szCs w:val="28"/>
          <w:rtl/>
        </w:rPr>
        <w:t>الاتجاهات النظرية لدراسة القيادة التنظيمية</w:t>
      </w:r>
      <w:r w:rsidRPr="000E3532">
        <w:rPr>
          <w:b/>
          <w:bCs/>
          <w:sz w:val="28"/>
          <w:szCs w:val="28"/>
          <w:rtl/>
        </w:rPr>
        <w:br/>
      </w:r>
      <w:proofErr w:type="spellStart"/>
      <w:r w:rsidRPr="000E3532">
        <w:rPr>
          <w:b/>
          <w:bCs/>
          <w:sz w:val="28"/>
          <w:szCs w:val="28"/>
          <w:rtl/>
        </w:rPr>
        <w:t>أولاً:</w:t>
      </w:r>
      <w:proofErr w:type="spellEnd"/>
      <w:r w:rsidRPr="000E3532">
        <w:rPr>
          <w:b/>
          <w:bCs/>
          <w:sz w:val="28"/>
          <w:szCs w:val="28"/>
          <w:rtl/>
        </w:rPr>
        <w:t xml:space="preserve"> اتجاه السمات</w:t>
      </w:r>
    </w:p>
    <w:p w:rsidR="004E58BF" w:rsidRPr="000E3532" w:rsidRDefault="004E58BF" w:rsidP="004E58BF">
      <w:pPr>
        <w:numPr>
          <w:ilvl w:val="0"/>
          <w:numId w:val="16"/>
        </w:numPr>
        <w:rPr>
          <w:sz w:val="28"/>
          <w:szCs w:val="28"/>
        </w:rPr>
      </w:pPr>
      <w:r w:rsidRPr="000E3532">
        <w:rPr>
          <w:sz w:val="28"/>
          <w:szCs w:val="28"/>
          <w:rtl/>
        </w:rPr>
        <w:t xml:space="preserve">يهتم أصحاب هذا الاتجاه بتفسير القيادة من خلال تحديد مجموعة من السمات أو الخصائص التي ينبغي أن تتسم </w:t>
      </w:r>
      <w:proofErr w:type="spellStart"/>
      <w:r w:rsidRPr="000E3532">
        <w:rPr>
          <w:sz w:val="28"/>
          <w:szCs w:val="28"/>
          <w:rtl/>
        </w:rPr>
        <w:t>بها</w:t>
      </w:r>
      <w:proofErr w:type="spellEnd"/>
      <w:r w:rsidRPr="000E3532">
        <w:rPr>
          <w:sz w:val="28"/>
          <w:szCs w:val="28"/>
          <w:rtl/>
        </w:rPr>
        <w:t xml:space="preserve"> شخصية القائد ليكون قائد فعال وناجح عندما يشغل المراكز الرسمية في </w:t>
      </w:r>
      <w:proofErr w:type="spellStart"/>
      <w:r w:rsidRPr="000E3532">
        <w:rPr>
          <w:sz w:val="28"/>
          <w:szCs w:val="28"/>
          <w:rtl/>
        </w:rPr>
        <w:t>التنظيم،</w:t>
      </w:r>
      <w:proofErr w:type="spellEnd"/>
      <w:r w:rsidRPr="000E3532">
        <w:rPr>
          <w:sz w:val="28"/>
          <w:szCs w:val="28"/>
          <w:rtl/>
        </w:rPr>
        <w:t xml:space="preserve"> وذلك مثل </w:t>
      </w:r>
      <w:proofErr w:type="spellStart"/>
      <w:r w:rsidRPr="000E3532">
        <w:rPr>
          <w:sz w:val="28"/>
          <w:szCs w:val="28"/>
          <w:rtl/>
        </w:rPr>
        <w:t>الذكاء،</w:t>
      </w:r>
      <w:proofErr w:type="spellEnd"/>
      <w:r w:rsidRPr="000E3532">
        <w:rPr>
          <w:sz w:val="28"/>
          <w:szCs w:val="28"/>
          <w:rtl/>
        </w:rPr>
        <w:t xml:space="preserve"> </w:t>
      </w:r>
      <w:proofErr w:type="spellStart"/>
      <w:r w:rsidRPr="000E3532">
        <w:rPr>
          <w:sz w:val="28"/>
          <w:szCs w:val="28"/>
          <w:rtl/>
        </w:rPr>
        <w:t>الحماس،</w:t>
      </w:r>
      <w:proofErr w:type="spellEnd"/>
      <w:r w:rsidRPr="000E3532">
        <w:rPr>
          <w:sz w:val="28"/>
          <w:szCs w:val="28"/>
          <w:rtl/>
        </w:rPr>
        <w:t xml:space="preserve"> الإخلاص في </w:t>
      </w:r>
      <w:proofErr w:type="spellStart"/>
      <w:r w:rsidRPr="000E3532">
        <w:rPr>
          <w:sz w:val="28"/>
          <w:szCs w:val="28"/>
          <w:rtl/>
        </w:rPr>
        <w:t>العمل،</w:t>
      </w:r>
      <w:proofErr w:type="spellEnd"/>
      <w:r w:rsidRPr="000E3532">
        <w:rPr>
          <w:sz w:val="28"/>
          <w:szCs w:val="28"/>
          <w:rtl/>
        </w:rPr>
        <w:t xml:space="preserve"> القدرة على عقد علاقات جيدة مع </w:t>
      </w:r>
      <w:proofErr w:type="spellStart"/>
      <w:r w:rsidRPr="000E3532">
        <w:rPr>
          <w:sz w:val="28"/>
          <w:szCs w:val="28"/>
          <w:rtl/>
        </w:rPr>
        <w:t>الآخرين،</w:t>
      </w:r>
      <w:proofErr w:type="spellEnd"/>
      <w:r w:rsidRPr="000E3532">
        <w:rPr>
          <w:sz w:val="28"/>
          <w:szCs w:val="28"/>
          <w:rtl/>
        </w:rPr>
        <w:t xml:space="preserve"> القدرة على اتخاذ </w:t>
      </w:r>
      <w:proofErr w:type="spellStart"/>
      <w:r w:rsidRPr="000E3532">
        <w:rPr>
          <w:sz w:val="28"/>
          <w:szCs w:val="28"/>
          <w:rtl/>
        </w:rPr>
        <w:t>القرارات،</w:t>
      </w:r>
      <w:proofErr w:type="spellEnd"/>
      <w:r w:rsidRPr="000E3532">
        <w:rPr>
          <w:sz w:val="28"/>
          <w:szCs w:val="28"/>
          <w:rtl/>
        </w:rPr>
        <w:t xml:space="preserve"> القدرة على التحمل وضبط النفس والمستوى التعليمي العالي. </w:t>
      </w:r>
    </w:p>
    <w:p w:rsidR="004E58BF" w:rsidRPr="000E3532" w:rsidRDefault="004E58BF" w:rsidP="004E58BF">
      <w:pPr>
        <w:numPr>
          <w:ilvl w:val="0"/>
          <w:numId w:val="16"/>
        </w:numPr>
        <w:rPr>
          <w:sz w:val="28"/>
          <w:szCs w:val="28"/>
        </w:rPr>
      </w:pPr>
      <w:r w:rsidRPr="000E3532">
        <w:rPr>
          <w:sz w:val="28"/>
          <w:szCs w:val="28"/>
          <w:rtl/>
        </w:rPr>
        <w:t>أوجه الضعف في هذا الاتجاه:</w:t>
      </w:r>
    </w:p>
    <w:p w:rsidR="004E58BF" w:rsidRPr="000E3532" w:rsidRDefault="004E58BF" w:rsidP="004E58BF">
      <w:pPr>
        <w:numPr>
          <w:ilvl w:val="0"/>
          <w:numId w:val="16"/>
        </w:numPr>
        <w:rPr>
          <w:sz w:val="28"/>
          <w:szCs w:val="28"/>
        </w:rPr>
      </w:pPr>
      <w:proofErr w:type="spellStart"/>
      <w:r w:rsidRPr="000E3532">
        <w:rPr>
          <w:sz w:val="28"/>
          <w:szCs w:val="28"/>
          <w:rtl/>
        </w:rPr>
        <w:t>/</w:t>
      </w:r>
      <w:proofErr w:type="spellEnd"/>
      <w:r w:rsidRPr="000E3532">
        <w:rPr>
          <w:sz w:val="28"/>
          <w:szCs w:val="28"/>
          <w:rtl/>
        </w:rPr>
        <w:t xml:space="preserve"> أن ما ذكره العلماء من سمات قد يكون فيه اختلاف كبير واقعياً. </w:t>
      </w:r>
    </w:p>
    <w:p w:rsidR="004E58BF" w:rsidRPr="000E3532" w:rsidRDefault="004E58BF" w:rsidP="004E58BF">
      <w:pPr>
        <w:numPr>
          <w:ilvl w:val="0"/>
          <w:numId w:val="16"/>
        </w:numPr>
        <w:rPr>
          <w:sz w:val="28"/>
          <w:szCs w:val="28"/>
          <w:rtl/>
        </w:rPr>
      </w:pPr>
      <w:proofErr w:type="spellStart"/>
      <w:r w:rsidRPr="000E3532">
        <w:rPr>
          <w:sz w:val="28"/>
          <w:szCs w:val="28"/>
          <w:rtl/>
        </w:rPr>
        <w:t>2/</w:t>
      </w:r>
      <w:proofErr w:type="spellEnd"/>
      <w:r w:rsidRPr="000E3532">
        <w:rPr>
          <w:sz w:val="28"/>
          <w:szCs w:val="28"/>
          <w:rtl/>
        </w:rPr>
        <w:t xml:space="preserve">  أن تلك السمات تتسم بالنسبية فالسمات المطلوبة في موقع قد لا تكون مطلوبة في موقع تنظيمي آخر . </w:t>
      </w:r>
    </w:p>
    <w:p w:rsidR="004E58BF" w:rsidRPr="000E3532" w:rsidRDefault="004E58BF" w:rsidP="004E58BF">
      <w:pPr>
        <w:numPr>
          <w:ilvl w:val="0"/>
          <w:numId w:val="16"/>
        </w:numPr>
        <w:rPr>
          <w:sz w:val="28"/>
          <w:szCs w:val="28"/>
          <w:rtl/>
        </w:rPr>
      </w:pPr>
      <w:r w:rsidRPr="000E3532">
        <w:rPr>
          <w:sz w:val="28"/>
          <w:szCs w:val="28"/>
          <w:rtl/>
        </w:rPr>
        <w:t xml:space="preserve">مما يوضح أن المشكلة الأساسية في اختيار القادة في التنظيمات لا تقوم على السمات فقط وإنما في ملائمة الشخص للوظيفة التي يتعين عليه القيام </w:t>
      </w:r>
      <w:proofErr w:type="spellStart"/>
      <w:r w:rsidRPr="000E3532">
        <w:rPr>
          <w:sz w:val="28"/>
          <w:szCs w:val="28"/>
          <w:rtl/>
        </w:rPr>
        <w:t>بها</w:t>
      </w:r>
      <w:proofErr w:type="spellEnd"/>
      <w:r w:rsidRPr="000E3532">
        <w:rPr>
          <w:sz w:val="28"/>
          <w:szCs w:val="28"/>
          <w:rtl/>
        </w:rPr>
        <w:t xml:space="preserve"> في موقف معين.</w:t>
      </w:r>
    </w:p>
    <w:p w:rsidR="004E58BF" w:rsidRPr="000E3532" w:rsidRDefault="004E58BF" w:rsidP="004E58BF">
      <w:pPr>
        <w:ind w:left="720"/>
        <w:rPr>
          <w:sz w:val="28"/>
          <w:szCs w:val="28"/>
          <w:rtl/>
        </w:rPr>
      </w:pPr>
    </w:p>
    <w:p w:rsidR="004E58BF" w:rsidRPr="000E3532" w:rsidRDefault="004E58BF" w:rsidP="004E58BF">
      <w:pPr>
        <w:rPr>
          <w:sz w:val="28"/>
          <w:szCs w:val="28"/>
          <w:rtl/>
        </w:rPr>
      </w:pPr>
      <w:proofErr w:type="spellStart"/>
      <w:r w:rsidRPr="000E3532">
        <w:rPr>
          <w:b/>
          <w:bCs/>
          <w:sz w:val="28"/>
          <w:szCs w:val="28"/>
          <w:rtl/>
        </w:rPr>
        <w:t>ثانياً:</w:t>
      </w:r>
      <w:proofErr w:type="spellEnd"/>
      <w:r w:rsidRPr="000E3532">
        <w:rPr>
          <w:b/>
          <w:bCs/>
          <w:sz w:val="28"/>
          <w:szCs w:val="28"/>
          <w:rtl/>
        </w:rPr>
        <w:t xml:space="preserve"> اتجاه أساليب القيادة التنظيمية</w:t>
      </w:r>
    </w:p>
    <w:p w:rsidR="004E58BF" w:rsidRPr="000E3532" w:rsidRDefault="004E58BF" w:rsidP="004E58BF">
      <w:pPr>
        <w:rPr>
          <w:sz w:val="28"/>
          <w:szCs w:val="28"/>
        </w:rPr>
      </w:pPr>
      <w:proofErr w:type="spellStart"/>
      <w:r w:rsidRPr="000E3532">
        <w:rPr>
          <w:rFonts w:hint="cs"/>
          <w:b/>
          <w:bCs/>
          <w:sz w:val="28"/>
          <w:szCs w:val="28"/>
          <w:rtl/>
        </w:rPr>
        <w:t>1</w:t>
      </w:r>
      <w:r w:rsidRPr="000E3532">
        <w:rPr>
          <w:b/>
          <w:bCs/>
          <w:sz w:val="28"/>
          <w:szCs w:val="28"/>
          <w:rtl/>
        </w:rPr>
        <w:t>/</w:t>
      </w:r>
      <w:proofErr w:type="spellEnd"/>
      <w:r w:rsidRPr="000E3532">
        <w:rPr>
          <w:b/>
          <w:bCs/>
          <w:sz w:val="28"/>
          <w:szCs w:val="28"/>
          <w:rtl/>
        </w:rPr>
        <w:t xml:space="preserve"> القيادة </w:t>
      </w:r>
      <w:proofErr w:type="spellStart"/>
      <w:r w:rsidRPr="000E3532">
        <w:rPr>
          <w:b/>
          <w:bCs/>
          <w:sz w:val="28"/>
          <w:szCs w:val="28"/>
          <w:rtl/>
        </w:rPr>
        <w:t>الديكتاتورية:</w:t>
      </w:r>
      <w:proofErr w:type="spellEnd"/>
      <w:r w:rsidRPr="000E3532">
        <w:rPr>
          <w:sz w:val="28"/>
          <w:szCs w:val="28"/>
          <w:rtl/>
        </w:rPr>
        <w:t xml:space="preserve"> يمتثل فيها المرؤوسين لخوفهم من العقاب وليس لاقتناعهم ورضاهم عن </w:t>
      </w:r>
      <w:proofErr w:type="spellStart"/>
      <w:r w:rsidRPr="000E3532">
        <w:rPr>
          <w:sz w:val="28"/>
          <w:szCs w:val="28"/>
          <w:rtl/>
        </w:rPr>
        <w:t>القيادة،</w:t>
      </w:r>
      <w:proofErr w:type="spellEnd"/>
      <w:r w:rsidRPr="000E3532">
        <w:rPr>
          <w:sz w:val="28"/>
          <w:szCs w:val="28"/>
          <w:rtl/>
        </w:rPr>
        <w:t xml:space="preserve"> وبالرغم من الايجابية التي تحققها هذه القيادة من ناحية الأداء والإنتاجية إلا أن الأمر لا يكون ايجابي دائما وذلك للضغط النفسي الذي يعانيه العاملين من تسلط القائد عليهم.</w:t>
      </w:r>
      <w:r w:rsidRPr="000E3532">
        <w:rPr>
          <w:sz w:val="28"/>
          <w:szCs w:val="28"/>
        </w:rPr>
        <w:t xml:space="preserve"> </w:t>
      </w:r>
    </w:p>
    <w:p w:rsidR="004E58BF" w:rsidRPr="000E3532" w:rsidRDefault="004E58BF" w:rsidP="004E58BF">
      <w:pPr>
        <w:rPr>
          <w:sz w:val="28"/>
          <w:szCs w:val="28"/>
          <w:rtl/>
        </w:rPr>
      </w:pPr>
      <w:proofErr w:type="spellStart"/>
      <w:r w:rsidRPr="000E3532">
        <w:rPr>
          <w:b/>
          <w:bCs/>
          <w:sz w:val="28"/>
          <w:szCs w:val="28"/>
          <w:rtl/>
        </w:rPr>
        <w:t>2/</w:t>
      </w:r>
      <w:proofErr w:type="spellEnd"/>
      <w:r w:rsidRPr="000E3532">
        <w:rPr>
          <w:b/>
          <w:bCs/>
          <w:sz w:val="28"/>
          <w:szCs w:val="28"/>
          <w:rtl/>
        </w:rPr>
        <w:t xml:space="preserve"> القيادة </w:t>
      </w:r>
      <w:proofErr w:type="spellStart"/>
      <w:r w:rsidRPr="000E3532">
        <w:rPr>
          <w:b/>
          <w:bCs/>
          <w:sz w:val="28"/>
          <w:szCs w:val="28"/>
          <w:rtl/>
        </w:rPr>
        <w:t>الأوتوقراطية:</w:t>
      </w:r>
      <w:proofErr w:type="spellEnd"/>
      <w:r w:rsidRPr="000E3532">
        <w:rPr>
          <w:b/>
          <w:bCs/>
          <w:sz w:val="28"/>
          <w:szCs w:val="28"/>
          <w:rtl/>
        </w:rPr>
        <w:t xml:space="preserve"> </w:t>
      </w:r>
      <w:r w:rsidRPr="000E3532">
        <w:rPr>
          <w:sz w:val="28"/>
          <w:szCs w:val="28"/>
          <w:rtl/>
        </w:rPr>
        <w:t>تعتمد كلياً على القائد حيث تتركز فيه السلطة واتخاذ القرارات بيد القائد بالإضافة إلى عدم تسامحه لأي قصور. تحقق هذه القيادة نتائج ايجابية بحسب شخصية القائد فإذا كانت شخصيته قوية نجحت القيادة أم إن كانت شخصيته ضعيفة فلن تتحقق النتائج المطلوبة.</w:t>
      </w:r>
      <w:r w:rsidRPr="000E3532">
        <w:rPr>
          <w:sz w:val="28"/>
          <w:szCs w:val="28"/>
        </w:rPr>
        <w:t xml:space="preserve"> </w:t>
      </w:r>
    </w:p>
    <w:p w:rsidR="004E58BF" w:rsidRPr="000E3532" w:rsidRDefault="004E58BF" w:rsidP="004E58BF">
      <w:pPr>
        <w:rPr>
          <w:sz w:val="28"/>
          <w:szCs w:val="28"/>
        </w:rPr>
      </w:pPr>
      <w:proofErr w:type="spellStart"/>
      <w:r w:rsidRPr="000E3532">
        <w:rPr>
          <w:rFonts w:hint="cs"/>
          <w:b/>
          <w:bCs/>
          <w:sz w:val="28"/>
          <w:szCs w:val="28"/>
          <w:rtl/>
        </w:rPr>
        <w:t>3</w:t>
      </w:r>
      <w:r w:rsidRPr="000E3532">
        <w:rPr>
          <w:b/>
          <w:bCs/>
          <w:sz w:val="28"/>
          <w:szCs w:val="28"/>
          <w:rtl/>
        </w:rPr>
        <w:t>/</w:t>
      </w:r>
      <w:proofErr w:type="spellEnd"/>
      <w:r w:rsidRPr="000E3532">
        <w:rPr>
          <w:b/>
          <w:bCs/>
          <w:sz w:val="28"/>
          <w:szCs w:val="28"/>
          <w:rtl/>
        </w:rPr>
        <w:t xml:space="preserve"> القيادة </w:t>
      </w:r>
      <w:proofErr w:type="spellStart"/>
      <w:r w:rsidRPr="000E3532">
        <w:rPr>
          <w:b/>
          <w:bCs/>
          <w:sz w:val="28"/>
          <w:szCs w:val="28"/>
          <w:rtl/>
        </w:rPr>
        <w:t>الديمقراطية:</w:t>
      </w:r>
      <w:proofErr w:type="spellEnd"/>
      <w:r w:rsidRPr="000E3532">
        <w:rPr>
          <w:sz w:val="28"/>
          <w:szCs w:val="28"/>
          <w:rtl/>
        </w:rPr>
        <w:t xml:space="preserve"> تقوم على اللامركزية في السلطة واتخاذ القرارات وتقوم على المشورة بين القائد والمرؤوسين فيما يخص القرارات التنظيمية. هذه القيادة تتيح للفرد أن يظهر مواهبه وإمكانياته وقدراته ويرتفع بذلك مستوى الأداء والإنتاجية </w:t>
      </w:r>
      <w:proofErr w:type="spellStart"/>
      <w:r w:rsidRPr="000E3532">
        <w:rPr>
          <w:sz w:val="28"/>
          <w:szCs w:val="28"/>
          <w:rtl/>
        </w:rPr>
        <w:t>والكفاءة،</w:t>
      </w:r>
      <w:proofErr w:type="spellEnd"/>
      <w:r w:rsidRPr="000E3532">
        <w:rPr>
          <w:sz w:val="28"/>
          <w:szCs w:val="28"/>
          <w:rtl/>
        </w:rPr>
        <w:t xml:space="preserve"> فتنمو بالتالي مشاعر الانتماء والولاء للجماعة داخل التنظيم.</w:t>
      </w:r>
      <w:r w:rsidRPr="000E3532">
        <w:rPr>
          <w:sz w:val="28"/>
          <w:szCs w:val="28"/>
        </w:rPr>
        <w:t xml:space="preserve"> </w:t>
      </w:r>
    </w:p>
    <w:p w:rsidR="004E58BF" w:rsidRPr="000E3532" w:rsidRDefault="004E58BF" w:rsidP="004E58BF">
      <w:pPr>
        <w:rPr>
          <w:sz w:val="28"/>
          <w:szCs w:val="28"/>
          <w:rtl/>
        </w:rPr>
      </w:pPr>
      <w:proofErr w:type="spellStart"/>
      <w:r w:rsidRPr="000E3532">
        <w:rPr>
          <w:b/>
          <w:bCs/>
          <w:sz w:val="28"/>
          <w:szCs w:val="28"/>
          <w:rtl/>
        </w:rPr>
        <w:lastRenderedPageBreak/>
        <w:t>4/</w:t>
      </w:r>
      <w:proofErr w:type="spellEnd"/>
      <w:r w:rsidRPr="000E3532">
        <w:rPr>
          <w:b/>
          <w:bCs/>
          <w:sz w:val="28"/>
          <w:szCs w:val="28"/>
          <w:rtl/>
        </w:rPr>
        <w:t xml:space="preserve"> القيادة </w:t>
      </w:r>
      <w:proofErr w:type="spellStart"/>
      <w:r w:rsidRPr="000E3532">
        <w:rPr>
          <w:b/>
          <w:bCs/>
          <w:sz w:val="28"/>
          <w:szCs w:val="28"/>
          <w:rtl/>
        </w:rPr>
        <w:t>الفوضوية:</w:t>
      </w:r>
      <w:proofErr w:type="spellEnd"/>
      <w:r w:rsidRPr="000E3532">
        <w:rPr>
          <w:sz w:val="28"/>
          <w:szCs w:val="28"/>
          <w:rtl/>
        </w:rPr>
        <w:t xml:space="preserve"> تعطي الأعضاء حرية التصرف بحيث يحددون أهداف التنظيم والقرارات المتعلقة بإنجاز الأهداف. ويتسم الاتصال بين المرؤوسين والقائد بضيق النطاق فلا يقدم القائد إسهامات للجماعة ويترتب على ذلك التفكك بين أعضاء التنظيم.</w:t>
      </w:r>
    </w:p>
    <w:p w:rsidR="004E58BF" w:rsidRPr="000E3532" w:rsidRDefault="004E58BF" w:rsidP="004E58BF">
      <w:pPr>
        <w:rPr>
          <w:sz w:val="28"/>
          <w:szCs w:val="28"/>
          <w:rtl/>
        </w:rPr>
      </w:pPr>
    </w:p>
    <w:p w:rsidR="004E58BF" w:rsidRPr="000E3532" w:rsidRDefault="004E58BF" w:rsidP="004E58BF">
      <w:pPr>
        <w:rPr>
          <w:sz w:val="28"/>
          <w:szCs w:val="28"/>
          <w:rtl/>
        </w:rPr>
      </w:pPr>
      <w:proofErr w:type="spellStart"/>
      <w:r w:rsidRPr="000E3532">
        <w:rPr>
          <w:b/>
          <w:bCs/>
          <w:sz w:val="28"/>
          <w:szCs w:val="28"/>
          <w:rtl/>
        </w:rPr>
        <w:t>ثالثاً:</w:t>
      </w:r>
      <w:proofErr w:type="spellEnd"/>
      <w:r w:rsidRPr="000E3532">
        <w:rPr>
          <w:b/>
          <w:bCs/>
          <w:sz w:val="28"/>
          <w:szCs w:val="28"/>
          <w:rtl/>
        </w:rPr>
        <w:t xml:space="preserve"> الاتجاه الموقفي</w:t>
      </w:r>
    </w:p>
    <w:p w:rsidR="004E58BF" w:rsidRDefault="004E58BF" w:rsidP="004E58BF">
      <w:pPr>
        <w:rPr>
          <w:rFonts w:hint="cs"/>
          <w:sz w:val="28"/>
          <w:szCs w:val="28"/>
          <w:rtl/>
        </w:rPr>
      </w:pPr>
      <w:r w:rsidRPr="000E3532">
        <w:rPr>
          <w:sz w:val="28"/>
          <w:szCs w:val="28"/>
          <w:rtl/>
        </w:rPr>
        <w:t xml:space="preserve">بدأ هذا الاتجاه كاستجابة لنواحي الضعف في الاتجاهين السابقين حيث يصعب تحديد سمات معينة لشخصية القائد أو حتى تحديد الأساليب </w:t>
      </w:r>
      <w:proofErr w:type="spellStart"/>
      <w:r w:rsidRPr="000E3532">
        <w:rPr>
          <w:sz w:val="28"/>
          <w:szCs w:val="28"/>
          <w:rtl/>
        </w:rPr>
        <w:t>القيادية،</w:t>
      </w:r>
      <w:proofErr w:type="spellEnd"/>
      <w:r w:rsidRPr="000E3532">
        <w:rPr>
          <w:sz w:val="28"/>
          <w:szCs w:val="28"/>
          <w:rtl/>
        </w:rPr>
        <w:t xml:space="preserve"> و يشير الاتجاه الموقفي إلى القيادة على أنها نوعية ونسبية مرتبطة بالموقف الذي تظهر فيه. لذلك فإن الجماعة تتميز بالمرونة في منحها لوظائف القيادة لأعضاء مختلفين وفقاً لتغير المواقف ذاتها. وأن كفاءة القائد تعتمد على مراعاته للتغيرات التي يتعرض لها التنظيم وأن يكون سلوكه متوافق مع المتطلبات والتغيرات المتلاحقة.</w:t>
      </w:r>
    </w:p>
    <w:p w:rsidR="00587DB9" w:rsidRPr="000E3532" w:rsidRDefault="00587DB9" w:rsidP="004E58BF">
      <w:pPr>
        <w:rPr>
          <w:sz w:val="28"/>
          <w:szCs w:val="28"/>
        </w:rPr>
      </w:pPr>
    </w:p>
    <w:p w:rsidR="00855122" w:rsidRPr="000E3532" w:rsidRDefault="00855122" w:rsidP="00855122">
      <w:pPr>
        <w:rPr>
          <w:b/>
          <w:bCs/>
          <w:sz w:val="28"/>
          <w:szCs w:val="28"/>
          <w:u w:val="single"/>
          <w:rtl/>
        </w:rPr>
      </w:pPr>
      <w:r w:rsidRPr="000E3532">
        <w:rPr>
          <w:rFonts w:hint="cs"/>
          <w:b/>
          <w:bCs/>
          <w:sz w:val="28"/>
          <w:szCs w:val="28"/>
          <w:u w:val="single"/>
          <w:rtl/>
        </w:rPr>
        <w:t>النسق التنظيمي في المجتمع السعودي</w:t>
      </w:r>
    </w:p>
    <w:p w:rsidR="00855122" w:rsidRPr="000E3532" w:rsidRDefault="00855122" w:rsidP="00855122">
      <w:pPr>
        <w:rPr>
          <w:sz w:val="28"/>
          <w:szCs w:val="28"/>
          <w:rtl/>
        </w:rPr>
      </w:pPr>
      <w:r w:rsidRPr="000E3532">
        <w:rPr>
          <w:rFonts w:hint="cs"/>
          <w:sz w:val="28"/>
          <w:szCs w:val="28"/>
          <w:rtl/>
        </w:rPr>
        <w:t xml:space="preserve">يهتم علم الاجتماع التنظيمي بدراسة الجانب غير الرسمي , كما يهتم بالكشف عن أثر المتغيرات التكنولوجية والإدارية المستجدة في التنظيم . والنسق التنظيمي  يعد أحد أنساق البناء الاجتماعي ويؤثر فيه ويتأثر  بالمجتمع . </w:t>
      </w:r>
    </w:p>
    <w:p w:rsidR="00855122" w:rsidRPr="000E3532" w:rsidRDefault="00855122" w:rsidP="00855122">
      <w:pPr>
        <w:rPr>
          <w:u w:val="single"/>
          <w:rtl/>
        </w:rPr>
      </w:pPr>
      <w:r w:rsidRPr="000E3532">
        <w:rPr>
          <w:rFonts w:hint="cs"/>
          <w:sz w:val="28"/>
          <w:szCs w:val="28"/>
          <w:u w:val="single"/>
          <w:rtl/>
        </w:rPr>
        <w:t>الآثار الاجتماعية لاستخدام الحاسب الآلي في التنظيمات الحكومية في المجتمع السعودي</w:t>
      </w:r>
      <w:r w:rsidRPr="000E3532">
        <w:rPr>
          <w:rFonts w:hint="cs"/>
          <w:u w:val="single"/>
          <w:rtl/>
        </w:rPr>
        <w:t xml:space="preserve">  </w:t>
      </w:r>
    </w:p>
    <w:p w:rsidR="00855122" w:rsidRPr="000E3532" w:rsidRDefault="00855122" w:rsidP="00855122">
      <w:pPr>
        <w:rPr>
          <w:sz w:val="28"/>
          <w:szCs w:val="28"/>
          <w:rtl/>
        </w:rPr>
      </w:pPr>
      <w:r w:rsidRPr="000E3532">
        <w:rPr>
          <w:rFonts w:hint="cs"/>
          <w:sz w:val="28"/>
          <w:szCs w:val="28"/>
          <w:rtl/>
        </w:rPr>
        <w:t>الحاسب الآلي من الأجهزة التي لها القدرة على إجراء العمليات الإدارية وفق برامج محددة , معتمدا على قدرته الكبيرة في تخزين المعلومات . وقد ترتب على استخدامه أبعاد وظواهر اجتماعية متعددة داخل التنظيمات.</w:t>
      </w:r>
    </w:p>
    <w:p w:rsidR="00855122" w:rsidRPr="000E3532" w:rsidRDefault="00855122" w:rsidP="00855122">
      <w:pPr>
        <w:rPr>
          <w:sz w:val="28"/>
          <w:szCs w:val="28"/>
          <w:rtl/>
        </w:rPr>
      </w:pPr>
      <w:r w:rsidRPr="000E3532">
        <w:rPr>
          <w:rFonts w:hint="cs"/>
          <w:sz w:val="28"/>
          <w:szCs w:val="28"/>
          <w:rtl/>
        </w:rPr>
        <w:t xml:space="preserve"> </w:t>
      </w:r>
      <w:proofErr w:type="spellStart"/>
      <w:r w:rsidRPr="000E3532">
        <w:rPr>
          <w:rFonts w:hint="cs"/>
          <w:sz w:val="28"/>
          <w:szCs w:val="28"/>
          <w:rtl/>
        </w:rPr>
        <w:t>-</w:t>
      </w:r>
      <w:proofErr w:type="spellEnd"/>
      <w:r w:rsidRPr="000E3532">
        <w:rPr>
          <w:rFonts w:hint="cs"/>
          <w:sz w:val="28"/>
          <w:szCs w:val="28"/>
          <w:rtl/>
        </w:rPr>
        <w:t xml:space="preserve"> حيث نجد أن استخدام الحاسب الآلي قد أدى إلى إلغاء وتعديل محتوى بعض الأعمال وخاصة أعمال الحسابات والميزانية والمستودعات , مما أدى إلى شعور بعض العاملين بانخفاض مكانتهم الاجتماعية بين أعضاء جماعتهم غير الرسمية .</w:t>
      </w:r>
    </w:p>
    <w:p w:rsidR="00855122" w:rsidRPr="000E3532" w:rsidRDefault="00855122" w:rsidP="00855122">
      <w:pPr>
        <w:rPr>
          <w:sz w:val="28"/>
          <w:szCs w:val="28"/>
          <w:rtl/>
        </w:rPr>
      </w:pPr>
      <w:proofErr w:type="spellStart"/>
      <w:r w:rsidRPr="000E3532">
        <w:rPr>
          <w:rFonts w:hint="cs"/>
          <w:sz w:val="28"/>
          <w:szCs w:val="28"/>
          <w:rtl/>
        </w:rPr>
        <w:t>-</w:t>
      </w:r>
      <w:proofErr w:type="spellEnd"/>
      <w:r w:rsidRPr="000E3532">
        <w:rPr>
          <w:rFonts w:hint="cs"/>
          <w:sz w:val="28"/>
          <w:szCs w:val="28"/>
          <w:rtl/>
        </w:rPr>
        <w:t xml:space="preserve"> كما أن استخدام الحاسب الآلي يتطلب تركز العاملين حول الجهاز نفسه بدلا من التركز حول العاملين من زملائهم والتعاون معهم مما يقلل التفاعل وفرص ظهور  ونمو الجماعات غير الرسمية .</w:t>
      </w:r>
    </w:p>
    <w:p w:rsidR="00855122" w:rsidRPr="000E3532" w:rsidRDefault="00855122" w:rsidP="00855122">
      <w:pPr>
        <w:rPr>
          <w:sz w:val="28"/>
          <w:szCs w:val="28"/>
          <w:rtl/>
        </w:rPr>
      </w:pPr>
      <w:proofErr w:type="spellStart"/>
      <w:r w:rsidRPr="000E3532">
        <w:rPr>
          <w:rFonts w:hint="cs"/>
          <w:sz w:val="28"/>
          <w:szCs w:val="28"/>
          <w:rtl/>
        </w:rPr>
        <w:t>-</w:t>
      </w:r>
      <w:proofErr w:type="spellEnd"/>
      <w:r w:rsidRPr="000E3532">
        <w:rPr>
          <w:rFonts w:hint="cs"/>
          <w:sz w:val="28"/>
          <w:szCs w:val="28"/>
          <w:rtl/>
        </w:rPr>
        <w:t xml:space="preserve"> قد أحدث الحاسب الآلي تغييرا في معنى العمل وقيمته </w:t>
      </w:r>
      <w:proofErr w:type="spellStart"/>
      <w:r w:rsidRPr="000E3532">
        <w:rPr>
          <w:rFonts w:hint="cs"/>
          <w:sz w:val="28"/>
          <w:szCs w:val="28"/>
          <w:rtl/>
        </w:rPr>
        <w:t>الاجتماعية,</w:t>
      </w:r>
      <w:proofErr w:type="spellEnd"/>
      <w:r w:rsidRPr="000E3532">
        <w:rPr>
          <w:rFonts w:hint="cs"/>
          <w:sz w:val="28"/>
          <w:szCs w:val="28"/>
          <w:rtl/>
        </w:rPr>
        <w:t xml:space="preserve"> فعندما يسير العمل وفق نماذج محددة ومواعيد معينة ويتسم بالطابع </w:t>
      </w:r>
      <w:proofErr w:type="spellStart"/>
      <w:r w:rsidRPr="000E3532">
        <w:rPr>
          <w:rFonts w:hint="cs"/>
          <w:sz w:val="28"/>
          <w:szCs w:val="28"/>
          <w:rtl/>
        </w:rPr>
        <w:t>التكراري,</w:t>
      </w:r>
      <w:proofErr w:type="spellEnd"/>
      <w:r w:rsidRPr="000E3532">
        <w:rPr>
          <w:rFonts w:hint="cs"/>
          <w:sz w:val="28"/>
          <w:szCs w:val="28"/>
          <w:rtl/>
        </w:rPr>
        <w:t xml:space="preserve"> فيعتقد البعض أن عمله أقل </w:t>
      </w:r>
      <w:proofErr w:type="spellStart"/>
      <w:r w:rsidRPr="000E3532">
        <w:rPr>
          <w:rFonts w:hint="cs"/>
          <w:sz w:val="28"/>
          <w:szCs w:val="28"/>
          <w:rtl/>
        </w:rPr>
        <w:t>أهمية,</w:t>
      </w:r>
      <w:proofErr w:type="spellEnd"/>
      <w:r w:rsidRPr="000E3532">
        <w:rPr>
          <w:rFonts w:hint="cs"/>
          <w:sz w:val="28"/>
          <w:szCs w:val="28"/>
          <w:rtl/>
        </w:rPr>
        <w:t xml:space="preserve"> مما يشعرهم بالاغتراب عن العمل .</w:t>
      </w:r>
    </w:p>
    <w:p w:rsidR="00855122" w:rsidRPr="000E3532" w:rsidRDefault="00855122" w:rsidP="00855122">
      <w:pPr>
        <w:rPr>
          <w:sz w:val="28"/>
          <w:szCs w:val="28"/>
          <w:u w:val="single"/>
          <w:rtl/>
        </w:rPr>
      </w:pPr>
      <w:r w:rsidRPr="000E3532">
        <w:rPr>
          <w:rFonts w:hint="cs"/>
          <w:sz w:val="28"/>
          <w:szCs w:val="28"/>
          <w:u w:val="single"/>
          <w:rtl/>
        </w:rPr>
        <w:t xml:space="preserve">الجماعات غير الرسمية داخل التنظيمات في المجتمع السعودي  </w:t>
      </w:r>
    </w:p>
    <w:p w:rsidR="00855122" w:rsidRPr="000E3532" w:rsidRDefault="00855122" w:rsidP="00855122">
      <w:pPr>
        <w:rPr>
          <w:sz w:val="28"/>
          <w:szCs w:val="28"/>
          <w:rtl/>
        </w:rPr>
      </w:pPr>
      <w:r w:rsidRPr="000E3532">
        <w:rPr>
          <w:rFonts w:hint="cs"/>
          <w:sz w:val="28"/>
          <w:szCs w:val="28"/>
          <w:rtl/>
        </w:rPr>
        <w:lastRenderedPageBreak/>
        <w:t xml:space="preserve">تعبر شلة الجماعات غير الرسمية عن شلة الأصدقاء التي يمكن أن تتكون داخل </w:t>
      </w:r>
      <w:proofErr w:type="spellStart"/>
      <w:r w:rsidRPr="000E3532">
        <w:rPr>
          <w:rFonts w:hint="cs"/>
          <w:sz w:val="28"/>
          <w:szCs w:val="28"/>
          <w:rtl/>
        </w:rPr>
        <w:t>التنظيم,</w:t>
      </w:r>
      <w:proofErr w:type="spellEnd"/>
      <w:r w:rsidRPr="000E3532">
        <w:rPr>
          <w:rFonts w:hint="cs"/>
          <w:sz w:val="28"/>
          <w:szCs w:val="28"/>
          <w:rtl/>
        </w:rPr>
        <w:t xml:space="preserve"> وهي تنشأ بطريقة تلقائية لاعتبارات وظيفية أو اجتماعية أو </w:t>
      </w:r>
      <w:proofErr w:type="spellStart"/>
      <w:r w:rsidRPr="000E3532">
        <w:rPr>
          <w:rFonts w:hint="cs"/>
          <w:sz w:val="28"/>
          <w:szCs w:val="28"/>
          <w:rtl/>
        </w:rPr>
        <w:t>فنية,</w:t>
      </w:r>
      <w:proofErr w:type="spellEnd"/>
      <w:r w:rsidRPr="000E3532">
        <w:rPr>
          <w:rFonts w:hint="cs"/>
          <w:sz w:val="28"/>
          <w:szCs w:val="28"/>
          <w:rtl/>
        </w:rPr>
        <w:t xml:space="preserve"> وقد تبين أن حجم الجماعات غير الرسمية في التنظيمات بالمجتمع السعودي كبيرا جدا</w:t>
      </w:r>
    </w:p>
    <w:p w:rsidR="00855122" w:rsidRPr="000E3532" w:rsidRDefault="00855122" w:rsidP="00855122">
      <w:pPr>
        <w:rPr>
          <w:sz w:val="28"/>
          <w:szCs w:val="28"/>
          <w:rtl/>
        </w:rPr>
      </w:pPr>
      <w:proofErr w:type="spellStart"/>
      <w:r w:rsidRPr="000E3532">
        <w:rPr>
          <w:rFonts w:hint="cs"/>
          <w:sz w:val="28"/>
          <w:szCs w:val="28"/>
          <w:rtl/>
        </w:rPr>
        <w:t>-</w:t>
      </w:r>
      <w:proofErr w:type="spellEnd"/>
      <w:r w:rsidRPr="000E3532">
        <w:rPr>
          <w:rFonts w:hint="cs"/>
          <w:sz w:val="28"/>
          <w:szCs w:val="28"/>
          <w:rtl/>
        </w:rPr>
        <w:t xml:space="preserve">  وقد تبين أن أهم الأسس التي تقوم عليها جماعات العمل غير الرسمية هي : التعاون في أداء العمل والأقدمية والتشابه في المهنة والجنسية والعمر والتجاور في مكان الإقامة والتقارب المكاني في العمل .</w:t>
      </w:r>
    </w:p>
    <w:p w:rsidR="00855122" w:rsidRPr="000E3532" w:rsidRDefault="00855122" w:rsidP="00855122">
      <w:pPr>
        <w:rPr>
          <w:sz w:val="28"/>
          <w:szCs w:val="28"/>
          <w:rtl/>
        </w:rPr>
      </w:pPr>
      <w:proofErr w:type="spellStart"/>
      <w:r w:rsidRPr="000E3532">
        <w:rPr>
          <w:rFonts w:hint="cs"/>
          <w:sz w:val="28"/>
          <w:szCs w:val="28"/>
          <w:rtl/>
        </w:rPr>
        <w:t>-</w:t>
      </w:r>
      <w:proofErr w:type="spellEnd"/>
      <w:r w:rsidRPr="000E3532">
        <w:rPr>
          <w:rFonts w:hint="cs"/>
          <w:sz w:val="28"/>
          <w:szCs w:val="28"/>
          <w:rtl/>
        </w:rPr>
        <w:t xml:space="preserve"> وتبين أن أهم الوظائف التي يمكن تؤديها لأعضائها هي : تخفيف شعور العامل بالملل والتعب وإظهار العواطف والمشاعر , ليتعرف العامل على طبيعة العمل ومشكلاته , وإكساب العامل مكانه , شعور العامل بالأمن </w:t>
      </w:r>
      <w:proofErr w:type="spellStart"/>
      <w:r w:rsidRPr="000E3532">
        <w:rPr>
          <w:rFonts w:hint="cs"/>
          <w:sz w:val="28"/>
          <w:szCs w:val="28"/>
          <w:rtl/>
        </w:rPr>
        <w:t>والحماية,</w:t>
      </w:r>
      <w:proofErr w:type="spellEnd"/>
      <w:r w:rsidRPr="000E3532">
        <w:rPr>
          <w:rFonts w:hint="cs"/>
          <w:sz w:val="28"/>
          <w:szCs w:val="28"/>
          <w:rtl/>
        </w:rPr>
        <w:t xml:space="preserve"> والتدخل في حل الخلافات مع الرؤساء والزملاء.</w:t>
      </w:r>
    </w:p>
    <w:p w:rsidR="00855122" w:rsidRPr="000E3532" w:rsidRDefault="00855122" w:rsidP="00855122">
      <w:pPr>
        <w:rPr>
          <w:sz w:val="28"/>
          <w:szCs w:val="28"/>
          <w:rtl/>
        </w:rPr>
      </w:pPr>
      <w:proofErr w:type="spellStart"/>
      <w:r w:rsidRPr="000E3532">
        <w:rPr>
          <w:rFonts w:hint="cs"/>
          <w:sz w:val="28"/>
          <w:szCs w:val="28"/>
          <w:rtl/>
        </w:rPr>
        <w:t>-</w:t>
      </w:r>
      <w:proofErr w:type="spellEnd"/>
      <w:r w:rsidRPr="000E3532">
        <w:rPr>
          <w:rFonts w:hint="cs"/>
          <w:sz w:val="28"/>
          <w:szCs w:val="28"/>
          <w:rtl/>
        </w:rPr>
        <w:t xml:space="preserve"> وتؤثر الجماعات غير الرسمية على إنتاجية التنظيمات في المجتمع السعودي , لأن العمال والموظفين الذين ينتمون لجماعات غير رسمية يرتفع مستوى إنتاجهم ويقل عدد </w:t>
      </w:r>
      <w:proofErr w:type="spellStart"/>
      <w:r w:rsidRPr="000E3532">
        <w:rPr>
          <w:rFonts w:hint="cs"/>
          <w:sz w:val="28"/>
          <w:szCs w:val="28"/>
          <w:rtl/>
        </w:rPr>
        <w:t>غيابهم,</w:t>
      </w:r>
      <w:proofErr w:type="spellEnd"/>
      <w:r w:rsidRPr="000E3532">
        <w:rPr>
          <w:rFonts w:hint="cs"/>
          <w:sz w:val="28"/>
          <w:szCs w:val="28"/>
          <w:rtl/>
        </w:rPr>
        <w:t xml:space="preserve"> عكس غير المنتمين.    </w:t>
      </w:r>
    </w:p>
    <w:p w:rsidR="00DF2808" w:rsidRPr="000E3532" w:rsidRDefault="00855122" w:rsidP="000E3532">
      <w:pPr>
        <w:rPr>
          <w:sz w:val="28"/>
          <w:szCs w:val="28"/>
          <w:rtl/>
        </w:rPr>
      </w:pPr>
      <w:r w:rsidRPr="000E3532">
        <w:rPr>
          <w:rFonts w:hint="cs"/>
          <w:sz w:val="28"/>
          <w:szCs w:val="28"/>
          <w:rtl/>
        </w:rPr>
        <w:t xml:space="preserve"> </w:t>
      </w:r>
    </w:p>
    <w:p w:rsidR="00D54AAF" w:rsidRPr="000E3532" w:rsidRDefault="00D54AAF" w:rsidP="00AB3C4D">
      <w:pPr>
        <w:rPr>
          <w:b/>
          <w:bCs/>
          <w:sz w:val="28"/>
          <w:szCs w:val="28"/>
          <w:u w:val="single"/>
          <w:rtl/>
        </w:rPr>
      </w:pPr>
      <w:r w:rsidRPr="000E3532">
        <w:rPr>
          <w:rFonts w:hint="cs"/>
          <w:b/>
          <w:bCs/>
          <w:sz w:val="28"/>
          <w:szCs w:val="28"/>
          <w:u w:val="single"/>
          <w:rtl/>
        </w:rPr>
        <w:t>مصطلحات أساسية في علم اجتماع التنظيم</w:t>
      </w:r>
    </w:p>
    <w:p w:rsidR="00D54AAF" w:rsidRPr="000E3532" w:rsidRDefault="00D54AAF" w:rsidP="00D54AAF">
      <w:pPr>
        <w:rPr>
          <w:sz w:val="28"/>
          <w:szCs w:val="28"/>
          <w:u w:val="single"/>
        </w:rPr>
      </w:pPr>
      <w:r w:rsidRPr="000E3532">
        <w:rPr>
          <w:rFonts w:hint="cs"/>
          <w:sz w:val="28"/>
          <w:szCs w:val="28"/>
          <w:u w:val="single"/>
          <w:rtl/>
        </w:rPr>
        <w:t xml:space="preserve">1/ </w:t>
      </w:r>
      <w:r w:rsidRPr="000E3532">
        <w:rPr>
          <w:sz w:val="28"/>
          <w:szCs w:val="28"/>
          <w:u w:val="single"/>
          <w:rtl/>
        </w:rPr>
        <w:t xml:space="preserve">علم اجتماع التنظيم ( </w:t>
      </w:r>
      <w:r w:rsidRPr="000E3532">
        <w:rPr>
          <w:sz w:val="28"/>
          <w:szCs w:val="28"/>
          <w:u w:val="single"/>
        </w:rPr>
        <w:t>sociology of organization</w:t>
      </w:r>
      <w:r w:rsidRPr="000E3532">
        <w:rPr>
          <w:sz w:val="28"/>
          <w:szCs w:val="28"/>
          <w:u w:val="single"/>
          <w:rtl/>
        </w:rPr>
        <w:t>)</w:t>
      </w:r>
    </w:p>
    <w:p w:rsidR="00D54AAF" w:rsidRPr="000E3532" w:rsidRDefault="00D54AAF" w:rsidP="00D54AAF">
      <w:pPr>
        <w:rPr>
          <w:sz w:val="28"/>
          <w:szCs w:val="28"/>
          <w:rtl/>
        </w:rPr>
      </w:pPr>
      <w:r w:rsidRPr="000E3532">
        <w:rPr>
          <w:sz w:val="28"/>
          <w:szCs w:val="28"/>
          <w:rtl/>
        </w:rPr>
        <w:t>الدراسة العلمية لمختلف أشكال التنظيمات من مؤسسات ومستشفيات ومدارس وجامعات ودوائر حكومية.</w:t>
      </w:r>
    </w:p>
    <w:p w:rsidR="00D54AAF" w:rsidRPr="000E3532" w:rsidRDefault="00D54AAF" w:rsidP="00D54AAF">
      <w:pPr>
        <w:rPr>
          <w:sz w:val="28"/>
          <w:szCs w:val="28"/>
          <w:u w:val="single"/>
          <w:rtl/>
        </w:rPr>
      </w:pPr>
      <w:r w:rsidRPr="000E3532">
        <w:rPr>
          <w:rFonts w:hint="cs"/>
          <w:sz w:val="28"/>
          <w:szCs w:val="28"/>
          <w:u w:val="single"/>
          <w:rtl/>
        </w:rPr>
        <w:t xml:space="preserve">2/ </w:t>
      </w:r>
      <w:r w:rsidRPr="000E3532">
        <w:rPr>
          <w:sz w:val="28"/>
          <w:szCs w:val="28"/>
          <w:u w:val="single"/>
          <w:rtl/>
        </w:rPr>
        <w:t>تـــنــــظـــــــيـــــــــــم (</w:t>
      </w:r>
      <w:r w:rsidRPr="000E3532">
        <w:rPr>
          <w:sz w:val="28"/>
          <w:szCs w:val="28"/>
          <w:u w:val="single"/>
        </w:rPr>
        <w:t>organization</w:t>
      </w:r>
      <w:r w:rsidRPr="000E3532">
        <w:rPr>
          <w:sz w:val="28"/>
          <w:szCs w:val="28"/>
          <w:u w:val="single"/>
          <w:rtl/>
        </w:rPr>
        <w:t>)</w:t>
      </w:r>
    </w:p>
    <w:p w:rsidR="00D54AAF" w:rsidRPr="000E3532" w:rsidRDefault="00D54AAF" w:rsidP="00D54AAF">
      <w:pPr>
        <w:rPr>
          <w:sz w:val="28"/>
          <w:szCs w:val="28"/>
          <w:rtl/>
        </w:rPr>
      </w:pPr>
      <w:r w:rsidRPr="000E3532">
        <w:rPr>
          <w:sz w:val="28"/>
          <w:szCs w:val="28"/>
          <w:rtl/>
        </w:rPr>
        <w:t xml:space="preserve">وحدة اجتماعية يقام بطريقة مقصودة ومنظمة لتحقيق أهداف محددة. </w:t>
      </w:r>
    </w:p>
    <w:p w:rsidR="00D54AAF" w:rsidRPr="000E3532" w:rsidRDefault="00D54AAF" w:rsidP="00D54AAF">
      <w:pPr>
        <w:rPr>
          <w:sz w:val="28"/>
          <w:szCs w:val="28"/>
          <w:u w:val="single"/>
          <w:rtl/>
        </w:rPr>
      </w:pPr>
      <w:r w:rsidRPr="000E3532">
        <w:rPr>
          <w:rFonts w:hint="cs"/>
          <w:sz w:val="28"/>
          <w:szCs w:val="28"/>
          <w:u w:val="single"/>
          <w:rtl/>
        </w:rPr>
        <w:t xml:space="preserve">3/ </w:t>
      </w:r>
      <w:r w:rsidRPr="000E3532">
        <w:rPr>
          <w:sz w:val="28"/>
          <w:szCs w:val="28"/>
          <w:u w:val="single"/>
          <w:rtl/>
        </w:rPr>
        <w:t>بـــــيروقـــــــــــراطـــــــــيـــــــة  (</w:t>
      </w:r>
      <w:r w:rsidRPr="000E3532">
        <w:rPr>
          <w:sz w:val="28"/>
          <w:szCs w:val="28"/>
          <w:u w:val="single"/>
        </w:rPr>
        <w:t>bureaucracy</w:t>
      </w:r>
      <w:r w:rsidRPr="000E3532">
        <w:rPr>
          <w:sz w:val="28"/>
          <w:szCs w:val="28"/>
          <w:u w:val="single"/>
          <w:rtl/>
        </w:rPr>
        <w:t xml:space="preserve"> )</w:t>
      </w:r>
    </w:p>
    <w:p w:rsidR="00D54AAF" w:rsidRPr="000E3532" w:rsidRDefault="00D54AAF" w:rsidP="00D54AAF">
      <w:pPr>
        <w:rPr>
          <w:sz w:val="28"/>
          <w:szCs w:val="28"/>
          <w:rtl/>
        </w:rPr>
      </w:pPr>
      <w:r w:rsidRPr="000E3532">
        <w:rPr>
          <w:sz w:val="28"/>
          <w:szCs w:val="28"/>
          <w:rtl/>
        </w:rPr>
        <w:t>نظام عمل يتسم بالتقنين  وتقسيم العمال والتسلسل الرئاسي تحاول التنظيمات أن تقترب منه في أدائها التنظيمي.</w:t>
      </w:r>
    </w:p>
    <w:p w:rsidR="00D54AAF" w:rsidRPr="000E3532" w:rsidRDefault="00D54AAF" w:rsidP="00D54AAF">
      <w:pPr>
        <w:rPr>
          <w:sz w:val="28"/>
          <w:szCs w:val="28"/>
          <w:u w:val="single"/>
          <w:rtl/>
        </w:rPr>
      </w:pPr>
      <w:r w:rsidRPr="000E3532">
        <w:rPr>
          <w:rFonts w:hint="cs"/>
          <w:sz w:val="28"/>
          <w:szCs w:val="28"/>
          <w:u w:val="single"/>
          <w:rtl/>
        </w:rPr>
        <w:t xml:space="preserve">4/ </w:t>
      </w:r>
      <w:r w:rsidRPr="000E3532">
        <w:rPr>
          <w:sz w:val="28"/>
          <w:szCs w:val="28"/>
          <w:u w:val="single"/>
          <w:rtl/>
        </w:rPr>
        <w:t>الســـــــلطة الـــــــــروحـــــــــية (</w:t>
      </w:r>
      <w:r w:rsidRPr="000E3532">
        <w:rPr>
          <w:sz w:val="28"/>
          <w:szCs w:val="28"/>
          <w:u w:val="single"/>
        </w:rPr>
        <w:t xml:space="preserve"> charismatic authority</w:t>
      </w:r>
      <w:r w:rsidRPr="000E3532">
        <w:rPr>
          <w:sz w:val="28"/>
          <w:szCs w:val="28"/>
          <w:u w:val="single"/>
          <w:rtl/>
        </w:rPr>
        <w:t>)</w:t>
      </w:r>
    </w:p>
    <w:p w:rsidR="00D54AAF" w:rsidRPr="000E3532" w:rsidRDefault="00D54AAF" w:rsidP="000C6DB4">
      <w:pPr>
        <w:rPr>
          <w:sz w:val="28"/>
          <w:szCs w:val="28"/>
          <w:rtl/>
        </w:rPr>
      </w:pPr>
      <w:r w:rsidRPr="000E3532">
        <w:rPr>
          <w:sz w:val="28"/>
          <w:szCs w:val="28"/>
          <w:rtl/>
        </w:rPr>
        <w:t xml:space="preserve">تقوم على وجود شخص يتمتع بخصائص نادرة تجعل الأفراد يرغبون في طاعته، كسلطة الكنيسة أو القادة السياسيين الذين يتمتعون بشعبية كبيرة </w:t>
      </w:r>
      <w:r w:rsidRPr="000E3532">
        <w:rPr>
          <w:rFonts w:hint="cs"/>
          <w:sz w:val="28"/>
          <w:szCs w:val="28"/>
          <w:rtl/>
        </w:rPr>
        <w:t>.</w:t>
      </w:r>
    </w:p>
    <w:p w:rsidR="00D54AAF" w:rsidRPr="000E3532" w:rsidRDefault="00D54AAF" w:rsidP="00D54AAF">
      <w:pPr>
        <w:rPr>
          <w:sz w:val="28"/>
          <w:szCs w:val="28"/>
          <w:u w:val="single"/>
        </w:rPr>
      </w:pPr>
      <w:r w:rsidRPr="000E3532">
        <w:rPr>
          <w:rFonts w:hint="cs"/>
          <w:sz w:val="28"/>
          <w:szCs w:val="28"/>
          <w:u w:val="single"/>
          <w:rtl/>
        </w:rPr>
        <w:t xml:space="preserve">5/ </w:t>
      </w:r>
      <w:r w:rsidRPr="000E3532">
        <w:rPr>
          <w:sz w:val="28"/>
          <w:szCs w:val="28"/>
          <w:u w:val="single"/>
          <w:rtl/>
        </w:rPr>
        <w:t xml:space="preserve">الســــــــــــلطة التقــــليديــة ( </w:t>
      </w:r>
      <w:r w:rsidRPr="000E3532">
        <w:rPr>
          <w:sz w:val="28"/>
          <w:szCs w:val="28"/>
          <w:u w:val="single"/>
        </w:rPr>
        <w:t>traditional authority</w:t>
      </w:r>
      <w:r w:rsidRPr="000E3532">
        <w:rPr>
          <w:sz w:val="28"/>
          <w:szCs w:val="28"/>
          <w:u w:val="single"/>
          <w:rtl/>
        </w:rPr>
        <w:t>)</w:t>
      </w:r>
    </w:p>
    <w:p w:rsidR="000C6DB4" w:rsidRPr="000E3532" w:rsidRDefault="00D54AAF" w:rsidP="000C6DB4">
      <w:pPr>
        <w:rPr>
          <w:sz w:val="28"/>
          <w:szCs w:val="28"/>
          <w:rtl/>
        </w:rPr>
      </w:pPr>
      <w:r w:rsidRPr="000E3532">
        <w:rPr>
          <w:sz w:val="28"/>
          <w:szCs w:val="28"/>
          <w:rtl/>
        </w:rPr>
        <w:t xml:space="preserve">    تقوم على قدسية التقاليد والعرف والإيمان بالماضي الذي يشكل سلطة على الأفراد، كما يتصف القائد التقليدي بالعشوائية التي تدعمها التقاليد المقدسة التي يزاول من خلالها القائد </w:t>
      </w:r>
      <w:r w:rsidRPr="000E3532">
        <w:rPr>
          <w:sz w:val="28"/>
          <w:szCs w:val="28"/>
          <w:rtl/>
        </w:rPr>
        <w:lastRenderedPageBreak/>
        <w:t>سلطته، كما تتصف باللامركزية وفرض المسئولية على المرؤوسين لضمان ولائهم ويمثلها شيخ القبيلة.</w:t>
      </w:r>
    </w:p>
    <w:p w:rsidR="00D54AAF" w:rsidRPr="000E3532" w:rsidRDefault="00D54AAF" w:rsidP="00D54AAF">
      <w:pPr>
        <w:rPr>
          <w:sz w:val="28"/>
          <w:szCs w:val="28"/>
          <w:u w:val="single"/>
          <w:rtl/>
        </w:rPr>
      </w:pPr>
      <w:r w:rsidRPr="000E3532">
        <w:rPr>
          <w:rFonts w:hint="cs"/>
          <w:sz w:val="28"/>
          <w:szCs w:val="28"/>
          <w:u w:val="single"/>
          <w:rtl/>
        </w:rPr>
        <w:t xml:space="preserve">6/ </w:t>
      </w:r>
      <w:r w:rsidRPr="000E3532">
        <w:rPr>
          <w:sz w:val="28"/>
          <w:szCs w:val="28"/>
          <w:u w:val="single"/>
          <w:rtl/>
        </w:rPr>
        <w:t xml:space="preserve">الســـــــــلطة القـــــانونيــــــة ( </w:t>
      </w:r>
      <w:r w:rsidRPr="000E3532">
        <w:rPr>
          <w:sz w:val="28"/>
          <w:szCs w:val="28"/>
          <w:u w:val="single"/>
        </w:rPr>
        <w:t>legal authority</w:t>
      </w:r>
      <w:r w:rsidRPr="000E3532">
        <w:rPr>
          <w:sz w:val="28"/>
          <w:szCs w:val="28"/>
          <w:u w:val="single"/>
          <w:rtl/>
        </w:rPr>
        <w:t xml:space="preserve"> )</w:t>
      </w:r>
    </w:p>
    <w:p w:rsidR="00D54AAF" w:rsidRPr="000E3532" w:rsidRDefault="00D54AAF" w:rsidP="00D54AAF">
      <w:pPr>
        <w:rPr>
          <w:sz w:val="28"/>
          <w:szCs w:val="28"/>
          <w:rtl/>
        </w:rPr>
      </w:pPr>
      <w:r w:rsidRPr="000E3532">
        <w:rPr>
          <w:sz w:val="28"/>
          <w:szCs w:val="28"/>
          <w:rtl/>
        </w:rPr>
        <w:t xml:space="preserve">    تقوم على سيادة القانون وهي أعلى نوع من أنواع السلطة حيث تعتمد على شرعية عقلية لا تكون فيها الطاعة قائمة على شخص أو تقاليد وإنما تستند على قواعد قانونية تنظيم السلوك نحو أهداف واضحة ومحددة كما هو الحال في التنظيمات الحديثة التي تنتظم فيها الحقوق والواجبات</w:t>
      </w:r>
    </w:p>
    <w:p w:rsidR="00D54AAF" w:rsidRPr="000E3532" w:rsidRDefault="00D54AAF" w:rsidP="00D54AAF">
      <w:pPr>
        <w:rPr>
          <w:sz w:val="28"/>
          <w:szCs w:val="28"/>
          <w:u w:val="single"/>
          <w:rtl/>
        </w:rPr>
      </w:pPr>
      <w:r w:rsidRPr="000E3532">
        <w:rPr>
          <w:rFonts w:hint="cs"/>
          <w:sz w:val="28"/>
          <w:szCs w:val="28"/>
          <w:u w:val="single"/>
          <w:rtl/>
        </w:rPr>
        <w:t xml:space="preserve">7/ </w:t>
      </w:r>
      <w:r w:rsidRPr="000E3532">
        <w:rPr>
          <w:sz w:val="28"/>
          <w:szCs w:val="28"/>
          <w:u w:val="single"/>
          <w:rtl/>
        </w:rPr>
        <w:t xml:space="preserve">الأهـــداف التنظيمية ( </w:t>
      </w:r>
      <w:r w:rsidRPr="000E3532">
        <w:rPr>
          <w:sz w:val="28"/>
          <w:szCs w:val="28"/>
          <w:u w:val="single"/>
        </w:rPr>
        <w:t xml:space="preserve">organizational </w:t>
      </w:r>
      <w:proofErr w:type="spellStart"/>
      <w:r w:rsidRPr="000E3532">
        <w:rPr>
          <w:sz w:val="28"/>
          <w:szCs w:val="28"/>
          <w:u w:val="single"/>
        </w:rPr>
        <w:t>gools</w:t>
      </w:r>
      <w:proofErr w:type="spellEnd"/>
      <w:r w:rsidRPr="000E3532">
        <w:rPr>
          <w:sz w:val="28"/>
          <w:szCs w:val="28"/>
          <w:u w:val="single"/>
          <w:rtl/>
        </w:rPr>
        <w:t xml:space="preserve"> </w:t>
      </w:r>
      <w:proofErr w:type="spellStart"/>
      <w:r w:rsidRPr="000E3532">
        <w:rPr>
          <w:sz w:val="28"/>
          <w:szCs w:val="28"/>
          <w:u w:val="single"/>
          <w:rtl/>
        </w:rPr>
        <w:t>)</w:t>
      </w:r>
      <w:proofErr w:type="spellEnd"/>
    </w:p>
    <w:p w:rsidR="00D54AAF" w:rsidRPr="000E3532" w:rsidRDefault="00D54AAF" w:rsidP="00D54AAF">
      <w:pPr>
        <w:rPr>
          <w:sz w:val="28"/>
          <w:szCs w:val="28"/>
          <w:rtl/>
        </w:rPr>
      </w:pPr>
      <w:r w:rsidRPr="000E3532">
        <w:rPr>
          <w:sz w:val="28"/>
          <w:szCs w:val="28"/>
          <w:rtl/>
        </w:rPr>
        <w:t xml:space="preserve"> </w:t>
      </w:r>
      <w:r w:rsidRPr="000E3532">
        <w:rPr>
          <w:rFonts w:hint="cs"/>
          <w:sz w:val="28"/>
          <w:szCs w:val="28"/>
          <w:rtl/>
        </w:rPr>
        <w:t>الغايات</w:t>
      </w:r>
      <w:r w:rsidRPr="000E3532">
        <w:rPr>
          <w:sz w:val="28"/>
          <w:szCs w:val="28"/>
          <w:rtl/>
        </w:rPr>
        <w:t xml:space="preserve"> التي </w:t>
      </w:r>
      <w:r w:rsidRPr="000E3532">
        <w:rPr>
          <w:rFonts w:hint="cs"/>
          <w:sz w:val="28"/>
          <w:szCs w:val="28"/>
          <w:rtl/>
        </w:rPr>
        <w:t xml:space="preserve"> يقام التنظيم من أجل </w:t>
      </w:r>
      <w:r w:rsidRPr="000E3532">
        <w:rPr>
          <w:sz w:val="28"/>
          <w:szCs w:val="28"/>
          <w:rtl/>
        </w:rPr>
        <w:t xml:space="preserve"> تحقيقها.</w:t>
      </w:r>
      <w:r w:rsidRPr="000E3532">
        <w:rPr>
          <w:rFonts w:hint="cs"/>
          <w:sz w:val="28"/>
          <w:szCs w:val="28"/>
          <w:rtl/>
        </w:rPr>
        <w:t xml:space="preserve"> أو الأمور التي يحاول التنظيم تحقيقها.</w:t>
      </w:r>
    </w:p>
    <w:p w:rsidR="00D54AAF" w:rsidRPr="000E3532" w:rsidRDefault="00D54AAF" w:rsidP="00D54AAF">
      <w:pPr>
        <w:rPr>
          <w:sz w:val="28"/>
          <w:szCs w:val="28"/>
          <w:u w:val="single"/>
          <w:rtl/>
        </w:rPr>
      </w:pPr>
      <w:r w:rsidRPr="000E3532">
        <w:rPr>
          <w:rFonts w:hint="cs"/>
          <w:sz w:val="28"/>
          <w:szCs w:val="28"/>
          <w:u w:val="single"/>
          <w:rtl/>
        </w:rPr>
        <w:t xml:space="preserve">8/ </w:t>
      </w:r>
      <w:r w:rsidRPr="000E3532">
        <w:rPr>
          <w:sz w:val="28"/>
          <w:szCs w:val="28"/>
          <w:u w:val="single"/>
          <w:rtl/>
        </w:rPr>
        <w:t xml:space="preserve">حــــــكـــــــــم الأقــــلــــــيـــــــة ( </w:t>
      </w:r>
      <w:r w:rsidRPr="000E3532">
        <w:rPr>
          <w:sz w:val="28"/>
          <w:szCs w:val="28"/>
          <w:u w:val="single"/>
        </w:rPr>
        <w:t>oligarchy</w:t>
      </w:r>
      <w:r w:rsidRPr="000E3532">
        <w:rPr>
          <w:sz w:val="28"/>
          <w:szCs w:val="28"/>
          <w:u w:val="single"/>
          <w:rtl/>
        </w:rPr>
        <w:t xml:space="preserve"> )</w:t>
      </w:r>
    </w:p>
    <w:p w:rsidR="00D54AAF" w:rsidRPr="000E3532" w:rsidRDefault="00D54AAF" w:rsidP="00D54AAF">
      <w:pPr>
        <w:rPr>
          <w:sz w:val="28"/>
          <w:szCs w:val="28"/>
          <w:rtl/>
        </w:rPr>
      </w:pPr>
      <w:r w:rsidRPr="000E3532">
        <w:rPr>
          <w:sz w:val="28"/>
          <w:szCs w:val="28"/>
          <w:rtl/>
        </w:rPr>
        <w:t xml:space="preserve"> سيطرة جماعة صغيرة على بقية الأفراد مما يقلل المشاركة الجماعية وبذلك تقل الديمقراطية في التنظيم.</w:t>
      </w:r>
    </w:p>
    <w:p w:rsidR="00D54AAF" w:rsidRPr="000E3532" w:rsidRDefault="00D54AAF" w:rsidP="00D54AAF">
      <w:pPr>
        <w:rPr>
          <w:sz w:val="28"/>
          <w:szCs w:val="28"/>
          <w:u w:val="single"/>
        </w:rPr>
      </w:pPr>
      <w:r w:rsidRPr="000E3532">
        <w:rPr>
          <w:rFonts w:hint="cs"/>
          <w:sz w:val="28"/>
          <w:szCs w:val="28"/>
          <w:u w:val="single"/>
          <w:rtl/>
        </w:rPr>
        <w:t xml:space="preserve">9/ </w:t>
      </w:r>
      <w:r w:rsidRPr="000E3532">
        <w:rPr>
          <w:sz w:val="28"/>
          <w:szCs w:val="28"/>
          <w:u w:val="single"/>
          <w:rtl/>
        </w:rPr>
        <w:t>التنـــــــــظيم الرسمــــــــــي  (</w:t>
      </w:r>
      <w:r w:rsidRPr="000E3532">
        <w:rPr>
          <w:sz w:val="28"/>
          <w:szCs w:val="28"/>
          <w:u w:val="single"/>
        </w:rPr>
        <w:t>formal organization</w:t>
      </w:r>
      <w:r w:rsidRPr="000E3532">
        <w:rPr>
          <w:sz w:val="28"/>
          <w:szCs w:val="28"/>
          <w:u w:val="single"/>
          <w:rtl/>
        </w:rPr>
        <w:t>)</w:t>
      </w:r>
    </w:p>
    <w:p w:rsidR="00D54AAF" w:rsidRPr="000E3532" w:rsidRDefault="00D54AAF" w:rsidP="00D54AAF">
      <w:pPr>
        <w:rPr>
          <w:sz w:val="28"/>
          <w:szCs w:val="28"/>
          <w:rtl/>
        </w:rPr>
      </w:pPr>
      <w:r w:rsidRPr="000E3532">
        <w:rPr>
          <w:sz w:val="28"/>
          <w:szCs w:val="28"/>
          <w:rtl/>
        </w:rPr>
        <w:t>جانب من التنظيم يعت</w:t>
      </w:r>
      <w:r w:rsidRPr="000E3532">
        <w:rPr>
          <w:rFonts w:hint="cs"/>
          <w:sz w:val="28"/>
          <w:szCs w:val="28"/>
          <w:rtl/>
        </w:rPr>
        <w:t>م</w:t>
      </w:r>
      <w:r w:rsidRPr="000E3532">
        <w:rPr>
          <w:sz w:val="28"/>
          <w:szCs w:val="28"/>
          <w:rtl/>
        </w:rPr>
        <w:t>د على قواعد ومعايير وتقسيم عمل محدد يعمل على ضبط الأداء التنظيمي.</w:t>
      </w:r>
    </w:p>
    <w:p w:rsidR="00D54AAF" w:rsidRPr="000E3532" w:rsidRDefault="00D54AAF" w:rsidP="00D54AAF">
      <w:pPr>
        <w:rPr>
          <w:sz w:val="28"/>
          <w:szCs w:val="28"/>
          <w:u w:val="single"/>
          <w:rtl/>
        </w:rPr>
      </w:pPr>
      <w:r w:rsidRPr="000E3532">
        <w:rPr>
          <w:rFonts w:hint="cs"/>
          <w:sz w:val="28"/>
          <w:szCs w:val="28"/>
          <w:u w:val="single"/>
          <w:rtl/>
        </w:rPr>
        <w:t xml:space="preserve">10/ </w:t>
      </w:r>
      <w:r w:rsidRPr="000E3532">
        <w:rPr>
          <w:sz w:val="28"/>
          <w:szCs w:val="28"/>
          <w:u w:val="single"/>
          <w:rtl/>
        </w:rPr>
        <w:t>إنســــــــــــان التـــــنظيــــم (</w:t>
      </w:r>
      <w:r w:rsidRPr="000E3532">
        <w:rPr>
          <w:sz w:val="28"/>
          <w:szCs w:val="28"/>
          <w:u w:val="single"/>
        </w:rPr>
        <w:t xml:space="preserve">organization man </w:t>
      </w:r>
      <w:r w:rsidRPr="000E3532">
        <w:rPr>
          <w:sz w:val="28"/>
          <w:szCs w:val="28"/>
          <w:u w:val="single"/>
          <w:rtl/>
        </w:rPr>
        <w:t xml:space="preserve"> )</w:t>
      </w:r>
    </w:p>
    <w:p w:rsidR="00D54AAF" w:rsidRPr="000E3532" w:rsidRDefault="00D54AAF" w:rsidP="000E3532">
      <w:pPr>
        <w:rPr>
          <w:sz w:val="28"/>
          <w:szCs w:val="28"/>
          <w:rtl/>
        </w:rPr>
      </w:pPr>
      <w:r w:rsidRPr="000E3532">
        <w:rPr>
          <w:sz w:val="28"/>
          <w:szCs w:val="28"/>
          <w:rtl/>
        </w:rPr>
        <w:t>الإنسان الذي ي</w:t>
      </w:r>
      <w:r w:rsidRPr="000E3532">
        <w:rPr>
          <w:rFonts w:hint="cs"/>
          <w:sz w:val="28"/>
          <w:szCs w:val="28"/>
          <w:rtl/>
        </w:rPr>
        <w:t>ه</w:t>
      </w:r>
      <w:r w:rsidRPr="000E3532">
        <w:rPr>
          <w:sz w:val="28"/>
          <w:szCs w:val="28"/>
          <w:rtl/>
        </w:rPr>
        <w:t>تم بالعمل ويخضع للقواعد والمعايير التي تفرضها التنظيمات</w:t>
      </w:r>
      <w:r w:rsidRPr="000E3532">
        <w:rPr>
          <w:rFonts w:hint="cs"/>
          <w:sz w:val="28"/>
          <w:szCs w:val="28"/>
          <w:rtl/>
        </w:rPr>
        <w:t>.</w:t>
      </w:r>
    </w:p>
    <w:p w:rsidR="00D54AAF" w:rsidRPr="000E3532" w:rsidRDefault="00D54AAF" w:rsidP="000C6DB4">
      <w:pPr>
        <w:spacing w:before="240"/>
        <w:jc w:val="lowKashida"/>
        <w:rPr>
          <w:rFonts w:cs="AL-Mateen"/>
          <w:b/>
          <w:bCs/>
          <w:sz w:val="28"/>
          <w:szCs w:val="28"/>
          <w:u w:val="single"/>
          <w:rtl/>
        </w:rPr>
      </w:pPr>
      <w:r w:rsidRPr="000E3532">
        <w:rPr>
          <w:rFonts w:cs="AL-Mateen" w:hint="cs"/>
          <w:b/>
          <w:bCs/>
          <w:sz w:val="28"/>
          <w:szCs w:val="28"/>
          <w:u w:val="single"/>
          <w:rtl/>
        </w:rPr>
        <w:t>مصطلحات باللغة الإنجليزية.</w:t>
      </w:r>
    </w:p>
    <w:tbl>
      <w:tblPr>
        <w:tblpPr w:leftFromText="180" w:rightFromText="180" w:vertAnchor="text" w:tblpXSpec="right" w:tblpY="1"/>
        <w:tblOverlap w:val="never"/>
        <w:bidiVisual/>
        <w:tblW w:w="0" w:type="auto"/>
        <w:tblLook w:val="01E0"/>
      </w:tblPr>
      <w:tblGrid>
        <w:gridCol w:w="2840"/>
        <w:gridCol w:w="2154"/>
        <w:gridCol w:w="3420"/>
      </w:tblGrid>
      <w:tr w:rsidR="00D54AAF" w:rsidRPr="00492D5A" w:rsidTr="000C6DB4">
        <w:tc>
          <w:tcPr>
            <w:tcW w:w="2840" w:type="dxa"/>
          </w:tcPr>
          <w:p w:rsidR="00D54AAF" w:rsidRPr="00492D5A" w:rsidRDefault="00D54AAF" w:rsidP="000C6DB4">
            <w:pPr>
              <w:jc w:val="lowKashida"/>
              <w:rPr>
                <w:rFonts w:cs="AL-Mateen"/>
                <w:sz w:val="28"/>
                <w:szCs w:val="28"/>
                <w:rtl/>
              </w:rPr>
            </w:pPr>
            <w:r w:rsidRPr="00492D5A">
              <w:rPr>
                <w:rFonts w:cs="AL-Mateen" w:hint="cs"/>
                <w:sz w:val="28"/>
                <w:szCs w:val="28"/>
                <w:rtl/>
              </w:rPr>
              <w:t>علم اجتماع التنظيم:</w:t>
            </w:r>
          </w:p>
        </w:tc>
        <w:tc>
          <w:tcPr>
            <w:tcW w:w="2154" w:type="dxa"/>
          </w:tcPr>
          <w:p w:rsidR="00D54AAF" w:rsidRPr="00492D5A" w:rsidRDefault="00D54AAF" w:rsidP="000C6DB4">
            <w:pPr>
              <w:jc w:val="lowKashida"/>
              <w:rPr>
                <w:rFonts w:cs="Simplified Arabic"/>
                <w:sz w:val="28"/>
                <w:szCs w:val="28"/>
                <w:rtl/>
              </w:rPr>
            </w:pPr>
          </w:p>
        </w:tc>
        <w:tc>
          <w:tcPr>
            <w:tcW w:w="3420" w:type="dxa"/>
          </w:tcPr>
          <w:p w:rsidR="00D54AAF" w:rsidRPr="00492D5A" w:rsidRDefault="00D54AAF" w:rsidP="000C6DB4">
            <w:pPr>
              <w:bidi w:val="0"/>
              <w:jc w:val="lowKashida"/>
              <w:rPr>
                <w:rFonts w:ascii="Albertus" w:hAnsi="Albertus" w:cs="Simplified Arabic"/>
                <w:b/>
                <w:bCs/>
                <w:sz w:val="28"/>
                <w:szCs w:val="28"/>
              </w:rPr>
            </w:pPr>
            <w:r w:rsidRPr="00492D5A">
              <w:rPr>
                <w:rFonts w:ascii="Albertus" w:hAnsi="Albertus" w:cs="Simplified Arabic"/>
                <w:b/>
                <w:bCs/>
                <w:sz w:val="28"/>
                <w:szCs w:val="28"/>
              </w:rPr>
              <w:t>Sociology</w:t>
            </w:r>
            <w:r w:rsidR="000C6DB4">
              <w:rPr>
                <w:rFonts w:ascii="Albertus" w:hAnsi="Albertus" w:cs="Simplified Arabic"/>
                <w:b/>
                <w:bCs/>
                <w:sz w:val="28"/>
                <w:szCs w:val="28"/>
              </w:rPr>
              <w:t xml:space="preserve"> </w:t>
            </w:r>
            <w:r w:rsidRPr="00492D5A">
              <w:rPr>
                <w:rFonts w:ascii="Albertus" w:hAnsi="Albertus" w:cs="Simplified Arabic"/>
                <w:b/>
                <w:bCs/>
                <w:sz w:val="28"/>
                <w:szCs w:val="28"/>
              </w:rPr>
              <w:t xml:space="preserve"> of Organization </w:t>
            </w:r>
          </w:p>
        </w:tc>
      </w:tr>
      <w:tr w:rsidR="00D54AAF" w:rsidRPr="00492D5A" w:rsidTr="000C6DB4">
        <w:tc>
          <w:tcPr>
            <w:tcW w:w="2840" w:type="dxa"/>
          </w:tcPr>
          <w:p w:rsidR="00D54AAF" w:rsidRPr="00492D5A" w:rsidRDefault="00D54AAF" w:rsidP="000C6DB4">
            <w:pPr>
              <w:jc w:val="lowKashida"/>
              <w:rPr>
                <w:rFonts w:cs="AL-Mateen"/>
                <w:sz w:val="28"/>
                <w:szCs w:val="28"/>
                <w:rtl/>
              </w:rPr>
            </w:pPr>
            <w:r w:rsidRPr="00492D5A">
              <w:rPr>
                <w:rFonts w:cs="AL-Mateen" w:hint="cs"/>
                <w:sz w:val="28"/>
                <w:szCs w:val="28"/>
                <w:rtl/>
              </w:rPr>
              <w:t xml:space="preserve">التنظيم الرسمي: </w:t>
            </w:r>
          </w:p>
        </w:tc>
        <w:tc>
          <w:tcPr>
            <w:tcW w:w="2154" w:type="dxa"/>
          </w:tcPr>
          <w:p w:rsidR="00D54AAF" w:rsidRPr="00492D5A" w:rsidRDefault="00D54AAF" w:rsidP="000C6DB4">
            <w:pPr>
              <w:jc w:val="lowKashida"/>
              <w:rPr>
                <w:rFonts w:cs="Simplified Arabic"/>
                <w:sz w:val="28"/>
                <w:szCs w:val="28"/>
                <w:rtl/>
              </w:rPr>
            </w:pPr>
          </w:p>
        </w:tc>
        <w:tc>
          <w:tcPr>
            <w:tcW w:w="3420" w:type="dxa"/>
          </w:tcPr>
          <w:p w:rsidR="00D54AAF" w:rsidRPr="00492D5A" w:rsidRDefault="00D54AAF" w:rsidP="000C6DB4">
            <w:pPr>
              <w:bidi w:val="0"/>
              <w:jc w:val="lowKashida"/>
              <w:rPr>
                <w:rFonts w:ascii="Albertus" w:hAnsi="Albertus" w:cs="Simplified Arabic"/>
                <w:b/>
                <w:bCs/>
                <w:sz w:val="28"/>
                <w:szCs w:val="28"/>
              </w:rPr>
            </w:pPr>
            <w:r w:rsidRPr="00492D5A">
              <w:rPr>
                <w:rFonts w:ascii="Albertus" w:hAnsi="Albertus" w:cs="Simplified Arabic"/>
                <w:b/>
                <w:bCs/>
                <w:sz w:val="28"/>
                <w:szCs w:val="28"/>
              </w:rPr>
              <w:t xml:space="preserve">Formal Organization </w:t>
            </w:r>
          </w:p>
        </w:tc>
      </w:tr>
      <w:tr w:rsidR="00D54AAF" w:rsidRPr="00492D5A" w:rsidTr="000C6DB4">
        <w:tc>
          <w:tcPr>
            <w:tcW w:w="2840" w:type="dxa"/>
          </w:tcPr>
          <w:p w:rsidR="00D54AAF" w:rsidRPr="00492D5A" w:rsidRDefault="00D54AAF" w:rsidP="000C6DB4">
            <w:pPr>
              <w:jc w:val="lowKashida"/>
              <w:rPr>
                <w:rFonts w:cs="AL-Mateen"/>
                <w:sz w:val="28"/>
                <w:szCs w:val="28"/>
                <w:rtl/>
              </w:rPr>
            </w:pPr>
            <w:r w:rsidRPr="00492D5A">
              <w:rPr>
                <w:rFonts w:cs="AL-Mateen" w:hint="cs"/>
                <w:sz w:val="28"/>
                <w:szCs w:val="28"/>
                <w:rtl/>
              </w:rPr>
              <w:t>التنظيم الاجتماعي:</w:t>
            </w:r>
          </w:p>
        </w:tc>
        <w:tc>
          <w:tcPr>
            <w:tcW w:w="2154" w:type="dxa"/>
          </w:tcPr>
          <w:p w:rsidR="00D54AAF" w:rsidRPr="00492D5A" w:rsidRDefault="00D54AAF" w:rsidP="000C6DB4">
            <w:pPr>
              <w:jc w:val="lowKashida"/>
              <w:rPr>
                <w:rFonts w:cs="Simplified Arabic"/>
                <w:sz w:val="28"/>
                <w:szCs w:val="28"/>
                <w:rtl/>
              </w:rPr>
            </w:pPr>
          </w:p>
        </w:tc>
        <w:tc>
          <w:tcPr>
            <w:tcW w:w="3420" w:type="dxa"/>
          </w:tcPr>
          <w:p w:rsidR="00D54AAF" w:rsidRPr="00492D5A" w:rsidRDefault="00D54AAF" w:rsidP="000C6DB4">
            <w:pPr>
              <w:bidi w:val="0"/>
              <w:jc w:val="lowKashida"/>
              <w:rPr>
                <w:rFonts w:ascii="Albertus" w:hAnsi="Albertus" w:cs="Simplified Arabic"/>
                <w:b/>
                <w:bCs/>
                <w:sz w:val="28"/>
                <w:szCs w:val="28"/>
              </w:rPr>
            </w:pPr>
            <w:r w:rsidRPr="00492D5A">
              <w:rPr>
                <w:rFonts w:ascii="Albertus" w:hAnsi="Albertus" w:cs="Simplified Arabic"/>
                <w:b/>
                <w:bCs/>
                <w:sz w:val="28"/>
                <w:szCs w:val="28"/>
              </w:rPr>
              <w:t>Social Organization</w:t>
            </w:r>
          </w:p>
        </w:tc>
      </w:tr>
      <w:tr w:rsidR="00D54AAF" w:rsidRPr="00492D5A" w:rsidTr="000C6DB4">
        <w:tc>
          <w:tcPr>
            <w:tcW w:w="2840" w:type="dxa"/>
          </w:tcPr>
          <w:p w:rsidR="00D54AAF" w:rsidRPr="00492D5A" w:rsidRDefault="00D54AAF" w:rsidP="000C6DB4">
            <w:pPr>
              <w:jc w:val="lowKashida"/>
              <w:rPr>
                <w:rFonts w:cs="AL-Mateen"/>
                <w:sz w:val="28"/>
                <w:szCs w:val="28"/>
                <w:rtl/>
              </w:rPr>
            </w:pPr>
            <w:r w:rsidRPr="00492D5A">
              <w:rPr>
                <w:rFonts w:cs="AL-Mateen" w:hint="cs"/>
                <w:sz w:val="28"/>
                <w:szCs w:val="28"/>
                <w:rtl/>
              </w:rPr>
              <w:t xml:space="preserve">السلطة القانونية: </w:t>
            </w:r>
          </w:p>
        </w:tc>
        <w:tc>
          <w:tcPr>
            <w:tcW w:w="2154" w:type="dxa"/>
          </w:tcPr>
          <w:p w:rsidR="00D54AAF" w:rsidRPr="00492D5A" w:rsidRDefault="00D54AAF" w:rsidP="000C6DB4">
            <w:pPr>
              <w:jc w:val="lowKashida"/>
              <w:rPr>
                <w:rFonts w:cs="Simplified Arabic"/>
                <w:sz w:val="28"/>
                <w:szCs w:val="28"/>
                <w:rtl/>
              </w:rPr>
            </w:pPr>
          </w:p>
        </w:tc>
        <w:tc>
          <w:tcPr>
            <w:tcW w:w="3420" w:type="dxa"/>
          </w:tcPr>
          <w:p w:rsidR="00D54AAF" w:rsidRPr="00492D5A" w:rsidRDefault="00D54AAF" w:rsidP="000C6DB4">
            <w:pPr>
              <w:bidi w:val="0"/>
              <w:jc w:val="lowKashida"/>
              <w:rPr>
                <w:rFonts w:ascii="Albertus" w:hAnsi="Albertus" w:cs="Simplified Arabic"/>
                <w:b/>
                <w:bCs/>
                <w:sz w:val="28"/>
                <w:szCs w:val="28"/>
              </w:rPr>
            </w:pPr>
            <w:proofErr w:type="spellStart"/>
            <w:r w:rsidRPr="00492D5A">
              <w:rPr>
                <w:rFonts w:ascii="Albertus" w:hAnsi="Albertus" w:cs="Simplified Arabic"/>
                <w:b/>
                <w:bCs/>
                <w:sz w:val="28"/>
                <w:szCs w:val="28"/>
              </w:rPr>
              <w:t>Logal</w:t>
            </w:r>
            <w:proofErr w:type="spellEnd"/>
            <w:r w:rsidRPr="00492D5A">
              <w:rPr>
                <w:rFonts w:ascii="Albertus" w:hAnsi="Albertus" w:cs="Simplified Arabic"/>
                <w:b/>
                <w:bCs/>
                <w:sz w:val="28"/>
                <w:szCs w:val="28"/>
              </w:rPr>
              <w:t xml:space="preserve"> Authority</w:t>
            </w:r>
          </w:p>
        </w:tc>
      </w:tr>
      <w:tr w:rsidR="00D54AAF" w:rsidRPr="00492D5A" w:rsidTr="000C6DB4">
        <w:tc>
          <w:tcPr>
            <w:tcW w:w="2840" w:type="dxa"/>
          </w:tcPr>
          <w:p w:rsidR="00D54AAF" w:rsidRPr="00492D5A" w:rsidRDefault="00D54AAF" w:rsidP="000C6DB4">
            <w:pPr>
              <w:jc w:val="lowKashida"/>
              <w:rPr>
                <w:rFonts w:cs="AL-Mateen"/>
                <w:sz w:val="28"/>
                <w:szCs w:val="28"/>
                <w:rtl/>
              </w:rPr>
            </w:pPr>
            <w:r w:rsidRPr="00492D5A">
              <w:rPr>
                <w:rFonts w:cs="AL-Mateen" w:hint="cs"/>
                <w:sz w:val="28"/>
                <w:szCs w:val="28"/>
                <w:rtl/>
              </w:rPr>
              <w:t>نموذج آلي</w:t>
            </w:r>
          </w:p>
        </w:tc>
        <w:tc>
          <w:tcPr>
            <w:tcW w:w="2154" w:type="dxa"/>
          </w:tcPr>
          <w:p w:rsidR="00D54AAF" w:rsidRPr="00492D5A" w:rsidRDefault="00D54AAF" w:rsidP="000C6DB4">
            <w:pPr>
              <w:jc w:val="lowKashida"/>
              <w:rPr>
                <w:rFonts w:cs="Simplified Arabic"/>
                <w:sz w:val="28"/>
                <w:szCs w:val="28"/>
                <w:rtl/>
              </w:rPr>
            </w:pPr>
          </w:p>
        </w:tc>
        <w:tc>
          <w:tcPr>
            <w:tcW w:w="3420" w:type="dxa"/>
          </w:tcPr>
          <w:p w:rsidR="00D54AAF" w:rsidRPr="00492D5A" w:rsidRDefault="00D54AAF" w:rsidP="000C6DB4">
            <w:pPr>
              <w:bidi w:val="0"/>
              <w:jc w:val="lowKashida"/>
              <w:rPr>
                <w:rFonts w:ascii="Albertus" w:hAnsi="Albertus" w:cs="Simplified Arabic"/>
                <w:b/>
                <w:bCs/>
                <w:sz w:val="28"/>
                <w:szCs w:val="28"/>
              </w:rPr>
            </w:pPr>
            <w:r w:rsidRPr="00492D5A">
              <w:rPr>
                <w:rFonts w:ascii="Albertus" w:hAnsi="Albertus" w:cs="Simplified Arabic"/>
                <w:b/>
                <w:bCs/>
                <w:sz w:val="28"/>
                <w:szCs w:val="28"/>
              </w:rPr>
              <w:t>Machine Model</w:t>
            </w:r>
          </w:p>
        </w:tc>
      </w:tr>
    </w:tbl>
    <w:p w:rsidR="002C5BA5" w:rsidRPr="000C6DB4" w:rsidRDefault="002C5BA5" w:rsidP="000E3532">
      <w:pPr>
        <w:jc w:val="lowKashida"/>
        <w:rPr>
          <w:rFonts w:cs="Simplified Arabic"/>
          <w:sz w:val="28"/>
          <w:szCs w:val="28"/>
        </w:rPr>
      </w:pPr>
    </w:p>
    <w:sectPr w:rsidR="002C5BA5" w:rsidRPr="000C6DB4" w:rsidSect="008614C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Matee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lbertus">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5BC"/>
    <w:multiLevelType w:val="hybridMultilevel"/>
    <w:tmpl w:val="E56E4CF8"/>
    <w:lvl w:ilvl="0" w:tplc="4DCE55A6">
      <w:start w:val="1"/>
      <w:numFmt w:val="bullet"/>
      <w:lvlText w:val="•"/>
      <w:lvlJc w:val="left"/>
      <w:pPr>
        <w:tabs>
          <w:tab w:val="num" w:pos="720"/>
        </w:tabs>
        <w:ind w:left="720" w:hanging="360"/>
      </w:pPr>
      <w:rPr>
        <w:rFonts w:ascii="Arial" w:hAnsi="Arial" w:hint="default"/>
      </w:rPr>
    </w:lvl>
    <w:lvl w:ilvl="1" w:tplc="1DF6D2E4" w:tentative="1">
      <w:start w:val="1"/>
      <w:numFmt w:val="bullet"/>
      <w:lvlText w:val="•"/>
      <w:lvlJc w:val="left"/>
      <w:pPr>
        <w:tabs>
          <w:tab w:val="num" w:pos="1440"/>
        </w:tabs>
        <w:ind w:left="1440" w:hanging="360"/>
      </w:pPr>
      <w:rPr>
        <w:rFonts w:ascii="Arial" w:hAnsi="Arial" w:hint="default"/>
      </w:rPr>
    </w:lvl>
    <w:lvl w:ilvl="2" w:tplc="25CE9488" w:tentative="1">
      <w:start w:val="1"/>
      <w:numFmt w:val="bullet"/>
      <w:lvlText w:val="•"/>
      <w:lvlJc w:val="left"/>
      <w:pPr>
        <w:tabs>
          <w:tab w:val="num" w:pos="2160"/>
        </w:tabs>
        <w:ind w:left="2160" w:hanging="360"/>
      </w:pPr>
      <w:rPr>
        <w:rFonts w:ascii="Arial" w:hAnsi="Arial" w:hint="default"/>
      </w:rPr>
    </w:lvl>
    <w:lvl w:ilvl="3" w:tplc="D4BA6E30" w:tentative="1">
      <w:start w:val="1"/>
      <w:numFmt w:val="bullet"/>
      <w:lvlText w:val="•"/>
      <w:lvlJc w:val="left"/>
      <w:pPr>
        <w:tabs>
          <w:tab w:val="num" w:pos="2880"/>
        </w:tabs>
        <w:ind w:left="2880" w:hanging="360"/>
      </w:pPr>
      <w:rPr>
        <w:rFonts w:ascii="Arial" w:hAnsi="Arial" w:hint="default"/>
      </w:rPr>
    </w:lvl>
    <w:lvl w:ilvl="4" w:tplc="90CE9FCA" w:tentative="1">
      <w:start w:val="1"/>
      <w:numFmt w:val="bullet"/>
      <w:lvlText w:val="•"/>
      <w:lvlJc w:val="left"/>
      <w:pPr>
        <w:tabs>
          <w:tab w:val="num" w:pos="3600"/>
        </w:tabs>
        <w:ind w:left="3600" w:hanging="360"/>
      </w:pPr>
      <w:rPr>
        <w:rFonts w:ascii="Arial" w:hAnsi="Arial" w:hint="default"/>
      </w:rPr>
    </w:lvl>
    <w:lvl w:ilvl="5" w:tplc="B5FAB134" w:tentative="1">
      <w:start w:val="1"/>
      <w:numFmt w:val="bullet"/>
      <w:lvlText w:val="•"/>
      <w:lvlJc w:val="left"/>
      <w:pPr>
        <w:tabs>
          <w:tab w:val="num" w:pos="4320"/>
        </w:tabs>
        <w:ind w:left="4320" w:hanging="360"/>
      </w:pPr>
      <w:rPr>
        <w:rFonts w:ascii="Arial" w:hAnsi="Arial" w:hint="default"/>
      </w:rPr>
    </w:lvl>
    <w:lvl w:ilvl="6" w:tplc="9AC63312" w:tentative="1">
      <w:start w:val="1"/>
      <w:numFmt w:val="bullet"/>
      <w:lvlText w:val="•"/>
      <w:lvlJc w:val="left"/>
      <w:pPr>
        <w:tabs>
          <w:tab w:val="num" w:pos="5040"/>
        </w:tabs>
        <w:ind w:left="5040" w:hanging="360"/>
      </w:pPr>
      <w:rPr>
        <w:rFonts w:ascii="Arial" w:hAnsi="Arial" w:hint="default"/>
      </w:rPr>
    </w:lvl>
    <w:lvl w:ilvl="7" w:tplc="C750E08C" w:tentative="1">
      <w:start w:val="1"/>
      <w:numFmt w:val="bullet"/>
      <w:lvlText w:val="•"/>
      <w:lvlJc w:val="left"/>
      <w:pPr>
        <w:tabs>
          <w:tab w:val="num" w:pos="5760"/>
        </w:tabs>
        <w:ind w:left="5760" w:hanging="360"/>
      </w:pPr>
      <w:rPr>
        <w:rFonts w:ascii="Arial" w:hAnsi="Arial" w:hint="default"/>
      </w:rPr>
    </w:lvl>
    <w:lvl w:ilvl="8" w:tplc="1988BC5A" w:tentative="1">
      <w:start w:val="1"/>
      <w:numFmt w:val="bullet"/>
      <w:lvlText w:val="•"/>
      <w:lvlJc w:val="left"/>
      <w:pPr>
        <w:tabs>
          <w:tab w:val="num" w:pos="6480"/>
        </w:tabs>
        <w:ind w:left="6480" w:hanging="360"/>
      </w:pPr>
      <w:rPr>
        <w:rFonts w:ascii="Arial" w:hAnsi="Arial" w:hint="default"/>
      </w:rPr>
    </w:lvl>
  </w:abstractNum>
  <w:abstractNum w:abstractNumId="1">
    <w:nsid w:val="13927561"/>
    <w:multiLevelType w:val="hybridMultilevel"/>
    <w:tmpl w:val="D6CE5722"/>
    <w:lvl w:ilvl="0" w:tplc="494C6302">
      <w:start w:val="1"/>
      <w:numFmt w:val="bullet"/>
      <w:lvlText w:val="•"/>
      <w:lvlJc w:val="left"/>
      <w:pPr>
        <w:tabs>
          <w:tab w:val="num" w:pos="720"/>
        </w:tabs>
        <w:ind w:left="720" w:hanging="360"/>
      </w:pPr>
      <w:rPr>
        <w:rFonts w:ascii="Arial" w:hAnsi="Arial" w:hint="default"/>
      </w:rPr>
    </w:lvl>
    <w:lvl w:ilvl="1" w:tplc="CB981C04" w:tentative="1">
      <w:start w:val="1"/>
      <w:numFmt w:val="bullet"/>
      <w:lvlText w:val="•"/>
      <w:lvlJc w:val="left"/>
      <w:pPr>
        <w:tabs>
          <w:tab w:val="num" w:pos="1440"/>
        </w:tabs>
        <w:ind w:left="1440" w:hanging="360"/>
      </w:pPr>
      <w:rPr>
        <w:rFonts w:ascii="Arial" w:hAnsi="Arial" w:hint="default"/>
      </w:rPr>
    </w:lvl>
    <w:lvl w:ilvl="2" w:tplc="1D8C072E" w:tentative="1">
      <w:start w:val="1"/>
      <w:numFmt w:val="bullet"/>
      <w:lvlText w:val="•"/>
      <w:lvlJc w:val="left"/>
      <w:pPr>
        <w:tabs>
          <w:tab w:val="num" w:pos="2160"/>
        </w:tabs>
        <w:ind w:left="2160" w:hanging="360"/>
      </w:pPr>
      <w:rPr>
        <w:rFonts w:ascii="Arial" w:hAnsi="Arial" w:hint="default"/>
      </w:rPr>
    </w:lvl>
    <w:lvl w:ilvl="3" w:tplc="AB30F056" w:tentative="1">
      <w:start w:val="1"/>
      <w:numFmt w:val="bullet"/>
      <w:lvlText w:val="•"/>
      <w:lvlJc w:val="left"/>
      <w:pPr>
        <w:tabs>
          <w:tab w:val="num" w:pos="2880"/>
        </w:tabs>
        <w:ind w:left="2880" w:hanging="360"/>
      </w:pPr>
      <w:rPr>
        <w:rFonts w:ascii="Arial" w:hAnsi="Arial" w:hint="default"/>
      </w:rPr>
    </w:lvl>
    <w:lvl w:ilvl="4" w:tplc="BC44FD86" w:tentative="1">
      <w:start w:val="1"/>
      <w:numFmt w:val="bullet"/>
      <w:lvlText w:val="•"/>
      <w:lvlJc w:val="left"/>
      <w:pPr>
        <w:tabs>
          <w:tab w:val="num" w:pos="3600"/>
        </w:tabs>
        <w:ind w:left="3600" w:hanging="360"/>
      </w:pPr>
      <w:rPr>
        <w:rFonts w:ascii="Arial" w:hAnsi="Arial" w:hint="default"/>
      </w:rPr>
    </w:lvl>
    <w:lvl w:ilvl="5" w:tplc="83A61892" w:tentative="1">
      <w:start w:val="1"/>
      <w:numFmt w:val="bullet"/>
      <w:lvlText w:val="•"/>
      <w:lvlJc w:val="left"/>
      <w:pPr>
        <w:tabs>
          <w:tab w:val="num" w:pos="4320"/>
        </w:tabs>
        <w:ind w:left="4320" w:hanging="360"/>
      </w:pPr>
      <w:rPr>
        <w:rFonts w:ascii="Arial" w:hAnsi="Arial" w:hint="default"/>
      </w:rPr>
    </w:lvl>
    <w:lvl w:ilvl="6" w:tplc="1A220930" w:tentative="1">
      <w:start w:val="1"/>
      <w:numFmt w:val="bullet"/>
      <w:lvlText w:val="•"/>
      <w:lvlJc w:val="left"/>
      <w:pPr>
        <w:tabs>
          <w:tab w:val="num" w:pos="5040"/>
        </w:tabs>
        <w:ind w:left="5040" w:hanging="360"/>
      </w:pPr>
      <w:rPr>
        <w:rFonts w:ascii="Arial" w:hAnsi="Arial" w:hint="default"/>
      </w:rPr>
    </w:lvl>
    <w:lvl w:ilvl="7" w:tplc="C172D214" w:tentative="1">
      <w:start w:val="1"/>
      <w:numFmt w:val="bullet"/>
      <w:lvlText w:val="•"/>
      <w:lvlJc w:val="left"/>
      <w:pPr>
        <w:tabs>
          <w:tab w:val="num" w:pos="5760"/>
        </w:tabs>
        <w:ind w:left="5760" w:hanging="360"/>
      </w:pPr>
      <w:rPr>
        <w:rFonts w:ascii="Arial" w:hAnsi="Arial" w:hint="default"/>
      </w:rPr>
    </w:lvl>
    <w:lvl w:ilvl="8" w:tplc="E6E6B916" w:tentative="1">
      <w:start w:val="1"/>
      <w:numFmt w:val="bullet"/>
      <w:lvlText w:val="•"/>
      <w:lvlJc w:val="left"/>
      <w:pPr>
        <w:tabs>
          <w:tab w:val="num" w:pos="6480"/>
        </w:tabs>
        <w:ind w:left="6480" w:hanging="360"/>
      </w:pPr>
      <w:rPr>
        <w:rFonts w:ascii="Arial" w:hAnsi="Arial" w:hint="default"/>
      </w:rPr>
    </w:lvl>
  </w:abstractNum>
  <w:abstractNum w:abstractNumId="2">
    <w:nsid w:val="160A4208"/>
    <w:multiLevelType w:val="hybridMultilevel"/>
    <w:tmpl w:val="F3E89414"/>
    <w:lvl w:ilvl="0" w:tplc="5860D924">
      <w:start w:val="1"/>
      <w:numFmt w:val="bullet"/>
      <w:lvlText w:val="•"/>
      <w:lvlJc w:val="left"/>
      <w:pPr>
        <w:tabs>
          <w:tab w:val="num" w:pos="720"/>
        </w:tabs>
        <w:ind w:left="720" w:hanging="360"/>
      </w:pPr>
      <w:rPr>
        <w:rFonts w:ascii="Arial" w:hAnsi="Arial" w:hint="default"/>
      </w:rPr>
    </w:lvl>
    <w:lvl w:ilvl="1" w:tplc="C932169A" w:tentative="1">
      <w:start w:val="1"/>
      <w:numFmt w:val="bullet"/>
      <w:lvlText w:val="•"/>
      <w:lvlJc w:val="left"/>
      <w:pPr>
        <w:tabs>
          <w:tab w:val="num" w:pos="1440"/>
        </w:tabs>
        <w:ind w:left="1440" w:hanging="360"/>
      </w:pPr>
      <w:rPr>
        <w:rFonts w:ascii="Arial" w:hAnsi="Arial" w:hint="default"/>
      </w:rPr>
    </w:lvl>
    <w:lvl w:ilvl="2" w:tplc="5CFA5FF4" w:tentative="1">
      <w:start w:val="1"/>
      <w:numFmt w:val="bullet"/>
      <w:lvlText w:val="•"/>
      <w:lvlJc w:val="left"/>
      <w:pPr>
        <w:tabs>
          <w:tab w:val="num" w:pos="2160"/>
        </w:tabs>
        <w:ind w:left="2160" w:hanging="360"/>
      </w:pPr>
      <w:rPr>
        <w:rFonts w:ascii="Arial" w:hAnsi="Arial" w:hint="default"/>
      </w:rPr>
    </w:lvl>
    <w:lvl w:ilvl="3" w:tplc="9280CCB4" w:tentative="1">
      <w:start w:val="1"/>
      <w:numFmt w:val="bullet"/>
      <w:lvlText w:val="•"/>
      <w:lvlJc w:val="left"/>
      <w:pPr>
        <w:tabs>
          <w:tab w:val="num" w:pos="2880"/>
        </w:tabs>
        <w:ind w:left="2880" w:hanging="360"/>
      </w:pPr>
      <w:rPr>
        <w:rFonts w:ascii="Arial" w:hAnsi="Arial" w:hint="default"/>
      </w:rPr>
    </w:lvl>
    <w:lvl w:ilvl="4" w:tplc="92927962" w:tentative="1">
      <w:start w:val="1"/>
      <w:numFmt w:val="bullet"/>
      <w:lvlText w:val="•"/>
      <w:lvlJc w:val="left"/>
      <w:pPr>
        <w:tabs>
          <w:tab w:val="num" w:pos="3600"/>
        </w:tabs>
        <w:ind w:left="3600" w:hanging="360"/>
      </w:pPr>
      <w:rPr>
        <w:rFonts w:ascii="Arial" w:hAnsi="Arial" w:hint="default"/>
      </w:rPr>
    </w:lvl>
    <w:lvl w:ilvl="5" w:tplc="1F8C9640" w:tentative="1">
      <w:start w:val="1"/>
      <w:numFmt w:val="bullet"/>
      <w:lvlText w:val="•"/>
      <w:lvlJc w:val="left"/>
      <w:pPr>
        <w:tabs>
          <w:tab w:val="num" w:pos="4320"/>
        </w:tabs>
        <w:ind w:left="4320" w:hanging="360"/>
      </w:pPr>
      <w:rPr>
        <w:rFonts w:ascii="Arial" w:hAnsi="Arial" w:hint="default"/>
      </w:rPr>
    </w:lvl>
    <w:lvl w:ilvl="6" w:tplc="BE1818F6" w:tentative="1">
      <w:start w:val="1"/>
      <w:numFmt w:val="bullet"/>
      <w:lvlText w:val="•"/>
      <w:lvlJc w:val="left"/>
      <w:pPr>
        <w:tabs>
          <w:tab w:val="num" w:pos="5040"/>
        </w:tabs>
        <w:ind w:left="5040" w:hanging="360"/>
      </w:pPr>
      <w:rPr>
        <w:rFonts w:ascii="Arial" w:hAnsi="Arial" w:hint="default"/>
      </w:rPr>
    </w:lvl>
    <w:lvl w:ilvl="7" w:tplc="DF8C82FA" w:tentative="1">
      <w:start w:val="1"/>
      <w:numFmt w:val="bullet"/>
      <w:lvlText w:val="•"/>
      <w:lvlJc w:val="left"/>
      <w:pPr>
        <w:tabs>
          <w:tab w:val="num" w:pos="5760"/>
        </w:tabs>
        <w:ind w:left="5760" w:hanging="360"/>
      </w:pPr>
      <w:rPr>
        <w:rFonts w:ascii="Arial" w:hAnsi="Arial" w:hint="default"/>
      </w:rPr>
    </w:lvl>
    <w:lvl w:ilvl="8" w:tplc="18F84022" w:tentative="1">
      <w:start w:val="1"/>
      <w:numFmt w:val="bullet"/>
      <w:lvlText w:val="•"/>
      <w:lvlJc w:val="left"/>
      <w:pPr>
        <w:tabs>
          <w:tab w:val="num" w:pos="6480"/>
        </w:tabs>
        <w:ind w:left="6480" w:hanging="360"/>
      </w:pPr>
      <w:rPr>
        <w:rFonts w:ascii="Arial" w:hAnsi="Arial" w:hint="default"/>
      </w:rPr>
    </w:lvl>
  </w:abstractNum>
  <w:abstractNum w:abstractNumId="3">
    <w:nsid w:val="17097958"/>
    <w:multiLevelType w:val="hybridMultilevel"/>
    <w:tmpl w:val="CF4E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91529"/>
    <w:multiLevelType w:val="hybridMultilevel"/>
    <w:tmpl w:val="E0248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C7FA4"/>
    <w:multiLevelType w:val="hybridMultilevel"/>
    <w:tmpl w:val="39BAE1B4"/>
    <w:lvl w:ilvl="0" w:tplc="46A6B278">
      <w:start w:val="1"/>
      <w:numFmt w:val="bullet"/>
      <w:lvlText w:val="•"/>
      <w:lvlJc w:val="left"/>
      <w:pPr>
        <w:tabs>
          <w:tab w:val="num" w:pos="720"/>
        </w:tabs>
        <w:ind w:left="720" w:hanging="360"/>
      </w:pPr>
      <w:rPr>
        <w:rFonts w:ascii="Arial" w:hAnsi="Arial" w:hint="default"/>
      </w:rPr>
    </w:lvl>
    <w:lvl w:ilvl="1" w:tplc="4C2219A4" w:tentative="1">
      <w:start w:val="1"/>
      <w:numFmt w:val="bullet"/>
      <w:lvlText w:val="•"/>
      <w:lvlJc w:val="left"/>
      <w:pPr>
        <w:tabs>
          <w:tab w:val="num" w:pos="1440"/>
        </w:tabs>
        <w:ind w:left="1440" w:hanging="360"/>
      </w:pPr>
      <w:rPr>
        <w:rFonts w:ascii="Arial" w:hAnsi="Arial" w:hint="default"/>
      </w:rPr>
    </w:lvl>
    <w:lvl w:ilvl="2" w:tplc="10AE2AAE" w:tentative="1">
      <w:start w:val="1"/>
      <w:numFmt w:val="bullet"/>
      <w:lvlText w:val="•"/>
      <w:lvlJc w:val="left"/>
      <w:pPr>
        <w:tabs>
          <w:tab w:val="num" w:pos="2160"/>
        </w:tabs>
        <w:ind w:left="2160" w:hanging="360"/>
      </w:pPr>
      <w:rPr>
        <w:rFonts w:ascii="Arial" w:hAnsi="Arial" w:hint="default"/>
      </w:rPr>
    </w:lvl>
    <w:lvl w:ilvl="3" w:tplc="9CBC4E54" w:tentative="1">
      <w:start w:val="1"/>
      <w:numFmt w:val="bullet"/>
      <w:lvlText w:val="•"/>
      <w:lvlJc w:val="left"/>
      <w:pPr>
        <w:tabs>
          <w:tab w:val="num" w:pos="2880"/>
        </w:tabs>
        <w:ind w:left="2880" w:hanging="360"/>
      </w:pPr>
      <w:rPr>
        <w:rFonts w:ascii="Arial" w:hAnsi="Arial" w:hint="default"/>
      </w:rPr>
    </w:lvl>
    <w:lvl w:ilvl="4" w:tplc="3BF20D54" w:tentative="1">
      <w:start w:val="1"/>
      <w:numFmt w:val="bullet"/>
      <w:lvlText w:val="•"/>
      <w:lvlJc w:val="left"/>
      <w:pPr>
        <w:tabs>
          <w:tab w:val="num" w:pos="3600"/>
        </w:tabs>
        <w:ind w:left="3600" w:hanging="360"/>
      </w:pPr>
      <w:rPr>
        <w:rFonts w:ascii="Arial" w:hAnsi="Arial" w:hint="default"/>
      </w:rPr>
    </w:lvl>
    <w:lvl w:ilvl="5" w:tplc="D1E02556" w:tentative="1">
      <w:start w:val="1"/>
      <w:numFmt w:val="bullet"/>
      <w:lvlText w:val="•"/>
      <w:lvlJc w:val="left"/>
      <w:pPr>
        <w:tabs>
          <w:tab w:val="num" w:pos="4320"/>
        </w:tabs>
        <w:ind w:left="4320" w:hanging="360"/>
      </w:pPr>
      <w:rPr>
        <w:rFonts w:ascii="Arial" w:hAnsi="Arial" w:hint="default"/>
      </w:rPr>
    </w:lvl>
    <w:lvl w:ilvl="6" w:tplc="9E3028AE" w:tentative="1">
      <w:start w:val="1"/>
      <w:numFmt w:val="bullet"/>
      <w:lvlText w:val="•"/>
      <w:lvlJc w:val="left"/>
      <w:pPr>
        <w:tabs>
          <w:tab w:val="num" w:pos="5040"/>
        </w:tabs>
        <w:ind w:left="5040" w:hanging="360"/>
      </w:pPr>
      <w:rPr>
        <w:rFonts w:ascii="Arial" w:hAnsi="Arial" w:hint="default"/>
      </w:rPr>
    </w:lvl>
    <w:lvl w:ilvl="7" w:tplc="1714E35E" w:tentative="1">
      <w:start w:val="1"/>
      <w:numFmt w:val="bullet"/>
      <w:lvlText w:val="•"/>
      <w:lvlJc w:val="left"/>
      <w:pPr>
        <w:tabs>
          <w:tab w:val="num" w:pos="5760"/>
        </w:tabs>
        <w:ind w:left="5760" w:hanging="360"/>
      </w:pPr>
      <w:rPr>
        <w:rFonts w:ascii="Arial" w:hAnsi="Arial" w:hint="default"/>
      </w:rPr>
    </w:lvl>
    <w:lvl w:ilvl="8" w:tplc="4828A194" w:tentative="1">
      <w:start w:val="1"/>
      <w:numFmt w:val="bullet"/>
      <w:lvlText w:val="•"/>
      <w:lvlJc w:val="left"/>
      <w:pPr>
        <w:tabs>
          <w:tab w:val="num" w:pos="6480"/>
        </w:tabs>
        <w:ind w:left="6480" w:hanging="360"/>
      </w:pPr>
      <w:rPr>
        <w:rFonts w:ascii="Arial" w:hAnsi="Arial" w:hint="default"/>
      </w:rPr>
    </w:lvl>
  </w:abstractNum>
  <w:abstractNum w:abstractNumId="6">
    <w:nsid w:val="25AD26FB"/>
    <w:multiLevelType w:val="hybridMultilevel"/>
    <w:tmpl w:val="298062F4"/>
    <w:lvl w:ilvl="0" w:tplc="B1C8D1DE">
      <w:start w:val="1"/>
      <w:numFmt w:val="bullet"/>
      <w:lvlText w:val="•"/>
      <w:lvlJc w:val="left"/>
      <w:pPr>
        <w:tabs>
          <w:tab w:val="num" w:pos="720"/>
        </w:tabs>
        <w:ind w:left="720" w:hanging="360"/>
      </w:pPr>
      <w:rPr>
        <w:rFonts w:ascii="Arial" w:hAnsi="Arial" w:hint="default"/>
      </w:rPr>
    </w:lvl>
    <w:lvl w:ilvl="1" w:tplc="B39ABE3E" w:tentative="1">
      <w:start w:val="1"/>
      <w:numFmt w:val="bullet"/>
      <w:lvlText w:val="•"/>
      <w:lvlJc w:val="left"/>
      <w:pPr>
        <w:tabs>
          <w:tab w:val="num" w:pos="1440"/>
        </w:tabs>
        <w:ind w:left="1440" w:hanging="360"/>
      </w:pPr>
      <w:rPr>
        <w:rFonts w:ascii="Arial" w:hAnsi="Arial" w:hint="default"/>
      </w:rPr>
    </w:lvl>
    <w:lvl w:ilvl="2" w:tplc="EDA433EA" w:tentative="1">
      <w:start w:val="1"/>
      <w:numFmt w:val="bullet"/>
      <w:lvlText w:val="•"/>
      <w:lvlJc w:val="left"/>
      <w:pPr>
        <w:tabs>
          <w:tab w:val="num" w:pos="2160"/>
        </w:tabs>
        <w:ind w:left="2160" w:hanging="360"/>
      </w:pPr>
      <w:rPr>
        <w:rFonts w:ascii="Arial" w:hAnsi="Arial" w:hint="default"/>
      </w:rPr>
    </w:lvl>
    <w:lvl w:ilvl="3" w:tplc="EF9020B2" w:tentative="1">
      <w:start w:val="1"/>
      <w:numFmt w:val="bullet"/>
      <w:lvlText w:val="•"/>
      <w:lvlJc w:val="left"/>
      <w:pPr>
        <w:tabs>
          <w:tab w:val="num" w:pos="2880"/>
        </w:tabs>
        <w:ind w:left="2880" w:hanging="360"/>
      </w:pPr>
      <w:rPr>
        <w:rFonts w:ascii="Arial" w:hAnsi="Arial" w:hint="default"/>
      </w:rPr>
    </w:lvl>
    <w:lvl w:ilvl="4" w:tplc="91ECB58E" w:tentative="1">
      <w:start w:val="1"/>
      <w:numFmt w:val="bullet"/>
      <w:lvlText w:val="•"/>
      <w:lvlJc w:val="left"/>
      <w:pPr>
        <w:tabs>
          <w:tab w:val="num" w:pos="3600"/>
        </w:tabs>
        <w:ind w:left="3600" w:hanging="360"/>
      </w:pPr>
      <w:rPr>
        <w:rFonts w:ascii="Arial" w:hAnsi="Arial" w:hint="default"/>
      </w:rPr>
    </w:lvl>
    <w:lvl w:ilvl="5" w:tplc="B6126156" w:tentative="1">
      <w:start w:val="1"/>
      <w:numFmt w:val="bullet"/>
      <w:lvlText w:val="•"/>
      <w:lvlJc w:val="left"/>
      <w:pPr>
        <w:tabs>
          <w:tab w:val="num" w:pos="4320"/>
        </w:tabs>
        <w:ind w:left="4320" w:hanging="360"/>
      </w:pPr>
      <w:rPr>
        <w:rFonts w:ascii="Arial" w:hAnsi="Arial" w:hint="default"/>
      </w:rPr>
    </w:lvl>
    <w:lvl w:ilvl="6" w:tplc="741E3800" w:tentative="1">
      <w:start w:val="1"/>
      <w:numFmt w:val="bullet"/>
      <w:lvlText w:val="•"/>
      <w:lvlJc w:val="left"/>
      <w:pPr>
        <w:tabs>
          <w:tab w:val="num" w:pos="5040"/>
        </w:tabs>
        <w:ind w:left="5040" w:hanging="360"/>
      </w:pPr>
      <w:rPr>
        <w:rFonts w:ascii="Arial" w:hAnsi="Arial" w:hint="default"/>
      </w:rPr>
    </w:lvl>
    <w:lvl w:ilvl="7" w:tplc="EABCDB60" w:tentative="1">
      <w:start w:val="1"/>
      <w:numFmt w:val="bullet"/>
      <w:lvlText w:val="•"/>
      <w:lvlJc w:val="left"/>
      <w:pPr>
        <w:tabs>
          <w:tab w:val="num" w:pos="5760"/>
        </w:tabs>
        <w:ind w:left="5760" w:hanging="360"/>
      </w:pPr>
      <w:rPr>
        <w:rFonts w:ascii="Arial" w:hAnsi="Arial" w:hint="default"/>
      </w:rPr>
    </w:lvl>
    <w:lvl w:ilvl="8" w:tplc="794A6680" w:tentative="1">
      <w:start w:val="1"/>
      <w:numFmt w:val="bullet"/>
      <w:lvlText w:val="•"/>
      <w:lvlJc w:val="left"/>
      <w:pPr>
        <w:tabs>
          <w:tab w:val="num" w:pos="6480"/>
        </w:tabs>
        <w:ind w:left="6480" w:hanging="360"/>
      </w:pPr>
      <w:rPr>
        <w:rFonts w:ascii="Arial" w:hAnsi="Arial" w:hint="default"/>
      </w:rPr>
    </w:lvl>
  </w:abstractNum>
  <w:abstractNum w:abstractNumId="7">
    <w:nsid w:val="2C672AB8"/>
    <w:multiLevelType w:val="hybridMultilevel"/>
    <w:tmpl w:val="2A208354"/>
    <w:lvl w:ilvl="0" w:tplc="909E8B8A">
      <w:start w:val="1"/>
      <w:numFmt w:val="bullet"/>
      <w:lvlText w:val="•"/>
      <w:lvlJc w:val="left"/>
      <w:pPr>
        <w:tabs>
          <w:tab w:val="num" w:pos="720"/>
        </w:tabs>
        <w:ind w:left="720" w:hanging="360"/>
      </w:pPr>
      <w:rPr>
        <w:rFonts w:ascii="Arial" w:hAnsi="Arial" w:hint="default"/>
      </w:rPr>
    </w:lvl>
    <w:lvl w:ilvl="1" w:tplc="A8381148" w:tentative="1">
      <w:start w:val="1"/>
      <w:numFmt w:val="bullet"/>
      <w:lvlText w:val="•"/>
      <w:lvlJc w:val="left"/>
      <w:pPr>
        <w:tabs>
          <w:tab w:val="num" w:pos="1440"/>
        </w:tabs>
        <w:ind w:left="1440" w:hanging="360"/>
      </w:pPr>
      <w:rPr>
        <w:rFonts w:ascii="Arial" w:hAnsi="Arial" w:hint="default"/>
      </w:rPr>
    </w:lvl>
    <w:lvl w:ilvl="2" w:tplc="46A46F02" w:tentative="1">
      <w:start w:val="1"/>
      <w:numFmt w:val="bullet"/>
      <w:lvlText w:val="•"/>
      <w:lvlJc w:val="left"/>
      <w:pPr>
        <w:tabs>
          <w:tab w:val="num" w:pos="2160"/>
        </w:tabs>
        <w:ind w:left="2160" w:hanging="360"/>
      </w:pPr>
      <w:rPr>
        <w:rFonts w:ascii="Arial" w:hAnsi="Arial" w:hint="default"/>
      </w:rPr>
    </w:lvl>
    <w:lvl w:ilvl="3" w:tplc="2AF0882C" w:tentative="1">
      <w:start w:val="1"/>
      <w:numFmt w:val="bullet"/>
      <w:lvlText w:val="•"/>
      <w:lvlJc w:val="left"/>
      <w:pPr>
        <w:tabs>
          <w:tab w:val="num" w:pos="2880"/>
        </w:tabs>
        <w:ind w:left="2880" w:hanging="360"/>
      </w:pPr>
      <w:rPr>
        <w:rFonts w:ascii="Arial" w:hAnsi="Arial" w:hint="default"/>
      </w:rPr>
    </w:lvl>
    <w:lvl w:ilvl="4" w:tplc="9A96EA14" w:tentative="1">
      <w:start w:val="1"/>
      <w:numFmt w:val="bullet"/>
      <w:lvlText w:val="•"/>
      <w:lvlJc w:val="left"/>
      <w:pPr>
        <w:tabs>
          <w:tab w:val="num" w:pos="3600"/>
        </w:tabs>
        <w:ind w:left="3600" w:hanging="360"/>
      </w:pPr>
      <w:rPr>
        <w:rFonts w:ascii="Arial" w:hAnsi="Arial" w:hint="default"/>
      </w:rPr>
    </w:lvl>
    <w:lvl w:ilvl="5" w:tplc="C186C96A" w:tentative="1">
      <w:start w:val="1"/>
      <w:numFmt w:val="bullet"/>
      <w:lvlText w:val="•"/>
      <w:lvlJc w:val="left"/>
      <w:pPr>
        <w:tabs>
          <w:tab w:val="num" w:pos="4320"/>
        </w:tabs>
        <w:ind w:left="4320" w:hanging="360"/>
      </w:pPr>
      <w:rPr>
        <w:rFonts w:ascii="Arial" w:hAnsi="Arial" w:hint="default"/>
      </w:rPr>
    </w:lvl>
    <w:lvl w:ilvl="6" w:tplc="9D624CAE" w:tentative="1">
      <w:start w:val="1"/>
      <w:numFmt w:val="bullet"/>
      <w:lvlText w:val="•"/>
      <w:lvlJc w:val="left"/>
      <w:pPr>
        <w:tabs>
          <w:tab w:val="num" w:pos="5040"/>
        </w:tabs>
        <w:ind w:left="5040" w:hanging="360"/>
      </w:pPr>
      <w:rPr>
        <w:rFonts w:ascii="Arial" w:hAnsi="Arial" w:hint="default"/>
      </w:rPr>
    </w:lvl>
    <w:lvl w:ilvl="7" w:tplc="1C94AC66" w:tentative="1">
      <w:start w:val="1"/>
      <w:numFmt w:val="bullet"/>
      <w:lvlText w:val="•"/>
      <w:lvlJc w:val="left"/>
      <w:pPr>
        <w:tabs>
          <w:tab w:val="num" w:pos="5760"/>
        </w:tabs>
        <w:ind w:left="5760" w:hanging="360"/>
      </w:pPr>
      <w:rPr>
        <w:rFonts w:ascii="Arial" w:hAnsi="Arial" w:hint="default"/>
      </w:rPr>
    </w:lvl>
    <w:lvl w:ilvl="8" w:tplc="40986110" w:tentative="1">
      <w:start w:val="1"/>
      <w:numFmt w:val="bullet"/>
      <w:lvlText w:val="•"/>
      <w:lvlJc w:val="left"/>
      <w:pPr>
        <w:tabs>
          <w:tab w:val="num" w:pos="6480"/>
        </w:tabs>
        <w:ind w:left="6480" w:hanging="360"/>
      </w:pPr>
      <w:rPr>
        <w:rFonts w:ascii="Arial" w:hAnsi="Arial" w:hint="default"/>
      </w:rPr>
    </w:lvl>
  </w:abstractNum>
  <w:abstractNum w:abstractNumId="8">
    <w:nsid w:val="3C513558"/>
    <w:multiLevelType w:val="hybridMultilevel"/>
    <w:tmpl w:val="54FEFDB2"/>
    <w:lvl w:ilvl="0" w:tplc="34B4352A">
      <w:start w:val="1"/>
      <w:numFmt w:val="bullet"/>
      <w:lvlText w:val="•"/>
      <w:lvlJc w:val="left"/>
      <w:pPr>
        <w:tabs>
          <w:tab w:val="num" w:pos="720"/>
        </w:tabs>
        <w:ind w:left="720" w:hanging="360"/>
      </w:pPr>
      <w:rPr>
        <w:rFonts w:ascii="Arial" w:hAnsi="Arial" w:hint="default"/>
      </w:rPr>
    </w:lvl>
    <w:lvl w:ilvl="1" w:tplc="1B72462A" w:tentative="1">
      <w:start w:val="1"/>
      <w:numFmt w:val="bullet"/>
      <w:lvlText w:val="•"/>
      <w:lvlJc w:val="left"/>
      <w:pPr>
        <w:tabs>
          <w:tab w:val="num" w:pos="1440"/>
        </w:tabs>
        <w:ind w:left="1440" w:hanging="360"/>
      </w:pPr>
      <w:rPr>
        <w:rFonts w:ascii="Arial" w:hAnsi="Arial" w:hint="default"/>
      </w:rPr>
    </w:lvl>
    <w:lvl w:ilvl="2" w:tplc="277659FE" w:tentative="1">
      <w:start w:val="1"/>
      <w:numFmt w:val="bullet"/>
      <w:lvlText w:val="•"/>
      <w:lvlJc w:val="left"/>
      <w:pPr>
        <w:tabs>
          <w:tab w:val="num" w:pos="2160"/>
        </w:tabs>
        <w:ind w:left="2160" w:hanging="360"/>
      </w:pPr>
      <w:rPr>
        <w:rFonts w:ascii="Arial" w:hAnsi="Arial" w:hint="default"/>
      </w:rPr>
    </w:lvl>
    <w:lvl w:ilvl="3" w:tplc="E444BAB8" w:tentative="1">
      <w:start w:val="1"/>
      <w:numFmt w:val="bullet"/>
      <w:lvlText w:val="•"/>
      <w:lvlJc w:val="left"/>
      <w:pPr>
        <w:tabs>
          <w:tab w:val="num" w:pos="2880"/>
        </w:tabs>
        <w:ind w:left="2880" w:hanging="360"/>
      </w:pPr>
      <w:rPr>
        <w:rFonts w:ascii="Arial" w:hAnsi="Arial" w:hint="default"/>
      </w:rPr>
    </w:lvl>
    <w:lvl w:ilvl="4" w:tplc="C084FFCA" w:tentative="1">
      <w:start w:val="1"/>
      <w:numFmt w:val="bullet"/>
      <w:lvlText w:val="•"/>
      <w:lvlJc w:val="left"/>
      <w:pPr>
        <w:tabs>
          <w:tab w:val="num" w:pos="3600"/>
        </w:tabs>
        <w:ind w:left="3600" w:hanging="360"/>
      </w:pPr>
      <w:rPr>
        <w:rFonts w:ascii="Arial" w:hAnsi="Arial" w:hint="default"/>
      </w:rPr>
    </w:lvl>
    <w:lvl w:ilvl="5" w:tplc="7BFE5DAE" w:tentative="1">
      <w:start w:val="1"/>
      <w:numFmt w:val="bullet"/>
      <w:lvlText w:val="•"/>
      <w:lvlJc w:val="left"/>
      <w:pPr>
        <w:tabs>
          <w:tab w:val="num" w:pos="4320"/>
        </w:tabs>
        <w:ind w:left="4320" w:hanging="360"/>
      </w:pPr>
      <w:rPr>
        <w:rFonts w:ascii="Arial" w:hAnsi="Arial" w:hint="default"/>
      </w:rPr>
    </w:lvl>
    <w:lvl w:ilvl="6" w:tplc="78409004" w:tentative="1">
      <w:start w:val="1"/>
      <w:numFmt w:val="bullet"/>
      <w:lvlText w:val="•"/>
      <w:lvlJc w:val="left"/>
      <w:pPr>
        <w:tabs>
          <w:tab w:val="num" w:pos="5040"/>
        </w:tabs>
        <w:ind w:left="5040" w:hanging="360"/>
      </w:pPr>
      <w:rPr>
        <w:rFonts w:ascii="Arial" w:hAnsi="Arial" w:hint="default"/>
      </w:rPr>
    </w:lvl>
    <w:lvl w:ilvl="7" w:tplc="91F27DA2" w:tentative="1">
      <w:start w:val="1"/>
      <w:numFmt w:val="bullet"/>
      <w:lvlText w:val="•"/>
      <w:lvlJc w:val="left"/>
      <w:pPr>
        <w:tabs>
          <w:tab w:val="num" w:pos="5760"/>
        </w:tabs>
        <w:ind w:left="5760" w:hanging="360"/>
      </w:pPr>
      <w:rPr>
        <w:rFonts w:ascii="Arial" w:hAnsi="Arial" w:hint="default"/>
      </w:rPr>
    </w:lvl>
    <w:lvl w:ilvl="8" w:tplc="33E4FB10" w:tentative="1">
      <w:start w:val="1"/>
      <w:numFmt w:val="bullet"/>
      <w:lvlText w:val="•"/>
      <w:lvlJc w:val="left"/>
      <w:pPr>
        <w:tabs>
          <w:tab w:val="num" w:pos="6480"/>
        </w:tabs>
        <w:ind w:left="6480" w:hanging="360"/>
      </w:pPr>
      <w:rPr>
        <w:rFonts w:ascii="Arial" w:hAnsi="Arial" w:hint="default"/>
      </w:rPr>
    </w:lvl>
  </w:abstractNum>
  <w:abstractNum w:abstractNumId="9">
    <w:nsid w:val="3D0763EA"/>
    <w:multiLevelType w:val="hybridMultilevel"/>
    <w:tmpl w:val="C15C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229E3"/>
    <w:multiLevelType w:val="hybridMultilevel"/>
    <w:tmpl w:val="66C8A832"/>
    <w:lvl w:ilvl="0" w:tplc="09264958">
      <w:start w:val="1"/>
      <w:numFmt w:val="bullet"/>
      <w:lvlText w:val="•"/>
      <w:lvlJc w:val="left"/>
      <w:pPr>
        <w:tabs>
          <w:tab w:val="num" w:pos="720"/>
        </w:tabs>
        <w:ind w:left="720" w:hanging="360"/>
      </w:pPr>
      <w:rPr>
        <w:rFonts w:ascii="Arial" w:hAnsi="Arial" w:hint="default"/>
      </w:rPr>
    </w:lvl>
    <w:lvl w:ilvl="1" w:tplc="3432BC50" w:tentative="1">
      <w:start w:val="1"/>
      <w:numFmt w:val="bullet"/>
      <w:lvlText w:val="•"/>
      <w:lvlJc w:val="left"/>
      <w:pPr>
        <w:tabs>
          <w:tab w:val="num" w:pos="1440"/>
        </w:tabs>
        <w:ind w:left="1440" w:hanging="360"/>
      </w:pPr>
      <w:rPr>
        <w:rFonts w:ascii="Arial" w:hAnsi="Arial" w:hint="default"/>
      </w:rPr>
    </w:lvl>
    <w:lvl w:ilvl="2" w:tplc="B79A3644" w:tentative="1">
      <w:start w:val="1"/>
      <w:numFmt w:val="bullet"/>
      <w:lvlText w:val="•"/>
      <w:lvlJc w:val="left"/>
      <w:pPr>
        <w:tabs>
          <w:tab w:val="num" w:pos="2160"/>
        </w:tabs>
        <w:ind w:left="2160" w:hanging="360"/>
      </w:pPr>
      <w:rPr>
        <w:rFonts w:ascii="Arial" w:hAnsi="Arial" w:hint="default"/>
      </w:rPr>
    </w:lvl>
    <w:lvl w:ilvl="3" w:tplc="294EE1E2" w:tentative="1">
      <w:start w:val="1"/>
      <w:numFmt w:val="bullet"/>
      <w:lvlText w:val="•"/>
      <w:lvlJc w:val="left"/>
      <w:pPr>
        <w:tabs>
          <w:tab w:val="num" w:pos="2880"/>
        </w:tabs>
        <w:ind w:left="2880" w:hanging="360"/>
      </w:pPr>
      <w:rPr>
        <w:rFonts w:ascii="Arial" w:hAnsi="Arial" w:hint="default"/>
      </w:rPr>
    </w:lvl>
    <w:lvl w:ilvl="4" w:tplc="1E8407A8" w:tentative="1">
      <w:start w:val="1"/>
      <w:numFmt w:val="bullet"/>
      <w:lvlText w:val="•"/>
      <w:lvlJc w:val="left"/>
      <w:pPr>
        <w:tabs>
          <w:tab w:val="num" w:pos="3600"/>
        </w:tabs>
        <w:ind w:left="3600" w:hanging="360"/>
      </w:pPr>
      <w:rPr>
        <w:rFonts w:ascii="Arial" w:hAnsi="Arial" w:hint="default"/>
      </w:rPr>
    </w:lvl>
    <w:lvl w:ilvl="5" w:tplc="304E9104" w:tentative="1">
      <w:start w:val="1"/>
      <w:numFmt w:val="bullet"/>
      <w:lvlText w:val="•"/>
      <w:lvlJc w:val="left"/>
      <w:pPr>
        <w:tabs>
          <w:tab w:val="num" w:pos="4320"/>
        </w:tabs>
        <w:ind w:left="4320" w:hanging="360"/>
      </w:pPr>
      <w:rPr>
        <w:rFonts w:ascii="Arial" w:hAnsi="Arial" w:hint="default"/>
      </w:rPr>
    </w:lvl>
    <w:lvl w:ilvl="6" w:tplc="B54CD36A" w:tentative="1">
      <w:start w:val="1"/>
      <w:numFmt w:val="bullet"/>
      <w:lvlText w:val="•"/>
      <w:lvlJc w:val="left"/>
      <w:pPr>
        <w:tabs>
          <w:tab w:val="num" w:pos="5040"/>
        </w:tabs>
        <w:ind w:left="5040" w:hanging="360"/>
      </w:pPr>
      <w:rPr>
        <w:rFonts w:ascii="Arial" w:hAnsi="Arial" w:hint="default"/>
      </w:rPr>
    </w:lvl>
    <w:lvl w:ilvl="7" w:tplc="2898DB82" w:tentative="1">
      <w:start w:val="1"/>
      <w:numFmt w:val="bullet"/>
      <w:lvlText w:val="•"/>
      <w:lvlJc w:val="left"/>
      <w:pPr>
        <w:tabs>
          <w:tab w:val="num" w:pos="5760"/>
        </w:tabs>
        <w:ind w:left="5760" w:hanging="360"/>
      </w:pPr>
      <w:rPr>
        <w:rFonts w:ascii="Arial" w:hAnsi="Arial" w:hint="default"/>
      </w:rPr>
    </w:lvl>
    <w:lvl w:ilvl="8" w:tplc="835E3D58" w:tentative="1">
      <w:start w:val="1"/>
      <w:numFmt w:val="bullet"/>
      <w:lvlText w:val="•"/>
      <w:lvlJc w:val="left"/>
      <w:pPr>
        <w:tabs>
          <w:tab w:val="num" w:pos="6480"/>
        </w:tabs>
        <w:ind w:left="6480" w:hanging="360"/>
      </w:pPr>
      <w:rPr>
        <w:rFonts w:ascii="Arial" w:hAnsi="Arial" w:hint="default"/>
      </w:rPr>
    </w:lvl>
  </w:abstractNum>
  <w:abstractNum w:abstractNumId="11">
    <w:nsid w:val="54F57B3A"/>
    <w:multiLevelType w:val="hybridMultilevel"/>
    <w:tmpl w:val="4B8C961E"/>
    <w:lvl w:ilvl="0" w:tplc="884C4946">
      <w:start w:val="1"/>
      <w:numFmt w:val="bullet"/>
      <w:lvlText w:val=""/>
      <w:lvlJc w:val="left"/>
      <w:pPr>
        <w:tabs>
          <w:tab w:val="num" w:pos="720"/>
        </w:tabs>
        <w:ind w:left="720" w:hanging="360"/>
      </w:pPr>
      <w:rPr>
        <w:rFonts w:ascii="Wingdings" w:hAnsi="Wingdings" w:hint="default"/>
      </w:rPr>
    </w:lvl>
    <w:lvl w:ilvl="1" w:tplc="95707872">
      <w:start w:val="1"/>
      <w:numFmt w:val="bullet"/>
      <w:lvlText w:val=""/>
      <w:lvlJc w:val="left"/>
      <w:pPr>
        <w:tabs>
          <w:tab w:val="num" w:pos="1440"/>
        </w:tabs>
        <w:ind w:left="1440" w:hanging="360"/>
      </w:pPr>
      <w:rPr>
        <w:rFonts w:ascii="Wingdings" w:hAnsi="Wingdings" w:hint="default"/>
      </w:rPr>
    </w:lvl>
    <w:lvl w:ilvl="2" w:tplc="534C0DB0" w:tentative="1">
      <w:start w:val="1"/>
      <w:numFmt w:val="bullet"/>
      <w:lvlText w:val=""/>
      <w:lvlJc w:val="left"/>
      <w:pPr>
        <w:tabs>
          <w:tab w:val="num" w:pos="2160"/>
        </w:tabs>
        <w:ind w:left="2160" w:hanging="360"/>
      </w:pPr>
      <w:rPr>
        <w:rFonts w:ascii="Wingdings" w:hAnsi="Wingdings" w:hint="default"/>
      </w:rPr>
    </w:lvl>
    <w:lvl w:ilvl="3" w:tplc="72BABF32" w:tentative="1">
      <w:start w:val="1"/>
      <w:numFmt w:val="bullet"/>
      <w:lvlText w:val=""/>
      <w:lvlJc w:val="left"/>
      <w:pPr>
        <w:tabs>
          <w:tab w:val="num" w:pos="2880"/>
        </w:tabs>
        <w:ind w:left="2880" w:hanging="360"/>
      </w:pPr>
      <w:rPr>
        <w:rFonts w:ascii="Wingdings" w:hAnsi="Wingdings" w:hint="default"/>
      </w:rPr>
    </w:lvl>
    <w:lvl w:ilvl="4" w:tplc="9A9C02C6" w:tentative="1">
      <w:start w:val="1"/>
      <w:numFmt w:val="bullet"/>
      <w:lvlText w:val=""/>
      <w:lvlJc w:val="left"/>
      <w:pPr>
        <w:tabs>
          <w:tab w:val="num" w:pos="3600"/>
        </w:tabs>
        <w:ind w:left="3600" w:hanging="360"/>
      </w:pPr>
      <w:rPr>
        <w:rFonts w:ascii="Wingdings" w:hAnsi="Wingdings" w:hint="default"/>
      </w:rPr>
    </w:lvl>
    <w:lvl w:ilvl="5" w:tplc="A0A43F50" w:tentative="1">
      <w:start w:val="1"/>
      <w:numFmt w:val="bullet"/>
      <w:lvlText w:val=""/>
      <w:lvlJc w:val="left"/>
      <w:pPr>
        <w:tabs>
          <w:tab w:val="num" w:pos="4320"/>
        </w:tabs>
        <w:ind w:left="4320" w:hanging="360"/>
      </w:pPr>
      <w:rPr>
        <w:rFonts w:ascii="Wingdings" w:hAnsi="Wingdings" w:hint="default"/>
      </w:rPr>
    </w:lvl>
    <w:lvl w:ilvl="6" w:tplc="4DB8239E" w:tentative="1">
      <w:start w:val="1"/>
      <w:numFmt w:val="bullet"/>
      <w:lvlText w:val=""/>
      <w:lvlJc w:val="left"/>
      <w:pPr>
        <w:tabs>
          <w:tab w:val="num" w:pos="5040"/>
        </w:tabs>
        <w:ind w:left="5040" w:hanging="360"/>
      </w:pPr>
      <w:rPr>
        <w:rFonts w:ascii="Wingdings" w:hAnsi="Wingdings" w:hint="default"/>
      </w:rPr>
    </w:lvl>
    <w:lvl w:ilvl="7" w:tplc="DCB236BC" w:tentative="1">
      <w:start w:val="1"/>
      <w:numFmt w:val="bullet"/>
      <w:lvlText w:val=""/>
      <w:lvlJc w:val="left"/>
      <w:pPr>
        <w:tabs>
          <w:tab w:val="num" w:pos="5760"/>
        </w:tabs>
        <w:ind w:left="5760" w:hanging="360"/>
      </w:pPr>
      <w:rPr>
        <w:rFonts w:ascii="Wingdings" w:hAnsi="Wingdings" w:hint="default"/>
      </w:rPr>
    </w:lvl>
    <w:lvl w:ilvl="8" w:tplc="3378CF30" w:tentative="1">
      <w:start w:val="1"/>
      <w:numFmt w:val="bullet"/>
      <w:lvlText w:val=""/>
      <w:lvlJc w:val="left"/>
      <w:pPr>
        <w:tabs>
          <w:tab w:val="num" w:pos="6480"/>
        </w:tabs>
        <w:ind w:left="6480" w:hanging="360"/>
      </w:pPr>
      <w:rPr>
        <w:rFonts w:ascii="Wingdings" w:hAnsi="Wingdings" w:hint="default"/>
      </w:rPr>
    </w:lvl>
  </w:abstractNum>
  <w:abstractNum w:abstractNumId="12">
    <w:nsid w:val="66A065C7"/>
    <w:multiLevelType w:val="hybridMultilevel"/>
    <w:tmpl w:val="A13C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C51D6"/>
    <w:multiLevelType w:val="hybridMultilevel"/>
    <w:tmpl w:val="751E899A"/>
    <w:lvl w:ilvl="0" w:tplc="3BCEC588">
      <w:start w:val="1"/>
      <w:numFmt w:val="bullet"/>
      <w:lvlText w:val="•"/>
      <w:lvlJc w:val="left"/>
      <w:pPr>
        <w:tabs>
          <w:tab w:val="num" w:pos="720"/>
        </w:tabs>
        <w:ind w:left="720" w:hanging="360"/>
      </w:pPr>
      <w:rPr>
        <w:rFonts w:ascii="Arial" w:hAnsi="Arial" w:hint="default"/>
      </w:rPr>
    </w:lvl>
    <w:lvl w:ilvl="1" w:tplc="8180908E" w:tentative="1">
      <w:start w:val="1"/>
      <w:numFmt w:val="bullet"/>
      <w:lvlText w:val="•"/>
      <w:lvlJc w:val="left"/>
      <w:pPr>
        <w:tabs>
          <w:tab w:val="num" w:pos="1440"/>
        </w:tabs>
        <w:ind w:left="1440" w:hanging="360"/>
      </w:pPr>
      <w:rPr>
        <w:rFonts w:ascii="Arial" w:hAnsi="Arial" w:hint="default"/>
      </w:rPr>
    </w:lvl>
    <w:lvl w:ilvl="2" w:tplc="1C402474" w:tentative="1">
      <w:start w:val="1"/>
      <w:numFmt w:val="bullet"/>
      <w:lvlText w:val="•"/>
      <w:lvlJc w:val="left"/>
      <w:pPr>
        <w:tabs>
          <w:tab w:val="num" w:pos="2160"/>
        </w:tabs>
        <w:ind w:left="2160" w:hanging="360"/>
      </w:pPr>
      <w:rPr>
        <w:rFonts w:ascii="Arial" w:hAnsi="Arial" w:hint="default"/>
      </w:rPr>
    </w:lvl>
    <w:lvl w:ilvl="3" w:tplc="E8687902" w:tentative="1">
      <w:start w:val="1"/>
      <w:numFmt w:val="bullet"/>
      <w:lvlText w:val="•"/>
      <w:lvlJc w:val="left"/>
      <w:pPr>
        <w:tabs>
          <w:tab w:val="num" w:pos="2880"/>
        </w:tabs>
        <w:ind w:left="2880" w:hanging="360"/>
      </w:pPr>
      <w:rPr>
        <w:rFonts w:ascii="Arial" w:hAnsi="Arial" w:hint="default"/>
      </w:rPr>
    </w:lvl>
    <w:lvl w:ilvl="4" w:tplc="C08E7C84" w:tentative="1">
      <w:start w:val="1"/>
      <w:numFmt w:val="bullet"/>
      <w:lvlText w:val="•"/>
      <w:lvlJc w:val="left"/>
      <w:pPr>
        <w:tabs>
          <w:tab w:val="num" w:pos="3600"/>
        </w:tabs>
        <w:ind w:left="3600" w:hanging="360"/>
      </w:pPr>
      <w:rPr>
        <w:rFonts w:ascii="Arial" w:hAnsi="Arial" w:hint="default"/>
      </w:rPr>
    </w:lvl>
    <w:lvl w:ilvl="5" w:tplc="4FCA8BAC" w:tentative="1">
      <w:start w:val="1"/>
      <w:numFmt w:val="bullet"/>
      <w:lvlText w:val="•"/>
      <w:lvlJc w:val="left"/>
      <w:pPr>
        <w:tabs>
          <w:tab w:val="num" w:pos="4320"/>
        </w:tabs>
        <w:ind w:left="4320" w:hanging="360"/>
      </w:pPr>
      <w:rPr>
        <w:rFonts w:ascii="Arial" w:hAnsi="Arial" w:hint="default"/>
      </w:rPr>
    </w:lvl>
    <w:lvl w:ilvl="6" w:tplc="CAC6B9BC" w:tentative="1">
      <w:start w:val="1"/>
      <w:numFmt w:val="bullet"/>
      <w:lvlText w:val="•"/>
      <w:lvlJc w:val="left"/>
      <w:pPr>
        <w:tabs>
          <w:tab w:val="num" w:pos="5040"/>
        </w:tabs>
        <w:ind w:left="5040" w:hanging="360"/>
      </w:pPr>
      <w:rPr>
        <w:rFonts w:ascii="Arial" w:hAnsi="Arial" w:hint="default"/>
      </w:rPr>
    </w:lvl>
    <w:lvl w:ilvl="7" w:tplc="D2F6D490" w:tentative="1">
      <w:start w:val="1"/>
      <w:numFmt w:val="bullet"/>
      <w:lvlText w:val="•"/>
      <w:lvlJc w:val="left"/>
      <w:pPr>
        <w:tabs>
          <w:tab w:val="num" w:pos="5760"/>
        </w:tabs>
        <w:ind w:left="5760" w:hanging="360"/>
      </w:pPr>
      <w:rPr>
        <w:rFonts w:ascii="Arial" w:hAnsi="Arial" w:hint="default"/>
      </w:rPr>
    </w:lvl>
    <w:lvl w:ilvl="8" w:tplc="2A205EBE" w:tentative="1">
      <w:start w:val="1"/>
      <w:numFmt w:val="bullet"/>
      <w:lvlText w:val="•"/>
      <w:lvlJc w:val="left"/>
      <w:pPr>
        <w:tabs>
          <w:tab w:val="num" w:pos="6480"/>
        </w:tabs>
        <w:ind w:left="6480" w:hanging="360"/>
      </w:pPr>
      <w:rPr>
        <w:rFonts w:ascii="Arial" w:hAnsi="Arial" w:hint="default"/>
      </w:rPr>
    </w:lvl>
  </w:abstractNum>
  <w:abstractNum w:abstractNumId="14">
    <w:nsid w:val="683B73EF"/>
    <w:multiLevelType w:val="hybridMultilevel"/>
    <w:tmpl w:val="281C0E28"/>
    <w:lvl w:ilvl="0" w:tplc="8904F68A">
      <w:start w:val="1"/>
      <w:numFmt w:val="bullet"/>
      <w:lvlText w:val=""/>
      <w:lvlJc w:val="left"/>
      <w:pPr>
        <w:tabs>
          <w:tab w:val="num" w:pos="720"/>
        </w:tabs>
        <w:ind w:left="720" w:hanging="360"/>
      </w:pPr>
      <w:rPr>
        <w:rFonts w:ascii="Wingdings" w:hAnsi="Wingdings" w:hint="default"/>
      </w:rPr>
    </w:lvl>
    <w:lvl w:ilvl="1" w:tplc="D8AA9E6C" w:tentative="1">
      <w:start w:val="1"/>
      <w:numFmt w:val="bullet"/>
      <w:lvlText w:val=""/>
      <w:lvlJc w:val="left"/>
      <w:pPr>
        <w:tabs>
          <w:tab w:val="num" w:pos="1440"/>
        </w:tabs>
        <w:ind w:left="1440" w:hanging="360"/>
      </w:pPr>
      <w:rPr>
        <w:rFonts w:ascii="Wingdings" w:hAnsi="Wingdings" w:hint="default"/>
      </w:rPr>
    </w:lvl>
    <w:lvl w:ilvl="2" w:tplc="2D9AB236" w:tentative="1">
      <w:start w:val="1"/>
      <w:numFmt w:val="bullet"/>
      <w:lvlText w:val=""/>
      <w:lvlJc w:val="left"/>
      <w:pPr>
        <w:tabs>
          <w:tab w:val="num" w:pos="2160"/>
        </w:tabs>
        <w:ind w:left="2160" w:hanging="360"/>
      </w:pPr>
      <w:rPr>
        <w:rFonts w:ascii="Wingdings" w:hAnsi="Wingdings" w:hint="default"/>
      </w:rPr>
    </w:lvl>
    <w:lvl w:ilvl="3" w:tplc="2D9E7F1E" w:tentative="1">
      <w:start w:val="1"/>
      <w:numFmt w:val="bullet"/>
      <w:lvlText w:val=""/>
      <w:lvlJc w:val="left"/>
      <w:pPr>
        <w:tabs>
          <w:tab w:val="num" w:pos="2880"/>
        </w:tabs>
        <w:ind w:left="2880" w:hanging="360"/>
      </w:pPr>
      <w:rPr>
        <w:rFonts w:ascii="Wingdings" w:hAnsi="Wingdings" w:hint="default"/>
      </w:rPr>
    </w:lvl>
    <w:lvl w:ilvl="4" w:tplc="35CAD4B8" w:tentative="1">
      <w:start w:val="1"/>
      <w:numFmt w:val="bullet"/>
      <w:lvlText w:val=""/>
      <w:lvlJc w:val="left"/>
      <w:pPr>
        <w:tabs>
          <w:tab w:val="num" w:pos="3600"/>
        </w:tabs>
        <w:ind w:left="3600" w:hanging="360"/>
      </w:pPr>
      <w:rPr>
        <w:rFonts w:ascii="Wingdings" w:hAnsi="Wingdings" w:hint="default"/>
      </w:rPr>
    </w:lvl>
    <w:lvl w:ilvl="5" w:tplc="1930C81E" w:tentative="1">
      <w:start w:val="1"/>
      <w:numFmt w:val="bullet"/>
      <w:lvlText w:val=""/>
      <w:lvlJc w:val="left"/>
      <w:pPr>
        <w:tabs>
          <w:tab w:val="num" w:pos="4320"/>
        </w:tabs>
        <w:ind w:left="4320" w:hanging="360"/>
      </w:pPr>
      <w:rPr>
        <w:rFonts w:ascii="Wingdings" w:hAnsi="Wingdings" w:hint="default"/>
      </w:rPr>
    </w:lvl>
    <w:lvl w:ilvl="6" w:tplc="B71657D0" w:tentative="1">
      <w:start w:val="1"/>
      <w:numFmt w:val="bullet"/>
      <w:lvlText w:val=""/>
      <w:lvlJc w:val="left"/>
      <w:pPr>
        <w:tabs>
          <w:tab w:val="num" w:pos="5040"/>
        </w:tabs>
        <w:ind w:left="5040" w:hanging="360"/>
      </w:pPr>
      <w:rPr>
        <w:rFonts w:ascii="Wingdings" w:hAnsi="Wingdings" w:hint="default"/>
      </w:rPr>
    </w:lvl>
    <w:lvl w:ilvl="7" w:tplc="5296CAF0" w:tentative="1">
      <w:start w:val="1"/>
      <w:numFmt w:val="bullet"/>
      <w:lvlText w:val=""/>
      <w:lvlJc w:val="left"/>
      <w:pPr>
        <w:tabs>
          <w:tab w:val="num" w:pos="5760"/>
        </w:tabs>
        <w:ind w:left="5760" w:hanging="360"/>
      </w:pPr>
      <w:rPr>
        <w:rFonts w:ascii="Wingdings" w:hAnsi="Wingdings" w:hint="default"/>
      </w:rPr>
    </w:lvl>
    <w:lvl w:ilvl="8" w:tplc="E086F960" w:tentative="1">
      <w:start w:val="1"/>
      <w:numFmt w:val="bullet"/>
      <w:lvlText w:val=""/>
      <w:lvlJc w:val="left"/>
      <w:pPr>
        <w:tabs>
          <w:tab w:val="num" w:pos="6480"/>
        </w:tabs>
        <w:ind w:left="6480" w:hanging="360"/>
      </w:pPr>
      <w:rPr>
        <w:rFonts w:ascii="Wingdings" w:hAnsi="Wingdings" w:hint="default"/>
      </w:rPr>
    </w:lvl>
  </w:abstractNum>
  <w:abstractNum w:abstractNumId="15">
    <w:nsid w:val="7AA6072C"/>
    <w:multiLevelType w:val="hybridMultilevel"/>
    <w:tmpl w:val="B64AD24C"/>
    <w:lvl w:ilvl="0" w:tplc="3D98587A">
      <w:start w:val="1"/>
      <w:numFmt w:val="bullet"/>
      <w:lvlText w:val=""/>
      <w:lvlJc w:val="left"/>
      <w:pPr>
        <w:tabs>
          <w:tab w:val="num" w:pos="720"/>
        </w:tabs>
        <w:ind w:left="720" w:hanging="360"/>
      </w:pPr>
      <w:rPr>
        <w:rFonts w:ascii="Wingdings" w:hAnsi="Wingdings" w:hint="default"/>
      </w:rPr>
    </w:lvl>
    <w:lvl w:ilvl="1" w:tplc="A8EE3256" w:tentative="1">
      <w:start w:val="1"/>
      <w:numFmt w:val="bullet"/>
      <w:lvlText w:val=""/>
      <w:lvlJc w:val="left"/>
      <w:pPr>
        <w:tabs>
          <w:tab w:val="num" w:pos="1440"/>
        </w:tabs>
        <w:ind w:left="1440" w:hanging="360"/>
      </w:pPr>
      <w:rPr>
        <w:rFonts w:ascii="Wingdings" w:hAnsi="Wingdings" w:hint="default"/>
      </w:rPr>
    </w:lvl>
    <w:lvl w:ilvl="2" w:tplc="87E49BA6" w:tentative="1">
      <w:start w:val="1"/>
      <w:numFmt w:val="bullet"/>
      <w:lvlText w:val=""/>
      <w:lvlJc w:val="left"/>
      <w:pPr>
        <w:tabs>
          <w:tab w:val="num" w:pos="2160"/>
        </w:tabs>
        <w:ind w:left="2160" w:hanging="360"/>
      </w:pPr>
      <w:rPr>
        <w:rFonts w:ascii="Wingdings" w:hAnsi="Wingdings" w:hint="default"/>
      </w:rPr>
    </w:lvl>
    <w:lvl w:ilvl="3" w:tplc="AAF065C2" w:tentative="1">
      <w:start w:val="1"/>
      <w:numFmt w:val="bullet"/>
      <w:lvlText w:val=""/>
      <w:lvlJc w:val="left"/>
      <w:pPr>
        <w:tabs>
          <w:tab w:val="num" w:pos="2880"/>
        </w:tabs>
        <w:ind w:left="2880" w:hanging="360"/>
      </w:pPr>
      <w:rPr>
        <w:rFonts w:ascii="Wingdings" w:hAnsi="Wingdings" w:hint="default"/>
      </w:rPr>
    </w:lvl>
    <w:lvl w:ilvl="4" w:tplc="26CEF462" w:tentative="1">
      <w:start w:val="1"/>
      <w:numFmt w:val="bullet"/>
      <w:lvlText w:val=""/>
      <w:lvlJc w:val="left"/>
      <w:pPr>
        <w:tabs>
          <w:tab w:val="num" w:pos="3600"/>
        </w:tabs>
        <w:ind w:left="3600" w:hanging="360"/>
      </w:pPr>
      <w:rPr>
        <w:rFonts w:ascii="Wingdings" w:hAnsi="Wingdings" w:hint="default"/>
      </w:rPr>
    </w:lvl>
    <w:lvl w:ilvl="5" w:tplc="E47C2916" w:tentative="1">
      <w:start w:val="1"/>
      <w:numFmt w:val="bullet"/>
      <w:lvlText w:val=""/>
      <w:lvlJc w:val="left"/>
      <w:pPr>
        <w:tabs>
          <w:tab w:val="num" w:pos="4320"/>
        </w:tabs>
        <w:ind w:left="4320" w:hanging="360"/>
      </w:pPr>
      <w:rPr>
        <w:rFonts w:ascii="Wingdings" w:hAnsi="Wingdings" w:hint="default"/>
      </w:rPr>
    </w:lvl>
    <w:lvl w:ilvl="6" w:tplc="AF8E4ECE" w:tentative="1">
      <w:start w:val="1"/>
      <w:numFmt w:val="bullet"/>
      <w:lvlText w:val=""/>
      <w:lvlJc w:val="left"/>
      <w:pPr>
        <w:tabs>
          <w:tab w:val="num" w:pos="5040"/>
        </w:tabs>
        <w:ind w:left="5040" w:hanging="360"/>
      </w:pPr>
      <w:rPr>
        <w:rFonts w:ascii="Wingdings" w:hAnsi="Wingdings" w:hint="default"/>
      </w:rPr>
    </w:lvl>
    <w:lvl w:ilvl="7" w:tplc="C000643A" w:tentative="1">
      <w:start w:val="1"/>
      <w:numFmt w:val="bullet"/>
      <w:lvlText w:val=""/>
      <w:lvlJc w:val="left"/>
      <w:pPr>
        <w:tabs>
          <w:tab w:val="num" w:pos="5760"/>
        </w:tabs>
        <w:ind w:left="5760" w:hanging="360"/>
      </w:pPr>
      <w:rPr>
        <w:rFonts w:ascii="Wingdings" w:hAnsi="Wingdings" w:hint="default"/>
      </w:rPr>
    </w:lvl>
    <w:lvl w:ilvl="8" w:tplc="74984C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10"/>
  </w:num>
  <w:num w:numId="6">
    <w:abstractNumId w:val="7"/>
  </w:num>
  <w:num w:numId="7">
    <w:abstractNumId w:val="13"/>
  </w:num>
  <w:num w:numId="8">
    <w:abstractNumId w:val="1"/>
  </w:num>
  <w:num w:numId="9">
    <w:abstractNumId w:val="0"/>
  </w:num>
  <w:num w:numId="10">
    <w:abstractNumId w:val="5"/>
  </w:num>
  <w:num w:numId="11">
    <w:abstractNumId w:val="6"/>
  </w:num>
  <w:num w:numId="12">
    <w:abstractNumId w:val="8"/>
  </w:num>
  <w:num w:numId="13">
    <w:abstractNumId w:val="2"/>
  </w:num>
  <w:num w:numId="14">
    <w:abstractNumId w:val="14"/>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3026"/>
    <w:rsid w:val="0000097B"/>
    <w:rsid w:val="000022BC"/>
    <w:rsid w:val="00002E79"/>
    <w:rsid w:val="00017BD9"/>
    <w:rsid w:val="00083504"/>
    <w:rsid w:val="000C6DB4"/>
    <w:rsid w:val="000E3532"/>
    <w:rsid w:val="00162E57"/>
    <w:rsid w:val="00192651"/>
    <w:rsid w:val="001B590C"/>
    <w:rsid w:val="001E17FB"/>
    <w:rsid w:val="002101BC"/>
    <w:rsid w:val="00215167"/>
    <w:rsid w:val="00215C1E"/>
    <w:rsid w:val="002C5BA5"/>
    <w:rsid w:val="003528F7"/>
    <w:rsid w:val="00420EC2"/>
    <w:rsid w:val="004234F2"/>
    <w:rsid w:val="00425A83"/>
    <w:rsid w:val="00492D5A"/>
    <w:rsid w:val="004E58BF"/>
    <w:rsid w:val="00557684"/>
    <w:rsid w:val="00587DB9"/>
    <w:rsid w:val="00597603"/>
    <w:rsid w:val="005F53D7"/>
    <w:rsid w:val="005F7B4F"/>
    <w:rsid w:val="006815A1"/>
    <w:rsid w:val="006B3367"/>
    <w:rsid w:val="00737893"/>
    <w:rsid w:val="00766C7F"/>
    <w:rsid w:val="007742CD"/>
    <w:rsid w:val="007C1FD3"/>
    <w:rsid w:val="007D48CF"/>
    <w:rsid w:val="0083001B"/>
    <w:rsid w:val="00855122"/>
    <w:rsid w:val="008614CA"/>
    <w:rsid w:val="008856F5"/>
    <w:rsid w:val="008C2D33"/>
    <w:rsid w:val="008F2266"/>
    <w:rsid w:val="00A02172"/>
    <w:rsid w:val="00A31C84"/>
    <w:rsid w:val="00A64AB8"/>
    <w:rsid w:val="00A75270"/>
    <w:rsid w:val="00AB3C4D"/>
    <w:rsid w:val="00B25187"/>
    <w:rsid w:val="00BB3997"/>
    <w:rsid w:val="00CB3942"/>
    <w:rsid w:val="00CB7ADC"/>
    <w:rsid w:val="00CD1A0B"/>
    <w:rsid w:val="00CE1CEF"/>
    <w:rsid w:val="00D2028F"/>
    <w:rsid w:val="00D54AAF"/>
    <w:rsid w:val="00D647C9"/>
    <w:rsid w:val="00D853E4"/>
    <w:rsid w:val="00DF2808"/>
    <w:rsid w:val="00EA41F7"/>
    <w:rsid w:val="00EC485A"/>
    <w:rsid w:val="00F43829"/>
    <w:rsid w:val="00F73026"/>
    <w:rsid w:val="00F822E2"/>
    <w:rsid w:val="00FC58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B4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302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3001B"/>
    <w:pPr>
      <w:ind w:left="720"/>
      <w:contextualSpacing/>
    </w:pPr>
    <w:rPr>
      <w:rFonts w:ascii="Calibri" w:eastAsia="Calibri" w:hAnsi="Calibri" w:cs="Arial"/>
    </w:rPr>
  </w:style>
  <w:style w:type="paragraph" w:styleId="a5">
    <w:name w:val="Balloon Text"/>
    <w:basedOn w:val="a"/>
    <w:link w:val="Char"/>
    <w:uiPriority w:val="99"/>
    <w:semiHidden/>
    <w:unhideWhenUsed/>
    <w:rsid w:val="004E58BF"/>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4E5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40404">
      <w:bodyDiv w:val="1"/>
      <w:marLeft w:val="0"/>
      <w:marRight w:val="0"/>
      <w:marTop w:val="0"/>
      <w:marBottom w:val="0"/>
      <w:divBdr>
        <w:top w:val="none" w:sz="0" w:space="0" w:color="auto"/>
        <w:left w:val="none" w:sz="0" w:space="0" w:color="auto"/>
        <w:bottom w:val="none" w:sz="0" w:space="0" w:color="auto"/>
        <w:right w:val="none" w:sz="0" w:space="0" w:color="auto"/>
      </w:divBdr>
    </w:div>
    <w:div w:id="210502409">
      <w:bodyDiv w:val="1"/>
      <w:marLeft w:val="0"/>
      <w:marRight w:val="0"/>
      <w:marTop w:val="0"/>
      <w:marBottom w:val="0"/>
      <w:divBdr>
        <w:top w:val="none" w:sz="0" w:space="0" w:color="auto"/>
        <w:left w:val="none" w:sz="0" w:space="0" w:color="auto"/>
        <w:bottom w:val="none" w:sz="0" w:space="0" w:color="auto"/>
        <w:right w:val="none" w:sz="0" w:space="0" w:color="auto"/>
      </w:divBdr>
    </w:div>
    <w:div w:id="459079790">
      <w:bodyDiv w:val="1"/>
      <w:marLeft w:val="0"/>
      <w:marRight w:val="0"/>
      <w:marTop w:val="0"/>
      <w:marBottom w:val="0"/>
      <w:divBdr>
        <w:top w:val="none" w:sz="0" w:space="0" w:color="auto"/>
        <w:left w:val="none" w:sz="0" w:space="0" w:color="auto"/>
        <w:bottom w:val="none" w:sz="0" w:space="0" w:color="auto"/>
        <w:right w:val="none" w:sz="0" w:space="0" w:color="auto"/>
      </w:divBdr>
      <w:divsChild>
        <w:div w:id="578365538">
          <w:marLeft w:val="0"/>
          <w:marRight w:val="547"/>
          <w:marTop w:val="115"/>
          <w:marBottom w:val="0"/>
          <w:divBdr>
            <w:top w:val="none" w:sz="0" w:space="0" w:color="auto"/>
            <w:left w:val="none" w:sz="0" w:space="0" w:color="auto"/>
            <w:bottom w:val="none" w:sz="0" w:space="0" w:color="auto"/>
            <w:right w:val="none" w:sz="0" w:space="0" w:color="auto"/>
          </w:divBdr>
        </w:div>
        <w:div w:id="1036661413">
          <w:marLeft w:val="0"/>
          <w:marRight w:val="547"/>
          <w:marTop w:val="115"/>
          <w:marBottom w:val="0"/>
          <w:divBdr>
            <w:top w:val="none" w:sz="0" w:space="0" w:color="auto"/>
            <w:left w:val="none" w:sz="0" w:space="0" w:color="auto"/>
            <w:bottom w:val="none" w:sz="0" w:space="0" w:color="auto"/>
            <w:right w:val="none" w:sz="0" w:space="0" w:color="auto"/>
          </w:divBdr>
        </w:div>
        <w:div w:id="1921211713">
          <w:marLeft w:val="0"/>
          <w:marRight w:val="547"/>
          <w:marTop w:val="115"/>
          <w:marBottom w:val="0"/>
          <w:divBdr>
            <w:top w:val="none" w:sz="0" w:space="0" w:color="auto"/>
            <w:left w:val="none" w:sz="0" w:space="0" w:color="auto"/>
            <w:bottom w:val="none" w:sz="0" w:space="0" w:color="auto"/>
            <w:right w:val="none" w:sz="0" w:space="0" w:color="auto"/>
          </w:divBdr>
        </w:div>
      </w:divsChild>
    </w:div>
    <w:div w:id="479345860">
      <w:bodyDiv w:val="1"/>
      <w:marLeft w:val="0"/>
      <w:marRight w:val="0"/>
      <w:marTop w:val="0"/>
      <w:marBottom w:val="0"/>
      <w:divBdr>
        <w:top w:val="none" w:sz="0" w:space="0" w:color="auto"/>
        <w:left w:val="none" w:sz="0" w:space="0" w:color="auto"/>
        <w:bottom w:val="none" w:sz="0" w:space="0" w:color="auto"/>
        <w:right w:val="none" w:sz="0" w:space="0" w:color="auto"/>
      </w:divBdr>
      <w:divsChild>
        <w:div w:id="1991901539">
          <w:marLeft w:val="0"/>
          <w:marRight w:val="547"/>
          <w:marTop w:val="115"/>
          <w:marBottom w:val="0"/>
          <w:divBdr>
            <w:top w:val="none" w:sz="0" w:space="0" w:color="auto"/>
            <w:left w:val="none" w:sz="0" w:space="0" w:color="auto"/>
            <w:bottom w:val="none" w:sz="0" w:space="0" w:color="auto"/>
            <w:right w:val="none" w:sz="0" w:space="0" w:color="auto"/>
          </w:divBdr>
        </w:div>
        <w:div w:id="1100181950">
          <w:marLeft w:val="0"/>
          <w:marRight w:val="547"/>
          <w:marTop w:val="115"/>
          <w:marBottom w:val="0"/>
          <w:divBdr>
            <w:top w:val="none" w:sz="0" w:space="0" w:color="auto"/>
            <w:left w:val="none" w:sz="0" w:space="0" w:color="auto"/>
            <w:bottom w:val="none" w:sz="0" w:space="0" w:color="auto"/>
            <w:right w:val="none" w:sz="0" w:space="0" w:color="auto"/>
          </w:divBdr>
        </w:div>
        <w:div w:id="648442452">
          <w:marLeft w:val="0"/>
          <w:marRight w:val="547"/>
          <w:marTop w:val="115"/>
          <w:marBottom w:val="0"/>
          <w:divBdr>
            <w:top w:val="none" w:sz="0" w:space="0" w:color="auto"/>
            <w:left w:val="none" w:sz="0" w:space="0" w:color="auto"/>
            <w:bottom w:val="none" w:sz="0" w:space="0" w:color="auto"/>
            <w:right w:val="none" w:sz="0" w:space="0" w:color="auto"/>
          </w:divBdr>
        </w:div>
        <w:div w:id="397944932">
          <w:marLeft w:val="0"/>
          <w:marRight w:val="547"/>
          <w:marTop w:val="115"/>
          <w:marBottom w:val="0"/>
          <w:divBdr>
            <w:top w:val="none" w:sz="0" w:space="0" w:color="auto"/>
            <w:left w:val="none" w:sz="0" w:space="0" w:color="auto"/>
            <w:bottom w:val="none" w:sz="0" w:space="0" w:color="auto"/>
            <w:right w:val="none" w:sz="0" w:space="0" w:color="auto"/>
          </w:divBdr>
        </w:div>
      </w:divsChild>
    </w:div>
    <w:div w:id="494608973">
      <w:bodyDiv w:val="1"/>
      <w:marLeft w:val="0"/>
      <w:marRight w:val="0"/>
      <w:marTop w:val="0"/>
      <w:marBottom w:val="0"/>
      <w:divBdr>
        <w:top w:val="none" w:sz="0" w:space="0" w:color="auto"/>
        <w:left w:val="none" w:sz="0" w:space="0" w:color="auto"/>
        <w:bottom w:val="none" w:sz="0" w:space="0" w:color="auto"/>
        <w:right w:val="none" w:sz="0" w:space="0" w:color="auto"/>
      </w:divBdr>
    </w:div>
    <w:div w:id="822889499">
      <w:bodyDiv w:val="1"/>
      <w:marLeft w:val="0"/>
      <w:marRight w:val="0"/>
      <w:marTop w:val="0"/>
      <w:marBottom w:val="0"/>
      <w:divBdr>
        <w:top w:val="none" w:sz="0" w:space="0" w:color="auto"/>
        <w:left w:val="none" w:sz="0" w:space="0" w:color="auto"/>
        <w:bottom w:val="none" w:sz="0" w:space="0" w:color="auto"/>
        <w:right w:val="none" w:sz="0" w:space="0" w:color="auto"/>
      </w:divBdr>
    </w:div>
    <w:div w:id="935601508">
      <w:bodyDiv w:val="1"/>
      <w:marLeft w:val="0"/>
      <w:marRight w:val="0"/>
      <w:marTop w:val="0"/>
      <w:marBottom w:val="0"/>
      <w:divBdr>
        <w:top w:val="none" w:sz="0" w:space="0" w:color="auto"/>
        <w:left w:val="none" w:sz="0" w:space="0" w:color="auto"/>
        <w:bottom w:val="none" w:sz="0" w:space="0" w:color="auto"/>
        <w:right w:val="none" w:sz="0" w:space="0" w:color="auto"/>
      </w:divBdr>
    </w:div>
    <w:div w:id="966355265">
      <w:bodyDiv w:val="1"/>
      <w:marLeft w:val="0"/>
      <w:marRight w:val="0"/>
      <w:marTop w:val="0"/>
      <w:marBottom w:val="0"/>
      <w:divBdr>
        <w:top w:val="none" w:sz="0" w:space="0" w:color="auto"/>
        <w:left w:val="none" w:sz="0" w:space="0" w:color="auto"/>
        <w:bottom w:val="none" w:sz="0" w:space="0" w:color="auto"/>
        <w:right w:val="none" w:sz="0" w:space="0" w:color="auto"/>
      </w:divBdr>
    </w:div>
    <w:div w:id="1214392788">
      <w:bodyDiv w:val="1"/>
      <w:marLeft w:val="0"/>
      <w:marRight w:val="0"/>
      <w:marTop w:val="0"/>
      <w:marBottom w:val="0"/>
      <w:divBdr>
        <w:top w:val="none" w:sz="0" w:space="0" w:color="auto"/>
        <w:left w:val="none" w:sz="0" w:space="0" w:color="auto"/>
        <w:bottom w:val="none" w:sz="0" w:space="0" w:color="auto"/>
        <w:right w:val="none" w:sz="0" w:space="0" w:color="auto"/>
      </w:divBdr>
    </w:div>
    <w:div w:id="1253205362">
      <w:bodyDiv w:val="1"/>
      <w:marLeft w:val="0"/>
      <w:marRight w:val="0"/>
      <w:marTop w:val="0"/>
      <w:marBottom w:val="0"/>
      <w:divBdr>
        <w:top w:val="none" w:sz="0" w:space="0" w:color="auto"/>
        <w:left w:val="none" w:sz="0" w:space="0" w:color="auto"/>
        <w:bottom w:val="none" w:sz="0" w:space="0" w:color="auto"/>
        <w:right w:val="none" w:sz="0" w:space="0" w:color="auto"/>
      </w:divBdr>
    </w:div>
    <w:div w:id="1375083783">
      <w:bodyDiv w:val="1"/>
      <w:marLeft w:val="0"/>
      <w:marRight w:val="0"/>
      <w:marTop w:val="0"/>
      <w:marBottom w:val="0"/>
      <w:divBdr>
        <w:top w:val="none" w:sz="0" w:space="0" w:color="auto"/>
        <w:left w:val="none" w:sz="0" w:space="0" w:color="auto"/>
        <w:bottom w:val="none" w:sz="0" w:space="0" w:color="auto"/>
        <w:right w:val="none" w:sz="0" w:space="0" w:color="auto"/>
      </w:divBdr>
    </w:div>
    <w:div w:id="1457868256">
      <w:bodyDiv w:val="1"/>
      <w:marLeft w:val="0"/>
      <w:marRight w:val="0"/>
      <w:marTop w:val="0"/>
      <w:marBottom w:val="0"/>
      <w:divBdr>
        <w:top w:val="none" w:sz="0" w:space="0" w:color="auto"/>
        <w:left w:val="none" w:sz="0" w:space="0" w:color="auto"/>
        <w:bottom w:val="none" w:sz="0" w:space="0" w:color="auto"/>
        <w:right w:val="none" w:sz="0" w:space="0" w:color="auto"/>
      </w:divBdr>
      <w:divsChild>
        <w:div w:id="17975199">
          <w:marLeft w:val="0"/>
          <w:marRight w:val="547"/>
          <w:marTop w:val="115"/>
          <w:marBottom w:val="0"/>
          <w:divBdr>
            <w:top w:val="none" w:sz="0" w:space="0" w:color="auto"/>
            <w:left w:val="none" w:sz="0" w:space="0" w:color="auto"/>
            <w:bottom w:val="none" w:sz="0" w:space="0" w:color="auto"/>
            <w:right w:val="none" w:sz="0" w:space="0" w:color="auto"/>
          </w:divBdr>
        </w:div>
        <w:div w:id="1198003436">
          <w:marLeft w:val="0"/>
          <w:marRight w:val="547"/>
          <w:marTop w:val="115"/>
          <w:marBottom w:val="0"/>
          <w:divBdr>
            <w:top w:val="none" w:sz="0" w:space="0" w:color="auto"/>
            <w:left w:val="none" w:sz="0" w:space="0" w:color="auto"/>
            <w:bottom w:val="none" w:sz="0" w:space="0" w:color="auto"/>
            <w:right w:val="none" w:sz="0" w:space="0" w:color="auto"/>
          </w:divBdr>
        </w:div>
        <w:div w:id="981302408">
          <w:marLeft w:val="0"/>
          <w:marRight w:val="547"/>
          <w:marTop w:val="115"/>
          <w:marBottom w:val="0"/>
          <w:divBdr>
            <w:top w:val="none" w:sz="0" w:space="0" w:color="auto"/>
            <w:left w:val="none" w:sz="0" w:space="0" w:color="auto"/>
            <w:bottom w:val="none" w:sz="0" w:space="0" w:color="auto"/>
            <w:right w:val="none" w:sz="0" w:space="0" w:color="auto"/>
          </w:divBdr>
        </w:div>
        <w:div w:id="524832862">
          <w:marLeft w:val="0"/>
          <w:marRight w:val="547"/>
          <w:marTop w:val="115"/>
          <w:marBottom w:val="0"/>
          <w:divBdr>
            <w:top w:val="none" w:sz="0" w:space="0" w:color="auto"/>
            <w:left w:val="none" w:sz="0" w:space="0" w:color="auto"/>
            <w:bottom w:val="none" w:sz="0" w:space="0" w:color="auto"/>
            <w:right w:val="none" w:sz="0" w:space="0" w:color="auto"/>
          </w:divBdr>
        </w:div>
      </w:divsChild>
    </w:div>
    <w:div w:id="1568766062">
      <w:bodyDiv w:val="1"/>
      <w:marLeft w:val="0"/>
      <w:marRight w:val="0"/>
      <w:marTop w:val="0"/>
      <w:marBottom w:val="0"/>
      <w:divBdr>
        <w:top w:val="none" w:sz="0" w:space="0" w:color="auto"/>
        <w:left w:val="none" w:sz="0" w:space="0" w:color="auto"/>
        <w:bottom w:val="none" w:sz="0" w:space="0" w:color="auto"/>
        <w:right w:val="none" w:sz="0" w:space="0" w:color="auto"/>
      </w:divBdr>
      <w:divsChild>
        <w:div w:id="1647587153">
          <w:marLeft w:val="0"/>
          <w:marRight w:val="547"/>
          <w:marTop w:val="115"/>
          <w:marBottom w:val="0"/>
          <w:divBdr>
            <w:top w:val="none" w:sz="0" w:space="0" w:color="auto"/>
            <w:left w:val="none" w:sz="0" w:space="0" w:color="auto"/>
            <w:bottom w:val="none" w:sz="0" w:space="0" w:color="auto"/>
            <w:right w:val="none" w:sz="0" w:space="0" w:color="auto"/>
          </w:divBdr>
        </w:div>
        <w:div w:id="1197308454">
          <w:marLeft w:val="0"/>
          <w:marRight w:val="547"/>
          <w:marTop w:val="115"/>
          <w:marBottom w:val="0"/>
          <w:divBdr>
            <w:top w:val="none" w:sz="0" w:space="0" w:color="auto"/>
            <w:left w:val="none" w:sz="0" w:space="0" w:color="auto"/>
            <w:bottom w:val="none" w:sz="0" w:space="0" w:color="auto"/>
            <w:right w:val="none" w:sz="0" w:space="0" w:color="auto"/>
          </w:divBdr>
        </w:div>
        <w:div w:id="489366163">
          <w:marLeft w:val="0"/>
          <w:marRight w:val="547"/>
          <w:marTop w:val="115"/>
          <w:marBottom w:val="0"/>
          <w:divBdr>
            <w:top w:val="none" w:sz="0" w:space="0" w:color="auto"/>
            <w:left w:val="none" w:sz="0" w:space="0" w:color="auto"/>
            <w:bottom w:val="none" w:sz="0" w:space="0" w:color="auto"/>
            <w:right w:val="none" w:sz="0" w:space="0" w:color="auto"/>
          </w:divBdr>
        </w:div>
        <w:div w:id="1951467895">
          <w:marLeft w:val="0"/>
          <w:marRight w:val="547"/>
          <w:marTop w:val="115"/>
          <w:marBottom w:val="0"/>
          <w:divBdr>
            <w:top w:val="none" w:sz="0" w:space="0" w:color="auto"/>
            <w:left w:val="none" w:sz="0" w:space="0" w:color="auto"/>
            <w:bottom w:val="none" w:sz="0" w:space="0" w:color="auto"/>
            <w:right w:val="none" w:sz="0" w:space="0" w:color="auto"/>
          </w:divBdr>
        </w:div>
        <w:div w:id="721441693">
          <w:marLeft w:val="0"/>
          <w:marRight w:val="547"/>
          <w:marTop w:val="115"/>
          <w:marBottom w:val="0"/>
          <w:divBdr>
            <w:top w:val="none" w:sz="0" w:space="0" w:color="auto"/>
            <w:left w:val="none" w:sz="0" w:space="0" w:color="auto"/>
            <w:bottom w:val="none" w:sz="0" w:space="0" w:color="auto"/>
            <w:right w:val="none" w:sz="0" w:space="0" w:color="auto"/>
          </w:divBdr>
        </w:div>
      </w:divsChild>
    </w:div>
    <w:div w:id="1633754799">
      <w:bodyDiv w:val="1"/>
      <w:marLeft w:val="0"/>
      <w:marRight w:val="0"/>
      <w:marTop w:val="0"/>
      <w:marBottom w:val="0"/>
      <w:divBdr>
        <w:top w:val="none" w:sz="0" w:space="0" w:color="auto"/>
        <w:left w:val="none" w:sz="0" w:space="0" w:color="auto"/>
        <w:bottom w:val="none" w:sz="0" w:space="0" w:color="auto"/>
        <w:right w:val="none" w:sz="0" w:space="0" w:color="auto"/>
      </w:divBdr>
    </w:div>
    <w:div w:id="1686440278">
      <w:bodyDiv w:val="1"/>
      <w:marLeft w:val="0"/>
      <w:marRight w:val="0"/>
      <w:marTop w:val="0"/>
      <w:marBottom w:val="0"/>
      <w:divBdr>
        <w:top w:val="none" w:sz="0" w:space="0" w:color="auto"/>
        <w:left w:val="none" w:sz="0" w:space="0" w:color="auto"/>
        <w:bottom w:val="none" w:sz="0" w:space="0" w:color="auto"/>
        <w:right w:val="none" w:sz="0" w:space="0" w:color="auto"/>
      </w:divBdr>
      <w:divsChild>
        <w:div w:id="1368330648">
          <w:marLeft w:val="0"/>
          <w:marRight w:val="547"/>
          <w:marTop w:val="115"/>
          <w:marBottom w:val="0"/>
          <w:divBdr>
            <w:top w:val="none" w:sz="0" w:space="0" w:color="auto"/>
            <w:left w:val="none" w:sz="0" w:space="0" w:color="auto"/>
            <w:bottom w:val="none" w:sz="0" w:space="0" w:color="auto"/>
            <w:right w:val="none" w:sz="0" w:space="0" w:color="auto"/>
          </w:divBdr>
        </w:div>
        <w:div w:id="298339569">
          <w:marLeft w:val="0"/>
          <w:marRight w:val="547"/>
          <w:marTop w:val="115"/>
          <w:marBottom w:val="0"/>
          <w:divBdr>
            <w:top w:val="none" w:sz="0" w:space="0" w:color="auto"/>
            <w:left w:val="none" w:sz="0" w:space="0" w:color="auto"/>
            <w:bottom w:val="none" w:sz="0" w:space="0" w:color="auto"/>
            <w:right w:val="none" w:sz="0" w:space="0" w:color="auto"/>
          </w:divBdr>
        </w:div>
        <w:div w:id="1498114578">
          <w:marLeft w:val="0"/>
          <w:marRight w:val="547"/>
          <w:marTop w:val="115"/>
          <w:marBottom w:val="0"/>
          <w:divBdr>
            <w:top w:val="none" w:sz="0" w:space="0" w:color="auto"/>
            <w:left w:val="none" w:sz="0" w:space="0" w:color="auto"/>
            <w:bottom w:val="none" w:sz="0" w:space="0" w:color="auto"/>
            <w:right w:val="none" w:sz="0" w:space="0" w:color="auto"/>
          </w:divBdr>
        </w:div>
        <w:div w:id="1710568894">
          <w:marLeft w:val="0"/>
          <w:marRight w:val="547"/>
          <w:marTop w:val="115"/>
          <w:marBottom w:val="0"/>
          <w:divBdr>
            <w:top w:val="none" w:sz="0" w:space="0" w:color="auto"/>
            <w:left w:val="none" w:sz="0" w:space="0" w:color="auto"/>
            <w:bottom w:val="none" w:sz="0" w:space="0" w:color="auto"/>
            <w:right w:val="none" w:sz="0" w:space="0" w:color="auto"/>
          </w:divBdr>
        </w:div>
        <w:div w:id="1207333112">
          <w:marLeft w:val="0"/>
          <w:marRight w:val="547"/>
          <w:marTop w:val="115"/>
          <w:marBottom w:val="0"/>
          <w:divBdr>
            <w:top w:val="none" w:sz="0" w:space="0" w:color="auto"/>
            <w:left w:val="none" w:sz="0" w:space="0" w:color="auto"/>
            <w:bottom w:val="none" w:sz="0" w:space="0" w:color="auto"/>
            <w:right w:val="none" w:sz="0" w:space="0" w:color="auto"/>
          </w:divBdr>
        </w:div>
        <w:div w:id="367950811">
          <w:marLeft w:val="0"/>
          <w:marRight w:val="547"/>
          <w:marTop w:val="115"/>
          <w:marBottom w:val="0"/>
          <w:divBdr>
            <w:top w:val="none" w:sz="0" w:space="0" w:color="auto"/>
            <w:left w:val="none" w:sz="0" w:space="0" w:color="auto"/>
            <w:bottom w:val="none" w:sz="0" w:space="0" w:color="auto"/>
            <w:right w:val="none" w:sz="0" w:space="0" w:color="auto"/>
          </w:divBdr>
        </w:div>
        <w:div w:id="623384529">
          <w:marLeft w:val="0"/>
          <w:marRight w:val="547"/>
          <w:marTop w:val="115"/>
          <w:marBottom w:val="0"/>
          <w:divBdr>
            <w:top w:val="none" w:sz="0" w:space="0" w:color="auto"/>
            <w:left w:val="none" w:sz="0" w:space="0" w:color="auto"/>
            <w:bottom w:val="none" w:sz="0" w:space="0" w:color="auto"/>
            <w:right w:val="none" w:sz="0" w:space="0" w:color="auto"/>
          </w:divBdr>
        </w:div>
        <w:div w:id="763840329">
          <w:marLeft w:val="0"/>
          <w:marRight w:val="547"/>
          <w:marTop w:val="115"/>
          <w:marBottom w:val="0"/>
          <w:divBdr>
            <w:top w:val="none" w:sz="0" w:space="0" w:color="auto"/>
            <w:left w:val="none" w:sz="0" w:space="0" w:color="auto"/>
            <w:bottom w:val="none" w:sz="0" w:space="0" w:color="auto"/>
            <w:right w:val="none" w:sz="0" w:space="0" w:color="auto"/>
          </w:divBdr>
        </w:div>
      </w:divsChild>
    </w:div>
    <w:div w:id="1838425722">
      <w:bodyDiv w:val="1"/>
      <w:marLeft w:val="0"/>
      <w:marRight w:val="0"/>
      <w:marTop w:val="0"/>
      <w:marBottom w:val="0"/>
      <w:divBdr>
        <w:top w:val="none" w:sz="0" w:space="0" w:color="auto"/>
        <w:left w:val="none" w:sz="0" w:space="0" w:color="auto"/>
        <w:bottom w:val="none" w:sz="0" w:space="0" w:color="auto"/>
        <w:right w:val="none" w:sz="0" w:space="0" w:color="auto"/>
      </w:divBdr>
      <w:divsChild>
        <w:div w:id="2139183131">
          <w:marLeft w:val="0"/>
          <w:marRight w:val="547"/>
          <w:marTop w:val="115"/>
          <w:marBottom w:val="0"/>
          <w:divBdr>
            <w:top w:val="none" w:sz="0" w:space="0" w:color="auto"/>
            <w:left w:val="none" w:sz="0" w:space="0" w:color="auto"/>
            <w:bottom w:val="none" w:sz="0" w:space="0" w:color="auto"/>
            <w:right w:val="none" w:sz="0" w:space="0" w:color="auto"/>
          </w:divBdr>
        </w:div>
        <w:div w:id="639311697">
          <w:marLeft w:val="0"/>
          <w:marRight w:val="547"/>
          <w:marTop w:val="115"/>
          <w:marBottom w:val="0"/>
          <w:divBdr>
            <w:top w:val="none" w:sz="0" w:space="0" w:color="auto"/>
            <w:left w:val="none" w:sz="0" w:space="0" w:color="auto"/>
            <w:bottom w:val="none" w:sz="0" w:space="0" w:color="auto"/>
            <w:right w:val="none" w:sz="0" w:space="0" w:color="auto"/>
          </w:divBdr>
        </w:div>
      </w:divsChild>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sChild>
        <w:div w:id="698970970">
          <w:marLeft w:val="0"/>
          <w:marRight w:val="547"/>
          <w:marTop w:val="115"/>
          <w:marBottom w:val="0"/>
          <w:divBdr>
            <w:top w:val="none" w:sz="0" w:space="0" w:color="auto"/>
            <w:left w:val="none" w:sz="0" w:space="0" w:color="auto"/>
            <w:bottom w:val="none" w:sz="0" w:space="0" w:color="auto"/>
            <w:right w:val="none" w:sz="0" w:space="0" w:color="auto"/>
          </w:divBdr>
        </w:div>
        <w:div w:id="1701589075">
          <w:marLeft w:val="0"/>
          <w:marRight w:val="547"/>
          <w:marTop w:val="115"/>
          <w:marBottom w:val="0"/>
          <w:divBdr>
            <w:top w:val="none" w:sz="0" w:space="0" w:color="auto"/>
            <w:left w:val="none" w:sz="0" w:space="0" w:color="auto"/>
            <w:bottom w:val="none" w:sz="0" w:space="0" w:color="auto"/>
            <w:right w:val="none" w:sz="0" w:space="0" w:color="auto"/>
          </w:divBdr>
        </w:div>
        <w:div w:id="740796">
          <w:marLeft w:val="0"/>
          <w:marRight w:val="547"/>
          <w:marTop w:val="115"/>
          <w:marBottom w:val="0"/>
          <w:divBdr>
            <w:top w:val="none" w:sz="0" w:space="0" w:color="auto"/>
            <w:left w:val="none" w:sz="0" w:space="0" w:color="auto"/>
            <w:bottom w:val="none" w:sz="0" w:space="0" w:color="auto"/>
            <w:right w:val="none" w:sz="0" w:space="0" w:color="auto"/>
          </w:divBdr>
        </w:div>
        <w:div w:id="860044405">
          <w:marLeft w:val="0"/>
          <w:marRight w:val="547"/>
          <w:marTop w:val="115"/>
          <w:marBottom w:val="0"/>
          <w:divBdr>
            <w:top w:val="none" w:sz="0" w:space="0" w:color="auto"/>
            <w:left w:val="none" w:sz="0" w:space="0" w:color="auto"/>
            <w:bottom w:val="none" w:sz="0" w:space="0" w:color="auto"/>
            <w:right w:val="none" w:sz="0" w:space="0" w:color="auto"/>
          </w:divBdr>
        </w:div>
        <w:div w:id="1808888526">
          <w:marLeft w:val="0"/>
          <w:marRight w:val="547"/>
          <w:marTop w:val="115"/>
          <w:marBottom w:val="0"/>
          <w:divBdr>
            <w:top w:val="none" w:sz="0" w:space="0" w:color="auto"/>
            <w:left w:val="none" w:sz="0" w:space="0" w:color="auto"/>
            <w:bottom w:val="none" w:sz="0" w:space="0" w:color="auto"/>
            <w:right w:val="none" w:sz="0" w:space="0" w:color="auto"/>
          </w:divBdr>
        </w:div>
      </w:divsChild>
    </w:div>
    <w:div w:id="2080862500">
      <w:bodyDiv w:val="1"/>
      <w:marLeft w:val="0"/>
      <w:marRight w:val="0"/>
      <w:marTop w:val="0"/>
      <w:marBottom w:val="0"/>
      <w:divBdr>
        <w:top w:val="none" w:sz="0" w:space="0" w:color="auto"/>
        <w:left w:val="none" w:sz="0" w:space="0" w:color="auto"/>
        <w:bottom w:val="none" w:sz="0" w:space="0" w:color="auto"/>
        <w:right w:val="none" w:sz="0" w:space="0" w:color="auto"/>
      </w:divBdr>
      <w:divsChild>
        <w:div w:id="370617587">
          <w:marLeft w:val="0"/>
          <w:marRight w:val="547"/>
          <w:marTop w:val="115"/>
          <w:marBottom w:val="0"/>
          <w:divBdr>
            <w:top w:val="none" w:sz="0" w:space="0" w:color="auto"/>
            <w:left w:val="none" w:sz="0" w:space="0" w:color="auto"/>
            <w:bottom w:val="none" w:sz="0" w:space="0" w:color="auto"/>
            <w:right w:val="none" w:sz="0" w:space="0" w:color="auto"/>
          </w:divBdr>
        </w:div>
      </w:divsChild>
    </w:div>
    <w:div w:id="2132556138">
      <w:bodyDiv w:val="1"/>
      <w:marLeft w:val="0"/>
      <w:marRight w:val="0"/>
      <w:marTop w:val="0"/>
      <w:marBottom w:val="0"/>
      <w:divBdr>
        <w:top w:val="none" w:sz="0" w:space="0" w:color="auto"/>
        <w:left w:val="none" w:sz="0" w:space="0" w:color="auto"/>
        <w:bottom w:val="none" w:sz="0" w:space="0" w:color="auto"/>
        <w:right w:val="none" w:sz="0" w:space="0" w:color="auto"/>
      </w:divBdr>
      <w:divsChild>
        <w:div w:id="879629381">
          <w:marLeft w:val="0"/>
          <w:marRight w:val="547"/>
          <w:marTop w:val="115"/>
          <w:marBottom w:val="0"/>
          <w:divBdr>
            <w:top w:val="none" w:sz="0" w:space="0" w:color="auto"/>
            <w:left w:val="none" w:sz="0" w:space="0" w:color="auto"/>
            <w:bottom w:val="none" w:sz="0" w:space="0" w:color="auto"/>
            <w:right w:val="none" w:sz="0" w:space="0" w:color="auto"/>
          </w:divBdr>
        </w:div>
        <w:div w:id="739988445">
          <w:marLeft w:val="0"/>
          <w:marRight w:val="547"/>
          <w:marTop w:val="115"/>
          <w:marBottom w:val="0"/>
          <w:divBdr>
            <w:top w:val="none" w:sz="0" w:space="0" w:color="auto"/>
            <w:left w:val="none" w:sz="0" w:space="0" w:color="auto"/>
            <w:bottom w:val="none" w:sz="0" w:space="0" w:color="auto"/>
            <w:right w:val="none" w:sz="0" w:space="0" w:color="auto"/>
          </w:divBdr>
        </w:div>
        <w:div w:id="1782921559">
          <w:marLeft w:val="0"/>
          <w:marRight w:val="547"/>
          <w:marTop w:val="115"/>
          <w:marBottom w:val="0"/>
          <w:divBdr>
            <w:top w:val="none" w:sz="0" w:space="0" w:color="auto"/>
            <w:left w:val="none" w:sz="0" w:space="0" w:color="auto"/>
            <w:bottom w:val="none" w:sz="0" w:space="0" w:color="auto"/>
            <w:right w:val="none" w:sz="0" w:space="0" w:color="auto"/>
          </w:divBdr>
        </w:div>
        <w:div w:id="1611888849">
          <w:marLeft w:val="0"/>
          <w:marRight w:val="547"/>
          <w:marTop w:val="115"/>
          <w:marBottom w:val="0"/>
          <w:divBdr>
            <w:top w:val="none" w:sz="0" w:space="0" w:color="auto"/>
            <w:left w:val="none" w:sz="0" w:space="0" w:color="auto"/>
            <w:bottom w:val="none" w:sz="0" w:space="0" w:color="auto"/>
            <w:right w:val="none" w:sz="0" w:space="0" w:color="auto"/>
          </w:divBdr>
        </w:div>
        <w:div w:id="578369123">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436872-22C7-47CC-A445-C5C564BBEE7D}" type="doc">
      <dgm:prSet loTypeId="urn:microsoft.com/office/officeart/2005/8/layout/radial6" loCatId="cycle" qsTypeId="urn:microsoft.com/office/officeart/2005/8/quickstyle/3d3" qsCatId="3D" csTypeId="urn:microsoft.com/office/officeart/2005/8/colors/accent1_2" csCatId="accent1" phldr="1"/>
      <dgm:spPr/>
      <dgm:t>
        <a:bodyPr/>
        <a:lstStyle/>
        <a:p>
          <a:pPr rtl="1"/>
          <a:endParaRPr lang="ar-SA"/>
        </a:p>
      </dgm:t>
    </dgm:pt>
    <dgm:pt modelId="{1E8F6104-4D07-40FB-BB4D-FA8327D621C4}">
      <dgm:prSet phldrT="[نص]"/>
      <dgm:spPr/>
      <dgm:t>
        <a:bodyPr/>
        <a:lstStyle/>
        <a:p>
          <a:pPr rtl="1"/>
          <a:r>
            <a:rPr lang="ar-SA" dirty="0" smtClean="0"/>
            <a:t>متغيرات التنظيم</a:t>
          </a:r>
          <a:endParaRPr lang="ar-SA" dirty="0"/>
        </a:p>
      </dgm:t>
    </dgm:pt>
    <dgm:pt modelId="{C5A96538-0BC0-4977-8B86-A9F5EE7F3F94}" type="parTrans" cxnId="{71138A43-FE19-456A-90B9-078134D37B28}">
      <dgm:prSet/>
      <dgm:spPr/>
      <dgm:t>
        <a:bodyPr/>
        <a:lstStyle/>
        <a:p>
          <a:pPr rtl="1"/>
          <a:endParaRPr lang="ar-SA"/>
        </a:p>
      </dgm:t>
    </dgm:pt>
    <dgm:pt modelId="{24D42E4C-062C-41C3-80A3-5072EFF70727}" type="sibTrans" cxnId="{71138A43-FE19-456A-90B9-078134D37B28}">
      <dgm:prSet/>
      <dgm:spPr/>
      <dgm:t>
        <a:bodyPr/>
        <a:lstStyle/>
        <a:p>
          <a:pPr rtl="1"/>
          <a:endParaRPr lang="ar-SA"/>
        </a:p>
      </dgm:t>
    </dgm:pt>
    <dgm:pt modelId="{6C740F1B-264B-45B1-8B08-A14C95540FD9}">
      <dgm:prSet phldrT="[نص]" custT="1"/>
      <dgm:spPr/>
      <dgm:t>
        <a:bodyPr/>
        <a:lstStyle/>
        <a:p>
          <a:pPr rtl="1"/>
          <a:r>
            <a:rPr lang="ar-SA" sz="1400" dirty="0" smtClean="0"/>
            <a:t>البناء</a:t>
          </a:r>
          <a:r>
            <a:rPr lang="ar-SA" sz="1300" dirty="0" smtClean="0"/>
            <a:t> التنظيمي </a:t>
          </a:r>
          <a:endParaRPr lang="ar-SA" sz="1300" dirty="0"/>
        </a:p>
      </dgm:t>
    </dgm:pt>
    <dgm:pt modelId="{9CB11E82-0CBE-40D8-9767-6A61CB0124B4}" type="parTrans" cxnId="{1DF3BDED-B215-4726-9FB9-B6B56FFBE6F6}">
      <dgm:prSet/>
      <dgm:spPr/>
      <dgm:t>
        <a:bodyPr/>
        <a:lstStyle/>
        <a:p>
          <a:pPr rtl="1"/>
          <a:endParaRPr lang="ar-SA"/>
        </a:p>
      </dgm:t>
    </dgm:pt>
    <dgm:pt modelId="{1909149F-7E45-4284-ABEE-0785CCA3B7B5}" type="sibTrans" cxnId="{1DF3BDED-B215-4726-9FB9-B6B56FFBE6F6}">
      <dgm:prSet/>
      <dgm:spPr/>
      <dgm:t>
        <a:bodyPr/>
        <a:lstStyle/>
        <a:p>
          <a:pPr rtl="1"/>
          <a:endParaRPr lang="ar-SA"/>
        </a:p>
      </dgm:t>
    </dgm:pt>
    <dgm:pt modelId="{9FEDDA14-5C72-4C0B-BBC8-870A6376D460}">
      <dgm:prSet phldrT="[نص]"/>
      <dgm:spPr/>
      <dgm:t>
        <a:bodyPr/>
        <a:lstStyle/>
        <a:p>
          <a:pPr rtl="1"/>
          <a:r>
            <a:rPr lang="ar-SA" dirty="0" smtClean="0"/>
            <a:t>الرقابة التنظيمية</a:t>
          </a:r>
          <a:endParaRPr lang="ar-SA" dirty="0"/>
        </a:p>
      </dgm:t>
    </dgm:pt>
    <dgm:pt modelId="{3E40E588-5E2A-43B7-8F3D-AAE768EE6BA5}" type="parTrans" cxnId="{D3374247-9D6E-437D-9013-C0D00AD7D674}">
      <dgm:prSet/>
      <dgm:spPr/>
      <dgm:t>
        <a:bodyPr/>
        <a:lstStyle/>
        <a:p>
          <a:pPr rtl="1"/>
          <a:endParaRPr lang="ar-SA"/>
        </a:p>
      </dgm:t>
    </dgm:pt>
    <dgm:pt modelId="{EDFD742F-8230-444D-A828-783A607A8B68}" type="sibTrans" cxnId="{D3374247-9D6E-437D-9013-C0D00AD7D674}">
      <dgm:prSet/>
      <dgm:spPr/>
      <dgm:t>
        <a:bodyPr/>
        <a:lstStyle/>
        <a:p>
          <a:pPr rtl="1"/>
          <a:endParaRPr lang="ar-SA"/>
        </a:p>
      </dgm:t>
    </dgm:pt>
    <dgm:pt modelId="{D160D6B9-821D-4F12-9DAA-EEC1D6DA01D5}">
      <dgm:prSet phldrT="[نص]"/>
      <dgm:spPr/>
      <dgm:t>
        <a:bodyPr/>
        <a:lstStyle/>
        <a:p>
          <a:pPr rtl="1"/>
          <a:r>
            <a:rPr lang="ar-SA" dirty="0" smtClean="0"/>
            <a:t>السلوك التنظيمي</a:t>
          </a:r>
          <a:endParaRPr lang="ar-SA" dirty="0"/>
        </a:p>
      </dgm:t>
    </dgm:pt>
    <dgm:pt modelId="{7888C12D-36EA-4576-B203-A4997FBF06E7}" type="parTrans" cxnId="{6B7EAC9C-93E2-4058-8DFC-F3EE300DABF9}">
      <dgm:prSet/>
      <dgm:spPr/>
      <dgm:t>
        <a:bodyPr/>
        <a:lstStyle/>
        <a:p>
          <a:pPr rtl="1"/>
          <a:endParaRPr lang="ar-SA"/>
        </a:p>
      </dgm:t>
    </dgm:pt>
    <dgm:pt modelId="{C3E81C8D-91BC-4E79-ACE5-9A879EEFEE0B}" type="sibTrans" cxnId="{6B7EAC9C-93E2-4058-8DFC-F3EE300DABF9}">
      <dgm:prSet/>
      <dgm:spPr/>
      <dgm:t>
        <a:bodyPr/>
        <a:lstStyle/>
        <a:p>
          <a:pPr rtl="1"/>
          <a:endParaRPr lang="ar-SA"/>
        </a:p>
      </dgm:t>
    </dgm:pt>
    <dgm:pt modelId="{57F67824-052B-4A0E-A0F3-A29C02BA1853}">
      <dgm:prSet phldrT="[نص]"/>
      <dgm:spPr/>
      <dgm:t>
        <a:bodyPr/>
        <a:lstStyle/>
        <a:p>
          <a:pPr rtl="1"/>
          <a:r>
            <a:rPr lang="ar-SA" dirty="0" smtClean="0"/>
            <a:t>التغير التنظيمي</a:t>
          </a:r>
          <a:endParaRPr lang="ar-SA" dirty="0"/>
        </a:p>
      </dgm:t>
    </dgm:pt>
    <dgm:pt modelId="{695CD876-5C0E-47A7-A5D3-D3D120BB3096}" type="parTrans" cxnId="{574C1219-83F7-4655-9FAF-88487ED68F21}">
      <dgm:prSet/>
      <dgm:spPr/>
      <dgm:t>
        <a:bodyPr/>
        <a:lstStyle/>
        <a:p>
          <a:pPr rtl="1"/>
          <a:endParaRPr lang="ar-SA"/>
        </a:p>
      </dgm:t>
    </dgm:pt>
    <dgm:pt modelId="{B1F1BB99-BDD6-4908-991F-76CF4F218732}" type="sibTrans" cxnId="{574C1219-83F7-4655-9FAF-88487ED68F21}">
      <dgm:prSet/>
      <dgm:spPr/>
      <dgm:t>
        <a:bodyPr/>
        <a:lstStyle/>
        <a:p>
          <a:pPr rtl="1"/>
          <a:endParaRPr lang="ar-SA"/>
        </a:p>
      </dgm:t>
    </dgm:pt>
    <dgm:pt modelId="{09F79C8F-3F12-4B36-BEE0-83CFF9D7D7FF}" type="pres">
      <dgm:prSet presAssocID="{BB436872-22C7-47CC-A445-C5C564BBEE7D}" presName="Name0" presStyleCnt="0">
        <dgm:presLayoutVars>
          <dgm:chMax val="1"/>
          <dgm:dir/>
          <dgm:animLvl val="ctr"/>
          <dgm:resizeHandles val="exact"/>
        </dgm:presLayoutVars>
      </dgm:prSet>
      <dgm:spPr/>
      <dgm:t>
        <a:bodyPr/>
        <a:lstStyle/>
        <a:p>
          <a:pPr rtl="1"/>
          <a:endParaRPr lang="ar-SA"/>
        </a:p>
      </dgm:t>
    </dgm:pt>
    <dgm:pt modelId="{08FCA3C4-4A32-432A-A343-817D307B07DA}" type="pres">
      <dgm:prSet presAssocID="{1E8F6104-4D07-40FB-BB4D-FA8327D621C4}" presName="centerShape" presStyleLbl="node0" presStyleIdx="0" presStyleCnt="1"/>
      <dgm:spPr/>
      <dgm:t>
        <a:bodyPr/>
        <a:lstStyle/>
        <a:p>
          <a:pPr rtl="1"/>
          <a:endParaRPr lang="ar-SA"/>
        </a:p>
      </dgm:t>
    </dgm:pt>
    <dgm:pt modelId="{EE384698-1A6D-4AE2-844C-E8A53F64027F}" type="pres">
      <dgm:prSet presAssocID="{6C740F1B-264B-45B1-8B08-A14C95540FD9}" presName="node" presStyleLbl="node1" presStyleIdx="0" presStyleCnt="4">
        <dgm:presLayoutVars>
          <dgm:bulletEnabled val="1"/>
        </dgm:presLayoutVars>
      </dgm:prSet>
      <dgm:spPr/>
      <dgm:t>
        <a:bodyPr/>
        <a:lstStyle/>
        <a:p>
          <a:pPr rtl="1"/>
          <a:endParaRPr lang="ar-SA"/>
        </a:p>
      </dgm:t>
    </dgm:pt>
    <dgm:pt modelId="{0EB2F89F-EFC0-4E49-AFF9-C2FAFD7A11F1}" type="pres">
      <dgm:prSet presAssocID="{6C740F1B-264B-45B1-8B08-A14C95540FD9}" presName="dummy" presStyleCnt="0"/>
      <dgm:spPr/>
    </dgm:pt>
    <dgm:pt modelId="{F8D0582A-623C-4C50-A022-BE63209F5805}" type="pres">
      <dgm:prSet presAssocID="{1909149F-7E45-4284-ABEE-0785CCA3B7B5}" presName="sibTrans" presStyleLbl="sibTrans2D1" presStyleIdx="0" presStyleCnt="4"/>
      <dgm:spPr/>
      <dgm:t>
        <a:bodyPr/>
        <a:lstStyle/>
        <a:p>
          <a:pPr rtl="1"/>
          <a:endParaRPr lang="ar-SA"/>
        </a:p>
      </dgm:t>
    </dgm:pt>
    <dgm:pt modelId="{2AF5867B-2CF7-488F-9840-BA615ADC83A4}" type="pres">
      <dgm:prSet presAssocID="{9FEDDA14-5C72-4C0B-BBC8-870A6376D460}" presName="node" presStyleLbl="node1" presStyleIdx="1" presStyleCnt="4">
        <dgm:presLayoutVars>
          <dgm:bulletEnabled val="1"/>
        </dgm:presLayoutVars>
      </dgm:prSet>
      <dgm:spPr/>
      <dgm:t>
        <a:bodyPr/>
        <a:lstStyle/>
        <a:p>
          <a:pPr rtl="1"/>
          <a:endParaRPr lang="ar-SA"/>
        </a:p>
      </dgm:t>
    </dgm:pt>
    <dgm:pt modelId="{BE30AF13-5834-4665-9992-01DAAE32FEC8}" type="pres">
      <dgm:prSet presAssocID="{9FEDDA14-5C72-4C0B-BBC8-870A6376D460}" presName="dummy" presStyleCnt="0"/>
      <dgm:spPr/>
    </dgm:pt>
    <dgm:pt modelId="{3CDF97A2-C7C9-4C0B-B2F3-517714B79612}" type="pres">
      <dgm:prSet presAssocID="{EDFD742F-8230-444D-A828-783A607A8B68}" presName="sibTrans" presStyleLbl="sibTrans2D1" presStyleIdx="1" presStyleCnt="4"/>
      <dgm:spPr/>
      <dgm:t>
        <a:bodyPr/>
        <a:lstStyle/>
        <a:p>
          <a:pPr rtl="1"/>
          <a:endParaRPr lang="ar-SA"/>
        </a:p>
      </dgm:t>
    </dgm:pt>
    <dgm:pt modelId="{46B390F7-79A9-41FA-A4CA-21C7E3C5DE8B}" type="pres">
      <dgm:prSet presAssocID="{D160D6B9-821D-4F12-9DAA-EEC1D6DA01D5}" presName="node" presStyleLbl="node1" presStyleIdx="2" presStyleCnt="4">
        <dgm:presLayoutVars>
          <dgm:bulletEnabled val="1"/>
        </dgm:presLayoutVars>
      </dgm:prSet>
      <dgm:spPr/>
      <dgm:t>
        <a:bodyPr/>
        <a:lstStyle/>
        <a:p>
          <a:pPr rtl="1"/>
          <a:endParaRPr lang="ar-SA"/>
        </a:p>
      </dgm:t>
    </dgm:pt>
    <dgm:pt modelId="{7135DDD8-3FF7-473E-99BC-1B0F80B9248F}" type="pres">
      <dgm:prSet presAssocID="{D160D6B9-821D-4F12-9DAA-EEC1D6DA01D5}" presName="dummy" presStyleCnt="0"/>
      <dgm:spPr/>
    </dgm:pt>
    <dgm:pt modelId="{D49890DE-2B87-434C-80E4-7C17E5FAFDB4}" type="pres">
      <dgm:prSet presAssocID="{C3E81C8D-91BC-4E79-ACE5-9A879EEFEE0B}" presName="sibTrans" presStyleLbl="sibTrans2D1" presStyleIdx="2" presStyleCnt="4"/>
      <dgm:spPr/>
      <dgm:t>
        <a:bodyPr/>
        <a:lstStyle/>
        <a:p>
          <a:pPr rtl="1"/>
          <a:endParaRPr lang="ar-SA"/>
        </a:p>
      </dgm:t>
    </dgm:pt>
    <dgm:pt modelId="{09A4A3AE-8D66-46F2-BBF1-4454323A608F}" type="pres">
      <dgm:prSet presAssocID="{57F67824-052B-4A0E-A0F3-A29C02BA1853}" presName="node" presStyleLbl="node1" presStyleIdx="3" presStyleCnt="4">
        <dgm:presLayoutVars>
          <dgm:bulletEnabled val="1"/>
        </dgm:presLayoutVars>
      </dgm:prSet>
      <dgm:spPr/>
      <dgm:t>
        <a:bodyPr/>
        <a:lstStyle/>
        <a:p>
          <a:pPr rtl="1"/>
          <a:endParaRPr lang="ar-SA"/>
        </a:p>
      </dgm:t>
    </dgm:pt>
    <dgm:pt modelId="{FB1823E0-7A1B-45E6-AAEC-F45857CC2270}" type="pres">
      <dgm:prSet presAssocID="{57F67824-052B-4A0E-A0F3-A29C02BA1853}" presName="dummy" presStyleCnt="0"/>
      <dgm:spPr/>
    </dgm:pt>
    <dgm:pt modelId="{9D47E540-EA2D-4008-8C58-1CA90D9BBCED}" type="pres">
      <dgm:prSet presAssocID="{B1F1BB99-BDD6-4908-991F-76CF4F218732}" presName="sibTrans" presStyleLbl="sibTrans2D1" presStyleIdx="3" presStyleCnt="4"/>
      <dgm:spPr/>
      <dgm:t>
        <a:bodyPr/>
        <a:lstStyle/>
        <a:p>
          <a:pPr rtl="1"/>
          <a:endParaRPr lang="ar-SA"/>
        </a:p>
      </dgm:t>
    </dgm:pt>
  </dgm:ptLst>
  <dgm:cxnLst>
    <dgm:cxn modelId="{71138A43-FE19-456A-90B9-078134D37B28}" srcId="{BB436872-22C7-47CC-A445-C5C564BBEE7D}" destId="{1E8F6104-4D07-40FB-BB4D-FA8327D621C4}" srcOrd="0" destOrd="0" parTransId="{C5A96538-0BC0-4977-8B86-A9F5EE7F3F94}" sibTransId="{24D42E4C-062C-41C3-80A3-5072EFF70727}"/>
    <dgm:cxn modelId="{1DF3BDED-B215-4726-9FB9-B6B56FFBE6F6}" srcId="{1E8F6104-4D07-40FB-BB4D-FA8327D621C4}" destId="{6C740F1B-264B-45B1-8B08-A14C95540FD9}" srcOrd="0" destOrd="0" parTransId="{9CB11E82-0CBE-40D8-9767-6A61CB0124B4}" sibTransId="{1909149F-7E45-4284-ABEE-0785CCA3B7B5}"/>
    <dgm:cxn modelId="{6B7EAC9C-93E2-4058-8DFC-F3EE300DABF9}" srcId="{1E8F6104-4D07-40FB-BB4D-FA8327D621C4}" destId="{D160D6B9-821D-4F12-9DAA-EEC1D6DA01D5}" srcOrd="2" destOrd="0" parTransId="{7888C12D-36EA-4576-B203-A4997FBF06E7}" sibTransId="{C3E81C8D-91BC-4E79-ACE5-9A879EEFEE0B}"/>
    <dgm:cxn modelId="{9224076E-D609-4D6F-87ED-06AA005680E6}" type="presOf" srcId="{1E8F6104-4D07-40FB-BB4D-FA8327D621C4}" destId="{08FCA3C4-4A32-432A-A343-817D307B07DA}" srcOrd="0" destOrd="0" presId="urn:microsoft.com/office/officeart/2005/8/layout/radial6"/>
    <dgm:cxn modelId="{A86206B5-5D4F-4088-9BDF-07792F981280}" type="presOf" srcId="{B1F1BB99-BDD6-4908-991F-76CF4F218732}" destId="{9D47E540-EA2D-4008-8C58-1CA90D9BBCED}" srcOrd="0" destOrd="0" presId="urn:microsoft.com/office/officeart/2005/8/layout/radial6"/>
    <dgm:cxn modelId="{574C1219-83F7-4655-9FAF-88487ED68F21}" srcId="{1E8F6104-4D07-40FB-BB4D-FA8327D621C4}" destId="{57F67824-052B-4A0E-A0F3-A29C02BA1853}" srcOrd="3" destOrd="0" parTransId="{695CD876-5C0E-47A7-A5D3-D3D120BB3096}" sibTransId="{B1F1BB99-BDD6-4908-991F-76CF4F218732}"/>
    <dgm:cxn modelId="{1A86ABA4-22B6-42B1-80B6-C4CC088DE080}" type="presOf" srcId="{EDFD742F-8230-444D-A828-783A607A8B68}" destId="{3CDF97A2-C7C9-4C0B-B2F3-517714B79612}" srcOrd="0" destOrd="0" presId="urn:microsoft.com/office/officeart/2005/8/layout/radial6"/>
    <dgm:cxn modelId="{226D0578-D398-4F85-BF47-BF9168F5E274}" type="presOf" srcId="{D160D6B9-821D-4F12-9DAA-EEC1D6DA01D5}" destId="{46B390F7-79A9-41FA-A4CA-21C7E3C5DE8B}" srcOrd="0" destOrd="0" presId="urn:microsoft.com/office/officeart/2005/8/layout/radial6"/>
    <dgm:cxn modelId="{78D83394-DB96-4B04-A10D-36F6FE3E1D85}" type="presOf" srcId="{6C740F1B-264B-45B1-8B08-A14C95540FD9}" destId="{EE384698-1A6D-4AE2-844C-E8A53F64027F}" srcOrd="0" destOrd="0" presId="urn:microsoft.com/office/officeart/2005/8/layout/radial6"/>
    <dgm:cxn modelId="{40DE2C29-4688-4261-8C90-7D330705B556}" type="presOf" srcId="{C3E81C8D-91BC-4E79-ACE5-9A879EEFEE0B}" destId="{D49890DE-2B87-434C-80E4-7C17E5FAFDB4}" srcOrd="0" destOrd="0" presId="urn:microsoft.com/office/officeart/2005/8/layout/radial6"/>
    <dgm:cxn modelId="{572B231A-B12A-431C-8F08-7CE04F419208}" type="presOf" srcId="{BB436872-22C7-47CC-A445-C5C564BBEE7D}" destId="{09F79C8F-3F12-4B36-BEE0-83CFF9D7D7FF}" srcOrd="0" destOrd="0" presId="urn:microsoft.com/office/officeart/2005/8/layout/radial6"/>
    <dgm:cxn modelId="{B8E10CA3-2A09-4882-91AF-3DD99DDA21B3}" type="presOf" srcId="{1909149F-7E45-4284-ABEE-0785CCA3B7B5}" destId="{F8D0582A-623C-4C50-A022-BE63209F5805}" srcOrd="0" destOrd="0" presId="urn:microsoft.com/office/officeart/2005/8/layout/radial6"/>
    <dgm:cxn modelId="{60602C6E-B961-4370-97A1-E6B7AE0EED10}" type="presOf" srcId="{57F67824-052B-4A0E-A0F3-A29C02BA1853}" destId="{09A4A3AE-8D66-46F2-BBF1-4454323A608F}" srcOrd="0" destOrd="0" presId="urn:microsoft.com/office/officeart/2005/8/layout/radial6"/>
    <dgm:cxn modelId="{CEAD8B60-23FE-4C2E-87E1-013FDAE9C7D3}" type="presOf" srcId="{9FEDDA14-5C72-4C0B-BBC8-870A6376D460}" destId="{2AF5867B-2CF7-488F-9840-BA615ADC83A4}" srcOrd="0" destOrd="0" presId="urn:microsoft.com/office/officeart/2005/8/layout/radial6"/>
    <dgm:cxn modelId="{D3374247-9D6E-437D-9013-C0D00AD7D674}" srcId="{1E8F6104-4D07-40FB-BB4D-FA8327D621C4}" destId="{9FEDDA14-5C72-4C0B-BBC8-870A6376D460}" srcOrd="1" destOrd="0" parTransId="{3E40E588-5E2A-43B7-8F3D-AAE768EE6BA5}" sibTransId="{EDFD742F-8230-444D-A828-783A607A8B68}"/>
    <dgm:cxn modelId="{9B130B70-DEB1-419E-A8F1-5218D38121F2}" type="presParOf" srcId="{09F79C8F-3F12-4B36-BEE0-83CFF9D7D7FF}" destId="{08FCA3C4-4A32-432A-A343-817D307B07DA}" srcOrd="0" destOrd="0" presId="urn:microsoft.com/office/officeart/2005/8/layout/radial6"/>
    <dgm:cxn modelId="{C126788E-620B-4CDD-91CA-41DFED9D40B8}" type="presParOf" srcId="{09F79C8F-3F12-4B36-BEE0-83CFF9D7D7FF}" destId="{EE384698-1A6D-4AE2-844C-E8A53F64027F}" srcOrd="1" destOrd="0" presId="urn:microsoft.com/office/officeart/2005/8/layout/radial6"/>
    <dgm:cxn modelId="{5ACE7BB2-5D3B-4C37-B14E-EA2004D09996}" type="presParOf" srcId="{09F79C8F-3F12-4B36-BEE0-83CFF9D7D7FF}" destId="{0EB2F89F-EFC0-4E49-AFF9-C2FAFD7A11F1}" srcOrd="2" destOrd="0" presId="urn:microsoft.com/office/officeart/2005/8/layout/radial6"/>
    <dgm:cxn modelId="{BF73927E-E576-4E8B-8371-82734A92D9E6}" type="presParOf" srcId="{09F79C8F-3F12-4B36-BEE0-83CFF9D7D7FF}" destId="{F8D0582A-623C-4C50-A022-BE63209F5805}" srcOrd="3" destOrd="0" presId="urn:microsoft.com/office/officeart/2005/8/layout/radial6"/>
    <dgm:cxn modelId="{0FC64806-C758-4A4F-833F-028A9AD26168}" type="presParOf" srcId="{09F79C8F-3F12-4B36-BEE0-83CFF9D7D7FF}" destId="{2AF5867B-2CF7-488F-9840-BA615ADC83A4}" srcOrd="4" destOrd="0" presId="urn:microsoft.com/office/officeart/2005/8/layout/radial6"/>
    <dgm:cxn modelId="{22D2EF07-5867-4B66-89C9-620B32844D33}" type="presParOf" srcId="{09F79C8F-3F12-4B36-BEE0-83CFF9D7D7FF}" destId="{BE30AF13-5834-4665-9992-01DAAE32FEC8}" srcOrd="5" destOrd="0" presId="urn:microsoft.com/office/officeart/2005/8/layout/radial6"/>
    <dgm:cxn modelId="{F979A0F9-D2BF-4407-8906-38B758A5DB2D}" type="presParOf" srcId="{09F79C8F-3F12-4B36-BEE0-83CFF9D7D7FF}" destId="{3CDF97A2-C7C9-4C0B-B2F3-517714B79612}" srcOrd="6" destOrd="0" presId="urn:microsoft.com/office/officeart/2005/8/layout/radial6"/>
    <dgm:cxn modelId="{7EB13DCD-2A2D-4AB1-915B-F1F32E69E294}" type="presParOf" srcId="{09F79C8F-3F12-4B36-BEE0-83CFF9D7D7FF}" destId="{46B390F7-79A9-41FA-A4CA-21C7E3C5DE8B}" srcOrd="7" destOrd="0" presId="urn:microsoft.com/office/officeart/2005/8/layout/radial6"/>
    <dgm:cxn modelId="{F24511D7-AD18-4FFA-966F-3C5CEE6FD24E}" type="presParOf" srcId="{09F79C8F-3F12-4B36-BEE0-83CFF9D7D7FF}" destId="{7135DDD8-3FF7-473E-99BC-1B0F80B9248F}" srcOrd="8" destOrd="0" presId="urn:microsoft.com/office/officeart/2005/8/layout/radial6"/>
    <dgm:cxn modelId="{1ED7EF19-361A-4ABA-A2F3-16D3C5F8C93A}" type="presParOf" srcId="{09F79C8F-3F12-4B36-BEE0-83CFF9D7D7FF}" destId="{D49890DE-2B87-434C-80E4-7C17E5FAFDB4}" srcOrd="9" destOrd="0" presId="urn:microsoft.com/office/officeart/2005/8/layout/radial6"/>
    <dgm:cxn modelId="{12A09BE0-F48D-40BA-9B27-E54920B823E7}" type="presParOf" srcId="{09F79C8F-3F12-4B36-BEE0-83CFF9D7D7FF}" destId="{09A4A3AE-8D66-46F2-BBF1-4454323A608F}" srcOrd="10" destOrd="0" presId="urn:microsoft.com/office/officeart/2005/8/layout/radial6"/>
    <dgm:cxn modelId="{3C845202-5D7D-4787-8847-4289D03EAFDF}" type="presParOf" srcId="{09F79C8F-3F12-4B36-BEE0-83CFF9D7D7FF}" destId="{FB1823E0-7A1B-45E6-AAEC-F45857CC2270}" srcOrd="11" destOrd="0" presId="urn:microsoft.com/office/officeart/2005/8/layout/radial6"/>
    <dgm:cxn modelId="{E5254F62-5759-4ECA-BB46-CFC7C21BDE49}" type="presParOf" srcId="{09F79C8F-3F12-4B36-BEE0-83CFF9D7D7FF}" destId="{9D47E540-EA2D-4008-8C58-1CA90D9BBCED}" srcOrd="12" destOrd="0" presId="urn:microsoft.com/office/officeart/2005/8/layout/radial6"/>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2CB7F8-F3C2-4267-9FC0-AC78976E3AC6}" type="doc">
      <dgm:prSet loTypeId="urn:microsoft.com/office/officeart/2005/8/layout/bList2" loCatId="list" qsTypeId="urn:microsoft.com/office/officeart/2005/8/quickstyle/simple1" qsCatId="simple" csTypeId="urn:microsoft.com/office/officeart/2005/8/colors/accent1_2" csCatId="accent1" phldr="1"/>
      <dgm:spPr/>
    </dgm:pt>
    <dgm:pt modelId="{D3734E5B-DD58-4DBF-9B2E-C1529D6CA2B6}">
      <dgm:prSet phldrT="[نص]"/>
      <dgm:spPr/>
      <dgm:t>
        <a:bodyPr/>
        <a:lstStyle/>
        <a:p>
          <a:pPr rtl="1"/>
          <a:r>
            <a:rPr lang="ar-SA" dirty="0" smtClean="0"/>
            <a:t>الرسمية </a:t>
          </a:r>
          <a:endParaRPr lang="ar-SA" dirty="0"/>
        </a:p>
      </dgm:t>
    </dgm:pt>
    <dgm:pt modelId="{1C0C445D-DE02-44C7-9FC6-98A80805B82A}" type="parTrans" cxnId="{8FA24984-07BA-4D51-B106-C400E154AF2F}">
      <dgm:prSet/>
      <dgm:spPr/>
      <dgm:t>
        <a:bodyPr/>
        <a:lstStyle/>
        <a:p>
          <a:pPr rtl="1"/>
          <a:endParaRPr lang="ar-SA"/>
        </a:p>
      </dgm:t>
    </dgm:pt>
    <dgm:pt modelId="{0F54E956-DC1A-4481-9DC8-B11DBC8742BE}" type="sibTrans" cxnId="{8FA24984-07BA-4D51-B106-C400E154AF2F}">
      <dgm:prSet/>
      <dgm:spPr/>
      <dgm:t>
        <a:bodyPr/>
        <a:lstStyle/>
        <a:p>
          <a:pPr rtl="1"/>
          <a:endParaRPr lang="ar-SA"/>
        </a:p>
      </dgm:t>
    </dgm:pt>
    <dgm:pt modelId="{65154F67-9D82-4B97-8938-1293B2E95168}">
      <dgm:prSet phldrT="[نص]"/>
      <dgm:spPr/>
      <dgm:t>
        <a:bodyPr/>
        <a:lstStyle/>
        <a:p>
          <a:pPr rtl="1"/>
          <a:r>
            <a:rPr lang="ar-SA" dirty="0" smtClean="0"/>
            <a:t>التعقيد أو التباين </a:t>
          </a:r>
          <a:endParaRPr lang="ar-SA" dirty="0"/>
        </a:p>
      </dgm:t>
    </dgm:pt>
    <dgm:pt modelId="{630B4900-8FA4-422C-BD28-8016499CC942}" type="parTrans" cxnId="{08507586-7680-4932-A91D-8F96B99B7DE0}">
      <dgm:prSet/>
      <dgm:spPr/>
      <dgm:t>
        <a:bodyPr/>
        <a:lstStyle/>
        <a:p>
          <a:pPr rtl="1"/>
          <a:endParaRPr lang="ar-SA"/>
        </a:p>
      </dgm:t>
    </dgm:pt>
    <dgm:pt modelId="{CB69C489-B451-4646-888F-1214981AC462}" type="sibTrans" cxnId="{08507586-7680-4932-A91D-8F96B99B7DE0}">
      <dgm:prSet/>
      <dgm:spPr/>
      <dgm:t>
        <a:bodyPr/>
        <a:lstStyle/>
        <a:p>
          <a:pPr rtl="1"/>
          <a:endParaRPr lang="ar-SA"/>
        </a:p>
      </dgm:t>
    </dgm:pt>
    <dgm:pt modelId="{045CCB2E-B8F6-4335-9CA3-48DA85CDF08B}">
      <dgm:prSet phldrT="[نص]"/>
      <dgm:spPr/>
      <dgm:t>
        <a:bodyPr/>
        <a:lstStyle/>
        <a:p>
          <a:pPr algn="ctr" rtl="1"/>
          <a:r>
            <a:rPr lang="ar-SA" dirty="0" smtClean="0"/>
            <a:t>الحجم </a:t>
          </a:r>
          <a:endParaRPr lang="ar-SA" dirty="0"/>
        </a:p>
      </dgm:t>
    </dgm:pt>
    <dgm:pt modelId="{8D727795-ACCA-4718-8CD8-5C59C13502C6}" type="parTrans" cxnId="{EA243896-B47D-4F5A-B293-54940E5DFA6D}">
      <dgm:prSet/>
      <dgm:spPr/>
      <dgm:t>
        <a:bodyPr/>
        <a:lstStyle/>
        <a:p>
          <a:pPr rtl="1"/>
          <a:endParaRPr lang="ar-SA"/>
        </a:p>
      </dgm:t>
    </dgm:pt>
    <dgm:pt modelId="{E7031CF7-10AB-41A9-9CC3-8A60F987CB23}" type="sibTrans" cxnId="{EA243896-B47D-4F5A-B293-54940E5DFA6D}">
      <dgm:prSet/>
      <dgm:spPr/>
      <dgm:t>
        <a:bodyPr/>
        <a:lstStyle/>
        <a:p>
          <a:pPr rtl="1"/>
          <a:endParaRPr lang="ar-SA"/>
        </a:p>
      </dgm:t>
    </dgm:pt>
    <dgm:pt modelId="{CCD3E767-2FE3-44FC-970B-686E4ACAEFCC}">
      <dgm:prSet custT="1"/>
      <dgm:spPr/>
      <dgm:t>
        <a:bodyPr/>
        <a:lstStyle/>
        <a:p>
          <a:pPr rtl="1"/>
          <a:r>
            <a:rPr lang="ar-SA" sz="2400" dirty="0" smtClean="0"/>
            <a:t>المجموع الكلي للعاملين</a:t>
          </a:r>
          <a:endParaRPr lang="ar-SA" sz="2400" dirty="0"/>
        </a:p>
      </dgm:t>
    </dgm:pt>
    <dgm:pt modelId="{CAA84EC6-E36B-4237-A15B-135C59CF73B7}" type="parTrans" cxnId="{A19B3D40-87F1-49ED-8E27-04C4CFE158F6}">
      <dgm:prSet/>
      <dgm:spPr/>
      <dgm:t>
        <a:bodyPr/>
        <a:lstStyle/>
        <a:p>
          <a:pPr rtl="1"/>
          <a:endParaRPr lang="ar-SA"/>
        </a:p>
      </dgm:t>
    </dgm:pt>
    <dgm:pt modelId="{8A2DE696-774D-46FF-B1DE-F2F79FECE208}" type="sibTrans" cxnId="{A19B3D40-87F1-49ED-8E27-04C4CFE158F6}">
      <dgm:prSet/>
      <dgm:spPr/>
      <dgm:t>
        <a:bodyPr/>
        <a:lstStyle/>
        <a:p>
          <a:pPr rtl="1"/>
          <a:endParaRPr lang="ar-SA"/>
        </a:p>
      </dgm:t>
    </dgm:pt>
    <dgm:pt modelId="{26872478-15E8-4266-93D7-AD539774F144}">
      <dgm:prSet custT="1"/>
      <dgm:spPr/>
      <dgm:t>
        <a:bodyPr/>
        <a:lstStyle/>
        <a:p>
          <a:pPr rtl="1"/>
          <a:r>
            <a:rPr lang="ar-SA" sz="2400" dirty="0" smtClean="0"/>
            <a:t>تعدد الأنشطة والوظائف والأقسام </a:t>
          </a:r>
          <a:endParaRPr lang="ar-SA" sz="2400" dirty="0"/>
        </a:p>
      </dgm:t>
    </dgm:pt>
    <dgm:pt modelId="{0F841F01-320C-4E92-A241-5CC59361507D}" type="parTrans" cxnId="{3F7EE06E-FD69-44CB-8EBD-D45A2FFE7EA3}">
      <dgm:prSet/>
      <dgm:spPr/>
      <dgm:t>
        <a:bodyPr/>
        <a:lstStyle/>
        <a:p>
          <a:pPr rtl="1"/>
          <a:endParaRPr lang="ar-SA"/>
        </a:p>
      </dgm:t>
    </dgm:pt>
    <dgm:pt modelId="{555FD156-953E-4561-A47E-208307247E4F}" type="sibTrans" cxnId="{3F7EE06E-FD69-44CB-8EBD-D45A2FFE7EA3}">
      <dgm:prSet/>
      <dgm:spPr/>
      <dgm:t>
        <a:bodyPr/>
        <a:lstStyle/>
        <a:p>
          <a:pPr rtl="1"/>
          <a:endParaRPr lang="ar-SA"/>
        </a:p>
      </dgm:t>
    </dgm:pt>
    <dgm:pt modelId="{FFE2E10D-4456-4673-936D-6497AFED6A74}">
      <dgm:prSet custT="1"/>
      <dgm:spPr/>
      <dgm:t>
        <a:bodyPr/>
        <a:lstStyle/>
        <a:p>
          <a:pPr rtl="1"/>
          <a:r>
            <a:rPr lang="ar-SA" sz="2400" dirty="0" smtClean="0"/>
            <a:t>درجة الالتزام الرسمية المكتوبة في الإجراءات والتعليمات </a:t>
          </a:r>
          <a:endParaRPr lang="ar-SA" sz="2400" dirty="0"/>
        </a:p>
      </dgm:t>
    </dgm:pt>
    <dgm:pt modelId="{79D194C0-E777-4BC5-8BAB-6C12ACC6EEB5}" type="parTrans" cxnId="{F32C4099-E5C2-45C0-A41F-CF30B5B63EE2}">
      <dgm:prSet/>
      <dgm:spPr/>
      <dgm:t>
        <a:bodyPr/>
        <a:lstStyle/>
        <a:p>
          <a:pPr rtl="1"/>
          <a:endParaRPr lang="ar-SA"/>
        </a:p>
      </dgm:t>
    </dgm:pt>
    <dgm:pt modelId="{C1266AA5-12EA-427B-97A8-6A96A7D5E017}" type="sibTrans" cxnId="{F32C4099-E5C2-45C0-A41F-CF30B5B63EE2}">
      <dgm:prSet/>
      <dgm:spPr/>
      <dgm:t>
        <a:bodyPr/>
        <a:lstStyle/>
        <a:p>
          <a:pPr rtl="1"/>
          <a:endParaRPr lang="ar-SA"/>
        </a:p>
      </dgm:t>
    </dgm:pt>
    <dgm:pt modelId="{3557B742-5997-4AFC-8557-B64AEC7D556A}" type="pres">
      <dgm:prSet presAssocID="{652CB7F8-F3C2-4267-9FC0-AC78976E3AC6}" presName="diagram" presStyleCnt="0">
        <dgm:presLayoutVars>
          <dgm:dir/>
          <dgm:animLvl val="lvl"/>
          <dgm:resizeHandles val="exact"/>
        </dgm:presLayoutVars>
      </dgm:prSet>
      <dgm:spPr/>
    </dgm:pt>
    <dgm:pt modelId="{BBD1C7E9-740A-433E-BDA3-27AE5D5F020E}" type="pres">
      <dgm:prSet presAssocID="{D3734E5B-DD58-4DBF-9B2E-C1529D6CA2B6}" presName="compNode" presStyleCnt="0"/>
      <dgm:spPr/>
    </dgm:pt>
    <dgm:pt modelId="{C818B9ED-5D5D-46AE-8B28-8E0FA915D457}" type="pres">
      <dgm:prSet presAssocID="{D3734E5B-DD58-4DBF-9B2E-C1529D6CA2B6}" presName="childRect" presStyleLbl="bgAcc1" presStyleIdx="0" presStyleCnt="3" custScaleY="210640">
        <dgm:presLayoutVars>
          <dgm:bulletEnabled val="1"/>
        </dgm:presLayoutVars>
      </dgm:prSet>
      <dgm:spPr/>
      <dgm:t>
        <a:bodyPr/>
        <a:lstStyle/>
        <a:p>
          <a:pPr rtl="1"/>
          <a:endParaRPr lang="ar-SA"/>
        </a:p>
      </dgm:t>
    </dgm:pt>
    <dgm:pt modelId="{FDBC5FB6-7CD9-4EAD-B1D4-89F42A55C8E6}" type="pres">
      <dgm:prSet presAssocID="{D3734E5B-DD58-4DBF-9B2E-C1529D6CA2B6}" presName="parentText" presStyleLbl="node1" presStyleIdx="0" presStyleCnt="0">
        <dgm:presLayoutVars>
          <dgm:chMax val="0"/>
          <dgm:bulletEnabled val="1"/>
        </dgm:presLayoutVars>
      </dgm:prSet>
      <dgm:spPr/>
      <dgm:t>
        <a:bodyPr/>
        <a:lstStyle/>
        <a:p>
          <a:pPr rtl="1"/>
          <a:endParaRPr lang="ar-SA"/>
        </a:p>
      </dgm:t>
    </dgm:pt>
    <dgm:pt modelId="{2FAC1565-9407-4A0A-A564-79E600620B0C}" type="pres">
      <dgm:prSet presAssocID="{D3734E5B-DD58-4DBF-9B2E-C1529D6CA2B6}" presName="parentRect" presStyleLbl="alignNode1" presStyleIdx="0" presStyleCnt="3" custLinFactNeighborX="1006" custLinFactNeighborY="84801"/>
      <dgm:spPr/>
      <dgm:t>
        <a:bodyPr/>
        <a:lstStyle/>
        <a:p>
          <a:pPr rtl="1"/>
          <a:endParaRPr lang="ar-SA"/>
        </a:p>
      </dgm:t>
    </dgm:pt>
    <dgm:pt modelId="{32D6D1C0-1D3C-4B7A-95CD-A40A3FD48AD2}" type="pres">
      <dgm:prSet presAssocID="{D3734E5B-DD58-4DBF-9B2E-C1529D6CA2B6}" presName="adorn" presStyleLbl="fgAccFollowNode1" presStyleIdx="0" presStyleCnt="3" custAng="5400000" custScaleY="26951" custLinFactX="100000" custLinFactY="50731" custLinFactNeighborX="124476" custLinFactNeighborY="100000"/>
      <dgm:spPr/>
    </dgm:pt>
    <dgm:pt modelId="{7721BBB9-7612-4105-9B0C-00F5B6F6E1BB}" type="pres">
      <dgm:prSet presAssocID="{0F54E956-DC1A-4481-9DC8-B11DBC8742BE}" presName="sibTrans" presStyleLbl="sibTrans2D1" presStyleIdx="0" presStyleCnt="0"/>
      <dgm:spPr/>
      <dgm:t>
        <a:bodyPr/>
        <a:lstStyle/>
        <a:p>
          <a:pPr rtl="1"/>
          <a:endParaRPr lang="ar-SA"/>
        </a:p>
      </dgm:t>
    </dgm:pt>
    <dgm:pt modelId="{8952D767-E744-48B6-A06A-DD546B4733EB}" type="pres">
      <dgm:prSet presAssocID="{65154F67-9D82-4B97-8938-1293B2E95168}" presName="compNode" presStyleCnt="0"/>
      <dgm:spPr/>
    </dgm:pt>
    <dgm:pt modelId="{D61D8996-292F-45F2-8EAA-3098E0D841CB}" type="pres">
      <dgm:prSet presAssocID="{65154F67-9D82-4B97-8938-1293B2E95168}" presName="childRect" presStyleLbl="bgAcc1" presStyleIdx="1" presStyleCnt="3" custScaleY="172500">
        <dgm:presLayoutVars>
          <dgm:bulletEnabled val="1"/>
        </dgm:presLayoutVars>
      </dgm:prSet>
      <dgm:spPr/>
      <dgm:t>
        <a:bodyPr/>
        <a:lstStyle/>
        <a:p>
          <a:pPr rtl="1"/>
          <a:endParaRPr lang="ar-SA"/>
        </a:p>
      </dgm:t>
    </dgm:pt>
    <dgm:pt modelId="{FB412FA1-AE6B-4BB8-AC19-9BE4029CD022}" type="pres">
      <dgm:prSet presAssocID="{65154F67-9D82-4B97-8938-1293B2E95168}" presName="parentText" presStyleLbl="node1" presStyleIdx="0" presStyleCnt="0">
        <dgm:presLayoutVars>
          <dgm:chMax val="0"/>
          <dgm:bulletEnabled val="1"/>
        </dgm:presLayoutVars>
      </dgm:prSet>
      <dgm:spPr/>
      <dgm:t>
        <a:bodyPr/>
        <a:lstStyle/>
        <a:p>
          <a:pPr rtl="1"/>
          <a:endParaRPr lang="ar-SA"/>
        </a:p>
      </dgm:t>
    </dgm:pt>
    <dgm:pt modelId="{4872BA6D-C5D0-4E6E-A464-3AF84639DB89}" type="pres">
      <dgm:prSet presAssocID="{65154F67-9D82-4B97-8938-1293B2E95168}" presName="parentRect" presStyleLbl="alignNode1" presStyleIdx="1" presStyleCnt="3" custLinFactNeighborX="1219" custLinFactNeighborY="90979"/>
      <dgm:spPr/>
      <dgm:t>
        <a:bodyPr/>
        <a:lstStyle/>
        <a:p>
          <a:pPr rtl="1"/>
          <a:endParaRPr lang="ar-SA"/>
        </a:p>
      </dgm:t>
    </dgm:pt>
    <dgm:pt modelId="{1F4412D3-9065-4179-B5E7-66553748CE6B}" type="pres">
      <dgm:prSet presAssocID="{65154F67-9D82-4B97-8938-1293B2E95168}" presName="adorn" presStyleLbl="fgAccFollowNode1" presStyleIdx="1" presStyleCnt="3" custLinFactX="100000" custLinFactY="-187982" custLinFactNeighborX="126244" custLinFactNeighborY="-200000"/>
      <dgm:spPr/>
    </dgm:pt>
    <dgm:pt modelId="{A8856A6B-5CC4-4F6F-ACE0-8536DCDADBA3}" type="pres">
      <dgm:prSet presAssocID="{CB69C489-B451-4646-888F-1214981AC462}" presName="sibTrans" presStyleLbl="sibTrans2D1" presStyleIdx="0" presStyleCnt="0"/>
      <dgm:spPr/>
      <dgm:t>
        <a:bodyPr/>
        <a:lstStyle/>
        <a:p>
          <a:pPr rtl="1"/>
          <a:endParaRPr lang="ar-SA"/>
        </a:p>
      </dgm:t>
    </dgm:pt>
    <dgm:pt modelId="{607EBBF3-2756-4D5F-BEC6-BF0211B20315}" type="pres">
      <dgm:prSet presAssocID="{045CCB2E-B8F6-4335-9CA3-48DA85CDF08B}" presName="compNode" presStyleCnt="0"/>
      <dgm:spPr/>
    </dgm:pt>
    <dgm:pt modelId="{D492F895-4C57-48FB-BD5D-7CBA68D01439}" type="pres">
      <dgm:prSet presAssocID="{045CCB2E-B8F6-4335-9CA3-48DA85CDF08B}" presName="childRect" presStyleLbl="bgAcc1" presStyleIdx="2" presStyleCnt="3" custScaleY="189003" custLinFactNeighborX="-3324" custLinFactNeighborY="-247">
        <dgm:presLayoutVars>
          <dgm:bulletEnabled val="1"/>
        </dgm:presLayoutVars>
      </dgm:prSet>
      <dgm:spPr/>
      <dgm:t>
        <a:bodyPr/>
        <a:lstStyle/>
        <a:p>
          <a:pPr rtl="1"/>
          <a:endParaRPr lang="ar-SA"/>
        </a:p>
      </dgm:t>
    </dgm:pt>
    <dgm:pt modelId="{60C3F418-9AFC-4361-A1AA-6F731324084F}" type="pres">
      <dgm:prSet presAssocID="{045CCB2E-B8F6-4335-9CA3-48DA85CDF08B}" presName="parentText" presStyleLbl="node1" presStyleIdx="0" presStyleCnt="0">
        <dgm:presLayoutVars>
          <dgm:chMax val="0"/>
          <dgm:bulletEnabled val="1"/>
        </dgm:presLayoutVars>
      </dgm:prSet>
      <dgm:spPr/>
      <dgm:t>
        <a:bodyPr/>
        <a:lstStyle/>
        <a:p>
          <a:pPr rtl="1"/>
          <a:endParaRPr lang="ar-SA"/>
        </a:p>
      </dgm:t>
    </dgm:pt>
    <dgm:pt modelId="{B0746990-6A69-489F-9D87-5E218D4F7A89}" type="pres">
      <dgm:prSet presAssocID="{045CCB2E-B8F6-4335-9CA3-48DA85CDF08B}" presName="parentRect" presStyleLbl="alignNode1" presStyleIdx="2" presStyleCnt="3" custLinFactY="4074" custLinFactNeighborX="-1856" custLinFactNeighborY="100000"/>
      <dgm:spPr/>
      <dgm:t>
        <a:bodyPr/>
        <a:lstStyle/>
        <a:p>
          <a:pPr rtl="1"/>
          <a:endParaRPr lang="ar-SA"/>
        </a:p>
      </dgm:t>
    </dgm:pt>
    <dgm:pt modelId="{DC584007-3EAB-4D95-9FF5-427FE4F9C3CB}" type="pres">
      <dgm:prSet presAssocID="{045CCB2E-B8F6-4335-9CA3-48DA85CDF08B}" presName="adorn" presStyleLbl="fgAccFollowNode1" presStyleIdx="2" presStyleCnt="3" custLinFactX="-200000" custLinFactY="-162234" custLinFactNeighborX="-231278" custLinFactNeighborY="-200000"/>
      <dgm:spPr/>
    </dgm:pt>
  </dgm:ptLst>
  <dgm:cxnLst>
    <dgm:cxn modelId="{2324A491-404D-4782-8E68-B7C67F12275C}" type="presOf" srcId="{CCD3E767-2FE3-44FC-970B-686E4ACAEFCC}" destId="{D492F895-4C57-48FB-BD5D-7CBA68D01439}" srcOrd="0" destOrd="0" presId="urn:microsoft.com/office/officeart/2005/8/layout/bList2"/>
    <dgm:cxn modelId="{98DC681F-CE7D-433F-9BE8-E2DB1D35C2AF}" type="presOf" srcId="{045CCB2E-B8F6-4335-9CA3-48DA85CDF08B}" destId="{B0746990-6A69-489F-9D87-5E218D4F7A89}" srcOrd="1" destOrd="0" presId="urn:microsoft.com/office/officeart/2005/8/layout/bList2"/>
    <dgm:cxn modelId="{08507586-7680-4932-A91D-8F96B99B7DE0}" srcId="{652CB7F8-F3C2-4267-9FC0-AC78976E3AC6}" destId="{65154F67-9D82-4B97-8938-1293B2E95168}" srcOrd="1" destOrd="0" parTransId="{630B4900-8FA4-422C-BD28-8016499CC942}" sibTransId="{CB69C489-B451-4646-888F-1214981AC462}"/>
    <dgm:cxn modelId="{7D5A9F7C-D290-40CA-9575-3A08F0CB43DB}" type="presOf" srcId="{D3734E5B-DD58-4DBF-9B2E-C1529D6CA2B6}" destId="{FDBC5FB6-7CD9-4EAD-B1D4-89F42A55C8E6}" srcOrd="0" destOrd="0" presId="urn:microsoft.com/office/officeart/2005/8/layout/bList2"/>
    <dgm:cxn modelId="{3F7EE06E-FD69-44CB-8EBD-D45A2FFE7EA3}" srcId="{65154F67-9D82-4B97-8938-1293B2E95168}" destId="{26872478-15E8-4266-93D7-AD539774F144}" srcOrd="0" destOrd="0" parTransId="{0F841F01-320C-4E92-A241-5CC59361507D}" sibTransId="{555FD156-953E-4561-A47E-208307247E4F}"/>
    <dgm:cxn modelId="{578A831E-6AA0-4744-A7E3-ABA1E399930E}" type="presOf" srcId="{D3734E5B-DD58-4DBF-9B2E-C1529D6CA2B6}" destId="{2FAC1565-9407-4A0A-A564-79E600620B0C}" srcOrd="1" destOrd="0" presId="urn:microsoft.com/office/officeart/2005/8/layout/bList2"/>
    <dgm:cxn modelId="{A19B3D40-87F1-49ED-8E27-04C4CFE158F6}" srcId="{045CCB2E-B8F6-4335-9CA3-48DA85CDF08B}" destId="{CCD3E767-2FE3-44FC-970B-686E4ACAEFCC}" srcOrd="0" destOrd="0" parTransId="{CAA84EC6-E36B-4237-A15B-135C59CF73B7}" sibTransId="{8A2DE696-774D-46FF-B1DE-F2F79FECE208}"/>
    <dgm:cxn modelId="{70CE1B42-9FAF-485A-8E1D-CDD36BF5AB20}" type="presOf" srcId="{65154F67-9D82-4B97-8938-1293B2E95168}" destId="{4872BA6D-C5D0-4E6E-A464-3AF84639DB89}" srcOrd="1" destOrd="0" presId="urn:microsoft.com/office/officeart/2005/8/layout/bList2"/>
    <dgm:cxn modelId="{EA243896-B47D-4F5A-B293-54940E5DFA6D}" srcId="{652CB7F8-F3C2-4267-9FC0-AC78976E3AC6}" destId="{045CCB2E-B8F6-4335-9CA3-48DA85CDF08B}" srcOrd="2" destOrd="0" parTransId="{8D727795-ACCA-4718-8CD8-5C59C13502C6}" sibTransId="{E7031CF7-10AB-41A9-9CC3-8A60F987CB23}"/>
    <dgm:cxn modelId="{F32C4099-E5C2-45C0-A41F-CF30B5B63EE2}" srcId="{D3734E5B-DD58-4DBF-9B2E-C1529D6CA2B6}" destId="{FFE2E10D-4456-4673-936D-6497AFED6A74}" srcOrd="0" destOrd="0" parTransId="{79D194C0-E777-4BC5-8BAB-6C12ACC6EEB5}" sibTransId="{C1266AA5-12EA-427B-97A8-6A96A7D5E017}"/>
    <dgm:cxn modelId="{871EC611-22DE-4F61-82BF-A27D72348C42}" type="presOf" srcId="{CB69C489-B451-4646-888F-1214981AC462}" destId="{A8856A6B-5CC4-4F6F-ACE0-8536DCDADBA3}" srcOrd="0" destOrd="0" presId="urn:microsoft.com/office/officeart/2005/8/layout/bList2"/>
    <dgm:cxn modelId="{C808F86F-71BF-4E36-8BCD-F2B4E5B8C337}" type="presOf" srcId="{FFE2E10D-4456-4673-936D-6497AFED6A74}" destId="{C818B9ED-5D5D-46AE-8B28-8E0FA915D457}" srcOrd="0" destOrd="0" presId="urn:microsoft.com/office/officeart/2005/8/layout/bList2"/>
    <dgm:cxn modelId="{57EC9A43-D9D0-4E92-AC69-3F9C658A2633}" type="presOf" srcId="{652CB7F8-F3C2-4267-9FC0-AC78976E3AC6}" destId="{3557B742-5997-4AFC-8557-B64AEC7D556A}" srcOrd="0" destOrd="0" presId="urn:microsoft.com/office/officeart/2005/8/layout/bList2"/>
    <dgm:cxn modelId="{4854BAB7-8103-4422-99E0-E9C8646CB55D}" type="presOf" srcId="{65154F67-9D82-4B97-8938-1293B2E95168}" destId="{FB412FA1-AE6B-4BB8-AC19-9BE4029CD022}" srcOrd="0" destOrd="0" presId="urn:microsoft.com/office/officeart/2005/8/layout/bList2"/>
    <dgm:cxn modelId="{25DA8F23-BABF-422E-9CDC-96FE591F53A9}" type="presOf" srcId="{26872478-15E8-4266-93D7-AD539774F144}" destId="{D61D8996-292F-45F2-8EAA-3098E0D841CB}" srcOrd="0" destOrd="0" presId="urn:microsoft.com/office/officeart/2005/8/layout/bList2"/>
    <dgm:cxn modelId="{5FDA13B9-DFD3-4311-9DBD-57E673F25800}" type="presOf" srcId="{0F54E956-DC1A-4481-9DC8-B11DBC8742BE}" destId="{7721BBB9-7612-4105-9B0C-00F5B6F6E1BB}" srcOrd="0" destOrd="0" presId="urn:microsoft.com/office/officeart/2005/8/layout/bList2"/>
    <dgm:cxn modelId="{F33CE831-6E17-46B5-892D-C702B09DD826}" type="presOf" srcId="{045CCB2E-B8F6-4335-9CA3-48DA85CDF08B}" destId="{60C3F418-9AFC-4361-A1AA-6F731324084F}" srcOrd="0" destOrd="0" presId="urn:microsoft.com/office/officeart/2005/8/layout/bList2"/>
    <dgm:cxn modelId="{8FA24984-07BA-4D51-B106-C400E154AF2F}" srcId="{652CB7F8-F3C2-4267-9FC0-AC78976E3AC6}" destId="{D3734E5B-DD58-4DBF-9B2E-C1529D6CA2B6}" srcOrd="0" destOrd="0" parTransId="{1C0C445D-DE02-44C7-9FC6-98A80805B82A}" sibTransId="{0F54E956-DC1A-4481-9DC8-B11DBC8742BE}"/>
    <dgm:cxn modelId="{A6F34845-332D-4AB0-8357-9AD687992C3E}" type="presParOf" srcId="{3557B742-5997-4AFC-8557-B64AEC7D556A}" destId="{BBD1C7E9-740A-433E-BDA3-27AE5D5F020E}" srcOrd="0" destOrd="0" presId="urn:microsoft.com/office/officeart/2005/8/layout/bList2"/>
    <dgm:cxn modelId="{FD28FAAE-695C-41B7-8B74-B0395EEA3BD9}" type="presParOf" srcId="{BBD1C7E9-740A-433E-BDA3-27AE5D5F020E}" destId="{C818B9ED-5D5D-46AE-8B28-8E0FA915D457}" srcOrd="0" destOrd="0" presId="urn:microsoft.com/office/officeart/2005/8/layout/bList2"/>
    <dgm:cxn modelId="{E52CF026-2D8E-459D-9E7E-37CEA4DABFED}" type="presParOf" srcId="{BBD1C7E9-740A-433E-BDA3-27AE5D5F020E}" destId="{FDBC5FB6-7CD9-4EAD-B1D4-89F42A55C8E6}" srcOrd="1" destOrd="0" presId="urn:microsoft.com/office/officeart/2005/8/layout/bList2"/>
    <dgm:cxn modelId="{C05B3E2A-AA8E-4E74-93FD-C8798E9CD736}" type="presParOf" srcId="{BBD1C7E9-740A-433E-BDA3-27AE5D5F020E}" destId="{2FAC1565-9407-4A0A-A564-79E600620B0C}" srcOrd="2" destOrd="0" presId="urn:microsoft.com/office/officeart/2005/8/layout/bList2"/>
    <dgm:cxn modelId="{C0294B43-7804-4288-A45B-9026771F1CFC}" type="presParOf" srcId="{BBD1C7E9-740A-433E-BDA3-27AE5D5F020E}" destId="{32D6D1C0-1D3C-4B7A-95CD-A40A3FD48AD2}" srcOrd="3" destOrd="0" presId="urn:microsoft.com/office/officeart/2005/8/layout/bList2"/>
    <dgm:cxn modelId="{1381A8F9-CADC-401C-8555-5BB8CB5B2291}" type="presParOf" srcId="{3557B742-5997-4AFC-8557-B64AEC7D556A}" destId="{7721BBB9-7612-4105-9B0C-00F5B6F6E1BB}" srcOrd="1" destOrd="0" presId="urn:microsoft.com/office/officeart/2005/8/layout/bList2"/>
    <dgm:cxn modelId="{A5E7B759-6097-4850-BD34-6653E6A1B318}" type="presParOf" srcId="{3557B742-5997-4AFC-8557-B64AEC7D556A}" destId="{8952D767-E744-48B6-A06A-DD546B4733EB}" srcOrd="2" destOrd="0" presId="urn:microsoft.com/office/officeart/2005/8/layout/bList2"/>
    <dgm:cxn modelId="{22F10805-BC37-4690-A539-309E541004CC}" type="presParOf" srcId="{8952D767-E744-48B6-A06A-DD546B4733EB}" destId="{D61D8996-292F-45F2-8EAA-3098E0D841CB}" srcOrd="0" destOrd="0" presId="urn:microsoft.com/office/officeart/2005/8/layout/bList2"/>
    <dgm:cxn modelId="{C84030B9-3495-4665-AD82-D220C96F698A}" type="presParOf" srcId="{8952D767-E744-48B6-A06A-DD546B4733EB}" destId="{FB412FA1-AE6B-4BB8-AC19-9BE4029CD022}" srcOrd="1" destOrd="0" presId="urn:microsoft.com/office/officeart/2005/8/layout/bList2"/>
    <dgm:cxn modelId="{73459151-C3BD-4E70-93E8-46FAC8BFFFE1}" type="presParOf" srcId="{8952D767-E744-48B6-A06A-DD546B4733EB}" destId="{4872BA6D-C5D0-4E6E-A464-3AF84639DB89}" srcOrd="2" destOrd="0" presId="urn:microsoft.com/office/officeart/2005/8/layout/bList2"/>
    <dgm:cxn modelId="{674977A6-96F2-455A-9A2C-701ED8641D61}" type="presParOf" srcId="{8952D767-E744-48B6-A06A-DD546B4733EB}" destId="{1F4412D3-9065-4179-B5E7-66553748CE6B}" srcOrd="3" destOrd="0" presId="urn:microsoft.com/office/officeart/2005/8/layout/bList2"/>
    <dgm:cxn modelId="{5F67D3B1-FA2B-4D96-AADA-DA65FB4A4A07}" type="presParOf" srcId="{3557B742-5997-4AFC-8557-B64AEC7D556A}" destId="{A8856A6B-5CC4-4F6F-ACE0-8536DCDADBA3}" srcOrd="3" destOrd="0" presId="urn:microsoft.com/office/officeart/2005/8/layout/bList2"/>
    <dgm:cxn modelId="{3D1BBAFE-8297-4593-AC37-C4D6A2D149AA}" type="presParOf" srcId="{3557B742-5997-4AFC-8557-B64AEC7D556A}" destId="{607EBBF3-2756-4D5F-BEC6-BF0211B20315}" srcOrd="4" destOrd="0" presId="urn:microsoft.com/office/officeart/2005/8/layout/bList2"/>
    <dgm:cxn modelId="{C5623C67-135F-43BA-ADF8-126162AF950E}" type="presParOf" srcId="{607EBBF3-2756-4D5F-BEC6-BF0211B20315}" destId="{D492F895-4C57-48FB-BD5D-7CBA68D01439}" srcOrd="0" destOrd="0" presId="urn:microsoft.com/office/officeart/2005/8/layout/bList2"/>
    <dgm:cxn modelId="{843DF72F-B730-4B67-B54B-8516663B17BD}" type="presParOf" srcId="{607EBBF3-2756-4D5F-BEC6-BF0211B20315}" destId="{60C3F418-9AFC-4361-A1AA-6F731324084F}" srcOrd="1" destOrd="0" presId="urn:microsoft.com/office/officeart/2005/8/layout/bList2"/>
    <dgm:cxn modelId="{791A64B4-9E9D-4A3D-B6C7-9AC6521EBD99}" type="presParOf" srcId="{607EBBF3-2756-4D5F-BEC6-BF0211B20315}" destId="{B0746990-6A69-489F-9D87-5E218D4F7A89}" srcOrd="2" destOrd="0" presId="urn:microsoft.com/office/officeart/2005/8/layout/bList2"/>
    <dgm:cxn modelId="{D30F4117-BD53-4084-A5A8-3B1D1D0BBA2A}" type="presParOf" srcId="{607EBBF3-2756-4D5F-BEC6-BF0211B20315}" destId="{DC584007-3EAB-4D95-9FF5-427FE4F9C3CB}" srcOrd="3" destOrd="0" presId="urn:microsoft.com/office/officeart/2005/8/layout/bList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895B07-EFD6-4E83-B398-43680AB52582}" type="doc">
      <dgm:prSet loTypeId="urn:microsoft.com/office/officeart/2005/8/layout/matrix2" loCatId="matrix" qsTypeId="urn:microsoft.com/office/officeart/2005/8/quickstyle/simple3" qsCatId="simple" csTypeId="urn:microsoft.com/office/officeart/2005/8/colors/accent1_2" csCatId="accent1" phldr="1"/>
      <dgm:spPr/>
      <dgm:t>
        <a:bodyPr/>
        <a:lstStyle/>
        <a:p>
          <a:pPr rtl="1"/>
          <a:endParaRPr lang="ar-SA"/>
        </a:p>
      </dgm:t>
    </dgm:pt>
    <dgm:pt modelId="{5E009C0B-E50E-4A79-9029-59D8704375D9}">
      <dgm:prSet phldrT="[نص]"/>
      <dgm:spPr/>
      <dgm:t>
        <a:bodyPr/>
        <a:lstStyle/>
        <a:p>
          <a:pPr rtl="1"/>
          <a:r>
            <a:rPr lang="ar-SA" dirty="0" smtClean="0"/>
            <a:t>التحول أو الانسحاب عن البيروقراطية </a:t>
          </a:r>
          <a:endParaRPr lang="ar-SA" dirty="0"/>
        </a:p>
      </dgm:t>
    </dgm:pt>
    <dgm:pt modelId="{F34078ED-890F-4A77-BD4C-819CC94CB9DA}" type="parTrans" cxnId="{D1AC0B05-FD01-4A2E-8B83-4F45655D9817}">
      <dgm:prSet/>
      <dgm:spPr/>
      <dgm:t>
        <a:bodyPr/>
        <a:lstStyle/>
        <a:p>
          <a:pPr rtl="1"/>
          <a:endParaRPr lang="ar-SA"/>
        </a:p>
      </dgm:t>
    </dgm:pt>
    <dgm:pt modelId="{EAF392A9-1581-47B8-88A8-F05A51C7A2AC}" type="sibTrans" cxnId="{D1AC0B05-FD01-4A2E-8B83-4F45655D9817}">
      <dgm:prSet/>
      <dgm:spPr/>
      <dgm:t>
        <a:bodyPr/>
        <a:lstStyle/>
        <a:p>
          <a:pPr rtl="1"/>
          <a:endParaRPr lang="ar-SA"/>
        </a:p>
      </dgm:t>
    </dgm:pt>
    <dgm:pt modelId="{B8B1504E-D6B5-46D6-9077-E3B7E321D7C9}">
      <dgm:prSet phldrT="[نص]"/>
      <dgm:spPr/>
      <dgm:t>
        <a:bodyPr/>
        <a:lstStyle/>
        <a:p>
          <a:pPr rtl="1"/>
          <a:r>
            <a:rPr lang="ar-SA" dirty="0" smtClean="0"/>
            <a:t>حجم العنصر الإداري</a:t>
          </a:r>
          <a:endParaRPr lang="ar-SA" dirty="0"/>
        </a:p>
      </dgm:t>
    </dgm:pt>
    <dgm:pt modelId="{7B8CB17F-1297-40A6-AAD6-006A452C4134}" type="parTrans" cxnId="{B8F88505-808B-4BCB-ABC1-92958FB03A30}">
      <dgm:prSet/>
      <dgm:spPr/>
      <dgm:t>
        <a:bodyPr/>
        <a:lstStyle/>
        <a:p>
          <a:pPr rtl="1"/>
          <a:endParaRPr lang="ar-SA"/>
        </a:p>
      </dgm:t>
    </dgm:pt>
    <dgm:pt modelId="{46435581-799F-4718-93DF-074A94E41D02}" type="sibTrans" cxnId="{B8F88505-808B-4BCB-ABC1-92958FB03A30}">
      <dgm:prSet/>
      <dgm:spPr/>
      <dgm:t>
        <a:bodyPr/>
        <a:lstStyle/>
        <a:p>
          <a:pPr rtl="1"/>
          <a:endParaRPr lang="ar-SA"/>
        </a:p>
      </dgm:t>
    </dgm:pt>
    <dgm:pt modelId="{E38CB6C0-3523-4BAB-A301-4CAC47856982}">
      <dgm:prSet phldrT="[نص]"/>
      <dgm:spPr/>
      <dgm:t>
        <a:bodyPr/>
        <a:lstStyle/>
        <a:p>
          <a:pPr rtl="1"/>
          <a:r>
            <a:rPr lang="ar-SA" dirty="0" smtClean="0"/>
            <a:t>مستويات السلطة ونطاق الإشراف</a:t>
          </a:r>
          <a:endParaRPr lang="ar-SA" dirty="0"/>
        </a:p>
      </dgm:t>
    </dgm:pt>
    <dgm:pt modelId="{CF8E256F-2E4D-4C0B-A4C9-F50F81258AA9}" type="parTrans" cxnId="{AA36923F-E697-4062-A8B1-57B3E5CBE9E2}">
      <dgm:prSet/>
      <dgm:spPr/>
      <dgm:t>
        <a:bodyPr/>
        <a:lstStyle/>
        <a:p>
          <a:pPr rtl="1"/>
          <a:endParaRPr lang="ar-SA"/>
        </a:p>
      </dgm:t>
    </dgm:pt>
    <dgm:pt modelId="{70E31A70-EE5B-45E4-9947-575EBF3E4E52}" type="sibTrans" cxnId="{AA36923F-E697-4062-A8B1-57B3E5CBE9E2}">
      <dgm:prSet/>
      <dgm:spPr/>
      <dgm:t>
        <a:bodyPr/>
        <a:lstStyle/>
        <a:p>
          <a:pPr rtl="1"/>
          <a:endParaRPr lang="ar-SA"/>
        </a:p>
      </dgm:t>
    </dgm:pt>
    <dgm:pt modelId="{764F1C6C-FE40-48F9-A9B7-ED97CCA76050}">
      <dgm:prSet phldrT="[نص]"/>
      <dgm:spPr/>
      <dgm:t>
        <a:bodyPr/>
        <a:lstStyle/>
        <a:p>
          <a:pPr rtl="1"/>
          <a:r>
            <a:rPr lang="ar-SA" dirty="0" smtClean="0"/>
            <a:t>المركزية واللامركزية</a:t>
          </a:r>
          <a:endParaRPr lang="ar-SA" dirty="0"/>
        </a:p>
      </dgm:t>
    </dgm:pt>
    <dgm:pt modelId="{0A2C304C-416C-4674-B1FC-0592BC2DA533}" type="parTrans" cxnId="{F4B39421-C25D-46C4-85D2-E9168416C57D}">
      <dgm:prSet/>
      <dgm:spPr/>
      <dgm:t>
        <a:bodyPr/>
        <a:lstStyle/>
        <a:p>
          <a:pPr rtl="1"/>
          <a:endParaRPr lang="ar-SA"/>
        </a:p>
      </dgm:t>
    </dgm:pt>
    <dgm:pt modelId="{93DB373A-755E-4F74-B59C-FBC5EC47AE2E}" type="sibTrans" cxnId="{F4B39421-C25D-46C4-85D2-E9168416C57D}">
      <dgm:prSet/>
      <dgm:spPr/>
      <dgm:t>
        <a:bodyPr/>
        <a:lstStyle/>
        <a:p>
          <a:pPr rtl="1"/>
          <a:endParaRPr lang="ar-SA"/>
        </a:p>
      </dgm:t>
    </dgm:pt>
    <dgm:pt modelId="{F87D07C2-A06E-436A-AB20-C7DCAD195681}" type="pres">
      <dgm:prSet presAssocID="{BB895B07-EFD6-4E83-B398-43680AB52582}" presName="matrix" presStyleCnt="0">
        <dgm:presLayoutVars>
          <dgm:chMax val="1"/>
          <dgm:dir/>
          <dgm:resizeHandles val="exact"/>
        </dgm:presLayoutVars>
      </dgm:prSet>
      <dgm:spPr/>
      <dgm:t>
        <a:bodyPr/>
        <a:lstStyle/>
        <a:p>
          <a:pPr rtl="1"/>
          <a:endParaRPr lang="ar-SA"/>
        </a:p>
      </dgm:t>
    </dgm:pt>
    <dgm:pt modelId="{1CBF73D0-1BF5-43DB-90A9-DBB1776AA27E}" type="pres">
      <dgm:prSet presAssocID="{BB895B07-EFD6-4E83-B398-43680AB52582}" presName="axisShape" presStyleLbl="bgShp" presStyleIdx="0" presStyleCnt="1"/>
      <dgm:spPr/>
    </dgm:pt>
    <dgm:pt modelId="{D43BC134-FD44-4AEE-A085-033A7AD11C85}" type="pres">
      <dgm:prSet presAssocID="{BB895B07-EFD6-4E83-B398-43680AB52582}" presName="rect1" presStyleLbl="node1" presStyleIdx="0" presStyleCnt="4">
        <dgm:presLayoutVars>
          <dgm:chMax val="0"/>
          <dgm:chPref val="0"/>
          <dgm:bulletEnabled val="1"/>
        </dgm:presLayoutVars>
      </dgm:prSet>
      <dgm:spPr/>
      <dgm:t>
        <a:bodyPr/>
        <a:lstStyle/>
        <a:p>
          <a:pPr rtl="1"/>
          <a:endParaRPr lang="ar-SA"/>
        </a:p>
      </dgm:t>
    </dgm:pt>
    <dgm:pt modelId="{C887E818-C0C8-47AE-9976-7309EA49C48D}" type="pres">
      <dgm:prSet presAssocID="{BB895B07-EFD6-4E83-B398-43680AB52582}" presName="rect2" presStyleLbl="node1" presStyleIdx="1" presStyleCnt="4">
        <dgm:presLayoutVars>
          <dgm:chMax val="0"/>
          <dgm:chPref val="0"/>
          <dgm:bulletEnabled val="1"/>
        </dgm:presLayoutVars>
      </dgm:prSet>
      <dgm:spPr/>
      <dgm:t>
        <a:bodyPr/>
        <a:lstStyle/>
        <a:p>
          <a:pPr rtl="1"/>
          <a:endParaRPr lang="ar-SA"/>
        </a:p>
      </dgm:t>
    </dgm:pt>
    <dgm:pt modelId="{9D66ACF6-E700-4D08-86F6-CFFFD112E7C4}" type="pres">
      <dgm:prSet presAssocID="{BB895B07-EFD6-4E83-B398-43680AB52582}" presName="rect3" presStyleLbl="node1" presStyleIdx="2" presStyleCnt="4">
        <dgm:presLayoutVars>
          <dgm:chMax val="0"/>
          <dgm:chPref val="0"/>
          <dgm:bulletEnabled val="1"/>
        </dgm:presLayoutVars>
      </dgm:prSet>
      <dgm:spPr/>
      <dgm:t>
        <a:bodyPr/>
        <a:lstStyle/>
        <a:p>
          <a:pPr rtl="1"/>
          <a:endParaRPr lang="ar-SA"/>
        </a:p>
      </dgm:t>
    </dgm:pt>
    <dgm:pt modelId="{182AD200-4D4B-46D1-9C90-B8F6D74DA1BD}" type="pres">
      <dgm:prSet presAssocID="{BB895B07-EFD6-4E83-B398-43680AB52582}" presName="rect4" presStyleLbl="node1" presStyleIdx="3" presStyleCnt="4">
        <dgm:presLayoutVars>
          <dgm:chMax val="0"/>
          <dgm:chPref val="0"/>
          <dgm:bulletEnabled val="1"/>
        </dgm:presLayoutVars>
      </dgm:prSet>
      <dgm:spPr/>
      <dgm:t>
        <a:bodyPr/>
        <a:lstStyle/>
        <a:p>
          <a:pPr rtl="1"/>
          <a:endParaRPr lang="ar-SA"/>
        </a:p>
      </dgm:t>
    </dgm:pt>
  </dgm:ptLst>
  <dgm:cxnLst>
    <dgm:cxn modelId="{275A6475-B2DD-48DB-BDF1-7E3C13E4AEC9}" type="presOf" srcId="{5E009C0B-E50E-4A79-9029-59D8704375D9}" destId="{D43BC134-FD44-4AEE-A085-033A7AD11C85}" srcOrd="0" destOrd="0" presId="urn:microsoft.com/office/officeart/2005/8/layout/matrix2"/>
    <dgm:cxn modelId="{F4B39421-C25D-46C4-85D2-E9168416C57D}" srcId="{BB895B07-EFD6-4E83-B398-43680AB52582}" destId="{764F1C6C-FE40-48F9-A9B7-ED97CCA76050}" srcOrd="3" destOrd="0" parTransId="{0A2C304C-416C-4674-B1FC-0592BC2DA533}" sibTransId="{93DB373A-755E-4F74-B59C-FBC5EC47AE2E}"/>
    <dgm:cxn modelId="{F7B9AD7A-0382-4DC0-B7EA-E7952FB9C0E3}" type="presOf" srcId="{764F1C6C-FE40-48F9-A9B7-ED97CCA76050}" destId="{182AD200-4D4B-46D1-9C90-B8F6D74DA1BD}" srcOrd="0" destOrd="0" presId="urn:microsoft.com/office/officeart/2005/8/layout/matrix2"/>
    <dgm:cxn modelId="{D1AC0B05-FD01-4A2E-8B83-4F45655D9817}" srcId="{BB895B07-EFD6-4E83-B398-43680AB52582}" destId="{5E009C0B-E50E-4A79-9029-59D8704375D9}" srcOrd="0" destOrd="0" parTransId="{F34078ED-890F-4A77-BD4C-819CC94CB9DA}" sibTransId="{EAF392A9-1581-47B8-88A8-F05A51C7A2AC}"/>
    <dgm:cxn modelId="{AA36923F-E697-4062-A8B1-57B3E5CBE9E2}" srcId="{BB895B07-EFD6-4E83-B398-43680AB52582}" destId="{E38CB6C0-3523-4BAB-A301-4CAC47856982}" srcOrd="2" destOrd="0" parTransId="{CF8E256F-2E4D-4C0B-A4C9-F50F81258AA9}" sibTransId="{70E31A70-EE5B-45E4-9947-575EBF3E4E52}"/>
    <dgm:cxn modelId="{F634F78E-7B28-4D2C-8C3A-0CFC3B319C03}" type="presOf" srcId="{E38CB6C0-3523-4BAB-A301-4CAC47856982}" destId="{9D66ACF6-E700-4D08-86F6-CFFFD112E7C4}" srcOrd="0" destOrd="0" presId="urn:microsoft.com/office/officeart/2005/8/layout/matrix2"/>
    <dgm:cxn modelId="{FF34AB81-DA32-491A-BC3A-CF93E41EF197}" type="presOf" srcId="{B8B1504E-D6B5-46D6-9077-E3B7E321D7C9}" destId="{C887E818-C0C8-47AE-9976-7309EA49C48D}" srcOrd="0" destOrd="0" presId="urn:microsoft.com/office/officeart/2005/8/layout/matrix2"/>
    <dgm:cxn modelId="{B8F88505-808B-4BCB-ABC1-92958FB03A30}" srcId="{BB895B07-EFD6-4E83-B398-43680AB52582}" destId="{B8B1504E-D6B5-46D6-9077-E3B7E321D7C9}" srcOrd="1" destOrd="0" parTransId="{7B8CB17F-1297-40A6-AAD6-006A452C4134}" sibTransId="{46435581-799F-4718-93DF-074A94E41D02}"/>
    <dgm:cxn modelId="{D413C6AF-5FF1-4450-BF02-7B186F0AC9D1}" type="presOf" srcId="{BB895B07-EFD6-4E83-B398-43680AB52582}" destId="{F87D07C2-A06E-436A-AB20-C7DCAD195681}" srcOrd="0" destOrd="0" presId="urn:microsoft.com/office/officeart/2005/8/layout/matrix2"/>
    <dgm:cxn modelId="{E0A479E5-2065-4169-98DB-A8E7B93230AA}" type="presParOf" srcId="{F87D07C2-A06E-436A-AB20-C7DCAD195681}" destId="{1CBF73D0-1BF5-43DB-90A9-DBB1776AA27E}" srcOrd="0" destOrd="0" presId="urn:microsoft.com/office/officeart/2005/8/layout/matrix2"/>
    <dgm:cxn modelId="{F1012F91-552D-4EC4-8941-27D07C7991C2}" type="presParOf" srcId="{F87D07C2-A06E-436A-AB20-C7DCAD195681}" destId="{D43BC134-FD44-4AEE-A085-033A7AD11C85}" srcOrd="1" destOrd="0" presId="urn:microsoft.com/office/officeart/2005/8/layout/matrix2"/>
    <dgm:cxn modelId="{B06673CC-8860-4122-B010-2EB2DE98C710}" type="presParOf" srcId="{F87D07C2-A06E-436A-AB20-C7DCAD195681}" destId="{C887E818-C0C8-47AE-9976-7309EA49C48D}" srcOrd="2" destOrd="0" presId="urn:microsoft.com/office/officeart/2005/8/layout/matrix2"/>
    <dgm:cxn modelId="{6F24DCF3-B49C-478B-9AA2-1BD644AE5826}" type="presParOf" srcId="{F87D07C2-A06E-436A-AB20-C7DCAD195681}" destId="{9D66ACF6-E700-4D08-86F6-CFFFD112E7C4}" srcOrd="3" destOrd="0" presId="urn:microsoft.com/office/officeart/2005/8/layout/matrix2"/>
    <dgm:cxn modelId="{9001B3A6-8CC6-483D-9578-A75E875C69D0}" type="presParOf" srcId="{F87D07C2-A06E-436A-AB20-C7DCAD195681}" destId="{182AD200-4D4B-46D1-9C90-B8F6D74DA1BD}" srcOrd="4" destOrd="0" presId="urn:microsoft.com/office/officeart/2005/8/layout/matrix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CCE944-E5A1-4289-9CC2-EA29061FCA3E}" type="doc">
      <dgm:prSet loTypeId="urn:microsoft.com/office/officeart/2005/8/layout/hProcess7" loCatId="process" qsTypeId="urn:microsoft.com/office/officeart/2005/8/quickstyle/simple3" qsCatId="simple" csTypeId="urn:microsoft.com/office/officeart/2005/8/colors/accent1_2" csCatId="accent1" phldr="1"/>
      <dgm:spPr/>
      <dgm:t>
        <a:bodyPr/>
        <a:lstStyle/>
        <a:p>
          <a:pPr rtl="1"/>
          <a:endParaRPr lang="ar-SA"/>
        </a:p>
      </dgm:t>
    </dgm:pt>
    <dgm:pt modelId="{C21422EA-89D8-4C69-B463-3C26104CB728}">
      <dgm:prSet phldrT="[نص]"/>
      <dgm:spPr/>
      <dgm:t>
        <a:bodyPr/>
        <a:lstStyle/>
        <a:p>
          <a:pPr rtl="1"/>
          <a:r>
            <a:rPr lang="ar-SA" dirty="0" smtClean="0"/>
            <a:t>الأهداف التنظيمية</a:t>
          </a:r>
          <a:endParaRPr lang="ar-SA" dirty="0"/>
        </a:p>
      </dgm:t>
    </dgm:pt>
    <dgm:pt modelId="{47F3575F-3CEA-4D72-B2FE-8BAD51519F27}" type="parTrans" cxnId="{7748C3C5-5E21-4AA9-9361-431F5DF3B129}">
      <dgm:prSet/>
      <dgm:spPr/>
      <dgm:t>
        <a:bodyPr/>
        <a:lstStyle/>
        <a:p>
          <a:pPr rtl="1"/>
          <a:endParaRPr lang="ar-SA"/>
        </a:p>
      </dgm:t>
    </dgm:pt>
    <dgm:pt modelId="{9470BB3D-E7D8-46A1-84C1-26869B31E9EE}" type="sibTrans" cxnId="{7748C3C5-5E21-4AA9-9361-431F5DF3B129}">
      <dgm:prSet/>
      <dgm:spPr/>
      <dgm:t>
        <a:bodyPr/>
        <a:lstStyle/>
        <a:p>
          <a:pPr rtl="1"/>
          <a:endParaRPr lang="ar-SA"/>
        </a:p>
      </dgm:t>
    </dgm:pt>
    <dgm:pt modelId="{76732C5D-CE6E-4182-B037-F3372FD01573}">
      <dgm:prSet phldrT="[نص]" custT="1"/>
      <dgm:spPr/>
      <dgm:t>
        <a:bodyPr/>
        <a:lstStyle/>
        <a:p>
          <a:pPr algn="r" rtl="1"/>
          <a:r>
            <a:rPr lang="ar-SA" sz="2800" dirty="0" smtClean="0"/>
            <a:t>الغايات التي يسعى التنظيم لتحقيقها </a:t>
          </a:r>
          <a:endParaRPr lang="ar-SA" sz="2800" dirty="0"/>
        </a:p>
      </dgm:t>
    </dgm:pt>
    <dgm:pt modelId="{872A4BAE-BC29-4C24-A188-65AE6FB832CA}" type="parTrans" cxnId="{45745A33-B769-4EBF-BD0B-FCB55A99E683}">
      <dgm:prSet/>
      <dgm:spPr/>
      <dgm:t>
        <a:bodyPr/>
        <a:lstStyle/>
        <a:p>
          <a:pPr rtl="1"/>
          <a:endParaRPr lang="ar-SA"/>
        </a:p>
      </dgm:t>
    </dgm:pt>
    <dgm:pt modelId="{D71997FC-7336-49FE-A4DD-7C5860D403EA}" type="sibTrans" cxnId="{45745A33-B769-4EBF-BD0B-FCB55A99E683}">
      <dgm:prSet/>
      <dgm:spPr/>
      <dgm:t>
        <a:bodyPr/>
        <a:lstStyle/>
        <a:p>
          <a:pPr rtl="1"/>
          <a:endParaRPr lang="ar-SA"/>
        </a:p>
      </dgm:t>
    </dgm:pt>
    <dgm:pt modelId="{13D55E93-81D0-47F7-8ECE-801C7166564B}">
      <dgm:prSet phldrT="[نص]"/>
      <dgm:spPr/>
      <dgm:t>
        <a:bodyPr/>
        <a:lstStyle/>
        <a:p>
          <a:pPr rtl="1"/>
          <a:r>
            <a:rPr lang="ar-SA" dirty="0" smtClean="0"/>
            <a:t>الفعالية التنظيمية</a:t>
          </a:r>
          <a:endParaRPr lang="ar-SA" dirty="0"/>
        </a:p>
      </dgm:t>
    </dgm:pt>
    <dgm:pt modelId="{BBF71690-BFA2-473E-A0CE-3DE12B79B7B6}" type="parTrans" cxnId="{6EA1CBB7-75DA-45C5-9A2D-302B8146B9E7}">
      <dgm:prSet/>
      <dgm:spPr/>
      <dgm:t>
        <a:bodyPr/>
        <a:lstStyle/>
        <a:p>
          <a:pPr rtl="1"/>
          <a:endParaRPr lang="ar-SA"/>
        </a:p>
      </dgm:t>
    </dgm:pt>
    <dgm:pt modelId="{F76B8285-309A-44BF-9617-B9A8764E13B7}" type="sibTrans" cxnId="{6EA1CBB7-75DA-45C5-9A2D-302B8146B9E7}">
      <dgm:prSet/>
      <dgm:spPr/>
      <dgm:t>
        <a:bodyPr/>
        <a:lstStyle/>
        <a:p>
          <a:pPr rtl="1"/>
          <a:endParaRPr lang="ar-SA"/>
        </a:p>
      </dgm:t>
    </dgm:pt>
    <dgm:pt modelId="{67C2D7C6-7E94-4414-9049-75D887DE5A92}">
      <dgm:prSet phldrT="[نص]" custT="1"/>
      <dgm:spPr/>
      <dgm:t>
        <a:bodyPr/>
        <a:lstStyle/>
        <a:p>
          <a:pPr algn="r" rtl="1"/>
          <a:r>
            <a:rPr lang="ar-SA" sz="2800" dirty="0" smtClean="0"/>
            <a:t>قدرة المنظمة على تحقيق الأهداف </a:t>
          </a:r>
          <a:endParaRPr lang="ar-SA" sz="2800" dirty="0"/>
        </a:p>
      </dgm:t>
    </dgm:pt>
    <dgm:pt modelId="{DA19A65E-9636-4973-9096-9ED7DA157338}" type="parTrans" cxnId="{329E9668-EC69-4149-A786-A27C09C409A5}">
      <dgm:prSet/>
      <dgm:spPr/>
      <dgm:t>
        <a:bodyPr/>
        <a:lstStyle/>
        <a:p>
          <a:pPr rtl="1"/>
          <a:endParaRPr lang="ar-SA"/>
        </a:p>
      </dgm:t>
    </dgm:pt>
    <dgm:pt modelId="{E698A1C6-7619-40D2-982A-E661E3512971}" type="sibTrans" cxnId="{329E9668-EC69-4149-A786-A27C09C409A5}">
      <dgm:prSet/>
      <dgm:spPr/>
      <dgm:t>
        <a:bodyPr/>
        <a:lstStyle/>
        <a:p>
          <a:pPr rtl="1"/>
          <a:endParaRPr lang="ar-SA"/>
        </a:p>
      </dgm:t>
    </dgm:pt>
    <dgm:pt modelId="{F9435100-9E95-4924-9C1C-D009450DC42F}">
      <dgm:prSet phldrT="[نص]"/>
      <dgm:spPr/>
      <dgm:t>
        <a:bodyPr/>
        <a:lstStyle/>
        <a:p>
          <a:pPr rtl="1"/>
          <a:r>
            <a:rPr lang="ar-SA" dirty="0" smtClean="0"/>
            <a:t>المناخ التنظيمي</a:t>
          </a:r>
          <a:endParaRPr lang="ar-SA" dirty="0"/>
        </a:p>
      </dgm:t>
    </dgm:pt>
    <dgm:pt modelId="{2D7998DC-2EA6-4E00-BA90-03ACAEE64E9D}" type="parTrans" cxnId="{BECF88C6-7F6C-4EEB-A21A-C8C72D31EB27}">
      <dgm:prSet/>
      <dgm:spPr/>
      <dgm:t>
        <a:bodyPr/>
        <a:lstStyle/>
        <a:p>
          <a:pPr rtl="1"/>
          <a:endParaRPr lang="ar-SA"/>
        </a:p>
      </dgm:t>
    </dgm:pt>
    <dgm:pt modelId="{B4865948-2C0D-426E-AF49-E7BD99D29E6B}" type="sibTrans" cxnId="{BECF88C6-7F6C-4EEB-A21A-C8C72D31EB27}">
      <dgm:prSet/>
      <dgm:spPr/>
      <dgm:t>
        <a:bodyPr/>
        <a:lstStyle/>
        <a:p>
          <a:pPr rtl="1"/>
          <a:endParaRPr lang="ar-SA"/>
        </a:p>
      </dgm:t>
    </dgm:pt>
    <dgm:pt modelId="{EB1A4E0A-052A-4B2A-A73B-03A4AE10092D}">
      <dgm:prSet phldrT="[نص]" custT="1"/>
      <dgm:spPr/>
      <dgm:t>
        <a:bodyPr/>
        <a:lstStyle/>
        <a:p>
          <a:pPr rtl="1"/>
          <a:r>
            <a:rPr lang="ar-SA" sz="2800" dirty="0" smtClean="0"/>
            <a:t>تقويم الأعضاء لبيئة للبناء التنظيمي وبيئة العمل ككل </a:t>
          </a:r>
          <a:endParaRPr lang="ar-SA" sz="2800" dirty="0"/>
        </a:p>
      </dgm:t>
    </dgm:pt>
    <dgm:pt modelId="{DF406D19-6D3B-4D44-BF07-296F4CAC4B72}" type="parTrans" cxnId="{55666A26-06FC-4E37-B234-7B0CC3004194}">
      <dgm:prSet/>
      <dgm:spPr/>
      <dgm:t>
        <a:bodyPr/>
        <a:lstStyle/>
        <a:p>
          <a:pPr rtl="1"/>
          <a:endParaRPr lang="ar-SA"/>
        </a:p>
      </dgm:t>
    </dgm:pt>
    <dgm:pt modelId="{A5B1FD2F-503D-4B91-95BB-F20C6B3B4E50}" type="sibTrans" cxnId="{55666A26-06FC-4E37-B234-7B0CC3004194}">
      <dgm:prSet/>
      <dgm:spPr/>
      <dgm:t>
        <a:bodyPr/>
        <a:lstStyle/>
        <a:p>
          <a:pPr rtl="1"/>
          <a:endParaRPr lang="ar-SA"/>
        </a:p>
      </dgm:t>
    </dgm:pt>
    <dgm:pt modelId="{9DA8293E-BDFC-4525-BA1D-0886DAAC3FDF}" type="pres">
      <dgm:prSet presAssocID="{D3CCE944-E5A1-4289-9CC2-EA29061FCA3E}" presName="Name0" presStyleCnt="0">
        <dgm:presLayoutVars>
          <dgm:dir/>
          <dgm:animLvl val="lvl"/>
          <dgm:resizeHandles val="exact"/>
        </dgm:presLayoutVars>
      </dgm:prSet>
      <dgm:spPr/>
      <dgm:t>
        <a:bodyPr/>
        <a:lstStyle/>
        <a:p>
          <a:pPr rtl="1"/>
          <a:endParaRPr lang="ar-SA"/>
        </a:p>
      </dgm:t>
    </dgm:pt>
    <dgm:pt modelId="{E3C0E24F-E9B6-4B6E-BCEC-9895163A6CA6}" type="pres">
      <dgm:prSet presAssocID="{C21422EA-89D8-4C69-B463-3C26104CB728}" presName="compositeNode" presStyleCnt="0">
        <dgm:presLayoutVars>
          <dgm:bulletEnabled val="1"/>
        </dgm:presLayoutVars>
      </dgm:prSet>
      <dgm:spPr/>
    </dgm:pt>
    <dgm:pt modelId="{18677FA0-4AC2-46D8-B521-DC6D68815431}" type="pres">
      <dgm:prSet presAssocID="{C21422EA-89D8-4C69-B463-3C26104CB728}" presName="bgRect" presStyleLbl="node1" presStyleIdx="0" presStyleCnt="3"/>
      <dgm:spPr/>
      <dgm:t>
        <a:bodyPr/>
        <a:lstStyle/>
        <a:p>
          <a:pPr rtl="1"/>
          <a:endParaRPr lang="ar-SA"/>
        </a:p>
      </dgm:t>
    </dgm:pt>
    <dgm:pt modelId="{EA081EBD-33F8-41F1-AB8A-717CCE0C3EEE}" type="pres">
      <dgm:prSet presAssocID="{C21422EA-89D8-4C69-B463-3C26104CB728}" presName="parentNode" presStyleLbl="node1" presStyleIdx="0" presStyleCnt="3">
        <dgm:presLayoutVars>
          <dgm:chMax val="0"/>
          <dgm:bulletEnabled val="1"/>
        </dgm:presLayoutVars>
      </dgm:prSet>
      <dgm:spPr/>
      <dgm:t>
        <a:bodyPr/>
        <a:lstStyle/>
        <a:p>
          <a:pPr rtl="1"/>
          <a:endParaRPr lang="ar-SA"/>
        </a:p>
      </dgm:t>
    </dgm:pt>
    <dgm:pt modelId="{20F579C6-B5AA-4EFA-B43B-16756269C91E}" type="pres">
      <dgm:prSet presAssocID="{C21422EA-89D8-4C69-B463-3C26104CB728}" presName="childNode" presStyleLbl="node1" presStyleIdx="0" presStyleCnt="3">
        <dgm:presLayoutVars>
          <dgm:bulletEnabled val="1"/>
        </dgm:presLayoutVars>
      </dgm:prSet>
      <dgm:spPr/>
      <dgm:t>
        <a:bodyPr/>
        <a:lstStyle/>
        <a:p>
          <a:pPr rtl="1"/>
          <a:endParaRPr lang="ar-SA"/>
        </a:p>
      </dgm:t>
    </dgm:pt>
    <dgm:pt modelId="{6CECE082-8A18-4A4F-8D37-2DABA1F62CC7}" type="pres">
      <dgm:prSet presAssocID="{9470BB3D-E7D8-46A1-84C1-26869B31E9EE}" presName="hSp" presStyleCnt="0"/>
      <dgm:spPr/>
    </dgm:pt>
    <dgm:pt modelId="{367D0DF5-EB50-49DE-BF6E-F05B3829AA56}" type="pres">
      <dgm:prSet presAssocID="{9470BB3D-E7D8-46A1-84C1-26869B31E9EE}" presName="vProcSp" presStyleCnt="0"/>
      <dgm:spPr/>
    </dgm:pt>
    <dgm:pt modelId="{17EA250F-F103-4213-8048-663E2F7F5CB9}" type="pres">
      <dgm:prSet presAssocID="{9470BB3D-E7D8-46A1-84C1-26869B31E9EE}" presName="vSp1" presStyleCnt="0"/>
      <dgm:spPr/>
    </dgm:pt>
    <dgm:pt modelId="{7EFDC30F-A865-4F1A-885E-8B9F4D232569}" type="pres">
      <dgm:prSet presAssocID="{9470BB3D-E7D8-46A1-84C1-26869B31E9EE}" presName="simulatedConn" presStyleLbl="solidFgAcc1" presStyleIdx="0" presStyleCnt="2"/>
      <dgm:spPr/>
    </dgm:pt>
    <dgm:pt modelId="{BA46065B-2A62-4756-8E1F-3F0EA4810D1F}" type="pres">
      <dgm:prSet presAssocID="{9470BB3D-E7D8-46A1-84C1-26869B31E9EE}" presName="vSp2" presStyleCnt="0"/>
      <dgm:spPr/>
    </dgm:pt>
    <dgm:pt modelId="{62F39E36-4DA5-45C6-9E01-4B2DE4D0D3B9}" type="pres">
      <dgm:prSet presAssocID="{9470BB3D-E7D8-46A1-84C1-26869B31E9EE}" presName="sibTrans" presStyleCnt="0"/>
      <dgm:spPr/>
    </dgm:pt>
    <dgm:pt modelId="{8497C29C-7B11-40DA-A3B7-8B6214279244}" type="pres">
      <dgm:prSet presAssocID="{13D55E93-81D0-47F7-8ECE-801C7166564B}" presName="compositeNode" presStyleCnt="0">
        <dgm:presLayoutVars>
          <dgm:bulletEnabled val="1"/>
        </dgm:presLayoutVars>
      </dgm:prSet>
      <dgm:spPr/>
    </dgm:pt>
    <dgm:pt modelId="{801E9039-E22E-44E4-97F4-C496C3883534}" type="pres">
      <dgm:prSet presAssocID="{13D55E93-81D0-47F7-8ECE-801C7166564B}" presName="bgRect" presStyleLbl="node1" presStyleIdx="1" presStyleCnt="3"/>
      <dgm:spPr/>
      <dgm:t>
        <a:bodyPr/>
        <a:lstStyle/>
        <a:p>
          <a:pPr rtl="1"/>
          <a:endParaRPr lang="ar-SA"/>
        </a:p>
      </dgm:t>
    </dgm:pt>
    <dgm:pt modelId="{1034F548-A79A-4249-A6A4-4026A67FA0D0}" type="pres">
      <dgm:prSet presAssocID="{13D55E93-81D0-47F7-8ECE-801C7166564B}" presName="parentNode" presStyleLbl="node1" presStyleIdx="1" presStyleCnt="3">
        <dgm:presLayoutVars>
          <dgm:chMax val="0"/>
          <dgm:bulletEnabled val="1"/>
        </dgm:presLayoutVars>
      </dgm:prSet>
      <dgm:spPr/>
      <dgm:t>
        <a:bodyPr/>
        <a:lstStyle/>
        <a:p>
          <a:pPr rtl="1"/>
          <a:endParaRPr lang="ar-SA"/>
        </a:p>
      </dgm:t>
    </dgm:pt>
    <dgm:pt modelId="{4B65F468-99CA-41E5-8F14-3AE403CCF575}" type="pres">
      <dgm:prSet presAssocID="{13D55E93-81D0-47F7-8ECE-801C7166564B}" presName="childNode" presStyleLbl="node1" presStyleIdx="1" presStyleCnt="3">
        <dgm:presLayoutVars>
          <dgm:bulletEnabled val="1"/>
        </dgm:presLayoutVars>
      </dgm:prSet>
      <dgm:spPr/>
      <dgm:t>
        <a:bodyPr/>
        <a:lstStyle/>
        <a:p>
          <a:pPr rtl="1"/>
          <a:endParaRPr lang="ar-SA"/>
        </a:p>
      </dgm:t>
    </dgm:pt>
    <dgm:pt modelId="{F5616C16-7BAF-4AC9-81A1-DEC5566DD76E}" type="pres">
      <dgm:prSet presAssocID="{F76B8285-309A-44BF-9617-B9A8764E13B7}" presName="hSp" presStyleCnt="0"/>
      <dgm:spPr/>
    </dgm:pt>
    <dgm:pt modelId="{7522607E-BEED-427B-874F-BA88EED9C202}" type="pres">
      <dgm:prSet presAssocID="{F76B8285-309A-44BF-9617-B9A8764E13B7}" presName="vProcSp" presStyleCnt="0"/>
      <dgm:spPr/>
    </dgm:pt>
    <dgm:pt modelId="{D3B89B2A-E4BA-4A01-921A-458818700A88}" type="pres">
      <dgm:prSet presAssocID="{F76B8285-309A-44BF-9617-B9A8764E13B7}" presName="vSp1" presStyleCnt="0"/>
      <dgm:spPr/>
    </dgm:pt>
    <dgm:pt modelId="{A8CBD9E0-8931-4F6F-B83B-7D302E8F30EE}" type="pres">
      <dgm:prSet presAssocID="{F76B8285-309A-44BF-9617-B9A8764E13B7}" presName="simulatedConn" presStyleLbl="solidFgAcc1" presStyleIdx="1" presStyleCnt="2"/>
      <dgm:spPr/>
    </dgm:pt>
    <dgm:pt modelId="{96622AB2-B4C5-43DF-BCBB-520C81DFE489}" type="pres">
      <dgm:prSet presAssocID="{F76B8285-309A-44BF-9617-B9A8764E13B7}" presName="vSp2" presStyleCnt="0"/>
      <dgm:spPr/>
    </dgm:pt>
    <dgm:pt modelId="{94700DF4-5301-44F1-BB30-E5817094E39B}" type="pres">
      <dgm:prSet presAssocID="{F76B8285-309A-44BF-9617-B9A8764E13B7}" presName="sibTrans" presStyleCnt="0"/>
      <dgm:spPr/>
    </dgm:pt>
    <dgm:pt modelId="{67599254-3ABF-4604-9C34-B3A3D1379A95}" type="pres">
      <dgm:prSet presAssocID="{F9435100-9E95-4924-9C1C-D009450DC42F}" presName="compositeNode" presStyleCnt="0">
        <dgm:presLayoutVars>
          <dgm:bulletEnabled val="1"/>
        </dgm:presLayoutVars>
      </dgm:prSet>
      <dgm:spPr/>
    </dgm:pt>
    <dgm:pt modelId="{49BE2CB6-C9BA-486B-8386-413C0EA31851}" type="pres">
      <dgm:prSet presAssocID="{F9435100-9E95-4924-9C1C-D009450DC42F}" presName="bgRect" presStyleLbl="node1" presStyleIdx="2" presStyleCnt="3" custScaleY="122162"/>
      <dgm:spPr/>
      <dgm:t>
        <a:bodyPr/>
        <a:lstStyle/>
        <a:p>
          <a:pPr rtl="1"/>
          <a:endParaRPr lang="ar-SA"/>
        </a:p>
      </dgm:t>
    </dgm:pt>
    <dgm:pt modelId="{36263077-58C7-4063-B425-D3771981936C}" type="pres">
      <dgm:prSet presAssocID="{F9435100-9E95-4924-9C1C-D009450DC42F}" presName="parentNode" presStyleLbl="node1" presStyleIdx="2" presStyleCnt="3">
        <dgm:presLayoutVars>
          <dgm:chMax val="0"/>
          <dgm:bulletEnabled val="1"/>
        </dgm:presLayoutVars>
      </dgm:prSet>
      <dgm:spPr/>
      <dgm:t>
        <a:bodyPr/>
        <a:lstStyle/>
        <a:p>
          <a:pPr rtl="1"/>
          <a:endParaRPr lang="ar-SA"/>
        </a:p>
      </dgm:t>
    </dgm:pt>
    <dgm:pt modelId="{706D9677-36AA-4457-A17D-2CB04B9FA030}" type="pres">
      <dgm:prSet presAssocID="{F9435100-9E95-4924-9C1C-D009450DC42F}" presName="childNode" presStyleLbl="node1" presStyleIdx="2" presStyleCnt="3">
        <dgm:presLayoutVars>
          <dgm:bulletEnabled val="1"/>
        </dgm:presLayoutVars>
      </dgm:prSet>
      <dgm:spPr/>
      <dgm:t>
        <a:bodyPr/>
        <a:lstStyle/>
        <a:p>
          <a:pPr rtl="1"/>
          <a:endParaRPr lang="ar-SA"/>
        </a:p>
      </dgm:t>
    </dgm:pt>
  </dgm:ptLst>
  <dgm:cxnLst>
    <dgm:cxn modelId="{329E9668-EC69-4149-A786-A27C09C409A5}" srcId="{13D55E93-81D0-47F7-8ECE-801C7166564B}" destId="{67C2D7C6-7E94-4414-9049-75D887DE5A92}" srcOrd="0" destOrd="0" parTransId="{DA19A65E-9636-4973-9096-9ED7DA157338}" sibTransId="{E698A1C6-7619-40D2-982A-E661E3512971}"/>
    <dgm:cxn modelId="{BECF88C6-7F6C-4EEB-A21A-C8C72D31EB27}" srcId="{D3CCE944-E5A1-4289-9CC2-EA29061FCA3E}" destId="{F9435100-9E95-4924-9C1C-D009450DC42F}" srcOrd="2" destOrd="0" parTransId="{2D7998DC-2EA6-4E00-BA90-03ACAEE64E9D}" sibTransId="{B4865948-2C0D-426E-AF49-E7BD99D29E6B}"/>
    <dgm:cxn modelId="{45745A33-B769-4EBF-BD0B-FCB55A99E683}" srcId="{C21422EA-89D8-4C69-B463-3C26104CB728}" destId="{76732C5D-CE6E-4182-B037-F3372FD01573}" srcOrd="0" destOrd="0" parTransId="{872A4BAE-BC29-4C24-A188-65AE6FB832CA}" sibTransId="{D71997FC-7336-49FE-A4DD-7C5860D403EA}"/>
    <dgm:cxn modelId="{04D4A8BD-3322-408D-B042-563E6B0B1A39}" type="presOf" srcId="{76732C5D-CE6E-4182-B037-F3372FD01573}" destId="{20F579C6-B5AA-4EFA-B43B-16756269C91E}" srcOrd="0" destOrd="0" presId="urn:microsoft.com/office/officeart/2005/8/layout/hProcess7"/>
    <dgm:cxn modelId="{7748C3C5-5E21-4AA9-9361-431F5DF3B129}" srcId="{D3CCE944-E5A1-4289-9CC2-EA29061FCA3E}" destId="{C21422EA-89D8-4C69-B463-3C26104CB728}" srcOrd="0" destOrd="0" parTransId="{47F3575F-3CEA-4D72-B2FE-8BAD51519F27}" sibTransId="{9470BB3D-E7D8-46A1-84C1-26869B31E9EE}"/>
    <dgm:cxn modelId="{09FBA13D-FCA9-45B8-95E8-79C0B6FE5621}" type="presOf" srcId="{F9435100-9E95-4924-9C1C-D009450DC42F}" destId="{36263077-58C7-4063-B425-D3771981936C}" srcOrd="1" destOrd="0" presId="urn:microsoft.com/office/officeart/2005/8/layout/hProcess7"/>
    <dgm:cxn modelId="{EBA659D7-F863-4EFC-B699-12CB1140678E}" type="presOf" srcId="{C21422EA-89D8-4C69-B463-3C26104CB728}" destId="{EA081EBD-33F8-41F1-AB8A-717CCE0C3EEE}" srcOrd="1" destOrd="0" presId="urn:microsoft.com/office/officeart/2005/8/layout/hProcess7"/>
    <dgm:cxn modelId="{6EA1CBB7-75DA-45C5-9A2D-302B8146B9E7}" srcId="{D3CCE944-E5A1-4289-9CC2-EA29061FCA3E}" destId="{13D55E93-81D0-47F7-8ECE-801C7166564B}" srcOrd="1" destOrd="0" parTransId="{BBF71690-BFA2-473E-A0CE-3DE12B79B7B6}" sibTransId="{F76B8285-309A-44BF-9617-B9A8764E13B7}"/>
    <dgm:cxn modelId="{BD6A2A04-DCD3-4D70-9FCF-A8CED9CD873A}" type="presOf" srcId="{F9435100-9E95-4924-9C1C-D009450DC42F}" destId="{49BE2CB6-C9BA-486B-8386-413C0EA31851}" srcOrd="0" destOrd="0" presId="urn:microsoft.com/office/officeart/2005/8/layout/hProcess7"/>
    <dgm:cxn modelId="{05B3E585-C08C-4D70-A8B6-F5BFE6DA12E0}" type="presOf" srcId="{EB1A4E0A-052A-4B2A-A73B-03A4AE10092D}" destId="{706D9677-36AA-4457-A17D-2CB04B9FA030}" srcOrd="0" destOrd="0" presId="urn:microsoft.com/office/officeart/2005/8/layout/hProcess7"/>
    <dgm:cxn modelId="{93D1D8F3-83E8-4740-8443-A5697739DF8E}" type="presOf" srcId="{13D55E93-81D0-47F7-8ECE-801C7166564B}" destId="{1034F548-A79A-4249-A6A4-4026A67FA0D0}" srcOrd="1" destOrd="0" presId="urn:microsoft.com/office/officeart/2005/8/layout/hProcess7"/>
    <dgm:cxn modelId="{4A5CF308-D782-400D-B692-D71AA269EAD4}" type="presOf" srcId="{13D55E93-81D0-47F7-8ECE-801C7166564B}" destId="{801E9039-E22E-44E4-97F4-C496C3883534}" srcOrd="0" destOrd="0" presId="urn:microsoft.com/office/officeart/2005/8/layout/hProcess7"/>
    <dgm:cxn modelId="{55666A26-06FC-4E37-B234-7B0CC3004194}" srcId="{F9435100-9E95-4924-9C1C-D009450DC42F}" destId="{EB1A4E0A-052A-4B2A-A73B-03A4AE10092D}" srcOrd="0" destOrd="0" parTransId="{DF406D19-6D3B-4D44-BF07-296F4CAC4B72}" sibTransId="{A5B1FD2F-503D-4B91-95BB-F20C6B3B4E50}"/>
    <dgm:cxn modelId="{4254FBA2-A70B-4882-B317-F120630F14B1}" type="presOf" srcId="{D3CCE944-E5A1-4289-9CC2-EA29061FCA3E}" destId="{9DA8293E-BDFC-4525-BA1D-0886DAAC3FDF}" srcOrd="0" destOrd="0" presId="urn:microsoft.com/office/officeart/2005/8/layout/hProcess7"/>
    <dgm:cxn modelId="{FC8C3393-B277-4254-97F5-B596C90D7CBA}" type="presOf" srcId="{C21422EA-89D8-4C69-B463-3C26104CB728}" destId="{18677FA0-4AC2-46D8-B521-DC6D68815431}" srcOrd="0" destOrd="0" presId="urn:microsoft.com/office/officeart/2005/8/layout/hProcess7"/>
    <dgm:cxn modelId="{4F972521-3156-4F8F-BAC8-9EB1BAD26437}" type="presOf" srcId="{67C2D7C6-7E94-4414-9049-75D887DE5A92}" destId="{4B65F468-99CA-41E5-8F14-3AE403CCF575}" srcOrd="0" destOrd="0" presId="urn:microsoft.com/office/officeart/2005/8/layout/hProcess7"/>
    <dgm:cxn modelId="{014561CE-B80D-4A0B-B649-6E091039C097}" type="presParOf" srcId="{9DA8293E-BDFC-4525-BA1D-0886DAAC3FDF}" destId="{E3C0E24F-E9B6-4B6E-BCEC-9895163A6CA6}" srcOrd="0" destOrd="0" presId="urn:microsoft.com/office/officeart/2005/8/layout/hProcess7"/>
    <dgm:cxn modelId="{FFD3F126-BA71-4CF3-9918-E7888F771849}" type="presParOf" srcId="{E3C0E24F-E9B6-4B6E-BCEC-9895163A6CA6}" destId="{18677FA0-4AC2-46D8-B521-DC6D68815431}" srcOrd="0" destOrd="0" presId="urn:microsoft.com/office/officeart/2005/8/layout/hProcess7"/>
    <dgm:cxn modelId="{503EEE8A-8EB7-4797-9908-C00A0B829D83}" type="presParOf" srcId="{E3C0E24F-E9B6-4B6E-BCEC-9895163A6CA6}" destId="{EA081EBD-33F8-41F1-AB8A-717CCE0C3EEE}" srcOrd="1" destOrd="0" presId="urn:microsoft.com/office/officeart/2005/8/layout/hProcess7"/>
    <dgm:cxn modelId="{04CAA551-3654-4F7F-AA2B-CBBDFF3A6BEB}" type="presParOf" srcId="{E3C0E24F-E9B6-4B6E-BCEC-9895163A6CA6}" destId="{20F579C6-B5AA-4EFA-B43B-16756269C91E}" srcOrd="2" destOrd="0" presId="urn:microsoft.com/office/officeart/2005/8/layout/hProcess7"/>
    <dgm:cxn modelId="{8A221698-3B16-4E3F-8C94-EF6C785934C5}" type="presParOf" srcId="{9DA8293E-BDFC-4525-BA1D-0886DAAC3FDF}" destId="{6CECE082-8A18-4A4F-8D37-2DABA1F62CC7}" srcOrd="1" destOrd="0" presId="urn:microsoft.com/office/officeart/2005/8/layout/hProcess7"/>
    <dgm:cxn modelId="{B7AFA146-88B1-43D9-AC34-F2274BF393BB}" type="presParOf" srcId="{9DA8293E-BDFC-4525-BA1D-0886DAAC3FDF}" destId="{367D0DF5-EB50-49DE-BF6E-F05B3829AA56}" srcOrd="2" destOrd="0" presId="urn:microsoft.com/office/officeart/2005/8/layout/hProcess7"/>
    <dgm:cxn modelId="{4C2D3786-6E6D-4229-BAB6-4965A1505E4B}" type="presParOf" srcId="{367D0DF5-EB50-49DE-BF6E-F05B3829AA56}" destId="{17EA250F-F103-4213-8048-663E2F7F5CB9}" srcOrd="0" destOrd="0" presId="urn:microsoft.com/office/officeart/2005/8/layout/hProcess7"/>
    <dgm:cxn modelId="{0870B307-C7F3-4B30-832D-F2D610858BB7}" type="presParOf" srcId="{367D0DF5-EB50-49DE-BF6E-F05B3829AA56}" destId="{7EFDC30F-A865-4F1A-885E-8B9F4D232569}" srcOrd="1" destOrd="0" presId="urn:microsoft.com/office/officeart/2005/8/layout/hProcess7"/>
    <dgm:cxn modelId="{1264C4EF-EF12-4412-BC6D-BFAF2CFF1519}" type="presParOf" srcId="{367D0DF5-EB50-49DE-BF6E-F05B3829AA56}" destId="{BA46065B-2A62-4756-8E1F-3F0EA4810D1F}" srcOrd="2" destOrd="0" presId="urn:microsoft.com/office/officeart/2005/8/layout/hProcess7"/>
    <dgm:cxn modelId="{EE5960D9-9FB7-4FAE-90B2-F5A9E87F1F22}" type="presParOf" srcId="{9DA8293E-BDFC-4525-BA1D-0886DAAC3FDF}" destId="{62F39E36-4DA5-45C6-9E01-4B2DE4D0D3B9}" srcOrd="3" destOrd="0" presId="urn:microsoft.com/office/officeart/2005/8/layout/hProcess7"/>
    <dgm:cxn modelId="{E77E632E-C27F-4D68-AE3F-50879BF14C1A}" type="presParOf" srcId="{9DA8293E-BDFC-4525-BA1D-0886DAAC3FDF}" destId="{8497C29C-7B11-40DA-A3B7-8B6214279244}" srcOrd="4" destOrd="0" presId="urn:microsoft.com/office/officeart/2005/8/layout/hProcess7"/>
    <dgm:cxn modelId="{6A84C1B9-653E-417A-AD52-363E53724B1F}" type="presParOf" srcId="{8497C29C-7B11-40DA-A3B7-8B6214279244}" destId="{801E9039-E22E-44E4-97F4-C496C3883534}" srcOrd="0" destOrd="0" presId="urn:microsoft.com/office/officeart/2005/8/layout/hProcess7"/>
    <dgm:cxn modelId="{40496FE2-9A39-4634-BE41-FD98374A35C5}" type="presParOf" srcId="{8497C29C-7B11-40DA-A3B7-8B6214279244}" destId="{1034F548-A79A-4249-A6A4-4026A67FA0D0}" srcOrd="1" destOrd="0" presId="urn:microsoft.com/office/officeart/2005/8/layout/hProcess7"/>
    <dgm:cxn modelId="{C3D72170-FFB5-4FD3-971D-A1AEF6454407}" type="presParOf" srcId="{8497C29C-7B11-40DA-A3B7-8B6214279244}" destId="{4B65F468-99CA-41E5-8F14-3AE403CCF575}" srcOrd="2" destOrd="0" presId="urn:microsoft.com/office/officeart/2005/8/layout/hProcess7"/>
    <dgm:cxn modelId="{82578A7B-8A34-4D28-968A-FF1DA62BA700}" type="presParOf" srcId="{9DA8293E-BDFC-4525-BA1D-0886DAAC3FDF}" destId="{F5616C16-7BAF-4AC9-81A1-DEC5566DD76E}" srcOrd="5" destOrd="0" presId="urn:microsoft.com/office/officeart/2005/8/layout/hProcess7"/>
    <dgm:cxn modelId="{15B32140-213D-4B6E-AF04-0C9D75F4218C}" type="presParOf" srcId="{9DA8293E-BDFC-4525-BA1D-0886DAAC3FDF}" destId="{7522607E-BEED-427B-874F-BA88EED9C202}" srcOrd="6" destOrd="0" presId="urn:microsoft.com/office/officeart/2005/8/layout/hProcess7"/>
    <dgm:cxn modelId="{AB078155-F676-4340-BFE1-0B82FF341275}" type="presParOf" srcId="{7522607E-BEED-427B-874F-BA88EED9C202}" destId="{D3B89B2A-E4BA-4A01-921A-458818700A88}" srcOrd="0" destOrd="0" presId="urn:microsoft.com/office/officeart/2005/8/layout/hProcess7"/>
    <dgm:cxn modelId="{6AAA5CCB-D1FC-4F8F-A506-59B9D3092CEA}" type="presParOf" srcId="{7522607E-BEED-427B-874F-BA88EED9C202}" destId="{A8CBD9E0-8931-4F6F-B83B-7D302E8F30EE}" srcOrd="1" destOrd="0" presId="urn:microsoft.com/office/officeart/2005/8/layout/hProcess7"/>
    <dgm:cxn modelId="{7AD0710B-31F4-48E2-9919-9A1F00A101C1}" type="presParOf" srcId="{7522607E-BEED-427B-874F-BA88EED9C202}" destId="{96622AB2-B4C5-43DF-BCBB-520C81DFE489}" srcOrd="2" destOrd="0" presId="urn:microsoft.com/office/officeart/2005/8/layout/hProcess7"/>
    <dgm:cxn modelId="{052ECB8C-1781-42AF-AB36-8A3DFA3ED9B5}" type="presParOf" srcId="{9DA8293E-BDFC-4525-BA1D-0886DAAC3FDF}" destId="{94700DF4-5301-44F1-BB30-E5817094E39B}" srcOrd="7" destOrd="0" presId="urn:microsoft.com/office/officeart/2005/8/layout/hProcess7"/>
    <dgm:cxn modelId="{C5AC07A6-6322-48FB-B2B8-37C2F51CF647}" type="presParOf" srcId="{9DA8293E-BDFC-4525-BA1D-0886DAAC3FDF}" destId="{67599254-3ABF-4604-9C34-B3A3D1379A95}" srcOrd="8" destOrd="0" presId="urn:microsoft.com/office/officeart/2005/8/layout/hProcess7"/>
    <dgm:cxn modelId="{2C344152-673F-4E3A-827A-EC1E438A9300}" type="presParOf" srcId="{67599254-3ABF-4604-9C34-B3A3D1379A95}" destId="{49BE2CB6-C9BA-486B-8386-413C0EA31851}" srcOrd="0" destOrd="0" presId="urn:microsoft.com/office/officeart/2005/8/layout/hProcess7"/>
    <dgm:cxn modelId="{1C9BCC5B-A5A3-45C0-B187-BED805DC1A05}" type="presParOf" srcId="{67599254-3ABF-4604-9C34-B3A3D1379A95}" destId="{36263077-58C7-4063-B425-D3771981936C}" srcOrd="1" destOrd="0" presId="urn:microsoft.com/office/officeart/2005/8/layout/hProcess7"/>
    <dgm:cxn modelId="{286F97C5-1F9F-47BF-88EE-5C4BAF254CB5}" type="presParOf" srcId="{67599254-3ABF-4604-9C34-B3A3D1379A95}" destId="{706D9677-36AA-4457-A17D-2CB04B9FA030}" srcOrd="2" destOrd="0" presId="urn:microsoft.com/office/officeart/2005/8/layout/hProcess7"/>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D47E540-EA2D-4008-8C58-1CA90D9BBCED}">
      <dsp:nvSpPr>
        <dsp:cNvPr id="0" name=""/>
        <dsp:cNvSpPr/>
      </dsp:nvSpPr>
      <dsp:spPr>
        <a:xfrm>
          <a:off x="1509565" y="337496"/>
          <a:ext cx="2255178" cy="2255178"/>
        </a:xfrm>
        <a:prstGeom prst="blockArc">
          <a:avLst>
            <a:gd name="adj1" fmla="val 10800000"/>
            <a:gd name="adj2" fmla="val 16200000"/>
            <a:gd name="adj3" fmla="val 463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D49890DE-2B87-434C-80E4-7C17E5FAFDB4}">
      <dsp:nvSpPr>
        <dsp:cNvPr id="0" name=""/>
        <dsp:cNvSpPr/>
      </dsp:nvSpPr>
      <dsp:spPr>
        <a:xfrm>
          <a:off x="1509565" y="337496"/>
          <a:ext cx="2255178" cy="2255178"/>
        </a:xfrm>
        <a:prstGeom prst="blockArc">
          <a:avLst>
            <a:gd name="adj1" fmla="val 5400000"/>
            <a:gd name="adj2" fmla="val 10800000"/>
            <a:gd name="adj3" fmla="val 463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CDF97A2-C7C9-4C0B-B2F3-517714B79612}">
      <dsp:nvSpPr>
        <dsp:cNvPr id="0" name=""/>
        <dsp:cNvSpPr/>
      </dsp:nvSpPr>
      <dsp:spPr>
        <a:xfrm>
          <a:off x="1509565" y="337496"/>
          <a:ext cx="2255178" cy="2255178"/>
        </a:xfrm>
        <a:prstGeom prst="blockArc">
          <a:avLst>
            <a:gd name="adj1" fmla="val 0"/>
            <a:gd name="adj2" fmla="val 5400000"/>
            <a:gd name="adj3" fmla="val 463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F8D0582A-623C-4C50-A022-BE63209F5805}">
      <dsp:nvSpPr>
        <dsp:cNvPr id="0" name=""/>
        <dsp:cNvSpPr/>
      </dsp:nvSpPr>
      <dsp:spPr>
        <a:xfrm>
          <a:off x="1509565" y="337496"/>
          <a:ext cx="2255178" cy="2255178"/>
        </a:xfrm>
        <a:prstGeom prst="blockArc">
          <a:avLst>
            <a:gd name="adj1" fmla="val 16200000"/>
            <a:gd name="adj2" fmla="val 0"/>
            <a:gd name="adj3" fmla="val 4639"/>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08FCA3C4-4A32-432A-A343-817D307B07DA}">
      <dsp:nvSpPr>
        <dsp:cNvPr id="0" name=""/>
        <dsp:cNvSpPr/>
      </dsp:nvSpPr>
      <dsp:spPr>
        <a:xfrm>
          <a:off x="2118222" y="946153"/>
          <a:ext cx="1037864" cy="1037864"/>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rtl="1">
            <a:lnSpc>
              <a:spcPct val="90000"/>
            </a:lnSpc>
            <a:spcBef>
              <a:spcPct val="0"/>
            </a:spcBef>
            <a:spcAft>
              <a:spcPct val="35000"/>
            </a:spcAft>
          </a:pPr>
          <a:r>
            <a:rPr lang="ar-SA" sz="2000" kern="1200" dirty="0" smtClean="0"/>
            <a:t>متغيرات التنظيم</a:t>
          </a:r>
          <a:endParaRPr lang="ar-SA" sz="2000" kern="1200" dirty="0"/>
        </a:p>
      </dsp:txBody>
      <dsp:txXfrm>
        <a:off x="2118222" y="946153"/>
        <a:ext cx="1037864" cy="1037864"/>
      </dsp:txXfrm>
    </dsp:sp>
    <dsp:sp modelId="{EE384698-1A6D-4AE2-844C-E8A53F64027F}">
      <dsp:nvSpPr>
        <dsp:cNvPr id="0" name=""/>
        <dsp:cNvSpPr/>
      </dsp:nvSpPr>
      <dsp:spPr>
        <a:xfrm>
          <a:off x="2273902" y="398"/>
          <a:ext cx="726505" cy="72650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ar-SA" sz="1400" kern="1200" dirty="0" smtClean="0"/>
            <a:t>البناء</a:t>
          </a:r>
          <a:r>
            <a:rPr lang="ar-SA" sz="1300" kern="1200" dirty="0" smtClean="0"/>
            <a:t> التنظيمي </a:t>
          </a:r>
          <a:endParaRPr lang="ar-SA" sz="1300" kern="1200" dirty="0"/>
        </a:p>
      </dsp:txBody>
      <dsp:txXfrm>
        <a:off x="2273902" y="398"/>
        <a:ext cx="726505" cy="726505"/>
      </dsp:txXfrm>
    </dsp:sp>
    <dsp:sp modelId="{2AF5867B-2CF7-488F-9840-BA615ADC83A4}">
      <dsp:nvSpPr>
        <dsp:cNvPr id="0" name=""/>
        <dsp:cNvSpPr/>
      </dsp:nvSpPr>
      <dsp:spPr>
        <a:xfrm>
          <a:off x="3375337" y="1101833"/>
          <a:ext cx="726505" cy="72650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SA" sz="1300" kern="1200" dirty="0" smtClean="0"/>
            <a:t>الرقابة التنظيمية</a:t>
          </a:r>
          <a:endParaRPr lang="ar-SA" sz="1300" kern="1200" dirty="0"/>
        </a:p>
      </dsp:txBody>
      <dsp:txXfrm>
        <a:off x="3375337" y="1101833"/>
        <a:ext cx="726505" cy="726505"/>
      </dsp:txXfrm>
    </dsp:sp>
    <dsp:sp modelId="{46B390F7-79A9-41FA-A4CA-21C7E3C5DE8B}">
      <dsp:nvSpPr>
        <dsp:cNvPr id="0" name=""/>
        <dsp:cNvSpPr/>
      </dsp:nvSpPr>
      <dsp:spPr>
        <a:xfrm>
          <a:off x="2273902" y="2203268"/>
          <a:ext cx="726505" cy="72650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SA" sz="1300" kern="1200" dirty="0" smtClean="0"/>
            <a:t>السلوك التنظيمي</a:t>
          </a:r>
          <a:endParaRPr lang="ar-SA" sz="1300" kern="1200" dirty="0"/>
        </a:p>
      </dsp:txBody>
      <dsp:txXfrm>
        <a:off x="2273902" y="2203268"/>
        <a:ext cx="726505" cy="726505"/>
      </dsp:txXfrm>
    </dsp:sp>
    <dsp:sp modelId="{09A4A3AE-8D66-46F2-BBF1-4454323A608F}">
      <dsp:nvSpPr>
        <dsp:cNvPr id="0" name=""/>
        <dsp:cNvSpPr/>
      </dsp:nvSpPr>
      <dsp:spPr>
        <a:xfrm>
          <a:off x="1172467" y="1101833"/>
          <a:ext cx="726505" cy="726505"/>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rtl="1">
            <a:lnSpc>
              <a:spcPct val="90000"/>
            </a:lnSpc>
            <a:spcBef>
              <a:spcPct val="0"/>
            </a:spcBef>
            <a:spcAft>
              <a:spcPct val="35000"/>
            </a:spcAft>
          </a:pPr>
          <a:r>
            <a:rPr lang="ar-SA" sz="1300" kern="1200" dirty="0" smtClean="0"/>
            <a:t>التغير التنظيمي</a:t>
          </a:r>
          <a:endParaRPr lang="ar-SA" sz="1300" kern="1200" dirty="0"/>
        </a:p>
      </dsp:txBody>
      <dsp:txXfrm>
        <a:off x="1172467" y="1101833"/>
        <a:ext cx="726505" cy="72650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818B9ED-5D5D-46AE-8B28-8E0FA915D457}">
      <dsp:nvSpPr>
        <dsp:cNvPr id="0" name=""/>
        <dsp:cNvSpPr/>
      </dsp:nvSpPr>
      <dsp:spPr>
        <a:xfrm>
          <a:off x="3564" y="254603"/>
          <a:ext cx="1539678" cy="2420964"/>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91440" rIns="30480" bIns="30480" numCol="1" spcCol="1270" anchor="t" anchorCtr="0">
          <a:noAutofit/>
        </a:bodyPr>
        <a:lstStyle/>
        <a:p>
          <a:pPr marL="228600" lvl="1" indent="-228600" algn="r" defTabSz="1066800" rtl="1">
            <a:lnSpc>
              <a:spcPct val="90000"/>
            </a:lnSpc>
            <a:spcBef>
              <a:spcPct val="0"/>
            </a:spcBef>
            <a:spcAft>
              <a:spcPct val="15000"/>
            </a:spcAft>
            <a:buChar char="••"/>
          </a:pPr>
          <a:r>
            <a:rPr lang="ar-SA" sz="2400" kern="1200" dirty="0" smtClean="0"/>
            <a:t>درجة الالتزام الرسمية المكتوبة في الإجراءات والتعليمات </a:t>
          </a:r>
          <a:endParaRPr lang="ar-SA" sz="2400" kern="1200" dirty="0"/>
        </a:p>
      </dsp:txBody>
      <dsp:txXfrm>
        <a:off x="3564" y="254603"/>
        <a:ext cx="1539678" cy="2420964"/>
      </dsp:txXfrm>
    </dsp:sp>
    <dsp:sp modelId="{2FAC1565-9407-4A0A-A564-79E600620B0C}">
      <dsp:nvSpPr>
        <dsp:cNvPr id="0" name=""/>
        <dsp:cNvSpPr/>
      </dsp:nvSpPr>
      <dsp:spPr>
        <a:xfrm>
          <a:off x="19053" y="2435956"/>
          <a:ext cx="1539678" cy="49421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0" rIns="22860" bIns="0" numCol="1" spcCol="1270" anchor="ctr" anchorCtr="0">
          <a:noAutofit/>
        </a:bodyPr>
        <a:lstStyle/>
        <a:p>
          <a:pPr lvl="0" algn="l" defTabSz="800100" rtl="1">
            <a:lnSpc>
              <a:spcPct val="90000"/>
            </a:lnSpc>
            <a:spcBef>
              <a:spcPct val="0"/>
            </a:spcBef>
            <a:spcAft>
              <a:spcPct val="35000"/>
            </a:spcAft>
          </a:pPr>
          <a:r>
            <a:rPr lang="ar-SA" sz="1800" kern="1200" dirty="0" smtClean="0"/>
            <a:t>الرسمية </a:t>
          </a:r>
          <a:endParaRPr lang="ar-SA" sz="1800" kern="1200" dirty="0"/>
        </a:p>
      </dsp:txBody>
      <dsp:txXfrm>
        <a:off x="19053" y="2435956"/>
        <a:ext cx="1084280" cy="494215"/>
      </dsp:txXfrm>
    </dsp:sp>
    <dsp:sp modelId="{32D6D1C0-1D3C-4B7A-95CD-A40A3FD48AD2}">
      <dsp:nvSpPr>
        <dsp:cNvPr id="0" name=""/>
        <dsp:cNvSpPr/>
      </dsp:nvSpPr>
      <dsp:spPr>
        <a:xfrm rot="5400000">
          <a:off x="2341073" y="2588110"/>
          <a:ext cx="538887" cy="145235"/>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61D8996-292F-45F2-8EAA-3098E0D841CB}">
      <dsp:nvSpPr>
        <dsp:cNvPr id="0" name=""/>
        <dsp:cNvSpPr/>
      </dsp:nvSpPr>
      <dsp:spPr>
        <a:xfrm>
          <a:off x="1803793" y="373405"/>
          <a:ext cx="1539678" cy="1982606"/>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91440" rIns="30480" bIns="30480" numCol="1" spcCol="1270" anchor="t" anchorCtr="0">
          <a:noAutofit/>
        </a:bodyPr>
        <a:lstStyle/>
        <a:p>
          <a:pPr marL="228600" lvl="1" indent="-228600" algn="r" defTabSz="1066800" rtl="1">
            <a:lnSpc>
              <a:spcPct val="90000"/>
            </a:lnSpc>
            <a:spcBef>
              <a:spcPct val="0"/>
            </a:spcBef>
            <a:spcAft>
              <a:spcPct val="15000"/>
            </a:spcAft>
            <a:buChar char="••"/>
          </a:pPr>
          <a:r>
            <a:rPr lang="ar-SA" sz="2400" kern="1200" dirty="0" smtClean="0"/>
            <a:t>تعدد الأنشطة والوظائف والأقسام </a:t>
          </a:r>
          <a:endParaRPr lang="ar-SA" sz="2400" kern="1200" dirty="0"/>
        </a:p>
      </dsp:txBody>
      <dsp:txXfrm>
        <a:off x="1803793" y="373405"/>
        <a:ext cx="1539678" cy="1982606"/>
      </dsp:txXfrm>
    </dsp:sp>
    <dsp:sp modelId="{4872BA6D-C5D0-4E6E-A464-3AF84639DB89}">
      <dsp:nvSpPr>
        <dsp:cNvPr id="0" name=""/>
        <dsp:cNvSpPr/>
      </dsp:nvSpPr>
      <dsp:spPr>
        <a:xfrm>
          <a:off x="1822562" y="2389009"/>
          <a:ext cx="1539678" cy="49421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0" rIns="22860" bIns="0" numCol="1" spcCol="1270" anchor="ctr" anchorCtr="0">
          <a:noAutofit/>
        </a:bodyPr>
        <a:lstStyle/>
        <a:p>
          <a:pPr lvl="0" algn="l" defTabSz="800100" rtl="1">
            <a:lnSpc>
              <a:spcPct val="90000"/>
            </a:lnSpc>
            <a:spcBef>
              <a:spcPct val="0"/>
            </a:spcBef>
            <a:spcAft>
              <a:spcPct val="35000"/>
            </a:spcAft>
          </a:pPr>
          <a:r>
            <a:rPr lang="ar-SA" sz="1800" kern="1200" dirty="0" smtClean="0"/>
            <a:t>التعقيد أو التباين </a:t>
          </a:r>
          <a:endParaRPr lang="ar-SA" sz="1800" kern="1200" dirty="0"/>
        </a:p>
      </dsp:txBody>
      <dsp:txXfrm>
        <a:off x="1822562" y="2389009"/>
        <a:ext cx="1084280" cy="494215"/>
      </dsp:txXfrm>
    </dsp:sp>
    <dsp:sp modelId="{1F4412D3-9065-4179-B5E7-66553748CE6B}">
      <dsp:nvSpPr>
        <dsp:cNvPr id="0" name=""/>
        <dsp:cNvSpPr/>
      </dsp:nvSpPr>
      <dsp:spPr>
        <a:xfrm>
          <a:off x="4150829" y="0"/>
          <a:ext cx="538887" cy="53888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92F895-4C57-48FB-BD5D-7CBA68D01439}">
      <dsp:nvSpPr>
        <dsp:cNvPr id="0" name=""/>
        <dsp:cNvSpPr/>
      </dsp:nvSpPr>
      <dsp:spPr>
        <a:xfrm>
          <a:off x="3552843" y="323147"/>
          <a:ext cx="1539678" cy="2172281"/>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91440" rIns="30480" bIns="30480" numCol="1" spcCol="1270" anchor="t" anchorCtr="0">
          <a:noAutofit/>
        </a:bodyPr>
        <a:lstStyle/>
        <a:p>
          <a:pPr marL="228600" lvl="1" indent="-228600" algn="r" defTabSz="1066800" rtl="1">
            <a:lnSpc>
              <a:spcPct val="90000"/>
            </a:lnSpc>
            <a:spcBef>
              <a:spcPct val="0"/>
            </a:spcBef>
            <a:spcAft>
              <a:spcPct val="15000"/>
            </a:spcAft>
            <a:buChar char="••"/>
          </a:pPr>
          <a:r>
            <a:rPr lang="ar-SA" sz="2400" kern="1200" dirty="0" smtClean="0"/>
            <a:t>المجموع الكلي للعاملين</a:t>
          </a:r>
          <a:endParaRPr lang="ar-SA" sz="2400" kern="1200" dirty="0"/>
        </a:p>
      </dsp:txBody>
      <dsp:txXfrm>
        <a:off x="3552843" y="323147"/>
        <a:ext cx="1539678" cy="2172281"/>
      </dsp:txXfrm>
    </dsp:sp>
    <dsp:sp modelId="{B0746990-6A69-489F-9D87-5E218D4F7A89}">
      <dsp:nvSpPr>
        <dsp:cNvPr id="0" name=""/>
        <dsp:cNvSpPr/>
      </dsp:nvSpPr>
      <dsp:spPr>
        <a:xfrm>
          <a:off x="3575445" y="2435956"/>
          <a:ext cx="1539678" cy="494215"/>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0" rIns="22860" bIns="0" numCol="1" spcCol="1270" anchor="ctr" anchorCtr="0">
          <a:noAutofit/>
        </a:bodyPr>
        <a:lstStyle/>
        <a:p>
          <a:pPr lvl="0" algn="ctr" defTabSz="800100" rtl="1">
            <a:lnSpc>
              <a:spcPct val="90000"/>
            </a:lnSpc>
            <a:spcBef>
              <a:spcPct val="0"/>
            </a:spcBef>
            <a:spcAft>
              <a:spcPct val="35000"/>
            </a:spcAft>
          </a:pPr>
          <a:r>
            <a:rPr lang="ar-SA" sz="1800" kern="1200" dirty="0" smtClean="0"/>
            <a:t>الحجم </a:t>
          </a:r>
          <a:endParaRPr lang="ar-SA" sz="1800" kern="1200" dirty="0"/>
        </a:p>
      </dsp:txBody>
      <dsp:txXfrm>
        <a:off x="3575445" y="2435956"/>
        <a:ext cx="1084280" cy="494215"/>
      </dsp:txXfrm>
    </dsp:sp>
    <dsp:sp modelId="{DC584007-3EAB-4D95-9FF5-427FE4F9C3CB}">
      <dsp:nvSpPr>
        <dsp:cNvPr id="0" name=""/>
        <dsp:cNvSpPr/>
      </dsp:nvSpPr>
      <dsp:spPr>
        <a:xfrm>
          <a:off x="2407755" y="113264"/>
          <a:ext cx="538887" cy="53888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BF73D0-1BF5-43DB-90A9-DBB1776AA27E}">
      <dsp:nvSpPr>
        <dsp:cNvPr id="0" name=""/>
        <dsp:cNvSpPr/>
      </dsp:nvSpPr>
      <dsp:spPr>
        <a:xfrm>
          <a:off x="1172069" y="0"/>
          <a:ext cx="2930171" cy="2930171"/>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D43BC134-FD44-4AEE-A085-033A7AD11C85}">
      <dsp:nvSpPr>
        <dsp:cNvPr id="0" name=""/>
        <dsp:cNvSpPr/>
      </dsp:nvSpPr>
      <dsp:spPr>
        <a:xfrm>
          <a:off x="1362530" y="190461"/>
          <a:ext cx="1172068" cy="1172068"/>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dirty="0" smtClean="0"/>
            <a:t>التحول أو الانسحاب عن البيروقراطية </a:t>
          </a:r>
          <a:endParaRPr lang="ar-SA" sz="1700" kern="1200" dirty="0"/>
        </a:p>
      </dsp:txBody>
      <dsp:txXfrm>
        <a:off x="1362530" y="190461"/>
        <a:ext cx="1172068" cy="1172068"/>
      </dsp:txXfrm>
    </dsp:sp>
    <dsp:sp modelId="{C887E818-C0C8-47AE-9976-7309EA49C48D}">
      <dsp:nvSpPr>
        <dsp:cNvPr id="0" name=""/>
        <dsp:cNvSpPr/>
      </dsp:nvSpPr>
      <dsp:spPr>
        <a:xfrm>
          <a:off x="2739711" y="190461"/>
          <a:ext cx="1172068" cy="1172068"/>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dirty="0" smtClean="0"/>
            <a:t>حجم العنصر الإداري</a:t>
          </a:r>
          <a:endParaRPr lang="ar-SA" sz="1700" kern="1200" dirty="0"/>
        </a:p>
      </dsp:txBody>
      <dsp:txXfrm>
        <a:off x="2739711" y="190461"/>
        <a:ext cx="1172068" cy="1172068"/>
      </dsp:txXfrm>
    </dsp:sp>
    <dsp:sp modelId="{9D66ACF6-E700-4D08-86F6-CFFFD112E7C4}">
      <dsp:nvSpPr>
        <dsp:cNvPr id="0" name=""/>
        <dsp:cNvSpPr/>
      </dsp:nvSpPr>
      <dsp:spPr>
        <a:xfrm>
          <a:off x="1362530" y="1567642"/>
          <a:ext cx="1172068" cy="1172068"/>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dirty="0" smtClean="0"/>
            <a:t>مستويات السلطة ونطاق الإشراف</a:t>
          </a:r>
          <a:endParaRPr lang="ar-SA" sz="1700" kern="1200" dirty="0"/>
        </a:p>
      </dsp:txBody>
      <dsp:txXfrm>
        <a:off x="1362530" y="1567642"/>
        <a:ext cx="1172068" cy="1172068"/>
      </dsp:txXfrm>
    </dsp:sp>
    <dsp:sp modelId="{182AD200-4D4B-46D1-9C90-B8F6D74DA1BD}">
      <dsp:nvSpPr>
        <dsp:cNvPr id="0" name=""/>
        <dsp:cNvSpPr/>
      </dsp:nvSpPr>
      <dsp:spPr>
        <a:xfrm>
          <a:off x="2739711" y="1567642"/>
          <a:ext cx="1172068" cy="1172068"/>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rtl="1">
            <a:lnSpc>
              <a:spcPct val="90000"/>
            </a:lnSpc>
            <a:spcBef>
              <a:spcPct val="0"/>
            </a:spcBef>
            <a:spcAft>
              <a:spcPct val="35000"/>
            </a:spcAft>
          </a:pPr>
          <a:r>
            <a:rPr lang="ar-SA" sz="1700" kern="1200" dirty="0" smtClean="0"/>
            <a:t>المركزية واللامركزية</a:t>
          </a:r>
          <a:endParaRPr lang="ar-SA" sz="1700" kern="1200" dirty="0"/>
        </a:p>
      </dsp:txBody>
      <dsp:txXfrm>
        <a:off x="2739711" y="1567642"/>
        <a:ext cx="1172068" cy="117206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8677FA0-4AC2-46D8-B521-DC6D68815431}">
      <dsp:nvSpPr>
        <dsp:cNvPr id="0" name=""/>
        <dsp:cNvSpPr/>
      </dsp:nvSpPr>
      <dsp:spPr>
        <a:xfrm>
          <a:off x="399" y="206018"/>
          <a:ext cx="1717756" cy="2061307"/>
        </a:xfrm>
        <a:prstGeom prst="roundRect">
          <a:avLst>
            <a:gd name="adj" fmla="val 5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68580" rIns="88900" bIns="0" numCol="1" spcCol="1270" anchor="t" anchorCtr="0">
          <a:noAutofit/>
        </a:bodyPr>
        <a:lstStyle/>
        <a:p>
          <a:pPr lvl="0" algn="r" defTabSz="889000" rtl="1">
            <a:lnSpc>
              <a:spcPct val="90000"/>
            </a:lnSpc>
            <a:spcBef>
              <a:spcPct val="0"/>
            </a:spcBef>
            <a:spcAft>
              <a:spcPct val="35000"/>
            </a:spcAft>
          </a:pPr>
          <a:r>
            <a:rPr lang="ar-SA" sz="2000" kern="1200" dirty="0" smtClean="0"/>
            <a:t>الأهداف التنظيمية</a:t>
          </a:r>
          <a:endParaRPr lang="ar-SA" sz="2000" kern="1200" dirty="0"/>
        </a:p>
      </dsp:txBody>
      <dsp:txXfrm rot="16200000">
        <a:off x="-672961" y="879379"/>
        <a:ext cx="1690272" cy="343551"/>
      </dsp:txXfrm>
    </dsp:sp>
    <dsp:sp modelId="{20F579C6-B5AA-4EFA-B43B-16756269C91E}">
      <dsp:nvSpPr>
        <dsp:cNvPr id="0" name=""/>
        <dsp:cNvSpPr/>
      </dsp:nvSpPr>
      <dsp:spPr>
        <a:xfrm>
          <a:off x="343950" y="206018"/>
          <a:ext cx="1279728" cy="2061307"/>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96012" rIns="0" bIns="0" numCol="1" spcCol="1270" anchor="t" anchorCtr="0">
          <a:noAutofit/>
        </a:bodyPr>
        <a:lstStyle/>
        <a:p>
          <a:pPr lvl="0" algn="r" defTabSz="1244600" rtl="1">
            <a:lnSpc>
              <a:spcPct val="90000"/>
            </a:lnSpc>
            <a:spcBef>
              <a:spcPct val="0"/>
            </a:spcBef>
            <a:spcAft>
              <a:spcPct val="35000"/>
            </a:spcAft>
          </a:pPr>
          <a:r>
            <a:rPr lang="ar-SA" sz="2800" kern="1200" dirty="0" smtClean="0"/>
            <a:t>الغايات التي يسعى التنظيم لتحقيقها </a:t>
          </a:r>
          <a:endParaRPr lang="ar-SA" sz="2800" kern="1200" dirty="0"/>
        </a:p>
      </dsp:txBody>
      <dsp:txXfrm>
        <a:off x="343950" y="206018"/>
        <a:ext cx="1279728" cy="2061307"/>
      </dsp:txXfrm>
    </dsp:sp>
    <dsp:sp modelId="{801E9039-E22E-44E4-97F4-C496C3883534}">
      <dsp:nvSpPr>
        <dsp:cNvPr id="0" name=""/>
        <dsp:cNvSpPr/>
      </dsp:nvSpPr>
      <dsp:spPr>
        <a:xfrm>
          <a:off x="1778276" y="206018"/>
          <a:ext cx="1717756" cy="2061307"/>
        </a:xfrm>
        <a:prstGeom prst="roundRect">
          <a:avLst>
            <a:gd name="adj" fmla="val 5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68580" rIns="88900" bIns="0" numCol="1" spcCol="1270" anchor="t" anchorCtr="0">
          <a:noAutofit/>
        </a:bodyPr>
        <a:lstStyle/>
        <a:p>
          <a:pPr lvl="0" algn="r" defTabSz="889000" rtl="1">
            <a:lnSpc>
              <a:spcPct val="90000"/>
            </a:lnSpc>
            <a:spcBef>
              <a:spcPct val="0"/>
            </a:spcBef>
            <a:spcAft>
              <a:spcPct val="35000"/>
            </a:spcAft>
          </a:pPr>
          <a:r>
            <a:rPr lang="ar-SA" sz="2000" kern="1200" dirty="0" smtClean="0"/>
            <a:t>الفعالية التنظيمية</a:t>
          </a:r>
          <a:endParaRPr lang="ar-SA" sz="2000" kern="1200" dirty="0"/>
        </a:p>
      </dsp:txBody>
      <dsp:txXfrm rot="16200000">
        <a:off x="1104916" y="879379"/>
        <a:ext cx="1690272" cy="343551"/>
      </dsp:txXfrm>
    </dsp:sp>
    <dsp:sp modelId="{7EFDC30F-A865-4F1A-885E-8B9F4D232569}">
      <dsp:nvSpPr>
        <dsp:cNvPr id="0" name=""/>
        <dsp:cNvSpPr/>
      </dsp:nvSpPr>
      <dsp:spPr>
        <a:xfrm rot="5400000">
          <a:off x="1635363" y="1844706"/>
          <a:ext cx="303003" cy="25766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4B65F468-99CA-41E5-8F14-3AE403CCF575}">
      <dsp:nvSpPr>
        <dsp:cNvPr id="0" name=""/>
        <dsp:cNvSpPr/>
      </dsp:nvSpPr>
      <dsp:spPr>
        <a:xfrm>
          <a:off x="2121828" y="206018"/>
          <a:ext cx="1279728" cy="2061307"/>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96012" rIns="0" bIns="0" numCol="1" spcCol="1270" anchor="t" anchorCtr="0">
          <a:noAutofit/>
        </a:bodyPr>
        <a:lstStyle/>
        <a:p>
          <a:pPr lvl="0" algn="r" defTabSz="1244600" rtl="1">
            <a:lnSpc>
              <a:spcPct val="90000"/>
            </a:lnSpc>
            <a:spcBef>
              <a:spcPct val="0"/>
            </a:spcBef>
            <a:spcAft>
              <a:spcPct val="35000"/>
            </a:spcAft>
          </a:pPr>
          <a:r>
            <a:rPr lang="ar-SA" sz="2800" kern="1200" dirty="0" smtClean="0"/>
            <a:t>قدرة المنظمة على تحقيق الأهداف </a:t>
          </a:r>
          <a:endParaRPr lang="ar-SA" sz="2800" kern="1200" dirty="0"/>
        </a:p>
      </dsp:txBody>
      <dsp:txXfrm>
        <a:off x="2121828" y="206018"/>
        <a:ext cx="1279728" cy="2061307"/>
      </dsp:txXfrm>
    </dsp:sp>
    <dsp:sp modelId="{49BE2CB6-C9BA-486B-8386-413C0EA31851}">
      <dsp:nvSpPr>
        <dsp:cNvPr id="0" name=""/>
        <dsp:cNvSpPr/>
      </dsp:nvSpPr>
      <dsp:spPr>
        <a:xfrm>
          <a:off x="3556154" y="206018"/>
          <a:ext cx="1717756" cy="2518134"/>
        </a:xfrm>
        <a:prstGeom prst="roundRect">
          <a:avLst>
            <a:gd name="adj" fmla="val 5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68580" rIns="88900" bIns="0" numCol="1" spcCol="1270" anchor="t" anchorCtr="0">
          <a:noAutofit/>
        </a:bodyPr>
        <a:lstStyle/>
        <a:p>
          <a:pPr lvl="0" algn="r" defTabSz="889000" rtl="1">
            <a:lnSpc>
              <a:spcPct val="90000"/>
            </a:lnSpc>
            <a:spcBef>
              <a:spcPct val="0"/>
            </a:spcBef>
            <a:spcAft>
              <a:spcPct val="35000"/>
            </a:spcAft>
          </a:pPr>
          <a:r>
            <a:rPr lang="ar-SA" sz="2000" kern="1200" dirty="0" smtClean="0"/>
            <a:t>المناخ التنظيمي</a:t>
          </a:r>
          <a:endParaRPr lang="ar-SA" sz="2000" kern="1200" dirty="0"/>
        </a:p>
      </dsp:txBody>
      <dsp:txXfrm rot="16200000">
        <a:off x="2695495" y="1066678"/>
        <a:ext cx="2064870" cy="343551"/>
      </dsp:txXfrm>
    </dsp:sp>
    <dsp:sp modelId="{A8CBD9E0-8931-4F6F-B83B-7D302E8F30EE}">
      <dsp:nvSpPr>
        <dsp:cNvPr id="0" name=""/>
        <dsp:cNvSpPr/>
      </dsp:nvSpPr>
      <dsp:spPr>
        <a:xfrm rot="5400000">
          <a:off x="3413241" y="1844706"/>
          <a:ext cx="303003" cy="25766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706D9677-36AA-4457-A17D-2CB04B9FA030}">
      <dsp:nvSpPr>
        <dsp:cNvPr id="0" name=""/>
        <dsp:cNvSpPr/>
      </dsp:nvSpPr>
      <dsp:spPr>
        <a:xfrm>
          <a:off x="3899705" y="206018"/>
          <a:ext cx="1279728" cy="2518134"/>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96012" rIns="0" bIns="0" numCol="1" spcCol="1270" anchor="t" anchorCtr="0">
          <a:noAutofit/>
        </a:bodyPr>
        <a:lstStyle/>
        <a:p>
          <a:pPr lvl="0" algn="r" defTabSz="1244600" rtl="1">
            <a:lnSpc>
              <a:spcPct val="90000"/>
            </a:lnSpc>
            <a:spcBef>
              <a:spcPct val="0"/>
            </a:spcBef>
            <a:spcAft>
              <a:spcPct val="35000"/>
            </a:spcAft>
          </a:pPr>
          <a:r>
            <a:rPr lang="ar-SA" sz="2800" kern="1200" dirty="0" smtClean="0"/>
            <a:t>تقويم الأعضاء لبيئة للبناء التنظيمي وبيئة العمل ككل </a:t>
          </a:r>
          <a:endParaRPr lang="ar-SA" sz="2800" kern="1200" dirty="0"/>
        </a:p>
      </dsp:txBody>
      <dsp:txXfrm>
        <a:off x="3899705" y="206018"/>
        <a:ext cx="1279728" cy="25181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1443</Words>
  <Characters>8226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ralotibi</cp:lastModifiedBy>
  <cp:revision>9</cp:revision>
  <dcterms:created xsi:type="dcterms:W3CDTF">2014-08-23T19:52:00Z</dcterms:created>
  <dcterms:modified xsi:type="dcterms:W3CDTF">2014-11-12T08:31:00Z</dcterms:modified>
</cp:coreProperties>
</file>