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ABB" w:rsidRPr="00C31ABB" w:rsidTr="00C31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ABB" w:rsidRPr="00C31ABB" w:rsidRDefault="00C31ABB" w:rsidP="00C31ABB">
            <w:bookmarkStart w:id="0" w:name="printFrameLink"/>
            <w:bookmarkEnd w:id="0"/>
          </w:p>
        </w:tc>
      </w:tr>
    </w:tbl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اسم المحاضر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عبدالستار عبدالحميد محمد سلمي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الكلية</w:t>
            </w:r>
            <w:r w:rsidRPr="00C31ABB">
              <w:t xml:space="preserve"> :</w:t>
            </w:r>
          </w:p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الحقوق والعلوم السياسية</w:t>
            </w:r>
          </w:p>
        </w:tc>
      </w:tr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رقم المحاضر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r w:rsidRPr="00C31ABB">
              <w:t>91316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القسم</w:t>
            </w:r>
            <w:r w:rsidRPr="00C31ABB">
              <w:t xml:space="preserve"> :</w:t>
            </w:r>
          </w:p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القانون الخاص</w:t>
            </w:r>
          </w:p>
        </w:tc>
      </w:tr>
      <w:tr w:rsidR="00C31ABB" w:rsidRPr="00C31ABB" w:rsidTr="00C31ABB">
        <w:trPr>
          <w:tblCellSpacing w:w="0" w:type="dxa"/>
        </w:trPr>
        <w:tc>
          <w:tcPr>
            <w:tcW w:w="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فصل التسجيل</w:t>
            </w:r>
            <w:r w:rsidRPr="00C31ABB"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C31ABB" w:rsidRPr="00C31ABB" w:rsidRDefault="00C31ABB" w:rsidP="00C31ABB">
            <w:r w:rsidRPr="00C31ABB">
              <w:rPr>
                <w:rtl/>
              </w:rPr>
              <w:t>الفصل الأول 35/36</w:t>
            </w:r>
          </w:p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750" w:type="pct"/>
            <w:vAlign w:val="center"/>
            <w:hideMark/>
          </w:tcPr>
          <w:p w:rsidR="00C31ABB" w:rsidRPr="00C31ABB" w:rsidRDefault="00C31ABB" w:rsidP="00C31ABB"/>
        </w:tc>
        <w:tc>
          <w:tcPr>
            <w:tcW w:w="1000" w:type="pct"/>
            <w:vAlign w:val="center"/>
            <w:hideMark/>
          </w:tcPr>
          <w:p w:rsidR="00C31ABB" w:rsidRPr="00C31ABB" w:rsidRDefault="00C31ABB" w:rsidP="00C31ABB"/>
        </w:tc>
      </w:tr>
    </w:tbl>
    <w:p w:rsidR="00C31ABB" w:rsidRPr="00C31ABB" w:rsidRDefault="00CF623A" w:rsidP="00C31ABB">
      <w:pPr>
        <w:rPr>
          <w:rtl/>
        </w:rPr>
      </w:pPr>
      <w:r w:rsidRPr="00C31ABB">
        <w:rPr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7" w:shapeid="_x0000_i1032"/>
        </w:object>
      </w:r>
      <w:r w:rsidRPr="00C31ABB">
        <w:rPr>
          <w:rtl/>
        </w:rPr>
        <w:object w:dxaOrig="1440" w:dyaOrig="1440">
          <v:shape id="_x0000_i1035" type="#_x0000_t75" style="width:1in;height:18pt" o:ole="">
            <v:imagedata r:id="rId7" o:title=""/>
          </v:shape>
          <w:control r:id="rId8" w:name="DefaultOcxName8" w:shapeid="_x0000_i1035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ABB" w:rsidRPr="00C31ABB" w:rsidTr="00C31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ABB" w:rsidRPr="00C31ABB" w:rsidRDefault="00C31ABB" w:rsidP="00C31ABB">
            <w:bookmarkStart w:id="1" w:name="myForm:printFrameLink"/>
            <w:bookmarkEnd w:id="1"/>
          </w:p>
        </w:tc>
      </w:tr>
    </w:tbl>
    <w:tbl>
      <w:tblPr>
        <w:bidiVisual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C31ABB" w:rsidRPr="00C31ABB" w:rsidTr="00C31ABB"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C31ABB" w:rsidRPr="00C31ABB" w:rsidTr="00C31ABB">
                    <w:trPr>
                      <w:tblCellSpacing w:w="0" w:type="dxa"/>
                      <w:jc w:val="center"/>
                    </w:trPr>
                    <w:tc>
                      <w:tcPr>
                        <w:tcW w:w="826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المقر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>54113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رمز المقرر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312 </w:t>
                              </w:r>
                              <w:r w:rsidRPr="00C31ABB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  <w:tr w:rsidR="00C31ABB" w:rsidRPr="00C31ABB" w:rsidTr="00C31ABB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اسم المقرر</w:t>
                              </w:r>
                              <w:r w:rsidRPr="00C31AB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>
                              <w:r w:rsidRPr="00C31ABB">
                                <w:rPr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C31ABB" w:rsidRPr="00C31ABB" w:rsidTr="00C31A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C31ABB" w:rsidRPr="00C31ABB" w:rsidRDefault="00C31ABB" w:rsidP="00C31ABB"/>
                          </w:tc>
                        </w:tr>
                      </w:tbl>
                      <w:p w:rsidR="00C31ABB" w:rsidRPr="00C31ABB" w:rsidRDefault="00C31ABB" w:rsidP="00C31ABB"/>
                    </w:tc>
                  </w:tr>
                </w:tbl>
                <w:p w:rsidR="00C31ABB" w:rsidRPr="00C31ABB" w:rsidRDefault="00C31ABB" w:rsidP="00C31ABB"/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rHeight w:val="300"/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C31ABB" w:rsidRPr="00C31ABB" w:rsidTr="00C31ABB">
              <w:trPr>
                <w:tblCellSpacing w:w="0" w:type="dxa"/>
              </w:trPr>
              <w:tc>
                <w:tcPr>
                  <w:tcW w:w="1108" w:type="dxa"/>
                  <w:vAlign w:val="center"/>
                  <w:hideMark/>
                </w:tcPr>
                <w:p w:rsidR="00C31ABB" w:rsidRPr="00C31ABB" w:rsidRDefault="00C31ABB" w:rsidP="00C31ABB"/>
              </w:tc>
              <w:tc>
                <w:tcPr>
                  <w:tcW w:w="1107" w:type="dxa"/>
                  <w:hideMark/>
                </w:tcPr>
                <w:p w:rsidR="00C31ABB" w:rsidRPr="00C31ABB" w:rsidRDefault="00C31ABB" w:rsidP="00C31ABB">
                  <w:bookmarkStart w:id="2" w:name="myForm:printLink2"/>
                  <w:bookmarkEnd w:id="2"/>
                </w:p>
              </w:tc>
              <w:tc>
                <w:tcPr>
                  <w:tcW w:w="1107" w:type="dxa"/>
                  <w:vAlign w:val="center"/>
                  <w:hideMark/>
                </w:tcPr>
                <w:p w:rsidR="00C31ABB" w:rsidRPr="00C31ABB" w:rsidRDefault="00C31ABB" w:rsidP="00C31ABB">
                  <w:bookmarkStart w:id="3" w:name="myForm:printExLink2"/>
                  <w:bookmarkEnd w:id="3"/>
                </w:p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rHeight w:val="105"/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566"/>
              <w:gridCol w:w="693"/>
              <w:gridCol w:w="621"/>
              <w:gridCol w:w="409"/>
              <w:gridCol w:w="1132"/>
              <w:gridCol w:w="64"/>
              <w:gridCol w:w="3886"/>
            </w:tblGrid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Default="00C31ABB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  <w:tc>
                <w:tcPr>
                  <w:tcW w:w="552" w:type="dxa"/>
                  <w:shd w:val="clear" w:color="auto" w:fill="F2F2F2"/>
                </w:tcPr>
                <w:p w:rsidR="00C31ABB" w:rsidRDefault="00C31ABB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بحث </w:t>
                  </w:r>
                </w:p>
              </w:tc>
              <w:tc>
                <w:tcPr>
                  <w:tcW w:w="679" w:type="dxa"/>
                  <w:shd w:val="clear" w:color="auto" w:fill="F2F2F2"/>
                </w:tcPr>
                <w:p w:rsidR="00C31ABB" w:rsidRDefault="00C31ABB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فصلي2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فصلي1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427112186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عبدالرحمن بن منصور بن سعود ال وثيلة الدوسري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428108681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احمد بن سلمان بن ناصر محمود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429102688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 بن هشام بن فهد العيسى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429102861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عادل بن فيصل بن منصور آل فاضل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429103042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شليويح بن عبدالله العنزي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429110771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حسين بن مانع ابو ساق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429110774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وليد بن محمد مصيبيح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429112120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علي بن سعود التميمي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429381061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سليمان بن عبدالعزيز بن سليمان البسام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430101620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عبدالرحمن بن سعد بن علي العبيدي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C67FD" w:rsidP="00C31ABB"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430102474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عبدالاله بن نايف بن الحميدي العنزي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430102778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سيف بن حمد بن فهد القحطاني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430103393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ناصر بن عبدالعزيز الغصاب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430103761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دخيل بن محمد الدوسري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430104403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بندر بن غلاب بن فلاح بن بصيص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430105475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سليمان بن صالح بن عبدالله العريني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430106105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عبدالاله بن عبدالله بن معيش العتيبي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430106760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عبدالمحسن بن خبتي بن سعود القحطاني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430107479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حسين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عبده العشير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430107952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عبدالرحمن بن حمد السعيد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430107959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سعود بن محمد العبدالله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430108044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حسام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عبدالجبار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محمد احمد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430110557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علي بن عبدالعزيز الميمان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430110750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علي بن عمر بن جابر الاسمري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430111026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ابراهيم بن عبدالرحمن السويد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430111079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مصعب بن ابراهيم بن محمد الماجد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430111092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خالد بن ابراهيم بن عبدالعزيز العريفي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430320950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منصور بن سعد بن عبدالعزيز الدليهاني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29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430321067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مشاري بن سعود بن مساعد الدايل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430381212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احمد بن ناصر الشيحه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430400456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 بن سعود بن عبدالعزيز بن نقيه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430420602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بدر بن حمود بن عايض البقمي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431100563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عبدالرحمن بن ابراهيم بن حميد الحميد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431100935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طلال بن فارس بن مبارك العتيبي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431101388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عبدالرحمن بن خالد بن عبدالرحمن آل عبيد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431101600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تركي بن محمد بن تركي العلياني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431101868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عبدالرحمن بن سعود بن عبدالرحمن ال مقرن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431102073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مشاري بن عوض بن محمد الحربي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39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431102130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حسين بن علي بن مكينان المطيري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431102993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ابراهيم بن محمد بن ابراهيم الشريدة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431104288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مسفر بن فهد الفهيدي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431104343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فواز بن محمد بن عبيد الشيباني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431104853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عبدالكريم بن شايع بن عثمان الشايع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431105336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سعد بن محمد بن عايض آل غوينم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431106037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بدر بن ابراهيم بن عبدالرحمن الجهيمان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431106080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عواض بن جعيثن النفيعي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431106089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مشاري بن ناصر بن عبدالرحمن أبوهتله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431110245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ابراهيم بن عبدالعزيز العياضي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431110643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عبيدالله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محسن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حسن السقاف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431910148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عبدالله بن عبدالعزيز الحزيمي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432100145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 العزيز بن سالم بن معتوق الفرحان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432100470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عبدالرحمن بن مهناء المهناء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432100484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صالح بن محمد الشغيان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432100508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نايف بن شباب بن ضيف</w:t>
                  </w:r>
                  <w:r w:rsidRPr="00C31ABB">
                    <w:t xml:space="preserve"> </w:t>
                  </w:r>
                  <w:r w:rsidRPr="00C31ABB">
                    <w:rPr>
                      <w:rtl/>
                    </w:rPr>
                    <w:t>الله المطيري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432100601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شلوان بن محمد بن شلوان العتيبي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432100646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بندر بن بدر بن عريعر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432100867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عبدالحكيم بن محمد بن عبدالله المرزوقي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432100994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فهد بن محمد الغرابي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59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432101254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صالح بن محمد بن يوسف العبيسي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432101492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عبدالرحمن بن محمد الحقباني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432101499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تركي بن عبدالله بن راشد الشبانات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432101514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 بن خالد بن عوض الشهراني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432101624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معاذ بن عبدالله بن محمد العقيف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432102182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يزيد بن برجس بن سلطان بن جريس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432102321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ياسر بن عبدالمجيد بن حسن ابوعقيل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432102419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نواف بن ابراهيم بن حمد الحسيني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432104000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 بن محمد بن صنات العتيبي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432104128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حاتم بن محمد طالب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69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432104212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مشعل بن ابراهيم بن رشود الكلثم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432104261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خالد بن عبدالعزيز بن ابراهيم القويز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432104396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موسى بن عبيدالله بن منير العتيبي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432104469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علي بن حجاج بن علي الرويلي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432104538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عبدالله بن سعد الجديد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432104552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ابراهيم بن محمد بن صالح العيد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432104554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مهند بن عمر بن محمد البلخي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432104617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ريان بن عبدالعزيز بن ابراهيم الهدلق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432105254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خالد بن عبدالله بن عبدالمحسن الصحابي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432105269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زومان بن حمد بن زومان الزومان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79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432105292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مهدي بن حمود بن عوض المطيري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432105312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عبدالله بن زومان الزومان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432105329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مصعب بن سعد بن مستور الكثيري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432105460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أسامه بن صالح بن محمد الشبل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432105509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فواز بن علي بن عبدالله اللزام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AF06B6" w:rsidP="00C31ABB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432105719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سعود بن سليمان الكليبي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432105753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عمر بن صالح بن محمد بن رشود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B2D20" w:rsidP="00C31ABB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432106591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سليمان بن عبدالعزيز بن محمد الصانع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432106624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عبدالعزيز بن مشل بن سالم بن طواله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432106675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صالح بن حمد بن صالح الحميدان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B2D20" w:rsidP="00C31ABB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89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432107455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نواف بن عبدالله بن سليمان المهناء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432107671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صالح بن سودان الحطابي الشلوي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432107844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ابراهيم بن محمد السعوي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8B2D20" w:rsidP="00C31ABB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92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432107855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سعد بن محمد بن حمود المزيد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B2D20" w:rsidP="00C31ABB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93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432110334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محمد بن فخرى بن خميس الجمعه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94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432110794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سعد بن عبدالله بن سعد القحطاني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95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433101945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محمد بن احمد ال عامر الاسمري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96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433104219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سيف بن مرزوق بن ثواب الصندلي السبيعي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97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433104607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نواف بن أحمد بن محمد جليح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386779" w:rsidP="0038677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98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433104717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عمر بن دخيل بن حيزان الجعفري العنزي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8B2D20" w:rsidP="00C31ABB"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99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433106420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عبدالله بن محمد بن عبدالله الشبانات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DAEA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100</w:t>
                  </w:r>
                </w:p>
              </w:tc>
              <w:tc>
                <w:tcPr>
                  <w:tcW w:w="1118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433106631</w:t>
                  </w:r>
                </w:p>
              </w:tc>
              <w:tc>
                <w:tcPr>
                  <w:tcW w:w="50" w:type="dxa"/>
                  <w:shd w:val="clear" w:color="auto" w:fill="DAEA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DAEA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نور الدين بن محمود بن ابراهيم المهوس</w:t>
                  </w:r>
                </w:p>
              </w:tc>
            </w:tr>
            <w:tr w:rsidR="00C31ABB" w:rsidRPr="00C31ABB" w:rsidTr="00C31ABB">
              <w:trPr>
                <w:trHeight w:val="300"/>
                <w:tblCellSpacing w:w="7" w:type="dxa"/>
              </w:trPr>
              <w:tc>
                <w:tcPr>
                  <w:tcW w:w="914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552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79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607" w:type="dxa"/>
                  <w:shd w:val="clear" w:color="auto" w:fill="F2F2F2"/>
                </w:tcPr>
                <w:p w:rsidR="00C31ABB" w:rsidRPr="00C31ABB" w:rsidRDefault="00C31ABB" w:rsidP="00C31ABB"/>
              </w:tc>
              <w:tc>
                <w:tcPr>
                  <w:tcW w:w="39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101</w:t>
                  </w:r>
                </w:p>
              </w:tc>
              <w:tc>
                <w:tcPr>
                  <w:tcW w:w="1118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t>435107771</w:t>
                  </w:r>
                </w:p>
              </w:tc>
              <w:tc>
                <w:tcPr>
                  <w:tcW w:w="50" w:type="dxa"/>
                  <w:shd w:val="clear" w:color="auto" w:fill="F2F2F2"/>
                </w:tcPr>
                <w:p w:rsidR="00C31ABB" w:rsidRPr="00C31ABB" w:rsidRDefault="00C31ABB" w:rsidP="00C31ABB">
                  <w:pPr>
                    <w:rPr>
                      <w:rtl/>
                    </w:rPr>
                  </w:pPr>
                </w:p>
              </w:tc>
              <w:tc>
                <w:tcPr>
                  <w:tcW w:w="3865" w:type="dxa"/>
                  <w:shd w:val="clear" w:color="auto" w:fill="F2F2F2"/>
                  <w:vAlign w:val="center"/>
                  <w:hideMark/>
                </w:tcPr>
                <w:p w:rsidR="00C31ABB" w:rsidRPr="00C31ABB" w:rsidRDefault="00C31ABB" w:rsidP="00C31ABB">
                  <w:r w:rsidRPr="00C31ABB">
                    <w:rPr>
                      <w:rtl/>
                    </w:rPr>
                    <w:t>فهد بن محمد بن بن عبداللطيف السمحان</w:t>
                  </w:r>
                </w:p>
              </w:tc>
            </w:tr>
          </w:tbl>
          <w:p w:rsidR="00C31ABB" w:rsidRPr="00C31ABB" w:rsidRDefault="00C31ABB" w:rsidP="00C31ABB"/>
        </w:tc>
      </w:tr>
      <w:tr w:rsidR="00C31ABB" w:rsidRPr="00C31ABB" w:rsidTr="00C31ABB">
        <w:trPr>
          <w:tblCellSpacing w:w="0" w:type="dxa"/>
        </w:trPr>
        <w:tc>
          <w:tcPr>
            <w:tcW w:w="8306" w:type="dxa"/>
            <w:vAlign w:val="center"/>
            <w:hideMark/>
          </w:tcPr>
          <w:p w:rsidR="00C31ABB" w:rsidRPr="00C31ABB" w:rsidRDefault="00C31ABB" w:rsidP="00C31ABB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C31ABB" w:rsidRPr="00C31ABB" w:rsidTr="00C31ABB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C31ABB" w:rsidRPr="00C31ABB" w:rsidRDefault="00C31ABB" w:rsidP="00C31ABB">
                  <w:bookmarkStart w:id="4" w:name="myForm:printLink"/>
                  <w:bookmarkEnd w:id="4"/>
                </w:p>
              </w:tc>
              <w:tc>
                <w:tcPr>
                  <w:tcW w:w="1080" w:type="dxa"/>
                  <w:vAlign w:val="center"/>
                  <w:hideMark/>
                </w:tcPr>
                <w:p w:rsidR="00C31ABB" w:rsidRPr="00C31ABB" w:rsidRDefault="00C31ABB" w:rsidP="00C31ABB">
                  <w:bookmarkStart w:id="5" w:name="myForm:printExLink"/>
                  <w:bookmarkEnd w:id="5"/>
                </w:p>
              </w:tc>
            </w:tr>
          </w:tbl>
          <w:p w:rsidR="00C31ABB" w:rsidRPr="00C31ABB" w:rsidRDefault="00C31ABB" w:rsidP="00C31ABB"/>
        </w:tc>
      </w:tr>
    </w:tbl>
    <w:p w:rsidR="00C31ABB" w:rsidRPr="00C31ABB" w:rsidRDefault="00CF623A" w:rsidP="00C31ABB">
      <w:pPr>
        <w:rPr>
          <w:rtl/>
        </w:rPr>
      </w:pPr>
      <w:r w:rsidRPr="00C31ABB">
        <w:rPr>
          <w:rtl/>
        </w:rPr>
        <w:object w:dxaOrig="1440" w:dyaOrig="1440">
          <v:shape id="_x0000_i1038" type="#_x0000_t75" style="width:1in;height:18pt" o:ole="">
            <v:imagedata r:id="rId9" o:title=""/>
          </v:shape>
          <w:control r:id="rId10" w:name="DefaultOcxName9" w:shapeid="_x0000_i1038"/>
        </w:object>
      </w:r>
    </w:p>
    <w:p w:rsidR="00D65E54" w:rsidRDefault="00D65E54" w:rsidP="00C31ABB"/>
    <w:sectPr w:rsidR="00D65E54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1ABB"/>
    <w:rsid w:val="0021698C"/>
    <w:rsid w:val="00386779"/>
    <w:rsid w:val="004E3B9C"/>
    <w:rsid w:val="005A701C"/>
    <w:rsid w:val="008B2D20"/>
    <w:rsid w:val="008C67FD"/>
    <w:rsid w:val="00A26C8B"/>
    <w:rsid w:val="00AF06B6"/>
    <w:rsid w:val="00C31ABB"/>
    <w:rsid w:val="00CF623A"/>
    <w:rsid w:val="00D65E54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858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728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132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75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7470-001E-4CD9-9E58-205D6F5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2014-12-15T11:10:00Z</dcterms:created>
  <dcterms:modified xsi:type="dcterms:W3CDTF">2014-12-15T11:10:00Z</dcterms:modified>
</cp:coreProperties>
</file>