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3CF" w:rsidRPr="00B80A32" w:rsidRDefault="00924F81" w:rsidP="00805951">
      <w:pPr>
        <w:spacing w:after="0" w:line="360" w:lineRule="auto"/>
        <w:ind w:left="-1050"/>
        <w:jc w:val="both"/>
        <w:rPr>
          <w:rFonts w:ascii="Arial Black" w:hAnsi="Arial Black"/>
          <w:sz w:val="28"/>
          <w:szCs w:val="28"/>
          <w:rtl/>
        </w:rPr>
      </w:pPr>
      <w:r>
        <w:rPr>
          <w:rFonts w:ascii="Arial Black" w:hAnsi="Arial Black" w:hint="cs"/>
          <w:sz w:val="28"/>
          <w:szCs w:val="28"/>
          <w:rtl/>
        </w:rPr>
        <w:t xml:space="preserve"> </w:t>
      </w:r>
      <w:r w:rsidR="005B737D" w:rsidRPr="00B80A32">
        <w:rPr>
          <w:rFonts w:ascii="Arial Black" w:hAnsi="Arial Black"/>
          <w:sz w:val="28"/>
          <w:szCs w:val="28"/>
          <w:rtl/>
        </w:rPr>
        <w:t>جامعة الملك سعود</w:t>
      </w:r>
    </w:p>
    <w:p w:rsidR="005B737D" w:rsidRPr="00B80A32" w:rsidRDefault="00924F81" w:rsidP="00805951">
      <w:pPr>
        <w:spacing w:after="0" w:line="360" w:lineRule="auto"/>
        <w:ind w:left="-1050"/>
        <w:jc w:val="both"/>
        <w:rPr>
          <w:rFonts w:ascii="Arial Black" w:hAnsi="Arial Black"/>
          <w:sz w:val="28"/>
          <w:szCs w:val="28"/>
          <w:rtl/>
        </w:rPr>
      </w:pPr>
      <w:r>
        <w:rPr>
          <w:rFonts w:ascii="Arial Black" w:hAnsi="Arial Black" w:hint="cs"/>
          <w:sz w:val="28"/>
          <w:szCs w:val="28"/>
          <w:rtl/>
        </w:rPr>
        <w:t xml:space="preserve"> </w:t>
      </w:r>
      <w:r w:rsidR="005B737D" w:rsidRPr="00B80A32">
        <w:rPr>
          <w:rFonts w:ascii="Arial Black" w:hAnsi="Arial Black"/>
          <w:sz w:val="28"/>
          <w:szCs w:val="28"/>
          <w:rtl/>
        </w:rPr>
        <w:t>كلية إدارة الأعمال</w:t>
      </w:r>
    </w:p>
    <w:p w:rsidR="005B737D" w:rsidRPr="00B80A32" w:rsidRDefault="00924F81" w:rsidP="00805951">
      <w:pPr>
        <w:spacing w:after="0" w:line="360" w:lineRule="auto"/>
        <w:ind w:left="-1050"/>
        <w:jc w:val="both"/>
        <w:rPr>
          <w:rFonts w:ascii="Arial Black" w:hAnsi="Arial Black"/>
          <w:sz w:val="28"/>
          <w:szCs w:val="28"/>
          <w:rtl/>
        </w:rPr>
      </w:pPr>
      <w:r>
        <w:rPr>
          <w:rFonts w:ascii="Arial Black" w:hAnsi="Arial Black" w:hint="cs"/>
          <w:sz w:val="28"/>
          <w:szCs w:val="28"/>
          <w:rtl/>
        </w:rPr>
        <w:t xml:space="preserve"> </w:t>
      </w:r>
      <w:r w:rsidR="00B26D41" w:rsidRPr="00B80A32">
        <w:rPr>
          <w:rFonts w:ascii="Arial Black" w:hAnsi="Arial Black"/>
          <w:sz w:val="28"/>
          <w:szCs w:val="28"/>
          <w:rtl/>
        </w:rPr>
        <w:t xml:space="preserve"> </w:t>
      </w:r>
      <w:r w:rsidR="005B737D" w:rsidRPr="00B80A32">
        <w:rPr>
          <w:rFonts w:ascii="Arial Black" w:hAnsi="Arial Black"/>
          <w:sz w:val="28"/>
          <w:szCs w:val="28"/>
          <w:rtl/>
        </w:rPr>
        <w:t>قســم إقتــصــاد</w:t>
      </w:r>
    </w:p>
    <w:p w:rsidR="005B737D" w:rsidRPr="00B80A32" w:rsidRDefault="005B737D" w:rsidP="005B737D">
      <w:pPr>
        <w:spacing w:after="0" w:line="360" w:lineRule="auto"/>
        <w:jc w:val="both"/>
        <w:rPr>
          <w:rFonts w:ascii="Arial Black" w:hAnsi="Arial Black"/>
          <w:sz w:val="28"/>
          <w:szCs w:val="28"/>
          <w:rtl/>
        </w:rPr>
      </w:pPr>
    </w:p>
    <w:p w:rsidR="005B737D" w:rsidRPr="00B80A32" w:rsidRDefault="005B737D" w:rsidP="005B737D">
      <w:pPr>
        <w:spacing w:after="0" w:line="360" w:lineRule="auto"/>
        <w:jc w:val="both"/>
        <w:rPr>
          <w:rFonts w:ascii="Arial Black" w:hAnsi="Arial Black"/>
          <w:sz w:val="28"/>
          <w:szCs w:val="28"/>
          <w:rtl/>
        </w:rPr>
      </w:pPr>
    </w:p>
    <w:p w:rsidR="005B737D" w:rsidRPr="00B80A32" w:rsidRDefault="005B737D" w:rsidP="005B737D">
      <w:pPr>
        <w:spacing w:after="0" w:line="360" w:lineRule="auto"/>
        <w:jc w:val="both"/>
        <w:rPr>
          <w:rFonts w:ascii="Arial Black" w:hAnsi="Arial Black"/>
          <w:sz w:val="28"/>
          <w:szCs w:val="28"/>
          <w:rtl/>
        </w:rPr>
      </w:pPr>
    </w:p>
    <w:p w:rsidR="005B737D" w:rsidRPr="00B80A32" w:rsidRDefault="005B737D" w:rsidP="005B737D">
      <w:pPr>
        <w:spacing w:after="0" w:line="360" w:lineRule="auto"/>
        <w:jc w:val="both"/>
        <w:rPr>
          <w:rFonts w:ascii="Arial Black" w:hAnsi="Arial Black"/>
          <w:sz w:val="28"/>
          <w:szCs w:val="28"/>
          <w:rtl/>
        </w:rPr>
      </w:pPr>
    </w:p>
    <w:p w:rsidR="005B737D" w:rsidRPr="00B80A32" w:rsidRDefault="005B737D" w:rsidP="005B737D">
      <w:pPr>
        <w:spacing w:after="0" w:line="360" w:lineRule="auto"/>
        <w:jc w:val="both"/>
        <w:rPr>
          <w:rFonts w:ascii="Arial Black" w:hAnsi="Arial Black"/>
          <w:sz w:val="28"/>
          <w:szCs w:val="28"/>
          <w:rtl/>
        </w:rPr>
      </w:pPr>
    </w:p>
    <w:p w:rsidR="00307AF7" w:rsidRPr="00B80A32" w:rsidRDefault="00307AF7" w:rsidP="005B737D">
      <w:pPr>
        <w:spacing w:after="0" w:line="360" w:lineRule="auto"/>
        <w:jc w:val="both"/>
        <w:rPr>
          <w:rFonts w:ascii="Arial Black" w:hAnsi="Arial Black"/>
          <w:sz w:val="28"/>
          <w:szCs w:val="28"/>
          <w:rtl/>
        </w:rPr>
      </w:pPr>
    </w:p>
    <w:p w:rsidR="00307AF7" w:rsidRPr="00B80A32" w:rsidRDefault="00307AF7" w:rsidP="005B737D">
      <w:pPr>
        <w:spacing w:after="0" w:line="360" w:lineRule="auto"/>
        <w:jc w:val="both"/>
        <w:rPr>
          <w:rFonts w:ascii="Arial Black" w:hAnsi="Arial Black"/>
          <w:sz w:val="28"/>
          <w:szCs w:val="28"/>
          <w:rtl/>
        </w:rPr>
      </w:pPr>
    </w:p>
    <w:p w:rsidR="005B737D" w:rsidRPr="00B80A32" w:rsidRDefault="005B737D" w:rsidP="005B737D">
      <w:pPr>
        <w:jc w:val="both"/>
        <w:rPr>
          <w:rFonts w:ascii="Arial Black" w:hAnsi="Arial Black"/>
          <w:b/>
          <w:bCs/>
          <w:sz w:val="28"/>
          <w:szCs w:val="28"/>
          <w:rtl/>
        </w:rPr>
      </w:pPr>
    </w:p>
    <w:p w:rsidR="00307AF7" w:rsidRPr="00E120E4" w:rsidRDefault="005B737D" w:rsidP="00307AF7">
      <w:pPr>
        <w:jc w:val="center"/>
        <w:rPr>
          <w:rFonts w:ascii="Arial Black" w:hAnsi="Arial Black"/>
          <w:b/>
          <w:bCs/>
          <w:sz w:val="32"/>
          <w:szCs w:val="32"/>
          <w:u w:val="single"/>
          <w:rtl/>
        </w:rPr>
      </w:pPr>
      <w:r w:rsidRPr="00E120E4">
        <w:rPr>
          <w:rFonts w:ascii="Arial Black" w:hAnsi="Arial Black"/>
          <w:b/>
          <w:bCs/>
          <w:sz w:val="32"/>
          <w:szCs w:val="32"/>
          <w:rtl/>
        </w:rPr>
        <w:t xml:space="preserve">" </w:t>
      </w:r>
      <w:r w:rsidR="00307AF7" w:rsidRPr="00E120E4">
        <w:rPr>
          <w:rFonts w:ascii="Arial Black" w:hAnsi="Arial Black"/>
          <w:b/>
          <w:bCs/>
          <w:sz w:val="32"/>
          <w:szCs w:val="32"/>
          <w:u w:val="single"/>
          <w:rtl/>
        </w:rPr>
        <w:t>الخطوات التي تساعد</w:t>
      </w:r>
      <w:r w:rsidRPr="00E120E4">
        <w:rPr>
          <w:rFonts w:ascii="Arial Black" w:hAnsi="Arial Black"/>
          <w:b/>
          <w:bCs/>
          <w:sz w:val="32"/>
          <w:szCs w:val="32"/>
          <w:u w:val="single"/>
          <w:rtl/>
        </w:rPr>
        <w:t xml:space="preserve"> صناع السيا</w:t>
      </w:r>
      <w:r w:rsidR="00307AF7" w:rsidRPr="00E120E4">
        <w:rPr>
          <w:rFonts w:ascii="Arial Black" w:hAnsi="Arial Black"/>
          <w:b/>
          <w:bCs/>
          <w:sz w:val="32"/>
          <w:szCs w:val="32"/>
          <w:u w:val="single"/>
          <w:rtl/>
        </w:rPr>
        <w:t>س</w:t>
      </w:r>
      <w:r w:rsidRPr="00E120E4">
        <w:rPr>
          <w:rFonts w:ascii="Arial Black" w:hAnsi="Arial Black"/>
          <w:b/>
          <w:bCs/>
          <w:sz w:val="32"/>
          <w:szCs w:val="32"/>
          <w:u w:val="single"/>
          <w:rtl/>
        </w:rPr>
        <w:t>ات للتصدي إلى اهتمامات الشباب الملحة "</w:t>
      </w:r>
    </w:p>
    <w:p w:rsidR="00307AF7" w:rsidRPr="00B80A32" w:rsidRDefault="00307AF7" w:rsidP="00307AF7">
      <w:pPr>
        <w:jc w:val="center"/>
        <w:rPr>
          <w:rFonts w:ascii="Arial Black" w:hAnsi="Arial Black"/>
          <w:sz w:val="32"/>
          <w:szCs w:val="32"/>
          <w:u w:val="single"/>
          <w:rtl/>
        </w:rPr>
      </w:pPr>
    </w:p>
    <w:p w:rsidR="00307AF7" w:rsidRPr="00B80A32" w:rsidRDefault="00307AF7" w:rsidP="00307AF7">
      <w:pPr>
        <w:jc w:val="center"/>
        <w:rPr>
          <w:rFonts w:ascii="Arial Black" w:hAnsi="Arial Black"/>
          <w:sz w:val="32"/>
          <w:szCs w:val="32"/>
          <w:u w:val="single"/>
          <w:rtl/>
        </w:rPr>
      </w:pPr>
      <w:bookmarkStart w:id="0" w:name="_GoBack"/>
    </w:p>
    <w:bookmarkEnd w:id="0"/>
    <w:p w:rsidR="00B26D41" w:rsidRPr="00B80A32" w:rsidRDefault="00B26D41" w:rsidP="00307AF7">
      <w:pPr>
        <w:jc w:val="center"/>
        <w:rPr>
          <w:rFonts w:ascii="Arial Black" w:hAnsi="Arial Black"/>
          <w:sz w:val="32"/>
          <w:szCs w:val="32"/>
          <w:u w:val="single"/>
          <w:rtl/>
        </w:rPr>
      </w:pPr>
    </w:p>
    <w:p w:rsidR="00307AF7" w:rsidRPr="00E120E4" w:rsidRDefault="00307AF7" w:rsidP="00307AF7">
      <w:pPr>
        <w:jc w:val="center"/>
        <w:rPr>
          <w:rFonts w:ascii="Arial Black" w:hAnsi="Arial Black"/>
          <w:b/>
          <w:bCs/>
          <w:sz w:val="32"/>
          <w:szCs w:val="32"/>
          <w:rtl/>
        </w:rPr>
      </w:pPr>
    </w:p>
    <w:p w:rsidR="00307AF7" w:rsidRPr="00E120E4" w:rsidRDefault="00307AF7" w:rsidP="00307AF7">
      <w:pPr>
        <w:jc w:val="center"/>
        <w:rPr>
          <w:rFonts w:ascii="Arial Black" w:hAnsi="Arial Black"/>
          <w:b/>
          <w:bCs/>
          <w:sz w:val="32"/>
          <w:szCs w:val="32"/>
          <w:rtl/>
        </w:rPr>
      </w:pPr>
      <w:r w:rsidRPr="00E120E4">
        <w:rPr>
          <w:rFonts w:ascii="Arial Black" w:hAnsi="Arial Black"/>
          <w:b/>
          <w:bCs/>
          <w:sz w:val="32"/>
          <w:szCs w:val="32"/>
          <w:rtl/>
        </w:rPr>
        <w:t>إعداد</w:t>
      </w:r>
    </w:p>
    <w:p w:rsidR="00307AF7" w:rsidRPr="00B80A32" w:rsidRDefault="00E120E4" w:rsidP="00307AF7">
      <w:pPr>
        <w:jc w:val="center"/>
        <w:rPr>
          <w:rFonts w:ascii="Arial Black" w:hAnsi="Arial Black"/>
          <w:sz w:val="32"/>
          <w:szCs w:val="32"/>
          <w:rtl/>
        </w:rPr>
      </w:pPr>
      <w:r w:rsidRPr="00E120E4">
        <w:rPr>
          <w:rFonts w:ascii="Arial Black" w:hAnsi="Arial Black" w:hint="cs"/>
          <w:b/>
          <w:bCs/>
          <w:sz w:val="32"/>
          <w:szCs w:val="32"/>
          <w:rtl/>
        </w:rPr>
        <w:t xml:space="preserve">الطالب/ </w:t>
      </w:r>
      <w:r w:rsidR="00307AF7" w:rsidRPr="00E120E4">
        <w:rPr>
          <w:rFonts w:ascii="Arial Black" w:hAnsi="Arial Black"/>
          <w:b/>
          <w:bCs/>
          <w:sz w:val="32"/>
          <w:szCs w:val="32"/>
          <w:rtl/>
        </w:rPr>
        <w:t>حمود بن صالح بن عبدالعزيز المطرودي</w:t>
      </w:r>
      <w:r w:rsidR="00307AF7" w:rsidRPr="00B80A32">
        <w:rPr>
          <w:rFonts w:ascii="Arial Black" w:hAnsi="Arial Black"/>
          <w:sz w:val="32"/>
          <w:szCs w:val="32"/>
          <w:rtl/>
        </w:rPr>
        <w:t xml:space="preserve"> </w:t>
      </w:r>
    </w:p>
    <w:p w:rsidR="00102A84" w:rsidRDefault="00102A84" w:rsidP="00B80A32">
      <w:pPr>
        <w:jc w:val="center"/>
        <w:rPr>
          <w:rFonts w:ascii="Arial Black" w:hAnsi="Arial Black"/>
          <w:sz w:val="32"/>
          <w:szCs w:val="32"/>
          <w:rtl/>
        </w:rPr>
      </w:pPr>
    </w:p>
    <w:p w:rsidR="00E120E4" w:rsidRDefault="00E120E4" w:rsidP="00B80A32">
      <w:pPr>
        <w:jc w:val="center"/>
        <w:rPr>
          <w:rFonts w:ascii="Arial Black" w:hAnsi="Arial Black"/>
          <w:sz w:val="32"/>
          <w:szCs w:val="32"/>
          <w:rtl/>
        </w:rPr>
      </w:pPr>
    </w:p>
    <w:p w:rsidR="00E120E4" w:rsidRDefault="00E120E4" w:rsidP="00B80A32">
      <w:pPr>
        <w:jc w:val="center"/>
        <w:rPr>
          <w:rFonts w:ascii="Arial Black" w:hAnsi="Arial Black"/>
          <w:sz w:val="32"/>
          <w:szCs w:val="32"/>
          <w:rtl/>
        </w:rPr>
      </w:pPr>
    </w:p>
    <w:p w:rsidR="00E120E4" w:rsidRDefault="00E120E4" w:rsidP="00B80A32">
      <w:pPr>
        <w:jc w:val="center"/>
        <w:rPr>
          <w:rFonts w:ascii="Arial Black" w:hAnsi="Arial Black"/>
          <w:sz w:val="32"/>
          <w:szCs w:val="32"/>
          <w:rtl/>
        </w:rPr>
      </w:pPr>
    </w:p>
    <w:p w:rsidR="00E120E4" w:rsidRDefault="00E120E4" w:rsidP="00B80A32">
      <w:pPr>
        <w:jc w:val="center"/>
        <w:rPr>
          <w:rFonts w:ascii="Arial Black" w:hAnsi="Arial Black"/>
          <w:sz w:val="32"/>
          <w:szCs w:val="32"/>
          <w:rtl/>
        </w:rPr>
      </w:pPr>
    </w:p>
    <w:p w:rsidR="00E120E4" w:rsidRDefault="00E120E4" w:rsidP="00B80A32">
      <w:pPr>
        <w:jc w:val="center"/>
        <w:rPr>
          <w:rFonts w:ascii="Arial Black" w:hAnsi="Arial Black"/>
          <w:sz w:val="32"/>
          <w:szCs w:val="32"/>
          <w:rtl/>
        </w:rPr>
      </w:pPr>
    </w:p>
    <w:p w:rsidR="00E120E4" w:rsidRDefault="00E120E4" w:rsidP="00B80A32">
      <w:pPr>
        <w:jc w:val="center"/>
        <w:rPr>
          <w:rFonts w:ascii="Arial Black" w:hAnsi="Arial Black"/>
          <w:sz w:val="32"/>
          <w:szCs w:val="32"/>
          <w:rtl/>
        </w:rPr>
      </w:pPr>
    </w:p>
    <w:p w:rsidR="00E120E4" w:rsidRDefault="00E120E4" w:rsidP="00B80A32">
      <w:pPr>
        <w:jc w:val="center"/>
        <w:rPr>
          <w:rFonts w:ascii="Arial Black" w:hAnsi="Arial Black"/>
          <w:sz w:val="32"/>
          <w:szCs w:val="32"/>
          <w:rtl/>
        </w:rPr>
      </w:pPr>
    </w:p>
    <w:p w:rsidR="00B80A32" w:rsidRDefault="00B80A32" w:rsidP="00B80A32">
      <w:pPr>
        <w:jc w:val="center"/>
        <w:rPr>
          <w:rFonts w:ascii="Arial Black" w:hAnsi="Arial Black"/>
          <w:sz w:val="32"/>
          <w:szCs w:val="32"/>
          <w:rtl/>
        </w:rPr>
      </w:pPr>
      <w:r>
        <w:rPr>
          <w:rFonts w:ascii="Arial Black" w:hAnsi="Arial Black" w:hint="cs"/>
          <w:sz w:val="32"/>
          <w:szCs w:val="32"/>
          <w:rtl/>
        </w:rPr>
        <w:lastRenderedPageBreak/>
        <w:t>بسم الله الرحمن الرحيم</w:t>
      </w:r>
    </w:p>
    <w:p w:rsidR="00B80A32" w:rsidRDefault="00B80A32" w:rsidP="00B80A32">
      <w:pPr>
        <w:rPr>
          <w:rFonts w:ascii="Arial Black" w:hAnsi="Arial Black"/>
          <w:sz w:val="28"/>
          <w:szCs w:val="28"/>
          <w:rtl/>
        </w:rPr>
      </w:pPr>
    </w:p>
    <w:p w:rsidR="00102A84" w:rsidRDefault="00B80A32" w:rsidP="00102A84">
      <w:pPr>
        <w:tabs>
          <w:tab w:val="right" w:pos="8306"/>
        </w:tabs>
        <w:rPr>
          <w:rFonts w:ascii="Arial Black" w:hAnsi="Arial Black"/>
          <w:sz w:val="28"/>
          <w:szCs w:val="28"/>
          <w:rtl/>
        </w:rPr>
      </w:pPr>
      <w:r>
        <w:rPr>
          <w:rFonts w:ascii="Arial Black" w:hAnsi="Arial Black" w:hint="cs"/>
          <w:sz w:val="28"/>
          <w:szCs w:val="28"/>
          <w:rtl/>
        </w:rPr>
        <w:t>تتميز المملكة العربية السعودية بأغلبيه من السكان هي فئة ال</w:t>
      </w:r>
      <w:r w:rsidR="00525D8B">
        <w:rPr>
          <w:rFonts w:ascii="Arial Black" w:hAnsi="Arial Black" w:hint="cs"/>
          <w:sz w:val="28"/>
          <w:szCs w:val="28"/>
          <w:rtl/>
        </w:rPr>
        <w:t xml:space="preserve">شباب هذه الفئة تعد </w:t>
      </w:r>
      <w:r w:rsidR="0011035E">
        <w:rPr>
          <w:rFonts w:ascii="Arial Black" w:hAnsi="Arial Black" w:hint="cs"/>
          <w:sz w:val="28"/>
          <w:szCs w:val="28"/>
          <w:rtl/>
        </w:rPr>
        <w:t>الأهم في أي</w:t>
      </w:r>
      <w:r w:rsidR="00102A84" w:rsidRPr="00102A84">
        <w:rPr>
          <w:rFonts w:ascii="Arial Black" w:hAnsi="Arial Black" w:hint="cs"/>
          <w:sz w:val="28"/>
          <w:szCs w:val="28"/>
          <w:rtl/>
        </w:rPr>
        <w:t xml:space="preserve"> </w:t>
      </w:r>
      <w:r w:rsidR="00102A84">
        <w:rPr>
          <w:rFonts w:ascii="Arial Black" w:hAnsi="Arial Black" w:hint="cs"/>
          <w:sz w:val="28"/>
          <w:szCs w:val="28"/>
          <w:rtl/>
        </w:rPr>
        <w:t>دولة كانت لأنها المحرك</w:t>
      </w:r>
      <w:r w:rsidR="00102A84" w:rsidRPr="00102A84">
        <w:rPr>
          <w:rFonts w:ascii="Arial Black" w:hAnsi="Arial Black" w:hint="cs"/>
          <w:sz w:val="28"/>
          <w:szCs w:val="28"/>
          <w:rtl/>
        </w:rPr>
        <w:t xml:space="preserve"> </w:t>
      </w:r>
      <w:r w:rsidR="00102A84">
        <w:rPr>
          <w:rFonts w:ascii="Arial Black" w:hAnsi="Arial Black" w:hint="cs"/>
          <w:sz w:val="28"/>
          <w:szCs w:val="28"/>
          <w:rtl/>
        </w:rPr>
        <w:t>الأساسي في المجتمع في جميع إتجاهاته سواء كانت إقتصـادية أو إجتماعية أو غير ذلك ومن الطبيعي سوف تكون</w:t>
      </w:r>
      <w:r w:rsidR="00102A84" w:rsidRPr="00102A84">
        <w:rPr>
          <w:rFonts w:ascii="Arial Black" w:hAnsi="Arial Black" w:hint="cs"/>
          <w:sz w:val="28"/>
          <w:szCs w:val="28"/>
          <w:rtl/>
        </w:rPr>
        <w:t xml:space="preserve"> </w:t>
      </w:r>
      <w:r w:rsidR="00102A84">
        <w:rPr>
          <w:rFonts w:ascii="Arial Black" w:hAnsi="Arial Black" w:hint="cs"/>
          <w:sz w:val="28"/>
          <w:szCs w:val="28"/>
          <w:rtl/>
        </w:rPr>
        <w:t>هذه الفئة هـي المستهـدفة من قبـل الدولـة</w:t>
      </w:r>
      <w:r w:rsidR="00102A84" w:rsidRPr="00102A84">
        <w:rPr>
          <w:rFonts w:ascii="Arial Black" w:hAnsi="Arial Black" w:hint="cs"/>
          <w:sz w:val="28"/>
          <w:szCs w:val="28"/>
          <w:rtl/>
        </w:rPr>
        <w:t xml:space="preserve"> </w:t>
      </w:r>
      <w:r w:rsidR="00102A84">
        <w:rPr>
          <w:rFonts w:ascii="Arial Black" w:hAnsi="Arial Black" w:hint="cs"/>
          <w:sz w:val="28"/>
          <w:szCs w:val="28"/>
          <w:rtl/>
        </w:rPr>
        <w:t xml:space="preserve">من خلال توفيرها أغلب الحاجات والرغبات التي تتطلبها فئة الشبـاب وصقـل مواهبهم لكي يكونـوا </w:t>
      </w:r>
      <w:r w:rsidR="006B7959">
        <w:rPr>
          <w:rFonts w:ascii="Arial Black" w:hAnsi="Arial Black" w:hint="cs"/>
          <w:sz w:val="28"/>
          <w:szCs w:val="28"/>
          <w:rtl/>
        </w:rPr>
        <w:t>أفراداً فاعلين</w:t>
      </w:r>
      <w:r w:rsidR="005E070A">
        <w:rPr>
          <w:rFonts w:ascii="Arial Black" w:hAnsi="Arial Black" w:hint="cs"/>
          <w:sz w:val="28"/>
          <w:szCs w:val="28"/>
          <w:rtl/>
        </w:rPr>
        <w:t xml:space="preserve"> </w:t>
      </w:r>
      <w:r w:rsidR="00102A84">
        <w:rPr>
          <w:rFonts w:ascii="Arial Black" w:hAnsi="Arial Black" w:hint="cs"/>
          <w:sz w:val="28"/>
          <w:szCs w:val="28"/>
          <w:rtl/>
        </w:rPr>
        <w:t>منتجين في مجتمعهم ومما لا شك فيه أن هذا الإهتمام لن يتم إلا عن طريق تنفيذ السياسات والخطط التي ترسمها الدولة للوصول إلى هدفها وهو تدويـر عجـلة</w:t>
      </w:r>
      <w:r w:rsidR="00102A84" w:rsidRPr="00102A84">
        <w:rPr>
          <w:rFonts w:ascii="Arial Black" w:hAnsi="Arial Black" w:hint="cs"/>
          <w:sz w:val="28"/>
          <w:szCs w:val="28"/>
          <w:rtl/>
        </w:rPr>
        <w:t xml:space="preserve"> </w:t>
      </w:r>
      <w:r w:rsidR="00102A84">
        <w:rPr>
          <w:rFonts w:ascii="Arial Black" w:hAnsi="Arial Black" w:hint="cs"/>
          <w:sz w:val="28"/>
          <w:szCs w:val="28"/>
          <w:rtl/>
        </w:rPr>
        <w:t>التنمية ف</w:t>
      </w:r>
      <w:r w:rsidR="00D379D2">
        <w:rPr>
          <w:rFonts w:ascii="Arial Black" w:hAnsi="Arial Black" w:hint="cs"/>
          <w:sz w:val="28"/>
          <w:szCs w:val="28"/>
          <w:rtl/>
        </w:rPr>
        <w:t>ـ</w:t>
      </w:r>
      <w:r w:rsidR="00102A84">
        <w:rPr>
          <w:rFonts w:ascii="Arial Black" w:hAnsi="Arial Black" w:hint="cs"/>
          <w:sz w:val="28"/>
          <w:szCs w:val="28"/>
          <w:rtl/>
        </w:rPr>
        <w:t>ي خ</w:t>
      </w:r>
      <w:r w:rsidR="00D379D2">
        <w:rPr>
          <w:rFonts w:ascii="Arial Black" w:hAnsi="Arial Black" w:hint="cs"/>
          <w:sz w:val="28"/>
          <w:szCs w:val="28"/>
          <w:rtl/>
        </w:rPr>
        <w:t>ـ</w:t>
      </w:r>
      <w:r w:rsidR="00102A84">
        <w:rPr>
          <w:rFonts w:ascii="Arial Black" w:hAnsi="Arial Black" w:hint="cs"/>
          <w:sz w:val="28"/>
          <w:szCs w:val="28"/>
          <w:rtl/>
        </w:rPr>
        <w:t>دمة المجتمع وخصـوصاً الجيـل الج</w:t>
      </w:r>
      <w:r w:rsidR="00D379D2">
        <w:rPr>
          <w:rFonts w:ascii="Arial Black" w:hAnsi="Arial Black" w:hint="cs"/>
          <w:sz w:val="28"/>
          <w:szCs w:val="28"/>
          <w:rtl/>
        </w:rPr>
        <w:t>ـ</w:t>
      </w:r>
      <w:r w:rsidR="00102A84">
        <w:rPr>
          <w:rFonts w:ascii="Arial Black" w:hAnsi="Arial Black" w:hint="cs"/>
          <w:sz w:val="28"/>
          <w:szCs w:val="28"/>
          <w:rtl/>
        </w:rPr>
        <w:t>ديد المرتكز علـى فئـة الشب</w:t>
      </w:r>
      <w:r w:rsidR="00D379D2">
        <w:rPr>
          <w:rFonts w:ascii="Arial Black" w:hAnsi="Arial Black" w:hint="cs"/>
          <w:sz w:val="28"/>
          <w:szCs w:val="28"/>
          <w:rtl/>
        </w:rPr>
        <w:t>ـ</w:t>
      </w:r>
      <w:r w:rsidR="00102A84">
        <w:rPr>
          <w:rFonts w:ascii="Arial Black" w:hAnsi="Arial Black" w:hint="cs"/>
          <w:sz w:val="28"/>
          <w:szCs w:val="28"/>
          <w:rtl/>
        </w:rPr>
        <w:t>اب ولهـذا م</w:t>
      </w:r>
      <w:r w:rsidR="00D379D2">
        <w:rPr>
          <w:rFonts w:ascii="Arial Black" w:hAnsi="Arial Black" w:hint="cs"/>
          <w:sz w:val="28"/>
          <w:szCs w:val="28"/>
          <w:rtl/>
        </w:rPr>
        <w:t>ـ</w:t>
      </w:r>
      <w:r w:rsidR="00102A84">
        <w:rPr>
          <w:rFonts w:ascii="Arial Black" w:hAnsi="Arial Black" w:hint="cs"/>
          <w:sz w:val="28"/>
          <w:szCs w:val="28"/>
          <w:rtl/>
        </w:rPr>
        <w:t>ن المفيــد</w:t>
      </w:r>
      <w:r w:rsidR="00102A84" w:rsidRPr="00102A84">
        <w:rPr>
          <w:rFonts w:ascii="Arial Black" w:hAnsi="Arial Black" w:hint="cs"/>
          <w:sz w:val="28"/>
          <w:szCs w:val="28"/>
          <w:rtl/>
        </w:rPr>
        <w:t xml:space="preserve"> </w:t>
      </w:r>
      <w:r w:rsidR="00102A84">
        <w:rPr>
          <w:rFonts w:ascii="Arial Black" w:hAnsi="Arial Black" w:hint="cs"/>
          <w:sz w:val="28"/>
          <w:szCs w:val="28"/>
          <w:rtl/>
        </w:rPr>
        <w:t>فـي هـذه الورقـ</w:t>
      </w:r>
      <w:r w:rsidR="00D379D2">
        <w:rPr>
          <w:rFonts w:ascii="Arial Black" w:hAnsi="Arial Black" w:hint="cs"/>
          <w:sz w:val="28"/>
          <w:szCs w:val="28"/>
          <w:rtl/>
        </w:rPr>
        <w:t>ة إستعرا</w:t>
      </w:r>
      <w:r w:rsidR="00102A84">
        <w:rPr>
          <w:rFonts w:ascii="Arial Black" w:hAnsi="Arial Black" w:hint="cs"/>
          <w:sz w:val="28"/>
          <w:szCs w:val="28"/>
          <w:rtl/>
        </w:rPr>
        <w:t>ض بعض الخطوات التي قد تساهم أو تسـاعـد صناع</w:t>
      </w:r>
      <w:r w:rsidR="00102A84" w:rsidRPr="00BA1C56">
        <w:rPr>
          <w:rFonts w:ascii="Arial Black" w:hAnsi="Arial Black" w:hint="cs"/>
          <w:sz w:val="28"/>
          <w:szCs w:val="28"/>
          <w:rtl/>
        </w:rPr>
        <w:t xml:space="preserve"> </w:t>
      </w:r>
      <w:r w:rsidR="00102A84">
        <w:rPr>
          <w:rFonts w:ascii="Arial Black" w:hAnsi="Arial Black" w:hint="cs"/>
          <w:sz w:val="28"/>
          <w:szCs w:val="28"/>
          <w:rtl/>
        </w:rPr>
        <w:t>السياسات للتصدي</w:t>
      </w:r>
      <w:r w:rsidR="00102A84" w:rsidRPr="005D5C14">
        <w:rPr>
          <w:rFonts w:ascii="Arial Black" w:hAnsi="Arial Black" w:hint="cs"/>
          <w:sz w:val="28"/>
          <w:szCs w:val="28"/>
          <w:rtl/>
        </w:rPr>
        <w:t xml:space="preserve"> </w:t>
      </w:r>
      <w:r w:rsidR="00102A84">
        <w:rPr>
          <w:rFonts w:ascii="Arial Black" w:hAnsi="Arial Black" w:hint="cs"/>
          <w:sz w:val="28"/>
          <w:szCs w:val="28"/>
          <w:rtl/>
        </w:rPr>
        <w:t>إلى</w:t>
      </w:r>
      <w:r w:rsidR="00102A84" w:rsidRPr="00102A84">
        <w:rPr>
          <w:rFonts w:ascii="Arial Black" w:hAnsi="Arial Black" w:hint="cs"/>
          <w:sz w:val="28"/>
          <w:szCs w:val="28"/>
          <w:rtl/>
        </w:rPr>
        <w:t xml:space="preserve"> </w:t>
      </w:r>
      <w:r w:rsidR="00102A84">
        <w:rPr>
          <w:rFonts w:ascii="Arial Black" w:hAnsi="Arial Black" w:hint="cs"/>
          <w:sz w:val="28"/>
          <w:szCs w:val="28"/>
          <w:rtl/>
        </w:rPr>
        <w:t>اهتمامات الشباب الملح</w:t>
      </w:r>
      <w:r w:rsidR="00D379D2">
        <w:rPr>
          <w:rFonts w:ascii="Arial Black" w:hAnsi="Arial Black" w:hint="cs"/>
          <w:sz w:val="28"/>
          <w:szCs w:val="28"/>
          <w:rtl/>
        </w:rPr>
        <w:t>ـ</w:t>
      </w:r>
      <w:r w:rsidR="00102A84">
        <w:rPr>
          <w:rFonts w:ascii="Arial Black" w:hAnsi="Arial Black" w:hint="cs"/>
          <w:sz w:val="28"/>
          <w:szCs w:val="28"/>
          <w:rtl/>
        </w:rPr>
        <w:t>ة وهي على التوالي :</w:t>
      </w:r>
    </w:p>
    <w:p w:rsidR="00B1511F" w:rsidRDefault="00B1511F" w:rsidP="00102A84">
      <w:pPr>
        <w:tabs>
          <w:tab w:val="right" w:pos="8306"/>
        </w:tabs>
        <w:rPr>
          <w:rFonts w:ascii="Arial Black" w:hAnsi="Arial Black"/>
          <w:sz w:val="28"/>
          <w:szCs w:val="28"/>
          <w:rtl/>
        </w:rPr>
      </w:pPr>
      <w:r>
        <w:rPr>
          <w:rFonts w:ascii="Arial Black" w:hAnsi="Arial Black" w:hint="cs"/>
          <w:sz w:val="28"/>
          <w:szCs w:val="28"/>
          <w:rtl/>
        </w:rPr>
        <w:t xml:space="preserve">- زيادة الإنفاق الحكومي في مجال التعليم </w:t>
      </w:r>
      <w:r w:rsidR="005A7D16">
        <w:rPr>
          <w:rFonts w:ascii="Arial Black" w:hAnsi="Arial Black" w:hint="cs"/>
          <w:sz w:val="28"/>
          <w:szCs w:val="28"/>
          <w:rtl/>
        </w:rPr>
        <w:t xml:space="preserve">ومحاولة حث هذا القطاع على الإبتعاد عن إسلوب التلقين والتركيز على المفيد في جميع المستويات من خلال التقنيات الحديثة والتي سوف تسهل هذه العملية . </w:t>
      </w:r>
    </w:p>
    <w:p w:rsidR="00AD2A5E" w:rsidRDefault="00AD2A5E" w:rsidP="00D26572">
      <w:pPr>
        <w:tabs>
          <w:tab w:val="right" w:pos="8306"/>
        </w:tabs>
        <w:rPr>
          <w:rFonts w:ascii="Arial Black" w:hAnsi="Arial Black"/>
          <w:sz w:val="28"/>
          <w:szCs w:val="28"/>
          <w:rtl/>
        </w:rPr>
      </w:pPr>
      <w:r>
        <w:rPr>
          <w:rFonts w:ascii="Arial Black" w:hAnsi="Arial Black" w:hint="cs"/>
          <w:sz w:val="28"/>
          <w:szCs w:val="28"/>
          <w:rtl/>
        </w:rPr>
        <w:t>- محاولة التعرف على توجهات ورغبات الطلاب في المراحل الأولى من الدراسة عن طريق وضع دراسات ميدانية واختيار عينات عشوائية تشمل جميع المستويات لتطبيق مبدأ التخصص والكفاءة في الآداء مستقبلا</w:t>
      </w:r>
      <w:r w:rsidR="00D26572">
        <w:rPr>
          <w:rFonts w:ascii="Arial Black" w:hAnsi="Arial Black" w:hint="cs"/>
          <w:sz w:val="28"/>
          <w:szCs w:val="28"/>
          <w:rtl/>
        </w:rPr>
        <w:t>ً في المجال الوظيفي .</w:t>
      </w:r>
    </w:p>
    <w:p w:rsidR="00AD2A5E" w:rsidRDefault="00AD2A5E" w:rsidP="00AD2A5E">
      <w:pPr>
        <w:tabs>
          <w:tab w:val="right" w:pos="8306"/>
        </w:tabs>
        <w:rPr>
          <w:rFonts w:ascii="Arial Black" w:hAnsi="Arial Black"/>
          <w:sz w:val="28"/>
          <w:szCs w:val="28"/>
          <w:rtl/>
        </w:rPr>
      </w:pPr>
      <w:r w:rsidRPr="00AD2A5E">
        <w:rPr>
          <w:rFonts w:ascii="Arial Black" w:hAnsi="Arial Black" w:hint="cs"/>
          <w:sz w:val="28"/>
          <w:szCs w:val="28"/>
          <w:rtl/>
        </w:rPr>
        <w:t>-</w:t>
      </w:r>
      <w:r>
        <w:rPr>
          <w:rFonts w:ascii="Arial Black" w:hAnsi="Arial Black"/>
          <w:sz w:val="28"/>
          <w:szCs w:val="28"/>
          <w:rtl/>
        </w:rPr>
        <w:t xml:space="preserve"> </w:t>
      </w:r>
      <w:r>
        <w:rPr>
          <w:rFonts w:ascii="Arial Black" w:hAnsi="Arial Black" w:hint="cs"/>
          <w:sz w:val="28"/>
          <w:szCs w:val="28"/>
          <w:rtl/>
        </w:rPr>
        <w:t>تكثيف ودعم مجال التدريب لتطوير إمكانات الكوادر الوطنية وتمكينها من دخول سوق العمل بكفاءة عالية .</w:t>
      </w:r>
    </w:p>
    <w:p w:rsidR="00D26572" w:rsidRDefault="00D26572" w:rsidP="00AD2A5E">
      <w:pPr>
        <w:tabs>
          <w:tab w:val="right" w:pos="8306"/>
        </w:tabs>
        <w:rPr>
          <w:rFonts w:ascii="Arial Black" w:hAnsi="Arial Black"/>
          <w:sz w:val="28"/>
          <w:szCs w:val="28"/>
          <w:rtl/>
        </w:rPr>
      </w:pPr>
      <w:r>
        <w:rPr>
          <w:rFonts w:ascii="Arial Black" w:hAnsi="Arial Black" w:hint="cs"/>
          <w:sz w:val="28"/>
          <w:szCs w:val="28"/>
          <w:rtl/>
        </w:rPr>
        <w:t>- التوسع في مجال الأبحاث العلمية بشكل عام</w:t>
      </w:r>
      <w:r w:rsidR="00A147A5">
        <w:rPr>
          <w:rFonts w:ascii="Arial Black" w:hAnsi="Arial Black" w:hint="cs"/>
          <w:sz w:val="28"/>
          <w:szCs w:val="28"/>
          <w:rtl/>
        </w:rPr>
        <w:t xml:space="preserve"> يجعل من الشباب عنصر فعال من خلال المشاركة في جميع المجالات</w:t>
      </w:r>
      <w:r>
        <w:rPr>
          <w:rFonts w:ascii="Arial Black" w:hAnsi="Arial Black" w:hint="cs"/>
          <w:sz w:val="28"/>
          <w:szCs w:val="28"/>
          <w:rtl/>
        </w:rPr>
        <w:t xml:space="preserve"> .</w:t>
      </w:r>
    </w:p>
    <w:p w:rsidR="00D26572" w:rsidRDefault="00AD2A5E" w:rsidP="00D26572">
      <w:pPr>
        <w:tabs>
          <w:tab w:val="right" w:pos="8306"/>
        </w:tabs>
        <w:rPr>
          <w:rFonts w:ascii="Arial Black" w:hAnsi="Arial Black"/>
          <w:sz w:val="28"/>
          <w:szCs w:val="28"/>
          <w:rtl/>
        </w:rPr>
      </w:pPr>
      <w:r>
        <w:rPr>
          <w:rFonts w:ascii="Arial Black" w:hAnsi="Arial Black" w:hint="cs"/>
          <w:sz w:val="28"/>
          <w:szCs w:val="28"/>
          <w:rtl/>
        </w:rPr>
        <w:t xml:space="preserve">- </w:t>
      </w:r>
      <w:r w:rsidR="00D26572">
        <w:rPr>
          <w:rFonts w:ascii="Arial Black" w:hAnsi="Arial Black" w:hint="cs"/>
          <w:sz w:val="28"/>
          <w:szCs w:val="28"/>
          <w:rtl/>
        </w:rPr>
        <w:t>دعم وتمويل المشاريع الصغيرة بعد معاينة جدواها الإقتصادية بحيث تك</w:t>
      </w:r>
      <w:r w:rsidR="002B1423">
        <w:rPr>
          <w:rFonts w:ascii="Arial Black" w:hAnsi="Arial Black" w:hint="cs"/>
          <w:sz w:val="28"/>
          <w:szCs w:val="28"/>
          <w:rtl/>
        </w:rPr>
        <w:t>ـ</w:t>
      </w:r>
      <w:r w:rsidR="00D26572">
        <w:rPr>
          <w:rFonts w:ascii="Arial Black" w:hAnsi="Arial Black" w:hint="cs"/>
          <w:sz w:val="28"/>
          <w:szCs w:val="28"/>
          <w:rtl/>
        </w:rPr>
        <w:t>ون مرتكزة على أفك</w:t>
      </w:r>
      <w:r w:rsidR="002B1423">
        <w:rPr>
          <w:rFonts w:ascii="Arial Black" w:hAnsi="Arial Black" w:hint="cs"/>
          <w:sz w:val="28"/>
          <w:szCs w:val="28"/>
          <w:rtl/>
        </w:rPr>
        <w:t>ـ</w:t>
      </w:r>
      <w:r w:rsidR="00D26572">
        <w:rPr>
          <w:rFonts w:ascii="Arial Black" w:hAnsi="Arial Black" w:hint="cs"/>
          <w:sz w:val="28"/>
          <w:szCs w:val="28"/>
          <w:rtl/>
        </w:rPr>
        <w:t>ار الشب</w:t>
      </w:r>
      <w:r w:rsidR="002B1423">
        <w:rPr>
          <w:rFonts w:ascii="Arial Black" w:hAnsi="Arial Black" w:hint="cs"/>
          <w:sz w:val="28"/>
          <w:szCs w:val="28"/>
          <w:rtl/>
        </w:rPr>
        <w:t>ـ</w:t>
      </w:r>
      <w:r w:rsidR="00D26572">
        <w:rPr>
          <w:rFonts w:ascii="Arial Black" w:hAnsi="Arial Black" w:hint="cs"/>
          <w:sz w:val="28"/>
          <w:szCs w:val="28"/>
          <w:rtl/>
        </w:rPr>
        <w:t>اب الطموح .</w:t>
      </w:r>
    </w:p>
    <w:p w:rsidR="00D26572" w:rsidRDefault="00D26572" w:rsidP="00D26572">
      <w:pPr>
        <w:tabs>
          <w:tab w:val="right" w:pos="8306"/>
        </w:tabs>
        <w:rPr>
          <w:rFonts w:ascii="Arial Black" w:hAnsi="Arial Black"/>
          <w:sz w:val="28"/>
          <w:szCs w:val="28"/>
          <w:rtl/>
        </w:rPr>
      </w:pPr>
      <w:r>
        <w:rPr>
          <w:rFonts w:ascii="Arial Black" w:hAnsi="Arial Black" w:hint="cs"/>
          <w:sz w:val="28"/>
          <w:szCs w:val="28"/>
          <w:rtl/>
        </w:rPr>
        <w:t xml:space="preserve">- </w:t>
      </w:r>
      <w:r w:rsidR="005A7D16">
        <w:rPr>
          <w:rFonts w:ascii="Arial Black" w:hAnsi="Arial Black" w:hint="cs"/>
          <w:sz w:val="28"/>
          <w:szCs w:val="28"/>
          <w:rtl/>
        </w:rPr>
        <w:t>الإهتمام بالمواهب الموجودة في الشاب بالفط</w:t>
      </w:r>
      <w:r w:rsidR="002B1423">
        <w:rPr>
          <w:rFonts w:ascii="Arial Black" w:hAnsi="Arial Black" w:hint="cs"/>
          <w:sz w:val="28"/>
          <w:szCs w:val="28"/>
          <w:rtl/>
        </w:rPr>
        <w:t>ـ</w:t>
      </w:r>
      <w:r w:rsidR="005A7D16">
        <w:rPr>
          <w:rFonts w:ascii="Arial Black" w:hAnsi="Arial Black" w:hint="cs"/>
          <w:sz w:val="28"/>
          <w:szCs w:val="28"/>
          <w:rtl/>
        </w:rPr>
        <w:t>رة من خلال دعمها ووضع البيئة المناسبة لها ومحاولة صقلها لتعم الفائدة الجميع .</w:t>
      </w:r>
    </w:p>
    <w:p w:rsidR="005A7D16" w:rsidRDefault="005A7D16" w:rsidP="002B1423">
      <w:pPr>
        <w:tabs>
          <w:tab w:val="right" w:pos="8306"/>
        </w:tabs>
        <w:rPr>
          <w:rFonts w:ascii="Arial Black" w:hAnsi="Arial Black"/>
          <w:sz w:val="28"/>
          <w:szCs w:val="28"/>
          <w:rtl/>
        </w:rPr>
      </w:pPr>
      <w:r>
        <w:rPr>
          <w:rFonts w:ascii="Arial Black" w:hAnsi="Arial Black" w:hint="cs"/>
          <w:sz w:val="28"/>
          <w:szCs w:val="28"/>
          <w:rtl/>
        </w:rPr>
        <w:t>-</w:t>
      </w:r>
      <w:r w:rsidR="00C04BB3">
        <w:rPr>
          <w:rFonts w:ascii="Arial Black" w:hAnsi="Arial Black" w:hint="cs"/>
          <w:sz w:val="28"/>
          <w:szCs w:val="28"/>
          <w:rtl/>
        </w:rPr>
        <w:t xml:space="preserve"> توفير أماكن مخصصة لفئة الشباب بحيث يتوفر</w:t>
      </w:r>
      <w:r w:rsidR="002B1423">
        <w:rPr>
          <w:rFonts w:ascii="Arial Black" w:hAnsi="Arial Black" w:hint="cs"/>
          <w:sz w:val="28"/>
          <w:szCs w:val="28"/>
          <w:rtl/>
        </w:rPr>
        <w:t>فيها جميع الرغبات سواء كانت ترفيهية أو تثقيفية أو غير ذلك لضمان عدم وجود الفراغ فيها ومن ثم عدم الإستفادة من وقتهم فيما ينفعهم بل</w:t>
      </w:r>
      <w:r w:rsidR="00C04BB3">
        <w:rPr>
          <w:rFonts w:ascii="Arial Black" w:hAnsi="Arial Black" w:hint="cs"/>
          <w:sz w:val="28"/>
          <w:szCs w:val="28"/>
          <w:rtl/>
        </w:rPr>
        <w:t xml:space="preserve"> </w:t>
      </w:r>
      <w:r w:rsidR="002B1423">
        <w:rPr>
          <w:rFonts w:ascii="Arial Black" w:hAnsi="Arial Black" w:hint="cs"/>
          <w:sz w:val="28"/>
          <w:szCs w:val="28"/>
          <w:rtl/>
        </w:rPr>
        <w:t>قد يكون سبباً في جلب الضرر لهم .</w:t>
      </w:r>
    </w:p>
    <w:p w:rsidR="002B1423" w:rsidRDefault="002B1423" w:rsidP="002B1423">
      <w:pPr>
        <w:tabs>
          <w:tab w:val="right" w:pos="8306"/>
        </w:tabs>
        <w:rPr>
          <w:rFonts w:ascii="Arial Black" w:hAnsi="Arial Black"/>
          <w:sz w:val="28"/>
          <w:szCs w:val="28"/>
          <w:rtl/>
        </w:rPr>
      </w:pPr>
      <w:r>
        <w:rPr>
          <w:rFonts w:ascii="Arial Black" w:hAnsi="Arial Black" w:hint="cs"/>
          <w:sz w:val="28"/>
          <w:szCs w:val="28"/>
          <w:rtl/>
        </w:rPr>
        <w:t>- مشكلة التفحيط المنتشرة في المجتمع السعودي والتي ذهب ضحيتها الكثير لماذا لا نضع لهذه الموهبة والتي لها سلاح ذو حدين حل يكون مفيد للطرفين المجتمع بأسره وهذا المفحط من خلال تنويع الرياضات وفتح أماكن مخصصة للسباقات لتفريغ هذه الطاقة بحيث تتوفر فيها سبل الأمان وكافة التجهيزات .</w:t>
      </w:r>
    </w:p>
    <w:p w:rsidR="00102A84" w:rsidRDefault="00C04BB3" w:rsidP="00101438">
      <w:pPr>
        <w:tabs>
          <w:tab w:val="right" w:pos="8306"/>
        </w:tabs>
        <w:rPr>
          <w:rFonts w:ascii="Arial Black" w:hAnsi="Arial Black"/>
          <w:sz w:val="28"/>
          <w:szCs w:val="28"/>
          <w:rtl/>
        </w:rPr>
      </w:pPr>
      <w:r>
        <w:rPr>
          <w:rFonts w:ascii="Arial Black" w:hAnsi="Arial Black" w:hint="cs"/>
          <w:sz w:val="28"/>
          <w:szCs w:val="28"/>
          <w:rtl/>
        </w:rPr>
        <w:t xml:space="preserve">- </w:t>
      </w:r>
      <w:r w:rsidR="0071306E">
        <w:rPr>
          <w:rFonts w:ascii="Arial Black" w:hAnsi="Arial Black" w:hint="cs"/>
          <w:sz w:val="28"/>
          <w:szCs w:val="28"/>
          <w:rtl/>
        </w:rPr>
        <w:t>تفعيل أداة الحوار بين الشباب السعودي ووضع منتديات واجتماعات تربطهم بحيث تجعلهم قادرين على المبادرة في طرح الأفكار في جوانب عدة ومن عدة زوايا سواء كان محورها إقتصادي أو إجتماعي أو غير ذلك .</w:t>
      </w:r>
    </w:p>
    <w:p w:rsidR="005D5C14" w:rsidRPr="00101438" w:rsidRDefault="005D5C14" w:rsidP="00101438">
      <w:pPr>
        <w:tabs>
          <w:tab w:val="right" w:pos="8306"/>
        </w:tabs>
        <w:rPr>
          <w:rFonts w:ascii="Arial Black" w:hAnsi="Arial Black"/>
          <w:sz w:val="28"/>
          <w:szCs w:val="28"/>
          <w:rtl/>
        </w:rPr>
      </w:pPr>
    </w:p>
    <w:sectPr w:rsidR="005D5C14" w:rsidRPr="00101438" w:rsidSect="005D5C1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E88" w:rsidRDefault="00056E88" w:rsidP="00B80A32">
      <w:pPr>
        <w:spacing w:after="0" w:line="240" w:lineRule="auto"/>
      </w:pPr>
      <w:r>
        <w:separator/>
      </w:r>
    </w:p>
  </w:endnote>
  <w:endnote w:type="continuationSeparator" w:id="0">
    <w:p w:rsidR="00056E88" w:rsidRDefault="00056E88" w:rsidP="00B8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E88" w:rsidRDefault="00056E88" w:rsidP="00B80A32">
      <w:pPr>
        <w:spacing w:after="0" w:line="240" w:lineRule="auto"/>
      </w:pPr>
      <w:r>
        <w:separator/>
      </w:r>
    </w:p>
  </w:footnote>
  <w:footnote w:type="continuationSeparator" w:id="0">
    <w:p w:rsidR="00056E88" w:rsidRDefault="00056E88" w:rsidP="00B8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87CB4"/>
    <w:multiLevelType w:val="hybridMultilevel"/>
    <w:tmpl w:val="F8186C84"/>
    <w:lvl w:ilvl="0" w:tplc="B88EC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37D"/>
    <w:rsid w:val="0000034E"/>
    <w:rsid w:val="00056E88"/>
    <w:rsid w:val="00101438"/>
    <w:rsid w:val="00102A84"/>
    <w:rsid w:val="0011035E"/>
    <w:rsid w:val="00274D8F"/>
    <w:rsid w:val="002B1423"/>
    <w:rsid w:val="00307AF7"/>
    <w:rsid w:val="003475C8"/>
    <w:rsid w:val="00451ADA"/>
    <w:rsid w:val="004F5242"/>
    <w:rsid w:val="00525D8B"/>
    <w:rsid w:val="005A7D16"/>
    <w:rsid w:val="005B737D"/>
    <w:rsid w:val="005D5C14"/>
    <w:rsid w:val="005E070A"/>
    <w:rsid w:val="00640781"/>
    <w:rsid w:val="006B7959"/>
    <w:rsid w:val="0071306E"/>
    <w:rsid w:val="0072333F"/>
    <w:rsid w:val="007747CF"/>
    <w:rsid w:val="00805951"/>
    <w:rsid w:val="00924F81"/>
    <w:rsid w:val="00954A65"/>
    <w:rsid w:val="00A147A5"/>
    <w:rsid w:val="00A31498"/>
    <w:rsid w:val="00A45C1F"/>
    <w:rsid w:val="00A70462"/>
    <w:rsid w:val="00AB7792"/>
    <w:rsid w:val="00AD2A5E"/>
    <w:rsid w:val="00B1511F"/>
    <w:rsid w:val="00B26D41"/>
    <w:rsid w:val="00B3587B"/>
    <w:rsid w:val="00B80A32"/>
    <w:rsid w:val="00BA1C56"/>
    <w:rsid w:val="00C04BB3"/>
    <w:rsid w:val="00C61E37"/>
    <w:rsid w:val="00D05D1E"/>
    <w:rsid w:val="00D26572"/>
    <w:rsid w:val="00D379D2"/>
    <w:rsid w:val="00DC63CF"/>
    <w:rsid w:val="00E12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0F01"/>
  <w15:docId w15:val="{AC4B04D0-4AEB-4C18-AADA-724C0504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A3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80A32"/>
  </w:style>
  <w:style w:type="paragraph" w:styleId="Footer">
    <w:name w:val="footer"/>
    <w:basedOn w:val="Normal"/>
    <w:link w:val="FooterChar"/>
    <w:uiPriority w:val="99"/>
    <w:semiHidden/>
    <w:unhideWhenUsed/>
    <w:rsid w:val="00B80A3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80A32"/>
  </w:style>
  <w:style w:type="paragraph" w:styleId="ListParagraph">
    <w:name w:val="List Paragraph"/>
    <w:basedOn w:val="Normal"/>
    <w:uiPriority w:val="34"/>
    <w:qFormat/>
    <w:rsid w:val="00AD2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CA078AE7544684964017B0C384F7" ma:contentTypeVersion="1" ma:contentTypeDescription="Create a new document." ma:contentTypeScope="" ma:versionID="d6fc114f1557da5a54b1e393f3b8ba4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83A08E-B7CE-47D5-9047-E2188C5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A4145-C055-4130-A9D4-B97127533D8F}">
  <ds:schemaRefs>
    <ds:schemaRef ds:uri="http://schemas.microsoft.com/sharepoint/v3/contenttype/forms"/>
  </ds:schemaRefs>
</ds:datastoreItem>
</file>

<file path=customXml/itemProps3.xml><?xml version="1.0" encoding="utf-8"?>
<ds:datastoreItem xmlns:ds="http://schemas.openxmlformats.org/officeDocument/2006/customXml" ds:itemID="{117777B7-EDCC-41DC-A2EF-E7C4CCBAF220}">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almatrudi999</dc:creator>
  <cp:lastModifiedBy>HAMOUD</cp:lastModifiedBy>
  <cp:revision>3</cp:revision>
  <dcterms:created xsi:type="dcterms:W3CDTF">2014-05-20T12:23:00Z</dcterms:created>
  <dcterms:modified xsi:type="dcterms:W3CDTF">2018-08-30T23:21:00Z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0x010100095ECA078AE7544684964017B0C384F7</vt:lpwstr>
  </property>
</Properties>
</file>