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51" w:rsidRPr="000E1E7D" w:rsidRDefault="00185D88" w:rsidP="000E1E7D">
      <w:pPr>
        <w:bidi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 xml:space="preserve">خطة </w:t>
      </w:r>
      <w:r w:rsidR="00755CBE"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 xml:space="preserve">مقرر علم النفس الحيوي </w:t>
      </w:r>
      <w:r w:rsidR="00980D9F" w:rsidRPr="008610B2">
        <w:rPr>
          <w:b/>
          <w:bCs/>
          <w:color w:val="000000" w:themeColor="text1"/>
          <w:sz w:val="28"/>
          <w:szCs w:val="28"/>
          <w:u w:val="single"/>
          <w:lang w:bidi="ar-AE"/>
        </w:rPr>
        <w:t>2</w:t>
      </w:r>
      <w:r w:rsidR="00755CBE"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 xml:space="preserve"> (نفس </w:t>
      </w:r>
      <w:r w:rsidR="00755CBE" w:rsidRPr="008610B2">
        <w:rPr>
          <w:b/>
          <w:bCs/>
          <w:color w:val="000000" w:themeColor="text1"/>
          <w:sz w:val="28"/>
          <w:szCs w:val="28"/>
          <w:u w:val="single"/>
          <w:lang w:bidi="ar-AE"/>
        </w:rPr>
        <w:t>368</w:t>
      </w:r>
      <w:r w:rsidR="00CA7611"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>)</w:t>
      </w:r>
    </w:p>
    <w:tbl>
      <w:tblPr>
        <w:tblStyle w:val="TableGrid"/>
        <w:bidiVisual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6484"/>
      </w:tblGrid>
      <w:tr w:rsidR="008610B2" w:rsidRPr="008610B2" w:rsidTr="004E3D78">
        <w:tc>
          <w:tcPr>
            <w:tcW w:w="1492" w:type="pct"/>
          </w:tcPr>
          <w:p w:rsidR="003B3D5F" w:rsidRPr="008610B2" w:rsidRDefault="003B3D5F" w:rsidP="00373C87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>الشعبة :</w:t>
            </w:r>
          </w:p>
        </w:tc>
        <w:tc>
          <w:tcPr>
            <w:tcW w:w="3508" w:type="pct"/>
          </w:tcPr>
          <w:p w:rsidR="003B3D5F" w:rsidRPr="008610B2" w:rsidRDefault="009A20C6" w:rsidP="00373C87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>10041/20735</w:t>
            </w:r>
          </w:p>
        </w:tc>
      </w:tr>
      <w:tr w:rsidR="008610B2" w:rsidRPr="008610B2" w:rsidTr="004E3D78">
        <w:tc>
          <w:tcPr>
            <w:tcW w:w="1492" w:type="pct"/>
          </w:tcPr>
          <w:p w:rsidR="00F05551" w:rsidRPr="008610B2" w:rsidRDefault="00F05551" w:rsidP="003B3D5F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وقت المحاضرة </w:t>
            </w:r>
            <w:r w:rsidR="00980D9F" w:rsidRPr="008610B2">
              <w:rPr>
                <w:color w:val="000000" w:themeColor="text1"/>
                <w:sz w:val="28"/>
                <w:szCs w:val="28"/>
                <w:lang w:bidi="ar-AE"/>
              </w:rPr>
              <w:t>:</w:t>
            </w:r>
          </w:p>
        </w:tc>
        <w:tc>
          <w:tcPr>
            <w:tcW w:w="3508" w:type="pct"/>
          </w:tcPr>
          <w:p w:rsidR="00F05551" w:rsidRPr="008610B2" w:rsidRDefault="009A20C6" w:rsidP="00373C87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>الأحد(9-11)   الإثنين(10-12)</w:t>
            </w:r>
          </w:p>
        </w:tc>
      </w:tr>
      <w:tr w:rsidR="008610B2" w:rsidRPr="008610B2" w:rsidTr="004E3D78">
        <w:tc>
          <w:tcPr>
            <w:tcW w:w="1492" w:type="pct"/>
          </w:tcPr>
          <w:p w:rsidR="00F05551" w:rsidRPr="008610B2" w:rsidRDefault="00F05551" w:rsidP="003B3D5F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عدد الساعات المسجلة </w:t>
            </w:r>
            <w:r w:rsidR="00980D9F" w:rsidRPr="008610B2">
              <w:rPr>
                <w:color w:val="000000" w:themeColor="text1"/>
                <w:sz w:val="28"/>
                <w:szCs w:val="28"/>
                <w:lang w:bidi="ar-AE"/>
              </w:rPr>
              <w:t>:</w:t>
            </w:r>
          </w:p>
        </w:tc>
        <w:tc>
          <w:tcPr>
            <w:tcW w:w="3508" w:type="pct"/>
          </w:tcPr>
          <w:p w:rsidR="00F05551" w:rsidRPr="008610B2" w:rsidRDefault="00F05551" w:rsidP="00373C87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>3</w:t>
            </w:r>
            <w:r w:rsidR="00DD225B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>(2نظري-1عملي)</w:t>
            </w:r>
          </w:p>
        </w:tc>
      </w:tr>
      <w:tr w:rsidR="008610B2" w:rsidRPr="008610B2" w:rsidTr="004E3D78">
        <w:tc>
          <w:tcPr>
            <w:tcW w:w="1492" w:type="pct"/>
          </w:tcPr>
          <w:p w:rsidR="00F05551" w:rsidRPr="008610B2" w:rsidRDefault="00F05551" w:rsidP="003B3D5F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>أستاذة المقرر :</w:t>
            </w:r>
          </w:p>
        </w:tc>
        <w:tc>
          <w:tcPr>
            <w:tcW w:w="3508" w:type="pct"/>
          </w:tcPr>
          <w:p w:rsidR="00F05551" w:rsidRPr="008610B2" w:rsidRDefault="00F05551" w:rsidP="00373C87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د.سمية النجاشي </w:t>
            </w:r>
          </w:p>
        </w:tc>
      </w:tr>
      <w:tr w:rsidR="008610B2" w:rsidRPr="008610B2" w:rsidTr="004E3D78">
        <w:tc>
          <w:tcPr>
            <w:tcW w:w="1492" w:type="pct"/>
          </w:tcPr>
          <w:p w:rsidR="00F05551" w:rsidRPr="008610B2" w:rsidRDefault="00F05551" w:rsidP="003B3D5F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المكتب : </w:t>
            </w:r>
          </w:p>
        </w:tc>
        <w:tc>
          <w:tcPr>
            <w:tcW w:w="3508" w:type="pct"/>
          </w:tcPr>
          <w:p w:rsidR="00F05551" w:rsidRPr="008610B2" w:rsidRDefault="00F05551" w:rsidP="00373C87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color w:val="000000" w:themeColor="text1"/>
                <w:sz w:val="28"/>
                <w:szCs w:val="28"/>
                <w:lang w:bidi="ar-AE"/>
              </w:rPr>
              <w:t xml:space="preserve">L A 92 </w:t>
            </w: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 في القبو </w:t>
            </w:r>
            <w:r w:rsidRPr="008610B2">
              <w:rPr>
                <w:color w:val="000000" w:themeColor="text1"/>
                <w:sz w:val="28"/>
                <w:szCs w:val="28"/>
                <w:rtl/>
                <w:lang w:bidi="ar-AE"/>
              </w:rPr>
              <w:t>–</w:t>
            </w: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 بمبنى كلية التربية </w:t>
            </w:r>
          </w:p>
        </w:tc>
      </w:tr>
      <w:tr w:rsidR="008610B2" w:rsidRPr="008610B2" w:rsidTr="004E3D78">
        <w:tc>
          <w:tcPr>
            <w:tcW w:w="1492" w:type="pct"/>
          </w:tcPr>
          <w:p w:rsidR="003B3D5F" w:rsidRPr="008610B2" w:rsidRDefault="003B3D5F" w:rsidP="003B3D5F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الساعات المكتبية : </w:t>
            </w:r>
          </w:p>
        </w:tc>
        <w:tc>
          <w:tcPr>
            <w:tcW w:w="3508" w:type="pct"/>
          </w:tcPr>
          <w:p w:rsidR="009A20C6" w:rsidRDefault="009A20C6" w:rsidP="00DD225B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الأحد (11:00-1:00) / الإثنين (12:00-1:00) / </w:t>
            </w:r>
          </w:p>
          <w:p w:rsidR="003B3D5F" w:rsidRPr="008610B2" w:rsidRDefault="009A20C6" w:rsidP="009A20C6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>الثلاثاء (12:00-1:00)</w:t>
            </w:r>
          </w:p>
        </w:tc>
      </w:tr>
      <w:tr w:rsidR="008610B2" w:rsidRPr="008610B2" w:rsidTr="004E3D78">
        <w:tc>
          <w:tcPr>
            <w:tcW w:w="1492" w:type="pct"/>
          </w:tcPr>
          <w:p w:rsidR="003B3D5F" w:rsidRPr="008610B2" w:rsidRDefault="003B3D5F" w:rsidP="003B3D5F">
            <w:pPr>
              <w:bidi/>
              <w:rPr>
                <w:color w:val="000000" w:themeColor="text1"/>
                <w:sz w:val="28"/>
                <w:szCs w:val="28"/>
                <w:lang w:bidi="ar-AE"/>
              </w:rPr>
            </w:pPr>
            <w:r w:rsidRPr="008610B2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البريد الإلكتروني : </w:t>
            </w:r>
          </w:p>
        </w:tc>
        <w:tc>
          <w:tcPr>
            <w:tcW w:w="3508" w:type="pct"/>
          </w:tcPr>
          <w:p w:rsidR="003B3D5F" w:rsidRPr="000E1E7D" w:rsidRDefault="009A20C6" w:rsidP="00373C87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val="en-US"/>
              </w:rPr>
            </w:pPr>
            <w:hyperlink r:id="rId7" w:history="1">
              <w:r w:rsidRPr="00636A8C">
                <w:rPr>
                  <w:rStyle w:val="Hyperlink"/>
                  <w:sz w:val="28"/>
                  <w:szCs w:val="28"/>
                  <w:lang w:bidi="ar-AE"/>
                </w:rPr>
                <w:t>salnajashi@ksu.edu.sa</w:t>
              </w:r>
            </w:hyperlink>
          </w:p>
        </w:tc>
      </w:tr>
      <w:tr w:rsidR="008610B2" w:rsidRPr="008610B2" w:rsidTr="004E3D78">
        <w:tc>
          <w:tcPr>
            <w:tcW w:w="1492" w:type="pct"/>
          </w:tcPr>
          <w:p w:rsidR="003B3D5F" w:rsidRPr="008610B2" w:rsidRDefault="003B3D5F" w:rsidP="003B3D5F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  <w:t>الصفحة الإلكترونية :</w:t>
            </w:r>
          </w:p>
        </w:tc>
        <w:tc>
          <w:tcPr>
            <w:tcW w:w="3508" w:type="pct"/>
          </w:tcPr>
          <w:p w:rsidR="003B3D5F" w:rsidRPr="008610B2" w:rsidRDefault="003B3D5F" w:rsidP="00373C87">
            <w:pPr>
              <w:bidi/>
              <w:rPr>
                <w:b/>
                <w:bCs/>
                <w:color w:val="000000" w:themeColor="text1"/>
                <w:sz w:val="28"/>
                <w:szCs w:val="28"/>
                <w:rtl/>
                <w:lang w:bidi="ar-AE"/>
              </w:rPr>
            </w:pPr>
            <w:r w:rsidRPr="008610B2">
              <w:rPr>
                <w:color w:val="000000" w:themeColor="text1"/>
                <w:sz w:val="28"/>
                <w:szCs w:val="28"/>
                <w:lang w:bidi="ar-AE"/>
              </w:rPr>
              <w:t>http://fac.ksu.edu.sa/salnajashi</w:t>
            </w:r>
          </w:p>
        </w:tc>
      </w:tr>
    </w:tbl>
    <w:p w:rsidR="00F855E6" w:rsidRPr="008610B2" w:rsidRDefault="00F855E6" w:rsidP="00F855E6">
      <w:pPr>
        <w:bidi/>
        <w:rPr>
          <w:rFonts w:hint="cs"/>
          <w:b/>
          <w:bCs/>
          <w:color w:val="000000" w:themeColor="text1"/>
          <w:sz w:val="28"/>
          <w:szCs w:val="28"/>
          <w:u w:val="single"/>
          <w:rtl/>
        </w:rPr>
      </w:pPr>
    </w:p>
    <w:p w:rsidR="00576FA2" w:rsidRPr="008610B2" w:rsidRDefault="00576FA2" w:rsidP="00576FA2">
      <w:pPr>
        <w:bidi/>
        <w:rPr>
          <w:b/>
          <w:bCs/>
          <w:color w:val="000000" w:themeColor="text1"/>
          <w:sz w:val="28"/>
          <w:szCs w:val="28"/>
          <w:u w:val="single"/>
          <w:rtl/>
          <w:lang w:bidi="ar-AE"/>
        </w:rPr>
      </w:pPr>
      <w:r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>وصف المقرر :</w:t>
      </w:r>
    </w:p>
    <w:p w:rsidR="00F05551" w:rsidRPr="006F3290" w:rsidRDefault="00576FA2" w:rsidP="00ED1111">
      <w:pPr>
        <w:bidi/>
        <w:rPr>
          <w:color w:val="000000" w:themeColor="text1"/>
          <w:sz w:val="28"/>
          <w:szCs w:val="28"/>
          <w:rtl/>
          <w:lang w:bidi="ar-AE"/>
        </w:rPr>
      </w:pP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يشمل علم النفس الحيوي 2 المفاهيم الكيميائية الأساسية ،مثل : المادة وخصائصها وتغيراتها وأشكالها ،والطاقة وأشكالها وقوانينها ،وتركيب المادة والعناصر الكيميائية وتفاعلاتها ،والروابط الكيميائية ،والعناصر المشعة ،والرقم الهيدروجيني للمواد ،وعمليات الأكسدة والاختزال ،والحرارة ودورها في التفاعلات الكيميائية . كما يشمل المقرر تركيب وأنواع المواد الغذائية ؛من </w:t>
      </w:r>
      <w:r w:rsidR="009946B3" w:rsidRPr="008610B2">
        <w:rPr>
          <w:rFonts w:hint="cs"/>
          <w:color w:val="000000" w:themeColor="text1"/>
          <w:sz w:val="28"/>
          <w:szCs w:val="28"/>
          <w:rtl/>
          <w:lang w:bidi="ar-AE"/>
        </w:rPr>
        <w:t>الماء والأملاح المعدنية والفيتامينات ،و</w:t>
      </w: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البروتينات والدهون والسكريات ،وكذلك عمليات الأيض . وأيضا يتناول المقرر الأسس الكيميائية للوراثة ،وكيفية وراثة الصفات </w:t>
      </w:r>
      <w:r w:rsidR="00ED1111">
        <w:rPr>
          <w:rFonts w:hint="cs"/>
          <w:color w:val="000000" w:themeColor="text1"/>
          <w:sz w:val="28"/>
          <w:szCs w:val="28"/>
          <w:rtl/>
          <w:lang w:bidi="ar-AE"/>
        </w:rPr>
        <w:t xml:space="preserve">من أجل </w:t>
      </w:r>
      <w:r w:rsidR="00056B34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الوصول إلى </w:t>
      </w:r>
      <w:r w:rsidR="00ED1111">
        <w:rPr>
          <w:rFonts w:hint="cs"/>
          <w:color w:val="000000" w:themeColor="text1"/>
          <w:sz w:val="28"/>
          <w:szCs w:val="28"/>
          <w:rtl/>
          <w:lang w:bidi="ar-AE"/>
        </w:rPr>
        <w:t xml:space="preserve">تفسير </w:t>
      </w:r>
      <w:r w:rsidR="00056B34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بيولوجي </w:t>
      </w:r>
      <w:r w:rsidR="00ED1111">
        <w:rPr>
          <w:rFonts w:hint="cs"/>
          <w:color w:val="000000" w:themeColor="text1"/>
          <w:sz w:val="28"/>
          <w:szCs w:val="28"/>
          <w:rtl/>
          <w:lang w:bidi="ar-AE"/>
        </w:rPr>
        <w:t>ل</w:t>
      </w: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سلوك الإنسان </w:t>
      </w:r>
      <w:r w:rsidR="009946B3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. </w:t>
      </w:r>
    </w:p>
    <w:p w:rsidR="00F855E6" w:rsidRPr="008610B2" w:rsidRDefault="00F855E6" w:rsidP="00F05551">
      <w:pPr>
        <w:bidi/>
        <w:rPr>
          <w:b/>
          <w:bCs/>
          <w:color w:val="000000" w:themeColor="text1"/>
          <w:sz w:val="28"/>
          <w:szCs w:val="28"/>
          <w:u w:val="single"/>
          <w:rtl/>
          <w:lang w:bidi="ar-AE"/>
        </w:rPr>
      </w:pPr>
      <w:r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 xml:space="preserve">أهداف </w:t>
      </w:r>
      <w:r w:rsidR="00755CBE"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 xml:space="preserve">المقرر </w:t>
      </w:r>
      <w:r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>:</w:t>
      </w:r>
    </w:p>
    <w:p w:rsidR="00522AB8" w:rsidRPr="008610B2" w:rsidRDefault="00522AB8" w:rsidP="00755CBE">
      <w:pPr>
        <w:pStyle w:val="ListParagraph"/>
        <w:numPr>
          <w:ilvl w:val="0"/>
          <w:numId w:val="1"/>
        </w:numPr>
        <w:bidi/>
        <w:rPr>
          <w:color w:val="000000" w:themeColor="text1"/>
          <w:sz w:val="28"/>
          <w:szCs w:val="28"/>
          <w:lang w:bidi="ar-AE"/>
        </w:rPr>
      </w:pP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أن تصبح الطالبة قادرة على </w:t>
      </w:r>
      <w:r w:rsidR="00EF636B" w:rsidRPr="008610B2">
        <w:rPr>
          <w:rFonts w:hint="cs"/>
          <w:color w:val="000000" w:themeColor="text1"/>
          <w:sz w:val="28"/>
          <w:szCs w:val="28"/>
          <w:rtl/>
          <w:lang w:bidi="ar-AE"/>
        </w:rPr>
        <w:t>شرح و</w:t>
      </w:r>
      <w:r w:rsidR="00755CBE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تفسير المفاهيم الأساسية في الكيمياء الحيوية (كتحولات الطاقة </w:t>
      </w:r>
      <w:r w:rsidR="00755CBE" w:rsidRPr="008610B2">
        <w:rPr>
          <w:color w:val="000000" w:themeColor="text1"/>
          <w:sz w:val="28"/>
          <w:szCs w:val="28"/>
          <w:rtl/>
          <w:lang w:bidi="ar-AE"/>
        </w:rPr>
        <w:t>–</w:t>
      </w:r>
      <w:r w:rsidR="00755CBE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 وتركيب المواد الغذائية). </w:t>
      </w:r>
    </w:p>
    <w:p w:rsidR="000104DE" w:rsidRPr="008610B2" w:rsidRDefault="000104DE" w:rsidP="00755CBE">
      <w:pPr>
        <w:pStyle w:val="ListParagraph"/>
        <w:numPr>
          <w:ilvl w:val="0"/>
          <w:numId w:val="1"/>
        </w:numPr>
        <w:bidi/>
        <w:rPr>
          <w:color w:val="000000" w:themeColor="text1"/>
          <w:sz w:val="28"/>
          <w:szCs w:val="28"/>
          <w:rtl/>
          <w:lang w:bidi="ar-AE"/>
        </w:rPr>
      </w:pP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أن تتقن الطالبة مهارات البحث العلمي </w:t>
      </w:r>
      <w:r w:rsidR="00522AB8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في مجال الأساس </w:t>
      </w:r>
      <w:r w:rsidR="00755CBE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الكيميائي والحيوي </w:t>
      </w:r>
      <w:r w:rsidR="00522AB8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للسلوك </w:t>
      </w:r>
      <w:r w:rsidR="00755CBE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وللصحة النفسية </w:t>
      </w:r>
      <w:r w:rsidR="00522AB8" w:rsidRPr="008610B2">
        <w:rPr>
          <w:rFonts w:hint="cs"/>
          <w:color w:val="000000" w:themeColor="text1"/>
          <w:sz w:val="28"/>
          <w:szCs w:val="28"/>
          <w:rtl/>
          <w:lang w:bidi="ar-AE"/>
        </w:rPr>
        <w:t>.</w:t>
      </w:r>
    </w:p>
    <w:p w:rsidR="000104DE" w:rsidRPr="008610B2" w:rsidRDefault="0031789C" w:rsidP="000104DE">
      <w:pPr>
        <w:pStyle w:val="ListParagraph"/>
        <w:numPr>
          <w:ilvl w:val="0"/>
          <w:numId w:val="1"/>
        </w:numPr>
        <w:bidi/>
        <w:rPr>
          <w:color w:val="000000" w:themeColor="text1"/>
          <w:sz w:val="28"/>
          <w:szCs w:val="28"/>
          <w:rtl/>
          <w:lang w:bidi="ar-AE"/>
        </w:rPr>
      </w:pP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>أن تصبح الطالبة قادرة على وصف العلاقات بين سلوك الإنسان وبنيته البيولوجة .</w:t>
      </w:r>
    </w:p>
    <w:p w:rsidR="000104DE" w:rsidRPr="008610B2" w:rsidRDefault="0031789C" w:rsidP="000104DE">
      <w:pPr>
        <w:pStyle w:val="ListParagraph"/>
        <w:numPr>
          <w:ilvl w:val="0"/>
          <w:numId w:val="1"/>
        </w:numPr>
        <w:bidi/>
        <w:rPr>
          <w:color w:val="000000" w:themeColor="text1"/>
          <w:sz w:val="28"/>
          <w:szCs w:val="28"/>
          <w:rtl/>
          <w:lang w:bidi="ar-AE"/>
        </w:rPr>
      </w:pP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>أن تصبح الطالبة قادرة على وصف الأسس البيولوجية للأمراض النفسية .</w:t>
      </w:r>
    </w:p>
    <w:p w:rsidR="0031789C" w:rsidRPr="008610B2" w:rsidRDefault="006F3290" w:rsidP="0031789C">
      <w:pPr>
        <w:bidi/>
        <w:rPr>
          <w:b/>
          <w:bCs/>
          <w:color w:val="000000" w:themeColor="text1"/>
          <w:sz w:val="28"/>
          <w:szCs w:val="28"/>
          <w:u w:val="single"/>
          <w:rtl/>
          <w:lang w:bidi="ar-AE"/>
        </w:rPr>
      </w:pPr>
      <w:r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>المر</w:t>
      </w:r>
      <w:r w:rsidR="0031789C"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>اجع الأساسية :</w:t>
      </w:r>
    </w:p>
    <w:p w:rsidR="0031789C" w:rsidRPr="008610B2" w:rsidRDefault="000B0EA3" w:rsidP="00407F5E">
      <w:pPr>
        <w:bidi/>
        <w:rPr>
          <w:rFonts w:hint="cs"/>
          <w:color w:val="000000" w:themeColor="text1"/>
          <w:sz w:val="28"/>
          <w:szCs w:val="28"/>
          <w:rtl/>
        </w:rPr>
      </w:pP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>(1) محمد البيومي و هاني عبدالسميع (</w:t>
      </w:r>
      <w:r w:rsidR="00407F5E" w:rsidRPr="008610B2">
        <w:rPr>
          <w:rFonts w:hint="cs"/>
          <w:color w:val="000000" w:themeColor="text1"/>
          <w:sz w:val="28"/>
          <w:szCs w:val="28"/>
          <w:rtl/>
          <w:lang w:bidi="ar-AE"/>
        </w:rPr>
        <w:t>2008</w:t>
      </w: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). أساسيات علم وظائف الأعضاء . مؤسسة </w:t>
      </w:r>
      <w:r w:rsidR="00407F5E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الدار العربية للكتاب </w:t>
      </w: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>.</w:t>
      </w:r>
    </w:p>
    <w:p w:rsidR="0031789C" w:rsidRPr="006F3290" w:rsidRDefault="0031789C" w:rsidP="00DD5914">
      <w:pPr>
        <w:bidi/>
        <w:rPr>
          <w:color w:val="000000" w:themeColor="text1"/>
          <w:sz w:val="28"/>
          <w:szCs w:val="28"/>
          <w:rtl/>
          <w:lang w:val="en-US"/>
        </w:rPr>
      </w:pPr>
      <w:proofErr w:type="spellStart"/>
      <w:r w:rsidRPr="008610B2">
        <w:rPr>
          <w:color w:val="000000" w:themeColor="text1"/>
          <w:sz w:val="28"/>
          <w:szCs w:val="28"/>
          <w:lang w:bidi="ar-AE"/>
        </w:rPr>
        <w:t>Rastogi</w:t>
      </w:r>
      <w:proofErr w:type="spellEnd"/>
      <w:r w:rsidRPr="008610B2">
        <w:rPr>
          <w:color w:val="000000" w:themeColor="text1"/>
          <w:sz w:val="28"/>
          <w:szCs w:val="28"/>
          <w:lang w:bidi="ar-AE"/>
        </w:rPr>
        <w:t xml:space="preserve">, </w:t>
      </w:r>
      <w:proofErr w:type="gramStart"/>
      <w:r w:rsidRPr="008610B2">
        <w:rPr>
          <w:color w:val="000000" w:themeColor="text1"/>
          <w:sz w:val="28"/>
          <w:szCs w:val="28"/>
          <w:lang w:bidi="ar-AE"/>
        </w:rPr>
        <w:t>S.C .</w:t>
      </w:r>
      <w:proofErr w:type="gramEnd"/>
      <w:r w:rsidRPr="008610B2">
        <w:rPr>
          <w:color w:val="000000" w:themeColor="text1"/>
          <w:sz w:val="28"/>
          <w:szCs w:val="28"/>
          <w:lang w:bidi="ar-AE"/>
        </w:rPr>
        <w:t xml:space="preserve"> (2009). Essentials of animal </w:t>
      </w:r>
      <w:proofErr w:type="gramStart"/>
      <w:r w:rsidRPr="008610B2">
        <w:rPr>
          <w:color w:val="000000" w:themeColor="text1"/>
          <w:sz w:val="28"/>
          <w:szCs w:val="28"/>
          <w:lang w:bidi="ar-AE"/>
        </w:rPr>
        <w:t>physiology .</w:t>
      </w:r>
      <w:proofErr w:type="gramEnd"/>
      <w:r w:rsidRPr="008610B2">
        <w:rPr>
          <w:color w:val="000000" w:themeColor="text1"/>
          <w:sz w:val="28"/>
          <w:szCs w:val="28"/>
          <w:lang w:bidi="ar-AE"/>
        </w:rPr>
        <w:t xml:space="preserve"> New age publisher. </w:t>
      </w:r>
      <w:r w:rsidR="00DD5914" w:rsidRPr="008610B2">
        <w:rPr>
          <w:color w:val="000000" w:themeColor="text1"/>
          <w:sz w:val="28"/>
          <w:szCs w:val="28"/>
          <w:lang w:bidi="ar-AE"/>
        </w:rPr>
        <w:t>(2)</w:t>
      </w:r>
    </w:p>
    <w:p w:rsidR="00ED1111" w:rsidRDefault="00ED1111" w:rsidP="00ED1111">
      <w:p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>
        <w:rPr>
          <w:rFonts w:hint="cs"/>
          <w:color w:val="000000" w:themeColor="text1"/>
          <w:sz w:val="28"/>
          <w:szCs w:val="28"/>
          <w:rtl/>
          <w:lang w:bidi="ar-AE"/>
        </w:rPr>
        <w:t xml:space="preserve">(3) </w:t>
      </w:r>
      <w:r w:rsidRPr="00ED1111">
        <w:rPr>
          <w:rFonts w:hint="cs"/>
          <w:color w:val="000000" w:themeColor="text1"/>
          <w:sz w:val="28"/>
          <w:szCs w:val="28"/>
          <w:rtl/>
          <w:lang w:bidi="ar-AE"/>
        </w:rPr>
        <w:t>مذكرات مقرر علم النفس الحيوي 2 للدكتورة سمية النجاشي والدكتورة أمل الدوة (جزء نظري + جزء عملي)</w:t>
      </w:r>
    </w:p>
    <w:p w:rsidR="00ED1111" w:rsidRPr="00ED1111" w:rsidRDefault="00ED1111" w:rsidP="00ED1111">
      <w:p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>
        <w:rPr>
          <w:rFonts w:hint="cs"/>
          <w:color w:val="000000" w:themeColor="text1"/>
          <w:sz w:val="28"/>
          <w:szCs w:val="28"/>
          <w:rtl/>
          <w:lang w:bidi="ar-AE"/>
        </w:rPr>
        <w:t>(4) أور</w:t>
      </w:r>
      <w:r w:rsidRPr="00ED1111">
        <w:rPr>
          <w:rFonts w:hint="cs"/>
          <w:color w:val="000000" w:themeColor="text1"/>
          <w:sz w:val="28"/>
          <w:szCs w:val="28"/>
          <w:rtl/>
          <w:lang w:bidi="ar-AE"/>
        </w:rPr>
        <w:t>اق العمل وشرائح العرض في الصفحة الإلكترونية الخاصة بأستاذة المقرر في موقع الجامعة .</w:t>
      </w:r>
    </w:p>
    <w:p w:rsidR="006F3290" w:rsidRPr="00AA2BA8" w:rsidRDefault="006F3290" w:rsidP="00AA2BA8">
      <w:pPr>
        <w:bidi/>
        <w:jc w:val="center"/>
        <w:rPr>
          <w:b/>
          <w:bCs/>
          <w:sz w:val="28"/>
          <w:szCs w:val="28"/>
          <w:u w:val="single"/>
          <w:lang w:val="en-US"/>
        </w:rPr>
      </w:pPr>
      <w:r w:rsidRPr="00AA2BA8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توزيع موضوعات المقرر </w:t>
      </w:r>
      <w:r w:rsidR="008B14D7">
        <w:rPr>
          <w:rFonts w:hint="cs"/>
          <w:b/>
          <w:bCs/>
          <w:sz w:val="28"/>
          <w:szCs w:val="28"/>
          <w:u w:val="single"/>
          <w:rtl/>
        </w:rPr>
        <w:t xml:space="preserve">(النظري) </w:t>
      </w:r>
      <w:r w:rsidRPr="00AA2BA8">
        <w:rPr>
          <w:rFonts w:hint="cs"/>
          <w:b/>
          <w:bCs/>
          <w:sz w:val="28"/>
          <w:szCs w:val="28"/>
          <w:u w:val="single"/>
          <w:rtl/>
        </w:rPr>
        <w:t>على الاسابيع الدراسية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1"/>
        <w:gridCol w:w="1734"/>
        <w:gridCol w:w="6070"/>
      </w:tblGrid>
      <w:tr w:rsidR="00EE1488" w:rsidRPr="000D5153" w:rsidTr="007106EA">
        <w:trPr>
          <w:trHeight w:val="70"/>
        </w:trPr>
        <w:tc>
          <w:tcPr>
            <w:tcW w:w="0" w:type="auto"/>
          </w:tcPr>
          <w:p w:rsidR="00EE1488" w:rsidRPr="0046168A" w:rsidRDefault="00EE1488" w:rsidP="007106E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168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0" w:type="auto"/>
          </w:tcPr>
          <w:p w:rsidR="00EE1488" w:rsidRPr="000E1E7D" w:rsidRDefault="00EE1488" w:rsidP="007106E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168A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0" w:type="auto"/>
          </w:tcPr>
          <w:p w:rsidR="00EE1488" w:rsidRPr="00EE1488" w:rsidRDefault="00EE1488" w:rsidP="00EE1488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موضوعات </w:t>
            </w:r>
            <w:r w:rsidRPr="0046168A">
              <w:rPr>
                <w:rFonts w:hint="cs"/>
                <w:b/>
                <w:bCs/>
                <w:sz w:val="28"/>
                <w:szCs w:val="28"/>
                <w:rtl/>
              </w:rPr>
              <w:t>الجزء النظري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EE1488" w:rsidRDefault="00EE1488" w:rsidP="00C9734D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8/11/1436هـ</w:t>
            </w:r>
          </w:p>
        </w:tc>
        <w:tc>
          <w:tcPr>
            <w:tcW w:w="0" w:type="auto"/>
          </w:tcPr>
          <w:p w:rsidR="00EE1488" w:rsidRPr="00EE1488" w:rsidRDefault="00EE1488" w:rsidP="00EE1488">
            <w:pPr>
              <w:bidi/>
              <w:jc w:val="both"/>
              <w:rPr>
                <w:rFonts w:hint="cs"/>
                <w:color w:val="000000" w:themeColor="text1"/>
                <w:sz w:val="28"/>
                <w:szCs w:val="28"/>
                <w:rtl/>
                <w:lang w:val="en-US" w:bidi="ar-AE"/>
              </w:rPr>
            </w:pPr>
            <w:r w:rsidRPr="00EE1488">
              <w:rPr>
                <w:rFonts w:hint="cs"/>
                <w:sz w:val="28"/>
                <w:szCs w:val="28"/>
                <w:rtl/>
              </w:rPr>
              <w:t xml:space="preserve">تسجيل الطالبات 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EE1488" w:rsidRPr="000D5153" w:rsidRDefault="00EE1488" w:rsidP="00C9734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15/11/1436هـ</w:t>
            </w:r>
          </w:p>
        </w:tc>
        <w:tc>
          <w:tcPr>
            <w:tcW w:w="0" w:type="auto"/>
          </w:tcPr>
          <w:p w:rsidR="00EE1488" w:rsidRPr="00EE1488" w:rsidRDefault="00EE1488" w:rsidP="00EE1488">
            <w:pPr>
              <w:bidi/>
              <w:jc w:val="both"/>
              <w:rPr>
                <w:sz w:val="28"/>
                <w:szCs w:val="28"/>
                <w:lang w:val="en-US"/>
              </w:rPr>
            </w:pP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التعريف بالمقرر وأهدافه ومتطلباته 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:rsidR="00EE1488" w:rsidRPr="000D5153" w:rsidRDefault="00EE1488" w:rsidP="00C9734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22/11/1436هـ</w:t>
            </w:r>
          </w:p>
        </w:tc>
        <w:tc>
          <w:tcPr>
            <w:tcW w:w="0" w:type="auto"/>
          </w:tcPr>
          <w:p w:rsidR="00EE1488" w:rsidRPr="00033E80" w:rsidRDefault="00EE1488" w:rsidP="00ED4421">
            <w:pPr>
              <w:bidi/>
              <w:rPr>
                <w:sz w:val="28"/>
                <w:szCs w:val="28"/>
                <w:lang w:val="en-US"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الأسس الكيميائية للوراثة (تركيب الكروموسومات)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</w:tcPr>
          <w:p w:rsidR="00EE1488" w:rsidRPr="000D5153" w:rsidRDefault="00EE1488" w:rsidP="00C9734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29/11/1436هـ</w:t>
            </w:r>
          </w:p>
        </w:tc>
        <w:tc>
          <w:tcPr>
            <w:tcW w:w="0" w:type="auto"/>
          </w:tcPr>
          <w:p w:rsidR="00EE1488" w:rsidRPr="000D5153" w:rsidRDefault="00EE1488" w:rsidP="007106EA">
            <w:pPr>
              <w:bidi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 xml:space="preserve">مراحل بناء البروتين في الخلية ،وتفسير السلوك من منظور الوراثة </w:t>
            </w:r>
          </w:p>
        </w:tc>
      </w:tr>
      <w:tr w:rsidR="0032799F" w:rsidRPr="000D5153" w:rsidTr="00595AE7">
        <w:tc>
          <w:tcPr>
            <w:tcW w:w="0" w:type="auto"/>
            <w:gridSpan w:val="3"/>
          </w:tcPr>
          <w:p w:rsidR="0032799F" w:rsidRPr="000D5153" w:rsidRDefault="0032799F" w:rsidP="0032799F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إجازة عيد الأضحى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</w:tcPr>
          <w:p w:rsidR="00EE1488" w:rsidRPr="000D5153" w:rsidRDefault="00EE1488" w:rsidP="00C9734D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EE1488" w:rsidRPr="000D5153" w:rsidRDefault="0032799F" w:rsidP="007106E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تستأنف الدراسة يوم الثلاثاء 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33E80" w:rsidRDefault="00EE1488" w:rsidP="00C9734D">
            <w:pPr>
              <w:bidi/>
              <w:jc w:val="center"/>
              <w:rPr>
                <w:sz w:val="28"/>
                <w:szCs w:val="28"/>
                <w:lang w:val="en-US"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</w:tcPr>
          <w:p w:rsidR="00EE1488" w:rsidRPr="000D5153" w:rsidRDefault="00EE1488" w:rsidP="00C9734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21/12/1436هـ</w:t>
            </w:r>
          </w:p>
        </w:tc>
        <w:tc>
          <w:tcPr>
            <w:tcW w:w="0" w:type="auto"/>
          </w:tcPr>
          <w:p w:rsidR="00EE1488" w:rsidRPr="00033E80" w:rsidRDefault="00EE1488" w:rsidP="00430A4D">
            <w:pPr>
              <w:bidi/>
              <w:rPr>
                <w:sz w:val="28"/>
                <w:szCs w:val="28"/>
                <w:lang w:val="en-US"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وراثة الصفات والأمراض وفصائل الدم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</w:tcPr>
          <w:p w:rsidR="00EE1488" w:rsidRPr="00033E80" w:rsidRDefault="00EE1488" w:rsidP="00C9734D">
            <w:pPr>
              <w:bidi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>28/12/1436هـ</w:t>
            </w:r>
          </w:p>
        </w:tc>
        <w:tc>
          <w:tcPr>
            <w:tcW w:w="0" w:type="auto"/>
          </w:tcPr>
          <w:p w:rsidR="00EE1488" w:rsidRPr="006F3290" w:rsidRDefault="00EE1488" w:rsidP="00EE1488">
            <w:pPr>
              <w:bidi/>
              <w:rPr>
                <w:sz w:val="28"/>
                <w:szCs w:val="28"/>
                <w:lang w:val="en-US"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 xml:space="preserve">الاختبار الدوري الأول 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</w:tcPr>
          <w:p w:rsidR="00EE1488" w:rsidRPr="000D5153" w:rsidRDefault="00EE1488" w:rsidP="00C9734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5/1/1437هـ</w:t>
            </w:r>
          </w:p>
        </w:tc>
        <w:tc>
          <w:tcPr>
            <w:tcW w:w="0" w:type="auto"/>
          </w:tcPr>
          <w:p w:rsidR="00EE1488" w:rsidRPr="000D5153" w:rsidRDefault="0055592E" w:rsidP="00430A4D">
            <w:pPr>
              <w:bidi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تابع : وراثة الصفات والأمراض وفصائل الدم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</w:tcPr>
          <w:p w:rsidR="00EE1488" w:rsidRPr="000D5153" w:rsidRDefault="00EE1488" w:rsidP="00C9734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12/1/1437هـ</w:t>
            </w:r>
          </w:p>
        </w:tc>
        <w:tc>
          <w:tcPr>
            <w:tcW w:w="0" w:type="auto"/>
          </w:tcPr>
          <w:p w:rsidR="00EE1488" w:rsidRPr="000D5153" w:rsidRDefault="0032799F" w:rsidP="00480E64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المواد العضوية والغير عضوية </w:t>
            </w:r>
            <w:r w:rsidRPr="000D5153">
              <w:rPr>
                <w:color w:val="000000" w:themeColor="text1"/>
                <w:sz w:val="28"/>
                <w:szCs w:val="28"/>
                <w:rtl/>
                <w:lang w:bidi="ar-AE"/>
              </w:rPr>
              <w:t>–</w:t>
            </w: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 الماء </w:t>
            </w:r>
            <w:r w:rsidRPr="000D5153">
              <w:rPr>
                <w:color w:val="000000" w:themeColor="text1"/>
                <w:sz w:val="28"/>
                <w:szCs w:val="28"/>
                <w:rtl/>
                <w:lang w:bidi="ar-AE"/>
              </w:rPr>
              <w:t>–</w:t>
            </w: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>الأملاح المعدنية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</w:tcPr>
          <w:p w:rsidR="00EE1488" w:rsidRPr="000D5153" w:rsidRDefault="00EE1488" w:rsidP="00C9734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19/1/1437هـ</w:t>
            </w:r>
          </w:p>
        </w:tc>
        <w:tc>
          <w:tcPr>
            <w:tcW w:w="0" w:type="auto"/>
          </w:tcPr>
          <w:p w:rsidR="00EE1488" w:rsidRPr="000D5153" w:rsidRDefault="0032799F" w:rsidP="007106EA">
            <w:pPr>
              <w:bidi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>الفيتامينات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0" w:type="auto"/>
          </w:tcPr>
          <w:p w:rsidR="00EE1488" w:rsidRPr="000D5153" w:rsidRDefault="00EE1488" w:rsidP="00C9734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26/1/1437هـ</w:t>
            </w:r>
          </w:p>
        </w:tc>
        <w:tc>
          <w:tcPr>
            <w:tcW w:w="0" w:type="auto"/>
          </w:tcPr>
          <w:p w:rsidR="00EE1488" w:rsidRPr="000D5153" w:rsidRDefault="0032799F" w:rsidP="00480E64">
            <w:pPr>
              <w:bidi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البروتينات : تركيبها </w:t>
            </w:r>
            <w:r w:rsidRPr="000D5153">
              <w:rPr>
                <w:color w:val="000000" w:themeColor="text1"/>
                <w:sz w:val="28"/>
                <w:szCs w:val="28"/>
                <w:rtl/>
                <w:lang w:bidi="ar-AE"/>
              </w:rPr>
              <w:t>–</w:t>
            </w: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 وظائفها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0" w:type="auto"/>
          </w:tcPr>
          <w:p w:rsidR="00EE1488" w:rsidRPr="000D5153" w:rsidRDefault="00EE1488" w:rsidP="00C9734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3/2/1437هـ</w:t>
            </w:r>
          </w:p>
        </w:tc>
        <w:tc>
          <w:tcPr>
            <w:tcW w:w="0" w:type="auto"/>
          </w:tcPr>
          <w:p w:rsidR="00EE1488" w:rsidRPr="00EE1488" w:rsidRDefault="0032799F" w:rsidP="00EE1488">
            <w:pPr>
              <w:bidi/>
              <w:rPr>
                <w:sz w:val="28"/>
                <w:szCs w:val="28"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 xml:space="preserve">تابع البروتينات : </w:t>
            </w: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عمليات مسخ البروتين .- </w:t>
            </w:r>
            <w:r w:rsidRPr="000D5153">
              <w:rPr>
                <w:rFonts w:hint="cs"/>
                <w:sz w:val="28"/>
                <w:szCs w:val="28"/>
                <w:rtl/>
              </w:rPr>
              <w:t>الأنزيمات .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0" w:type="auto"/>
          </w:tcPr>
          <w:p w:rsidR="00EE1488" w:rsidRPr="000D5153" w:rsidRDefault="00EE1488" w:rsidP="00C9734D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10/2/1437هـ</w:t>
            </w:r>
          </w:p>
        </w:tc>
        <w:tc>
          <w:tcPr>
            <w:tcW w:w="0" w:type="auto"/>
          </w:tcPr>
          <w:p w:rsidR="00EE1488" w:rsidRPr="000D5153" w:rsidRDefault="0032799F" w:rsidP="00480E64">
            <w:pPr>
              <w:bidi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الاختبار الدوري الثاني</w:t>
            </w:r>
          </w:p>
        </w:tc>
      </w:tr>
      <w:tr w:rsidR="00EE1488" w:rsidRPr="000D5153" w:rsidTr="007106EA">
        <w:tc>
          <w:tcPr>
            <w:tcW w:w="0" w:type="auto"/>
          </w:tcPr>
          <w:p w:rsidR="00EE1488" w:rsidRPr="000D5153" w:rsidRDefault="00EE1488" w:rsidP="00C9734D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0" w:type="auto"/>
          </w:tcPr>
          <w:p w:rsidR="00EE1488" w:rsidRPr="000D5153" w:rsidRDefault="00EE1488" w:rsidP="00C9734D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17/2/1437هـ</w:t>
            </w:r>
          </w:p>
        </w:tc>
        <w:tc>
          <w:tcPr>
            <w:tcW w:w="0" w:type="auto"/>
          </w:tcPr>
          <w:p w:rsidR="00EE1488" w:rsidRPr="000D5153" w:rsidRDefault="0032799F" w:rsidP="00480E64">
            <w:pPr>
              <w:bidi/>
              <w:rPr>
                <w:sz w:val="28"/>
                <w:szCs w:val="28"/>
                <w:rtl/>
                <w:lang w:bidi="ar-AE"/>
              </w:rPr>
            </w:pP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الكربوهيدرات : تركيبها </w:t>
            </w:r>
            <w:r w:rsidRPr="000D5153">
              <w:rPr>
                <w:color w:val="000000" w:themeColor="text1"/>
                <w:sz w:val="28"/>
                <w:szCs w:val="28"/>
                <w:rtl/>
                <w:lang w:bidi="ar-AE"/>
              </w:rPr>
              <w:t>–</w:t>
            </w: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 وظائفها ،والدهون : تركيبها </w:t>
            </w:r>
            <w:r w:rsidRPr="000D5153">
              <w:rPr>
                <w:color w:val="000000" w:themeColor="text1"/>
                <w:sz w:val="28"/>
                <w:szCs w:val="28"/>
                <w:rtl/>
                <w:lang w:bidi="ar-AE"/>
              </w:rPr>
              <w:t>–</w:t>
            </w: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 وظائفها</w:t>
            </w:r>
          </w:p>
        </w:tc>
      </w:tr>
      <w:tr w:rsidR="0032799F" w:rsidRPr="000D5153" w:rsidTr="007106EA">
        <w:tc>
          <w:tcPr>
            <w:tcW w:w="0" w:type="auto"/>
          </w:tcPr>
          <w:p w:rsidR="0032799F" w:rsidRPr="000D5153" w:rsidRDefault="0032799F" w:rsidP="00C9734D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0" w:type="auto"/>
          </w:tcPr>
          <w:p w:rsidR="0032799F" w:rsidRDefault="0032799F" w:rsidP="00C9734D">
            <w:pPr>
              <w:bidi/>
              <w:jc w:val="both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24/2/1437هـ</w:t>
            </w:r>
          </w:p>
        </w:tc>
        <w:tc>
          <w:tcPr>
            <w:tcW w:w="0" w:type="auto"/>
          </w:tcPr>
          <w:p w:rsidR="0032799F" w:rsidRPr="000D5153" w:rsidRDefault="0032799F" w:rsidP="00480E64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</w:pP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>عمليات التمثيل الغذائي (الأيض) وأثرها على السلوك</w:t>
            </w:r>
          </w:p>
        </w:tc>
      </w:tr>
      <w:tr w:rsidR="0032799F" w:rsidRPr="000D5153" w:rsidTr="007106EA">
        <w:tc>
          <w:tcPr>
            <w:tcW w:w="0" w:type="auto"/>
          </w:tcPr>
          <w:p w:rsidR="0032799F" w:rsidRPr="000D5153" w:rsidRDefault="0032799F" w:rsidP="00C9734D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0" w:type="auto"/>
          </w:tcPr>
          <w:p w:rsidR="0032799F" w:rsidRDefault="0032799F" w:rsidP="00C9734D">
            <w:pPr>
              <w:bidi/>
              <w:jc w:val="both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2/3/1437هـ</w:t>
            </w:r>
          </w:p>
        </w:tc>
        <w:tc>
          <w:tcPr>
            <w:tcW w:w="0" w:type="auto"/>
          </w:tcPr>
          <w:p w:rsidR="0032799F" w:rsidRPr="000D5153" w:rsidRDefault="0032799F" w:rsidP="00480E64">
            <w:pPr>
              <w:bidi/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الاستعداد للاختبارات النهائية </w:t>
            </w:r>
          </w:p>
        </w:tc>
      </w:tr>
    </w:tbl>
    <w:p w:rsidR="006F3290" w:rsidRDefault="006F3290" w:rsidP="006F3290">
      <w:pPr>
        <w:bidi/>
        <w:rPr>
          <w:sz w:val="28"/>
          <w:szCs w:val="28"/>
          <w:rtl/>
          <w:lang w:val="en-US"/>
        </w:rPr>
      </w:pPr>
    </w:p>
    <w:p w:rsidR="00033E80" w:rsidRPr="00670A48" w:rsidRDefault="00033E80" w:rsidP="00670A48">
      <w:p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</w:p>
    <w:p w:rsidR="0080426D" w:rsidRPr="00D34A3A" w:rsidRDefault="0080426D">
      <w:pPr>
        <w:rPr>
          <w:rFonts w:hint="cs"/>
          <w:b/>
          <w:bCs/>
          <w:color w:val="000000" w:themeColor="text1"/>
          <w:sz w:val="28"/>
          <w:szCs w:val="28"/>
          <w:u w:val="single"/>
          <w:rtl/>
          <w:lang w:val="en-US"/>
        </w:rPr>
      </w:pPr>
      <w:r>
        <w:rPr>
          <w:b/>
          <w:bCs/>
          <w:color w:val="000000" w:themeColor="text1"/>
          <w:sz w:val="28"/>
          <w:szCs w:val="28"/>
          <w:u w:val="single"/>
          <w:rtl/>
          <w:lang w:bidi="ar-AE"/>
        </w:rPr>
        <w:br w:type="page"/>
      </w:r>
    </w:p>
    <w:p w:rsidR="008B14D7" w:rsidRPr="00AA2BA8" w:rsidRDefault="008B14D7" w:rsidP="008B14D7">
      <w:pPr>
        <w:bidi/>
        <w:jc w:val="center"/>
        <w:rPr>
          <w:b/>
          <w:bCs/>
          <w:sz w:val="28"/>
          <w:szCs w:val="28"/>
          <w:u w:val="single"/>
          <w:lang w:val="en-US"/>
        </w:rPr>
      </w:pPr>
      <w:r w:rsidRPr="00AA2BA8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توزيع موضوعات المقرر </w:t>
      </w:r>
      <w:r>
        <w:rPr>
          <w:rFonts w:hint="cs"/>
          <w:b/>
          <w:bCs/>
          <w:sz w:val="28"/>
          <w:szCs w:val="28"/>
          <w:u w:val="single"/>
          <w:rtl/>
        </w:rPr>
        <w:t>(</w:t>
      </w:r>
      <w:r w:rsidR="005E5170">
        <w:rPr>
          <w:rFonts w:hint="cs"/>
          <w:b/>
          <w:bCs/>
          <w:sz w:val="28"/>
          <w:szCs w:val="28"/>
          <w:u w:val="single"/>
          <w:rtl/>
        </w:rPr>
        <w:t>العملي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) </w:t>
      </w:r>
      <w:r w:rsidRPr="00AA2BA8">
        <w:rPr>
          <w:rFonts w:hint="cs"/>
          <w:b/>
          <w:bCs/>
          <w:sz w:val="28"/>
          <w:szCs w:val="28"/>
          <w:u w:val="single"/>
          <w:rtl/>
        </w:rPr>
        <w:t>على الاسابيع الدراسية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1"/>
        <w:gridCol w:w="1734"/>
        <w:gridCol w:w="6621"/>
      </w:tblGrid>
      <w:tr w:rsidR="008B14D7" w:rsidRPr="000D5153" w:rsidTr="00972DC6">
        <w:trPr>
          <w:trHeight w:val="70"/>
        </w:trPr>
        <w:tc>
          <w:tcPr>
            <w:tcW w:w="0" w:type="auto"/>
          </w:tcPr>
          <w:p w:rsidR="008B14D7" w:rsidRPr="0046168A" w:rsidRDefault="008B14D7" w:rsidP="00972DC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168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0" w:type="auto"/>
          </w:tcPr>
          <w:p w:rsidR="008B14D7" w:rsidRPr="0080426D" w:rsidRDefault="008B14D7" w:rsidP="00972DC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46168A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0" w:type="auto"/>
          </w:tcPr>
          <w:p w:rsidR="008B14D7" w:rsidRPr="008E4BFF" w:rsidRDefault="008E4BFF" w:rsidP="008E4BFF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موضوعات </w:t>
            </w:r>
            <w:r w:rsidR="008B14D7" w:rsidRPr="0046168A">
              <w:rPr>
                <w:rFonts w:hint="cs"/>
                <w:b/>
                <w:bCs/>
                <w:sz w:val="28"/>
                <w:szCs w:val="28"/>
                <w:rtl/>
              </w:rPr>
              <w:t>الجزء العملي</w:t>
            </w:r>
          </w:p>
        </w:tc>
      </w:tr>
      <w:tr w:rsidR="008B14D7" w:rsidRPr="000E1E7D" w:rsidTr="005E40C8">
        <w:tc>
          <w:tcPr>
            <w:tcW w:w="0" w:type="auto"/>
          </w:tcPr>
          <w:p w:rsidR="008B14D7" w:rsidRPr="000D5153" w:rsidRDefault="008B14D7" w:rsidP="00972DC6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8B14D7" w:rsidRPr="000D5153" w:rsidRDefault="0080426D" w:rsidP="00972DC6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="008B14D7">
              <w:rPr>
                <w:rFonts w:hint="cs"/>
                <w:sz w:val="28"/>
                <w:szCs w:val="28"/>
                <w:rtl/>
              </w:rPr>
              <w:t>/11/1436هـ</w:t>
            </w:r>
          </w:p>
        </w:tc>
        <w:tc>
          <w:tcPr>
            <w:tcW w:w="0" w:type="auto"/>
          </w:tcPr>
          <w:p w:rsidR="008B14D7" w:rsidRPr="008B14D7" w:rsidRDefault="008B14D7" w:rsidP="008B14D7">
            <w:pPr>
              <w:bidi/>
              <w:jc w:val="both"/>
              <w:rPr>
                <w:rFonts w:hint="cs"/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 xml:space="preserve">تسجيل الطالبات </w:t>
            </w:r>
          </w:p>
        </w:tc>
      </w:tr>
      <w:tr w:rsidR="008B14D7" w:rsidRPr="000D5153" w:rsidTr="00972DC6">
        <w:tc>
          <w:tcPr>
            <w:tcW w:w="0" w:type="auto"/>
          </w:tcPr>
          <w:p w:rsidR="008B14D7" w:rsidRPr="000D5153" w:rsidRDefault="008B14D7" w:rsidP="00972DC6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8B14D7" w:rsidRPr="000D5153" w:rsidRDefault="008B14D7" w:rsidP="0080426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80426D">
              <w:rPr>
                <w:rFonts w:hint="cs"/>
                <w:sz w:val="28"/>
                <w:szCs w:val="28"/>
                <w:rtl/>
              </w:rPr>
              <w:t>6</w:t>
            </w:r>
            <w:r>
              <w:rPr>
                <w:rFonts w:hint="cs"/>
                <w:sz w:val="28"/>
                <w:szCs w:val="28"/>
                <w:rtl/>
              </w:rPr>
              <w:t>/11/1436هـ</w:t>
            </w:r>
          </w:p>
        </w:tc>
        <w:tc>
          <w:tcPr>
            <w:tcW w:w="0" w:type="auto"/>
          </w:tcPr>
          <w:p w:rsidR="008B14D7" w:rsidRPr="00033E80" w:rsidRDefault="008B14D7" w:rsidP="00972DC6">
            <w:pPr>
              <w:bidi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rtl/>
              </w:rPr>
              <w:t>تعريف الكيمياء الحيوية وموضوعاتها وعلاقتها بعلم النفس.</w:t>
            </w:r>
          </w:p>
        </w:tc>
      </w:tr>
      <w:tr w:rsidR="008B14D7" w:rsidRPr="000D5153" w:rsidTr="00972DC6">
        <w:tc>
          <w:tcPr>
            <w:tcW w:w="0" w:type="auto"/>
          </w:tcPr>
          <w:p w:rsidR="008B14D7" w:rsidRPr="000D5153" w:rsidRDefault="008B14D7" w:rsidP="00972DC6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:rsidR="008B14D7" w:rsidRPr="000D5153" w:rsidRDefault="008B14D7" w:rsidP="0080426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80426D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>/11/1436هـ</w:t>
            </w:r>
          </w:p>
        </w:tc>
        <w:tc>
          <w:tcPr>
            <w:tcW w:w="0" w:type="auto"/>
          </w:tcPr>
          <w:p w:rsidR="008B14D7" w:rsidRPr="000D5153" w:rsidRDefault="008B14D7" w:rsidP="00972DC6">
            <w:pPr>
              <w:bidi/>
              <w:rPr>
                <w:color w:val="000000" w:themeColor="text1"/>
                <w:sz w:val="28"/>
                <w:szCs w:val="28"/>
                <w:rtl/>
                <w:lang w:bidi="ar-AE"/>
              </w:rPr>
            </w:pP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>مفاهيم كيميائية عامة (1) : المادة : خصائصها وأشكالها وأنواعها ..</w:t>
            </w:r>
          </w:p>
        </w:tc>
      </w:tr>
      <w:tr w:rsidR="008B14D7" w:rsidRPr="000D5153" w:rsidTr="00972DC6">
        <w:tc>
          <w:tcPr>
            <w:tcW w:w="0" w:type="auto"/>
          </w:tcPr>
          <w:p w:rsidR="008B14D7" w:rsidRPr="000D5153" w:rsidRDefault="008B14D7" w:rsidP="00972DC6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</w:tcPr>
          <w:p w:rsidR="008B14D7" w:rsidRPr="000D5153" w:rsidRDefault="00D34A3A" w:rsidP="00D34A3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8B14D7">
              <w:rPr>
                <w:rFonts w:hint="cs"/>
                <w:sz w:val="28"/>
                <w:szCs w:val="28"/>
                <w:rtl/>
              </w:rPr>
              <w:t>/1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="008B14D7">
              <w:rPr>
                <w:rFonts w:hint="cs"/>
                <w:sz w:val="28"/>
                <w:szCs w:val="28"/>
                <w:rtl/>
              </w:rPr>
              <w:t>/1436هـ</w:t>
            </w:r>
          </w:p>
        </w:tc>
        <w:tc>
          <w:tcPr>
            <w:tcW w:w="0" w:type="auto"/>
          </w:tcPr>
          <w:p w:rsidR="008B14D7" w:rsidRPr="000D5153" w:rsidRDefault="008B14D7" w:rsidP="00972DC6">
            <w:pPr>
              <w:bidi/>
              <w:rPr>
                <w:sz w:val="28"/>
                <w:szCs w:val="28"/>
                <w:rtl/>
                <w:lang w:bidi="ar-AE"/>
              </w:rPr>
            </w:pPr>
            <w:r w:rsidRPr="000D5153">
              <w:rPr>
                <w:rFonts w:hint="cs"/>
                <w:sz w:val="28"/>
                <w:szCs w:val="28"/>
                <w:rtl/>
                <w:lang w:bidi="ar-AE"/>
              </w:rPr>
              <w:t>تابع مفاهيم كيميائية عامة (1):</w:t>
            </w: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 الطاقة : أشكالها وقوانينها.</w:t>
            </w:r>
          </w:p>
        </w:tc>
      </w:tr>
      <w:tr w:rsidR="001C123E" w:rsidRPr="000D5153" w:rsidTr="002B7361">
        <w:tc>
          <w:tcPr>
            <w:tcW w:w="0" w:type="auto"/>
            <w:gridSpan w:val="3"/>
          </w:tcPr>
          <w:p w:rsidR="001C123E" w:rsidRPr="000D5153" w:rsidRDefault="001C123E" w:rsidP="001C123E">
            <w:pPr>
              <w:bidi/>
              <w:jc w:val="center"/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>إجازة عيد الأضحى</w:t>
            </w:r>
          </w:p>
        </w:tc>
      </w:tr>
      <w:tr w:rsidR="008B14D7" w:rsidRPr="000D5153" w:rsidTr="00972DC6">
        <w:tc>
          <w:tcPr>
            <w:tcW w:w="0" w:type="auto"/>
          </w:tcPr>
          <w:p w:rsidR="008B14D7" w:rsidRPr="000D5153" w:rsidRDefault="008B14D7" w:rsidP="00972DC6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</w:tcPr>
          <w:p w:rsidR="008B14D7" w:rsidRPr="000D5153" w:rsidRDefault="008B14D7" w:rsidP="00972DC6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8B14D7" w:rsidRPr="000D5153" w:rsidRDefault="0080426D" w:rsidP="00972DC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تستأنف الدراسة يوم الثلاثاء </w:t>
            </w:r>
          </w:p>
        </w:tc>
      </w:tr>
      <w:tr w:rsidR="008B14D7" w:rsidRPr="000D5153" w:rsidTr="00972DC6">
        <w:tc>
          <w:tcPr>
            <w:tcW w:w="0" w:type="auto"/>
          </w:tcPr>
          <w:p w:rsidR="008B14D7" w:rsidRPr="00033E80" w:rsidRDefault="008B14D7" w:rsidP="00972DC6">
            <w:pPr>
              <w:bidi/>
              <w:jc w:val="center"/>
              <w:rPr>
                <w:sz w:val="28"/>
                <w:szCs w:val="28"/>
                <w:lang w:val="en-US"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</w:tcPr>
          <w:p w:rsidR="008B14D7" w:rsidRPr="000D5153" w:rsidRDefault="00D34A3A" w:rsidP="00972DC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  <w:r w:rsidR="008B14D7">
              <w:rPr>
                <w:rFonts w:hint="cs"/>
                <w:sz w:val="28"/>
                <w:szCs w:val="28"/>
                <w:rtl/>
              </w:rPr>
              <w:t>/12/1436هـ</w:t>
            </w:r>
          </w:p>
        </w:tc>
        <w:tc>
          <w:tcPr>
            <w:tcW w:w="0" w:type="auto"/>
          </w:tcPr>
          <w:p w:rsidR="008B14D7" w:rsidRPr="00AA2BA8" w:rsidRDefault="0080426D" w:rsidP="00972DC6">
            <w:pPr>
              <w:bidi/>
              <w:rPr>
                <w:sz w:val="28"/>
                <w:szCs w:val="28"/>
                <w:rtl/>
                <w:lang w:val="en-US"/>
              </w:rPr>
            </w:pP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مفاهيم كيميائية عامة (2) : الذرة وتركيبها </w:t>
            </w:r>
            <w:r w:rsidRPr="000D5153">
              <w:rPr>
                <w:color w:val="000000" w:themeColor="text1"/>
                <w:sz w:val="28"/>
                <w:szCs w:val="28"/>
                <w:rtl/>
                <w:lang w:bidi="ar-AE"/>
              </w:rPr>
              <w:t>–</w:t>
            </w: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 التفاعلات الكيميائية .</w:t>
            </w:r>
          </w:p>
        </w:tc>
      </w:tr>
      <w:tr w:rsidR="008B14D7" w:rsidRPr="000D5153" w:rsidTr="00972DC6">
        <w:tc>
          <w:tcPr>
            <w:tcW w:w="0" w:type="auto"/>
          </w:tcPr>
          <w:p w:rsidR="008B14D7" w:rsidRPr="000D5153" w:rsidRDefault="008B14D7" w:rsidP="00972DC6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</w:tcPr>
          <w:p w:rsidR="008B14D7" w:rsidRPr="00033E80" w:rsidRDefault="008B14D7" w:rsidP="00D34A3A">
            <w:pPr>
              <w:bidi/>
              <w:rPr>
                <w:sz w:val="28"/>
                <w:szCs w:val="28"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>2</w:t>
            </w:r>
            <w:r w:rsidR="00D34A3A">
              <w:rPr>
                <w:rFonts w:hint="cs"/>
                <w:sz w:val="28"/>
                <w:szCs w:val="28"/>
                <w:rtl/>
                <w:lang w:val="en-US"/>
              </w:rPr>
              <w:t>9</w:t>
            </w:r>
            <w:r>
              <w:rPr>
                <w:rFonts w:hint="cs"/>
                <w:sz w:val="28"/>
                <w:szCs w:val="28"/>
                <w:rtl/>
                <w:lang w:val="en-US"/>
              </w:rPr>
              <w:t>/12/1436هـ</w:t>
            </w:r>
          </w:p>
        </w:tc>
        <w:tc>
          <w:tcPr>
            <w:tcW w:w="0" w:type="auto"/>
          </w:tcPr>
          <w:p w:rsidR="008B14D7" w:rsidRPr="000D5153" w:rsidRDefault="0080426D" w:rsidP="00972DC6">
            <w:pPr>
              <w:bidi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تابع مفاهيم كيميائية عامة (2): الروابط الكيميائية .</w:t>
            </w:r>
          </w:p>
        </w:tc>
      </w:tr>
      <w:tr w:rsidR="008B14D7" w:rsidRPr="000D5153" w:rsidTr="00972DC6">
        <w:tc>
          <w:tcPr>
            <w:tcW w:w="0" w:type="auto"/>
          </w:tcPr>
          <w:p w:rsidR="008B14D7" w:rsidRPr="000D5153" w:rsidRDefault="008B14D7" w:rsidP="00972DC6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</w:tcPr>
          <w:p w:rsidR="008B14D7" w:rsidRPr="000D5153" w:rsidRDefault="00D34A3A" w:rsidP="00972DC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="008B14D7">
              <w:rPr>
                <w:rFonts w:hint="cs"/>
                <w:sz w:val="28"/>
                <w:szCs w:val="28"/>
                <w:rtl/>
              </w:rPr>
              <w:t>/1/1437هـ</w:t>
            </w:r>
          </w:p>
        </w:tc>
        <w:tc>
          <w:tcPr>
            <w:tcW w:w="0" w:type="auto"/>
          </w:tcPr>
          <w:p w:rsidR="008B14D7" w:rsidRPr="000D5153" w:rsidRDefault="0080426D" w:rsidP="00972DC6">
            <w:pPr>
              <w:bidi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مفاهيم كيميائية عامة (3) : العناصر المشعة </w:t>
            </w:r>
            <w:r w:rsidRPr="000D5153">
              <w:rPr>
                <w:color w:val="000000" w:themeColor="text1"/>
                <w:sz w:val="28"/>
                <w:szCs w:val="28"/>
                <w:rtl/>
                <w:lang w:bidi="ar-AE"/>
              </w:rPr>
              <w:t>–</w:t>
            </w: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 الرقم الهيدروجيني </w:t>
            </w:r>
            <w:r w:rsidRPr="000D5153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8B14D7" w:rsidRPr="000D5153" w:rsidTr="00972DC6">
        <w:tc>
          <w:tcPr>
            <w:tcW w:w="0" w:type="auto"/>
          </w:tcPr>
          <w:p w:rsidR="008B14D7" w:rsidRPr="000D5153" w:rsidRDefault="008B14D7" w:rsidP="00972DC6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</w:tcPr>
          <w:p w:rsidR="008B14D7" w:rsidRPr="000D5153" w:rsidRDefault="008B14D7" w:rsidP="00D34A3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D34A3A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>/1/1437هـ</w:t>
            </w:r>
          </w:p>
        </w:tc>
        <w:tc>
          <w:tcPr>
            <w:tcW w:w="0" w:type="auto"/>
          </w:tcPr>
          <w:p w:rsidR="008B14D7" w:rsidRPr="00AA2BA8" w:rsidRDefault="0080426D" w:rsidP="001C123E">
            <w:pPr>
              <w:bidi/>
              <w:rPr>
                <w:sz w:val="28"/>
                <w:szCs w:val="28"/>
                <w:rtl/>
                <w:lang w:val="en-US"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 xml:space="preserve">تابع مفاهيم كيميائية عامة (3): </w:t>
            </w: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الأكسدة والاختزال </w:t>
            </w:r>
            <w:r w:rsidRPr="000D5153">
              <w:rPr>
                <w:color w:val="000000" w:themeColor="text1"/>
                <w:sz w:val="28"/>
                <w:szCs w:val="28"/>
                <w:rtl/>
                <w:lang w:bidi="ar-AE"/>
              </w:rPr>
              <w:t>–</w:t>
            </w:r>
            <w:r w:rsidRPr="000D5153">
              <w:rPr>
                <w:rFonts w:hint="cs"/>
                <w:color w:val="000000" w:themeColor="text1"/>
                <w:sz w:val="28"/>
                <w:szCs w:val="28"/>
                <w:rtl/>
                <w:lang w:bidi="ar-AE"/>
              </w:rPr>
              <w:t xml:space="preserve"> الكيمياء الحرارية ..</w:t>
            </w:r>
          </w:p>
        </w:tc>
      </w:tr>
      <w:tr w:rsidR="008B14D7" w:rsidRPr="000D5153" w:rsidTr="00972DC6">
        <w:tc>
          <w:tcPr>
            <w:tcW w:w="0" w:type="auto"/>
          </w:tcPr>
          <w:p w:rsidR="008B14D7" w:rsidRPr="000D5153" w:rsidRDefault="008B14D7" w:rsidP="00972DC6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</w:tcPr>
          <w:p w:rsidR="008B14D7" w:rsidRPr="000D5153" w:rsidRDefault="00D34A3A" w:rsidP="00972DC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  <w:r w:rsidR="008B14D7">
              <w:rPr>
                <w:rFonts w:hint="cs"/>
                <w:sz w:val="28"/>
                <w:szCs w:val="28"/>
                <w:rtl/>
              </w:rPr>
              <w:t>/1/1437هـ</w:t>
            </w:r>
          </w:p>
        </w:tc>
        <w:tc>
          <w:tcPr>
            <w:tcW w:w="0" w:type="auto"/>
          </w:tcPr>
          <w:p w:rsidR="008B14D7" w:rsidRPr="000D5153" w:rsidRDefault="0080426D" w:rsidP="001C123E">
            <w:pPr>
              <w:bidi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اختبار الكتاب المفتوح حول المفاهيم الكيميائية</w:t>
            </w:r>
          </w:p>
        </w:tc>
      </w:tr>
      <w:tr w:rsidR="008B14D7" w:rsidRPr="000D5153" w:rsidTr="00972DC6">
        <w:tc>
          <w:tcPr>
            <w:tcW w:w="0" w:type="auto"/>
          </w:tcPr>
          <w:p w:rsidR="008B14D7" w:rsidRPr="000D5153" w:rsidRDefault="008B14D7" w:rsidP="00972DC6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0" w:type="auto"/>
          </w:tcPr>
          <w:p w:rsidR="008B14D7" w:rsidRPr="000D5153" w:rsidRDefault="008B14D7" w:rsidP="00D34A3A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D34A3A">
              <w:rPr>
                <w:rFonts w:hint="cs"/>
                <w:sz w:val="28"/>
                <w:szCs w:val="28"/>
                <w:rtl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>/1/1437هـ</w:t>
            </w:r>
          </w:p>
        </w:tc>
        <w:tc>
          <w:tcPr>
            <w:tcW w:w="0" w:type="auto"/>
          </w:tcPr>
          <w:p w:rsidR="0080426D" w:rsidRPr="000D5153" w:rsidRDefault="0080426D" w:rsidP="0080426D">
            <w:pPr>
              <w:bidi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سيمينار لمناقشة أبحاث علمية</w:t>
            </w:r>
          </w:p>
          <w:p w:rsidR="008B14D7" w:rsidRPr="00033E80" w:rsidRDefault="0080426D" w:rsidP="0080426D">
            <w:pPr>
              <w:bidi/>
              <w:rPr>
                <w:sz w:val="28"/>
                <w:szCs w:val="28"/>
                <w:lang w:val="en-US"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-تجارب للكشف عن الفيتامين</w:t>
            </w:r>
          </w:p>
        </w:tc>
      </w:tr>
      <w:tr w:rsidR="008B14D7" w:rsidRPr="000D5153" w:rsidTr="00972DC6">
        <w:tc>
          <w:tcPr>
            <w:tcW w:w="0" w:type="auto"/>
          </w:tcPr>
          <w:p w:rsidR="008B14D7" w:rsidRPr="000D5153" w:rsidRDefault="008B14D7" w:rsidP="00972DC6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0" w:type="auto"/>
          </w:tcPr>
          <w:p w:rsidR="008B14D7" w:rsidRPr="000D5153" w:rsidRDefault="00D34A3A" w:rsidP="00972DC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8B14D7">
              <w:rPr>
                <w:rFonts w:hint="cs"/>
                <w:sz w:val="28"/>
                <w:szCs w:val="28"/>
                <w:rtl/>
              </w:rPr>
              <w:t>/2/1437هـ</w:t>
            </w:r>
          </w:p>
        </w:tc>
        <w:tc>
          <w:tcPr>
            <w:tcW w:w="0" w:type="auto"/>
          </w:tcPr>
          <w:p w:rsidR="0080426D" w:rsidRPr="000D5153" w:rsidRDefault="0080426D" w:rsidP="0080426D">
            <w:pPr>
              <w:bidi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-سيمينار لمناقشة أبحاث علمية</w:t>
            </w:r>
          </w:p>
          <w:p w:rsidR="008B14D7" w:rsidRPr="000D5153" w:rsidRDefault="0080426D" w:rsidP="0080426D">
            <w:pPr>
              <w:bidi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-تجارب للكشف عن البروتين</w:t>
            </w:r>
          </w:p>
        </w:tc>
      </w:tr>
      <w:tr w:rsidR="008B14D7" w:rsidRPr="000D5153" w:rsidTr="00972DC6">
        <w:tc>
          <w:tcPr>
            <w:tcW w:w="0" w:type="auto"/>
          </w:tcPr>
          <w:p w:rsidR="008B14D7" w:rsidRPr="000D5153" w:rsidRDefault="008B14D7" w:rsidP="00972DC6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0" w:type="auto"/>
          </w:tcPr>
          <w:p w:rsidR="008B14D7" w:rsidRPr="000D5153" w:rsidRDefault="008B14D7" w:rsidP="00D34A3A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D34A3A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/2/1437هـ</w:t>
            </w:r>
          </w:p>
        </w:tc>
        <w:tc>
          <w:tcPr>
            <w:tcW w:w="0" w:type="auto"/>
          </w:tcPr>
          <w:p w:rsidR="0080426D" w:rsidRPr="000D5153" w:rsidRDefault="0080426D" w:rsidP="0080426D">
            <w:pPr>
              <w:bidi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-سيمينار لمناقشة أبحاث علمية</w:t>
            </w:r>
          </w:p>
          <w:p w:rsidR="008B14D7" w:rsidRPr="000D5153" w:rsidRDefault="0080426D" w:rsidP="0080426D">
            <w:pPr>
              <w:bidi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-تجارب على مسخ البروتين</w:t>
            </w:r>
            <w:r w:rsidR="008B14D7" w:rsidRPr="000D515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8B14D7" w:rsidRPr="000D5153" w:rsidTr="00972DC6">
        <w:tc>
          <w:tcPr>
            <w:tcW w:w="0" w:type="auto"/>
          </w:tcPr>
          <w:p w:rsidR="008B14D7" w:rsidRPr="000D5153" w:rsidRDefault="008B14D7" w:rsidP="00972DC6">
            <w:pPr>
              <w:bidi/>
              <w:jc w:val="center"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0" w:type="auto"/>
          </w:tcPr>
          <w:p w:rsidR="008B14D7" w:rsidRPr="000D5153" w:rsidRDefault="008B14D7" w:rsidP="00D34A3A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D34A3A">
              <w:rPr>
                <w:rFonts w:hint="cs"/>
                <w:sz w:val="28"/>
                <w:szCs w:val="28"/>
                <w:rtl/>
              </w:rPr>
              <w:t>8</w:t>
            </w:r>
            <w:r>
              <w:rPr>
                <w:rFonts w:hint="cs"/>
                <w:sz w:val="28"/>
                <w:szCs w:val="28"/>
                <w:rtl/>
              </w:rPr>
              <w:t>/2/1437هـ</w:t>
            </w:r>
          </w:p>
        </w:tc>
        <w:tc>
          <w:tcPr>
            <w:tcW w:w="0" w:type="auto"/>
          </w:tcPr>
          <w:p w:rsidR="0080426D" w:rsidRPr="000D5153" w:rsidRDefault="0080426D" w:rsidP="0080426D">
            <w:pPr>
              <w:bidi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-سيمينار لمناقشة أبحاث علمية</w:t>
            </w:r>
          </w:p>
          <w:p w:rsidR="008B14D7" w:rsidRPr="000D5153" w:rsidRDefault="0080426D" w:rsidP="0080426D">
            <w:pPr>
              <w:bidi/>
              <w:rPr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-تجارب للكشف عن الدهون والكربوهيدرات</w:t>
            </w:r>
          </w:p>
        </w:tc>
      </w:tr>
      <w:tr w:rsidR="0080426D" w:rsidRPr="000D5153" w:rsidTr="00972DC6">
        <w:tc>
          <w:tcPr>
            <w:tcW w:w="0" w:type="auto"/>
          </w:tcPr>
          <w:p w:rsidR="0080426D" w:rsidRPr="000D5153" w:rsidRDefault="0080426D" w:rsidP="00972DC6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0" w:type="auto"/>
          </w:tcPr>
          <w:p w:rsidR="0080426D" w:rsidRDefault="0080426D" w:rsidP="00D34A3A">
            <w:pPr>
              <w:bidi/>
              <w:jc w:val="both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D34A3A"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>/2/1437هـ</w:t>
            </w:r>
          </w:p>
        </w:tc>
        <w:tc>
          <w:tcPr>
            <w:tcW w:w="0" w:type="auto"/>
          </w:tcPr>
          <w:p w:rsidR="0080426D" w:rsidRPr="000D5153" w:rsidRDefault="0080426D" w:rsidP="00972DC6">
            <w:pPr>
              <w:bidi/>
              <w:rPr>
                <w:rFonts w:hint="cs"/>
                <w:sz w:val="28"/>
                <w:szCs w:val="28"/>
                <w:rtl/>
              </w:rPr>
            </w:pPr>
            <w:r w:rsidRPr="000D5153">
              <w:rPr>
                <w:rFonts w:hint="cs"/>
                <w:sz w:val="28"/>
                <w:szCs w:val="28"/>
                <w:rtl/>
              </w:rPr>
              <w:t>-سيمينار لمناقشة أبحاث علمية</w:t>
            </w:r>
          </w:p>
        </w:tc>
      </w:tr>
      <w:tr w:rsidR="0080426D" w:rsidRPr="000D5153" w:rsidTr="00972DC6">
        <w:tc>
          <w:tcPr>
            <w:tcW w:w="0" w:type="auto"/>
          </w:tcPr>
          <w:p w:rsidR="0080426D" w:rsidRPr="000D5153" w:rsidRDefault="0080426D" w:rsidP="00972DC6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0" w:type="auto"/>
          </w:tcPr>
          <w:p w:rsidR="0080426D" w:rsidRDefault="00D34A3A" w:rsidP="00972DC6">
            <w:pPr>
              <w:bidi/>
              <w:jc w:val="both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80426D">
              <w:rPr>
                <w:rFonts w:hint="cs"/>
                <w:sz w:val="28"/>
                <w:szCs w:val="28"/>
                <w:rtl/>
              </w:rPr>
              <w:t>/3/1437هـ</w:t>
            </w:r>
          </w:p>
        </w:tc>
        <w:tc>
          <w:tcPr>
            <w:tcW w:w="0" w:type="auto"/>
          </w:tcPr>
          <w:p w:rsidR="0080426D" w:rsidRPr="000D5153" w:rsidRDefault="0080426D" w:rsidP="00972DC6">
            <w:pPr>
              <w:bidi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الاستعداد للاختبار النهائي </w:t>
            </w:r>
          </w:p>
        </w:tc>
      </w:tr>
    </w:tbl>
    <w:p w:rsidR="00033E80" w:rsidRDefault="00033E80" w:rsidP="00463A42">
      <w:pPr>
        <w:bidi/>
        <w:spacing w:line="240" w:lineRule="auto"/>
        <w:contextualSpacing/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</w:pPr>
    </w:p>
    <w:p w:rsidR="00670A48" w:rsidRPr="008610B2" w:rsidRDefault="00670A48" w:rsidP="00670A48">
      <w:pPr>
        <w:bidi/>
        <w:spacing w:line="240" w:lineRule="auto"/>
        <w:contextualSpacing/>
        <w:rPr>
          <w:b/>
          <w:bCs/>
          <w:color w:val="000000" w:themeColor="text1"/>
          <w:sz w:val="28"/>
          <w:szCs w:val="28"/>
          <w:u w:val="single"/>
          <w:lang w:bidi="ar-AE"/>
        </w:rPr>
      </w:pPr>
      <w:r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 xml:space="preserve">مواعيد </w:t>
      </w:r>
      <w:r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 xml:space="preserve">الاختبارات </w:t>
      </w:r>
      <w:r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>:</w:t>
      </w:r>
    </w:p>
    <w:p w:rsidR="00670A48" w:rsidRPr="00033E80" w:rsidRDefault="00670A48" w:rsidP="00670A48">
      <w:pPr>
        <w:pStyle w:val="ListParagraph"/>
        <w:numPr>
          <w:ilvl w:val="0"/>
          <w:numId w:val="5"/>
        </w:numPr>
        <w:bidi/>
        <w:spacing w:line="240" w:lineRule="auto"/>
        <w:rPr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  <w:lang w:bidi="ar-AE"/>
        </w:rPr>
        <w:t xml:space="preserve">الاحد </w:t>
      </w:r>
      <w:r w:rsidRPr="00033E80">
        <w:rPr>
          <w:rFonts w:hint="cs"/>
          <w:color w:val="000000" w:themeColor="text1"/>
          <w:sz w:val="28"/>
          <w:szCs w:val="28"/>
          <w:rtl/>
          <w:lang w:bidi="ar-AE"/>
        </w:rPr>
        <w:t>(</w:t>
      </w:r>
      <w:r>
        <w:rPr>
          <w:rFonts w:hint="cs"/>
          <w:sz w:val="28"/>
          <w:szCs w:val="28"/>
          <w:rtl/>
          <w:lang w:val="en-US"/>
        </w:rPr>
        <w:t>28/12/1436هـ</w:t>
      </w:r>
      <w:r w:rsidRPr="00033E80">
        <w:rPr>
          <w:rFonts w:hint="cs"/>
          <w:sz w:val="28"/>
          <w:szCs w:val="28"/>
          <w:rtl/>
        </w:rPr>
        <w:t>) : الاختبار الدوري الأول .</w:t>
      </w:r>
    </w:p>
    <w:p w:rsidR="00670A48" w:rsidRDefault="00670A48" w:rsidP="00670A48">
      <w:pPr>
        <w:pStyle w:val="ListParagraph"/>
        <w:numPr>
          <w:ilvl w:val="0"/>
          <w:numId w:val="5"/>
        </w:numPr>
        <w:bidi/>
        <w:spacing w:line="240" w:lineRule="auto"/>
        <w:rPr>
          <w:rFonts w:hint="cs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  <w:lang w:bidi="ar-AE"/>
        </w:rPr>
        <w:t xml:space="preserve">الإثنين </w:t>
      </w:r>
      <w:r w:rsidRPr="00033E80">
        <w:rPr>
          <w:rFonts w:hint="cs"/>
          <w:color w:val="000000" w:themeColor="text1"/>
          <w:sz w:val="28"/>
          <w:szCs w:val="28"/>
          <w:rtl/>
          <w:lang w:bidi="ar-AE"/>
        </w:rPr>
        <w:t>(</w:t>
      </w:r>
      <w:r>
        <w:rPr>
          <w:rFonts w:hint="cs"/>
          <w:sz w:val="28"/>
          <w:szCs w:val="28"/>
          <w:rtl/>
        </w:rPr>
        <w:t>20/1/1437هـ</w:t>
      </w:r>
      <w:r w:rsidRPr="00033E80">
        <w:rPr>
          <w:rFonts w:hint="cs"/>
          <w:sz w:val="28"/>
          <w:szCs w:val="28"/>
          <w:rtl/>
        </w:rPr>
        <w:t>) : اختبار الكتاب المفتوح "امفاهيم الكيميائية العامة"</w:t>
      </w:r>
    </w:p>
    <w:p w:rsidR="00670A48" w:rsidRPr="00670A48" w:rsidRDefault="00670A48" w:rsidP="00670A48">
      <w:pPr>
        <w:pStyle w:val="ListParagraph"/>
        <w:numPr>
          <w:ilvl w:val="0"/>
          <w:numId w:val="5"/>
        </w:numPr>
        <w:bidi/>
        <w:spacing w:line="240" w:lineRule="auto"/>
        <w:rPr>
          <w:sz w:val="28"/>
          <w:szCs w:val="28"/>
          <w:rtl/>
        </w:rPr>
      </w:pPr>
      <w:r w:rsidRPr="00670A48">
        <w:rPr>
          <w:rFonts w:hint="cs"/>
          <w:color w:val="000000" w:themeColor="text1"/>
          <w:sz w:val="28"/>
          <w:szCs w:val="28"/>
          <w:rtl/>
          <w:lang w:bidi="ar-AE"/>
        </w:rPr>
        <w:t>الأحد (</w:t>
      </w:r>
      <w:r w:rsidRPr="00670A48">
        <w:rPr>
          <w:rFonts w:hint="cs"/>
          <w:sz w:val="28"/>
          <w:szCs w:val="28"/>
          <w:rtl/>
        </w:rPr>
        <w:t xml:space="preserve">10/2/1437هـ) </w:t>
      </w:r>
      <w:r w:rsidRPr="00670A48">
        <w:rPr>
          <w:rFonts w:hint="cs"/>
          <w:color w:val="000000" w:themeColor="text1"/>
          <w:sz w:val="28"/>
          <w:szCs w:val="28"/>
          <w:rtl/>
          <w:lang w:bidi="ar-AE"/>
        </w:rPr>
        <w:t>: الاختبار الدوري الثاني .</w:t>
      </w:r>
    </w:p>
    <w:p w:rsidR="00D60823" w:rsidRPr="008610B2" w:rsidRDefault="0031789C" w:rsidP="00670A48">
      <w:pPr>
        <w:bidi/>
        <w:rPr>
          <w:b/>
          <w:bCs/>
          <w:color w:val="000000" w:themeColor="text1"/>
          <w:sz w:val="28"/>
          <w:szCs w:val="28"/>
          <w:u w:val="single"/>
          <w:rtl/>
          <w:lang w:bidi="ar-AE"/>
        </w:rPr>
      </w:pPr>
      <w:r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>توزيع الدرجات :</w:t>
      </w:r>
    </w:p>
    <w:p w:rsidR="004E3D78" w:rsidRDefault="00101B65" w:rsidP="008B7FBF">
      <w:pPr>
        <w:pStyle w:val="ListParagraph"/>
        <w:numPr>
          <w:ilvl w:val="0"/>
          <w:numId w:val="4"/>
        </w:numPr>
        <w:bidi/>
        <w:spacing w:line="240" w:lineRule="auto"/>
        <w:rPr>
          <w:b/>
          <w:bCs/>
          <w:color w:val="000000" w:themeColor="text1"/>
          <w:sz w:val="28"/>
          <w:szCs w:val="28"/>
          <w:lang w:bidi="ar-AE"/>
        </w:rPr>
      </w:pPr>
      <w:r w:rsidRPr="008B7FBF">
        <w:rPr>
          <w:rFonts w:hint="cs"/>
          <w:b/>
          <w:bCs/>
          <w:color w:val="000000" w:themeColor="text1"/>
          <w:sz w:val="28"/>
          <w:szCs w:val="28"/>
          <w:rtl/>
          <w:lang w:bidi="ar-AE"/>
        </w:rPr>
        <w:t>(60 درجة ) الأعمال الفصلية :</w:t>
      </w:r>
    </w:p>
    <w:p w:rsidR="00AA2BA8" w:rsidRPr="008B7FBF" w:rsidRDefault="00AA2BA8" w:rsidP="00AA2BA8">
      <w:pPr>
        <w:pStyle w:val="ListParagraph"/>
        <w:bidi/>
        <w:spacing w:line="240" w:lineRule="auto"/>
        <w:ind w:left="360"/>
        <w:rPr>
          <w:b/>
          <w:bCs/>
          <w:color w:val="000000" w:themeColor="text1"/>
          <w:sz w:val="28"/>
          <w:szCs w:val="28"/>
          <w:rtl/>
          <w:lang w:bidi="ar-AE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AE"/>
        </w:rPr>
        <w:t>الجزء النظري :</w:t>
      </w:r>
    </w:p>
    <w:p w:rsidR="00101B65" w:rsidRPr="008B7FBF" w:rsidRDefault="008B7FBF" w:rsidP="00A55B9B">
      <w:pPr>
        <w:pStyle w:val="ListParagraph"/>
        <w:numPr>
          <w:ilvl w:val="1"/>
          <w:numId w:val="4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8B7FBF">
        <w:rPr>
          <w:rFonts w:hint="cs"/>
          <w:color w:val="000000" w:themeColor="text1"/>
          <w:sz w:val="28"/>
          <w:szCs w:val="28"/>
          <w:rtl/>
          <w:lang w:bidi="ar-AE"/>
        </w:rPr>
        <w:t>(</w:t>
      </w:r>
      <w:r w:rsidR="00A55B9B">
        <w:rPr>
          <w:rFonts w:hint="cs"/>
          <w:color w:val="000000" w:themeColor="text1"/>
          <w:sz w:val="28"/>
          <w:szCs w:val="28"/>
          <w:rtl/>
          <w:lang w:bidi="ar-AE"/>
        </w:rPr>
        <w:t>10</w:t>
      </w:r>
      <w:r w:rsidRPr="008B7FBF">
        <w:rPr>
          <w:rFonts w:hint="cs"/>
          <w:color w:val="000000" w:themeColor="text1"/>
          <w:sz w:val="28"/>
          <w:szCs w:val="28"/>
          <w:rtl/>
          <w:lang w:bidi="ar-AE"/>
        </w:rPr>
        <w:t xml:space="preserve"> درجة) الاختبار الدوري الأول </w:t>
      </w:r>
    </w:p>
    <w:p w:rsidR="008B7FBF" w:rsidRPr="008B7FBF" w:rsidRDefault="008B7FBF" w:rsidP="008B7FBF">
      <w:pPr>
        <w:pStyle w:val="ListParagraph"/>
        <w:numPr>
          <w:ilvl w:val="1"/>
          <w:numId w:val="4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8B7FBF">
        <w:rPr>
          <w:rFonts w:hint="cs"/>
          <w:color w:val="000000" w:themeColor="text1"/>
          <w:sz w:val="28"/>
          <w:szCs w:val="28"/>
          <w:rtl/>
          <w:lang w:bidi="ar-AE"/>
        </w:rPr>
        <w:t xml:space="preserve">(20 درجة ) الاختبار الدوري الثاني </w:t>
      </w:r>
    </w:p>
    <w:p w:rsidR="008B7FBF" w:rsidRPr="008B7FBF" w:rsidRDefault="00AA2BA8" w:rsidP="00A55B9B">
      <w:pPr>
        <w:pStyle w:val="ListParagraph"/>
        <w:numPr>
          <w:ilvl w:val="1"/>
          <w:numId w:val="4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8B7FBF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8B7FBF" w:rsidRPr="008B7FBF">
        <w:rPr>
          <w:rFonts w:hint="cs"/>
          <w:color w:val="000000" w:themeColor="text1"/>
          <w:sz w:val="28"/>
          <w:szCs w:val="28"/>
          <w:rtl/>
          <w:lang w:bidi="ar-AE"/>
        </w:rPr>
        <w:t>(</w:t>
      </w:r>
      <w:r w:rsidR="00A55B9B">
        <w:rPr>
          <w:rFonts w:hint="cs"/>
          <w:color w:val="000000" w:themeColor="text1"/>
          <w:sz w:val="28"/>
          <w:szCs w:val="28"/>
          <w:rtl/>
          <w:lang w:bidi="ar-AE"/>
        </w:rPr>
        <w:t>5</w:t>
      </w:r>
      <w:r w:rsidR="008B7FBF" w:rsidRPr="008B7FBF">
        <w:rPr>
          <w:rFonts w:hint="cs"/>
          <w:color w:val="000000" w:themeColor="text1"/>
          <w:sz w:val="28"/>
          <w:szCs w:val="28"/>
          <w:rtl/>
          <w:lang w:bidi="ar-AE"/>
        </w:rPr>
        <w:t xml:space="preserve"> درجات ) المشاركة </w:t>
      </w:r>
    </w:p>
    <w:p w:rsidR="008B7FBF" w:rsidRPr="008B7FBF" w:rsidRDefault="008B7FBF" w:rsidP="008B7FBF">
      <w:pPr>
        <w:pStyle w:val="ListParagraph"/>
        <w:bidi/>
        <w:spacing w:line="240" w:lineRule="auto"/>
        <w:ind w:left="360"/>
        <w:rPr>
          <w:b/>
          <w:bCs/>
          <w:color w:val="000000" w:themeColor="text1"/>
          <w:sz w:val="28"/>
          <w:szCs w:val="28"/>
          <w:rtl/>
          <w:lang w:bidi="ar-AE"/>
        </w:rPr>
      </w:pPr>
      <w:r w:rsidRPr="008B7FBF">
        <w:rPr>
          <w:rFonts w:hint="cs"/>
          <w:b/>
          <w:bCs/>
          <w:color w:val="000000" w:themeColor="text1"/>
          <w:sz w:val="28"/>
          <w:szCs w:val="28"/>
          <w:rtl/>
          <w:lang w:bidi="ar-AE"/>
        </w:rPr>
        <w:t>الجزء العملي:</w:t>
      </w:r>
      <w:r w:rsidRPr="008B7FBF">
        <w:rPr>
          <w:rFonts w:hint="cs"/>
          <w:b/>
          <w:bCs/>
          <w:color w:val="000000" w:themeColor="text1"/>
          <w:sz w:val="28"/>
          <w:szCs w:val="28"/>
          <w:rtl/>
          <w:lang w:bidi="ar-AE"/>
        </w:rPr>
        <w:tab/>
      </w:r>
    </w:p>
    <w:p w:rsidR="008B7FBF" w:rsidRPr="008B7FBF" w:rsidRDefault="008B7FBF" w:rsidP="008B7FBF">
      <w:pPr>
        <w:pStyle w:val="ListParagraph"/>
        <w:numPr>
          <w:ilvl w:val="1"/>
          <w:numId w:val="4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8B7FBF">
        <w:rPr>
          <w:rFonts w:hint="cs"/>
          <w:color w:val="000000" w:themeColor="text1"/>
          <w:sz w:val="28"/>
          <w:szCs w:val="28"/>
          <w:rtl/>
          <w:lang w:bidi="ar-AE"/>
        </w:rPr>
        <w:t>(10 درجات) اختبار الكتاب المفتوح للجزء العملي</w:t>
      </w:r>
    </w:p>
    <w:p w:rsidR="00AA2BA8" w:rsidRPr="008B7FBF" w:rsidRDefault="00AA2BA8" w:rsidP="00AA2BA8">
      <w:pPr>
        <w:pStyle w:val="ListParagraph"/>
        <w:numPr>
          <w:ilvl w:val="1"/>
          <w:numId w:val="4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8B7FBF">
        <w:rPr>
          <w:rFonts w:hint="cs"/>
          <w:color w:val="000000" w:themeColor="text1"/>
          <w:sz w:val="28"/>
          <w:szCs w:val="28"/>
          <w:rtl/>
          <w:lang w:bidi="ar-AE"/>
        </w:rPr>
        <w:t>(10 درجات) أوراق العمل</w:t>
      </w:r>
      <w:r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Pr="008B7FBF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</w:p>
    <w:p w:rsidR="008B7FBF" w:rsidRPr="008B7FBF" w:rsidRDefault="008B7FBF" w:rsidP="00AA2BA8">
      <w:pPr>
        <w:pStyle w:val="ListParagraph"/>
        <w:numPr>
          <w:ilvl w:val="1"/>
          <w:numId w:val="4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8B7FBF">
        <w:rPr>
          <w:rFonts w:hint="cs"/>
          <w:color w:val="000000" w:themeColor="text1"/>
          <w:sz w:val="28"/>
          <w:szCs w:val="28"/>
          <w:rtl/>
          <w:lang w:bidi="ar-AE"/>
        </w:rPr>
        <w:t xml:space="preserve">(5 درجات) أداء التجارب في المعمل </w:t>
      </w:r>
    </w:p>
    <w:p w:rsidR="00101B65" w:rsidRPr="008B7FBF" w:rsidRDefault="00101B65" w:rsidP="008B7FBF">
      <w:pPr>
        <w:pStyle w:val="ListParagraph"/>
        <w:numPr>
          <w:ilvl w:val="0"/>
          <w:numId w:val="4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8B7FBF">
        <w:rPr>
          <w:rFonts w:hint="cs"/>
          <w:color w:val="000000" w:themeColor="text1"/>
          <w:sz w:val="28"/>
          <w:szCs w:val="28"/>
          <w:rtl/>
          <w:lang w:bidi="ar-AE"/>
        </w:rPr>
        <w:t xml:space="preserve">(40 درجة ) الاختبار النهائي </w:t>
      </w:r>
    </w:p>
    <w:p w:rsidR="00CB2B39" w:rsidRPr="008610B2" w:rsidRDefault="00A55B9B" w:rsidP="004E3D78">
      <w:pPr>
        <w:bidi/>
        <w:spacing w:line="240" w:lineRule="auto"/>
        <w:contextualSpacing/>
        <w:rPr>
          <w:b/>
          <w:bCs/>
          <w:color w:val="000000" w:themeColor="text1"/>
          <w:sz w:val="28"/>
          <w:szCs w:val="28"/>
          <w:u w:val="single"/>
          <w:rtl/>
          <w:lang w:bidi="ar-AE"/>
        </w:rPr>
      </w:pPr>
      <w:r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lastRenderedPageBreak/>
        <w:t xml:space="preserve">ملاحظات وأنظمة </w:t>
      </w:r>
      <w:r w:rsidR="00CB2B39" w:rsidRPr="008610B2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AE"/>
        </w:rPr>
        <w:t>:</w:t>
      </w:r>
    </w:p>
    <w:p w:rsidR="00CB2B39" w:rsidRPr="008610B2" w:rsidRDefault="00CB2B39" w:rsidP="004E3D78">
      <w:pPr>
        <w:pStyle w:val="ListParagraph"/>
        <w:numPr>
          <w:ilvl w:val="0"/>
          <w:numId w:val="2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>التفاعل المتميز في المحاضرة والمشاركة الفعالة في المناقشة يعطي الطالبة درجات إضافية تضاف لدرجات أعمال السنة .</w:t>
      </w:r>
    </w:p>
    <w:p w:rsidR="009008A1" w:rsidRDefault="009008A1" w:rsidP="004E3D78">
      <w:pPr>
        <w:pStyle w:val="ListParagraph"/>
        <w:numPr>
          <w:ilvl w:val="0"/>
          <w:numId w:val="2"/>
        </w:numPr>
        <w:bidi/>
        <w:spacing w:line="240" w:lineRule="auto"/>
        <w:rPr>
          <w:color w:val="000000" w:themeColor="text1"/>
          <w:sz w:val="28"/>
          <w:szCs w:val="28"/>
          <w:lang w:bidi="ar-AE"/>
        </w:rPr>
      </w:pPr>
      <w:r>
        <w:rPr>
          <w:rFonts w:hint="cs"/>
          <w:color w:val="000000" w:themeColor="text1"/>
          <w:sz w:val="28"/>
          <w:szCs w:val="28"/>
          <w:rtl/>
          <w:lang w:bidi="ar-AE"/>
        </w:rPr>
        <w:t>دراسة المصطلحات الإنجليزية يمنح الطالبة درجات إضافية تضاف لدرجات الاختبارات الدورية ،ومن ثم لأعمال السنة .</w:t>
      </w:r>
    </w:p>
    <w:p w:rsidR="009008A1" w:rsidRDefault="00CB2B39" w:rsidP="009008A1">
      <w:pPr>
        <w:pStyle w:val="ListParagraph"/>
        <w:numPr>
          <w:ilvl w:val="0"/>
          <w:numId w:val="2"/>
        </w:numPr>
        <w:bidi/>
        <w:spacing w:line="240" w:lineRule="auto"/>
        <w:rPr>
          <w:color w:val="000000" w:themeColor="text1"/>
          <w:sz w:val="28"/>
          <w:szCs w:val="28"/>
          <w:lang w:bidi="ar-AE"/>
        </w:rPr>
      </w:pP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>يرجى الالتزام بمواعي</w:t>
      </w:r>
      <w:r w:rsidR="002E367E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د الحضور والانصراف من المحاضرة . </w:t>
      </w: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التأخر لأكثر من 10 دقائق لمرتين </w:t>
      </w:r>
      <w:r w:rsidR="002E367E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يعامل </w:t>
      </w: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>كغياب لمرة واحدة ،وكذلك الانصراف قبل انتهاء المحاضرة لمرتين يحسب كغياب .</w:t>
      </w:r>
    </w:p>
    <w:p w:rsidR="00CB2B39" w:rsidRPr="008610B2" w:rsidRDefault="009008A1" w:rsidP="00091B0C">
      <w:pPr>
        <w:pStyle w:val="ListParagraph"/>
        <w:numPr>
          <w:ilvl w:val="0"/>
          <w:numId w:val="2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>
        <w:rPr>
          <w:rFonts w:hint="cs"/>
          <w:color w:val="000000" w:themeColor="text1"/>
          <w:sz w:val="28"/>
          <w:szCs w:val="28"/>
          <w:rtl/>
          <w:lang w:bidi="ar-AE"/>
        </w:rPr>
        <w:t xml:space="preserve">غياب </w:t>
      </w:r>
      <w:r w:rsidR="00CB2B39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>
        <w:rPr>
          <w:rFonts w:hint="cs"/>
          <w:color w:val="000000" w:themeColor="text1"/>
          <w:sz w:val="28"/>
          <w:szCs w:val="28"/>
          <w:rtl/>
          <w:lang w:bidi="ar-AE"/>
        </w:rPr>
        <w:t xml:space="preserve">الطالبة عن المحاضرات سيؤثر سلبا على تحصيلها في </w:t>
      </w:r>
      <w:r w:rsidR="00091B0C">
        <w:rPr>
          <w:rFonts w:hint="cs"/>
          <w:color w:val="000000" w:themeColor="text1"/>
          <w:sz w:val="28"/>
          <w:szCs w:val="28"/>
          <w:rtl/>
          <w:lang w:bidi="ar-AE"/>
        </w:rPr>
        <w:t>المقرر ،وسيمنعها من إنجاز أوراق العمل والتجارب المطلوبة . وفي حال غياب الطالبة يجب عليها مراجعة موقع أستاذة المقرر لمعرفة ما تم إنجازه ،وتقديم ورقة العمل في المحاضرة التالية مباشرة ،ولن تقبل أي ورقة بعد ذلك . أما غياب الطالبة لنسبة تتجاوز 25% من المحاضرات فسيؤدي إلى حرمان الطالبة من حضور الاختبارالنهائي .</w:t>
      </w:r>
    </w:p>
    <w:p w:rsidR="00D447B0" w:rsidRPr="008610B2" w:rsidRDefault="00D447B0" w:rsidP="004E3D78">
      <w:pPr>
        <w:pStyle w:val="ListParagraph"/>
        <w:numPr>
          <w:ilvl w:val="0"/>
          <w:numId w:val="2"/>
        </w:numPr>
        <w:bidi/>
        <w:spacing w:line="240" w:lineRule="auto"/>
        <w:rPr>
          <w:color w:val="000000" w:themeColor="text1"/>
          <w:sz w:val="28"/>
          <w:szCs w:val="28"/>
          <w:lang w:bidi="ar-AE"/>
        </w:rPr>
      </w:pP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>يرجي الالتزام بمذاكرة محاضرات المقرر بشكل مستمر ،وسيتم التقييم بشكل شفهي أو تحريري لمضمون المحاضرة السابقة في بداية كل محاضرة .</w:t>
      </w:r>
    </w:p>
    <w:p w:rsidR="00CB2B39" w:rsidRPr="008610B2" w:rsidRDefault="00CB2B39" w:rsidP="009008A1">
      <w:pPr>
        <w:pStyle w:val="ListParagraph"/>
        <w:numPr>
          <w:ilvl w:val="0"/>
          <w:numId w:val="2"/>
        </w:numPr>
        <w:bidi/>
        <w:spacing w:line="240" w:lineRule="auto"/>
        <w:rPr>
          <w:color w:val="000000" w:themeColor="text1"/>
          <w:sz w:val="28"/>
          <w:szCs w:val="28"/>
          <w:rtl/>
          <w:lang w:bidi="ar-AE"/>
        </w:rPr>
      </w:pP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>يرجى الإنصات للمحاضرة والمشاركة في الأنشطة ،</w:t>
      </w:r>
      <w:r w:rsidR="00391B36">
        <w:rPr>
          <w:rFonts w:hint="cs"/>
          <w:color w:val="000000" w:themeColor="text1"/>
          <w:sz w:val="28"/>
          <w:szCs w:val="28"/>
          <w:rtl/>
          <w:lang w:bidi="ar-AE"/>
        </w:rPr>
        <w:t>و</w:t>
      </w: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>عدم ا</w:t>
      </w:r>
      <w:r w:rsidR="00D447B0" w:rsidRPr="008610B2">
        <w:rPr>
          <w:rFonts w:hint="cs"/>
          <w:color w:val="000000" w:themeColor="text1"/>
          <w:sz w:val="28"/>
          <w:szCs w:val="28"/>
          <w:rtl/>
          <w:lang w:bidi="ar-AE"/>
        </w:rPr>
        <w:t>لانهماك في أمور لا تمت للمحاضرة ،وعدم الالتزام بهذه التعليمات يحرم الطالبة من الحضور .</w:t>
      </w:r>
    </w:p>
    <w:p w:rsidR="00A55B9B" w:rsidRDefault="00CB2B39" w:rsidP="00A55B9B">
      <w:pPr>
        <w:pStyle w:val="ListParagraph"/>
        <w:numPr>
          <w:ilvl w:val="0"/>
          <w:numId w:val="2"/>
        </w:numPr>
        <w:bidi/>
        <w:spacing w:line="240" w:lineRule="auto"/>
        <w:rPr>
          <w:rFonts w:hint="cs"/>
          <w:color w:val="000000" w:themeColor="text1"/>
          <w:sz w:val="28"/>
          <w:szCs w:val="28"/>
          <w:lang w:bidi="ar-AE"/>
        </w:rPr>
      </w:pPr>
      <w:r w:rsidRPr="008610B2">
        <w:rPr>
          <w:rFonts w:hint="cs"/>
          <w:color w:val="000000" w:themeColor="text1"/>
          <w:sz w:val="28"/>
          <w:szCs w:val="28"/>
          <w:rtl/>
          <w:lang w:bidi="ar-AE"/>
        </w:rPr>
        <w:t>يرجى الالتزام بتأدية الاختبارات الدورية في وقتها المحدد في ال</w:t>
      </w:r>
      <w:r w:rsidR="00D447B0" w:rsidRPr="008610B2">
        <w:rPr>
          <w:rFonts w:hint="cs"/>
          <w:color w:val="000000" w:themeColor="text1"/>
          <w:sz w:val="28"/>
          <w:szCs w:val="28"/>
          <w:rtl/>
          <w:lang w:bidi="ar-AE"/>
        </w:rPr>
        <w:t>خطة ،وكذلك تسليم الواجب</w:t>
      </w:r>
      <w:r w:rsidR="00391B36">
        <w:rPr>
          <w:rFonts w:hint="cs"/>
          <w:color w:val="000000" w:themeColor="text1"/>
          <w:sz w:val="28"/>
          <w:szCs w:val="28"/>
          <w:rtl/>
          <w:lang w:bidi="ar-AE"/>
        </w:rPr>
        <w:t>ات</w:t>
      </w:r>
      <w:r w:rsidR="00D447B0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 في موعده</w:t>
      </w:r>
      <w:r w:rsidR="009008A1">
        <w:rPr>
          <w:rFonts w:hint="cs"/>
          <w:color w:val="000000" w:themeColor="text1"/>
          <w:sz w:val="28"/>
          <w:szCs w:val="28"/>
          <w:rtl/>
          <w:lang w:bidi="ar-AE"/>
        </w:rPr>
        <w:t>ا</w:t>
      </w:r>
      <w:r w:rsidR="00D447B0" w:rsidRPr="008610B2">
        <w:rPr>
          <w:rFonts w:hint="cs"/>
          <w:color w:val="000000" w:themeColor="text1"/>
          <w:sz w:val="28"/>
          <w:szCs w:val="28"/>
          <w:rtl/>
          <w:lang w:bidi="ar-AE"/>
        </w:rPr>
        <w:t xml:space="preserve"> ،</w:t>
      </w:r>
      <w:r w:rsidR="00DB4846" w:rsidRPr="008610B2">
        <w:rPr>
          <w:rFonts w:hint="cs"/>
          <w:color w:val="000000" w:themeColor="text1"/>
          <w:sz w:val="28"/>
          <w:szCs w:val="28"/>
          <w:rtl/>
          <w:lang w:bidi="ar-AE"/>
        </w:rPr>
        <w:t>حيث ل</w:t>
      </w:r>
      <w:r w:rsidR="009008A1">
        <w:rPr>
          <w:rFonts w:hint="cs"/>
          <w:color w:val="000000" w:themeColor="text1"/>
          <w:sz w:val="28"/>
          <w:szCs w:val="28"/>
          <w:rtl/>
          <w:lang w:bidi="ar-AE"/>
        </w:rPr>
        <w:t xml:space="preserve">ن يسمح للطالبات بتأجيل أي موعد ،وفي الحالات الاستثنائية </w:t>
      </w:r>
      <w:r w:rsidR="009008A1">
        <w:rPr>
          <w:color w:val="000000" w:themeColor="text1"/>
          <w:sz w:val="28"/>
          <w:szCs w:val="28"/>
          <w:rtl/>
          <w:lang w:bidi="ar-AE"/>
        </w:rPr>
        <w:t>–</w:t>
      </w:r>
      <w:r w:rsidR="009008A1">
        <w:rPr>
          <w:rFonts w:hint="cs"/>
          <w:color w:val="000000" w:themeColor="text1"/>
          <w:sz w:val="28"/>
          <w:szCs w:val="28"/>
          <w:rtl/>
          <w:lang w:bidi="ar-AE"/>
        </w:rPr>
        <w:t xml:space="preserve">عند وجود عذر رسمي </w:t>
      </w:r>
      <w:r w:rsidR="009008A1">
        <w:rPr>
          <w:color w:val="000000" w:themeColor="text1"/>
          <w:sz w:val="28"/>
          <w:szCs w:val="28"/>
          <w:rtl/>
          <w:lang w:bidi="ar-AE"/>
        </w:rPr>
        <w:t>–</w:t>
      </w:r>
      <w:r w:rsidR="009008A1">
        <w:rPr>
          <w:rFonts w:hint="cs"/>
          <w:color w:val="000000" w:themeColor="text1"/>
          <w:sz w:val="28"/>
          <w:szCs w:val="28"/>
          <w:rtl/>
          <w:lang w:bidi="ar-AE"/>
        </w:rPr>
        <w:t xml:space="preserve"> يجب الحضور فور انتهاء العذر ،ولن يلتفت لأي أعذار متأخرة ،وكذلك</w:t>
      </w:r>
      <w:r w:rsidR="00391B36">
        <w:rPr>
          <w:rFonts w:hint="cs"/>
          <w:color w:val="000000" w:themeColor="text1"/>
          <w:sz w:val="28"/>
          <w:szCs w:val="28"/>
          <w:rtl/>
          <w:lang w:bidi="ar-AE"/>
        </w:rPr>
        <w:t xml:space="preserve"> </w:t>
      </w:r>
      <w:r w:rsidR="00A55B9B">
        <w:rPr>
          <w:rFonts w:hint="cs"/>
          <w:color w:val="000000" w:themeColor="text1"/>
          <w:sz w:val="28"/>
          <w:szCs w:val="28"/>
          <w:rtl/>
          <w:lang w:bidi="ar-AE"/>
        </w:rPr>
        <w:t>لن يلتفت لأي أعذار غير رسمية .</w:t>
      </w:r>
    </w:p>
    <w:p w:rsidR="00A55B9B" w:rsidRPr="00A55B9B" w:rsidRDefault="00A55B9B" w:rsidP="00A55B9B">
      <w:pPr>
        <w:pStyle w:val="ListParagraph"/>
        <w:numPr>
          <w:ilvl w:val="0"/>
          <w:numId w:val="2"/>
        </w:numPr>
        <w:bidi/>
        <w:spacing w:line="240" w:lineRule="auto"/>
        <w:rPr>
          <w:color w:val="000000" w:themeColor="text1"/>
          <w:sz w:val="28"/>
          <w:szCs w:val="28"/>
          <w:lang w:bidi="ar-AE"/>
        </w:rPr>
      </w:pPr>
      <w:r w:rsidRPr="00A55B9B">
        <w:rPr>
          <w:rFonts w:hint="cs"/>
          <w:color w:val="000000" w:themeColor="text1"/>
          <w:sz w:val="28"/>
          <w:szCs w:val="28"/>
          <w:rtl/>
          <w:lang w:bidi="ar-AE"/>
        </w:rPr>
        <w:t xml:space="preserve">في حال وجود احتياجات خاصة لدى الطالبة يرجى التواصل مع مركز الاحتياجات الخاصة أو مركز التوجيه والإرشاد بالجامعة منذ بداية الفصل الدراسي لتلبية احتياجاتها والتنسيق مع أستاذة </w:t>
      </w:r>
      <w:bookmarkStart w:id="0" w:name="_GoBack"/>
      <w:bookmarkEnd w:id="0"/>
      <w:r w:rsidRPr="00A55B9B">
        <w:rPr>
          <w:rFonts w:hint="cs"/>
          <w:color w:val="000000" w:themeColor="text1"/>
          <w:sz w:val="28"/>
          <w:szCs w:val="28"/>
          <w:rtl/>
          <w:lang w:bidi="ar-AE"/>
        </w:rPr>
        <w:t>المقرر.</w:t>
      </w:r>
    </w:p>
    <w:p w:rsidR="00D60823" w:rsidRPr="008610B2" w:rsidRDefault="00D60823" w:rsidP="00033E80">
      <w:pPr>
        <w:bidi/>
        <w:spacing w:line="240" w:lineRule="auto"/>
        <w:contextualSpacing/>
        <w:rPr>
          <w:b/>
          <w:bCs/>
          <w:color w:val="000000" w:themeColor="text1"/>
          <w:sz w:val="28"/>
          <w:szCs w:val="28"/>
          <w:u w:val="single"/>
          <w:rtl/>
          <w:lang w:bidi="ar-AE"/>
        </w:rPr>
      </w:pPr>
    </w:p>
    <w:sectPr w:rsidR="00D60823" w:rsidRPr="008610B2" w:rsidSect="00474FA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AED"/>
    <w:multiLevelType w:val="hybridMultilevel"/>
    <w:tmpl w:val="5E3CB724"/>
    <w:lvl w:ilvl="0" w:tplc="724AF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A0A6A"/>
    <w:multiLevelType w:val="hybridMultilevel"/>
    <w:tmpl w:val="88605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33430C"/>
    <w:multiLevelType w:val="hybridMultilevel"/>
    <w:tmpl w:val="D218A2AA"/>
    <w:lvl w:ilvl="0" w:tplc="FF366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E44116"/>
    <w:multiLevelType w:val="hybridMultilevel"/>
    <w:tmpl w:val="4D1EDEB4"/>
    <w:lvl w:ilvl="0" w:tplc="3FC838E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87C38"/>
    <w:multiLevelType w:val="hybridMultilevel"/>
    <w:tmpl w:val="A7FCF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504375"/>
    <w:multiLevelType w:val="hybridMultilevel"/>
    <w:tmpl w:val="54F6F0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3A"/>
    <w:rsid w:val="000104DE"/>
    <w:rsid w:val="00033E80"/>
    <w:rsid w:val="00056B34"/>
    <w:rsid w:val="00091B0C"/>
    <w:rsid w:val="000B0EA3"/>
    <w:rsid w:val="000E1E7D"/>
    <w:rsid w:val="00100133"/>
    <w:rsid w:val="00101B65"/>
    <w:rsid w:val="001275A8"/>
    <w:rsid w:val="00172ABE"/>
    <w:rsid w:val="00185D88"/>
    <w:rsid w:val="001C123E"/>
    <w:rsid w:val="00204CBD"/>
    <w:rsid w:val="00243BC5"/>
    <w:rsid w:val="002536BB"/>
    <w:rsid w:val="00257CEB"/>
    <w:rsid w:val="002B3E7E"/>
    <w:rsid w:val="002C142D"/>
    <w:rsid w:val="002E367E"/>
    <w:rsid w:val="0031789C"/>
    <w:rsid w:val="0032799F"/>
    <w:rsid w:val="00391B36"/>
    <w:rsid w:val="003B3D5F"/>
    <w:rsid w:val="003B5A12"/>
    <w:rsid w:val="003E2806"/>
    <w:rsid w:val="004064C1"/>
    <w:rsid w:val="00407F5E"/>
    <w:rsid w:val="00430A4D"/>
    <w:rsid w:val="00463A42"/>
    <w:rsid w:val="00474FAA"/>
    <w:rsid w:val="00480E64"/>
    <w:rsid w:val="004A023A"/>
    <w:rsid w:val="004B7CE9"/>
    <w:rsid w:val="004E3D78"/>
    <w:rsid w:val="00522AB8"/>
    <w:rsid w:val="00530AE9"/>
    <w:rsid w:val="0055592E"/>
    <w:rsid w:val="00576FA2"/>
    <w:rsid w:val="0059706F"/>
    <w:rsid w:val="005E4199"/>
    <w:rsid w:val="005E5170"/>
    <w:rsid w:val="005F6BCC"/>
    <w:rsid w:val="006144DB"/>
    <w:rsid w:val="0061650B"/>
    <w:rsid w:val="00670A48"/>
    <w:rsid w:val="0069670B"/>
    <w:rsid w:val="006F3290"/>
    <w:rsid w:val="00717DC1"/>
    <w:rsid w:val="0073579B"/>
    <w:rsid w:val="00755CBE"/>
    <w:rsid w:val="00797A4C"/>
    <w:rsid w:val="007E3467"/>
    <w:rsid w:val="0080426D"/>
    <w:rsid w:val="008610B2"/>
    <w:rsid w:val="008B14D7"/>
    <w:rsid w:val="008B7FBF"/>
    <w:rsid w:val="008E4BFF"/>
    <w:rsid w:val="009008A1"/>
    <w:rsid w:val="00941543"/>
    <w:rsid w:val="00980D9F"/>
    <w:rsid w:val="009946B3"/>
    <w:rsid w:val="009A20C6"/>
    <w:rsid w:val="009B7207"/>
    <w:rsid w:val="00A204FF"/>
    <w:rsid w:val="00A55B9B"/>
    <w:rsid w:val="00A67B9F"/>
    <w:rsid w:val="00A72F96"/>
    <w:rsid w:val="00AA2BA8"/>
    <w:rsid w:val="00AB70E7"/>
    <w:rsid w:val="00B02121"/>
    <w:rsid w:val="00B21026"/>
    <w:rsid w:val="00B571D3"/>
    <w:rsid w:val="00BC073C"/>
    <w:rsid w:val="00BC6619"/>
    <w:rsid w:val="00C365ED"/>
    <w:rsid w:val="00C83233"/>
    <w:rsid w:val="00C94FF4"/>
    <w:rsid w:val="00C9521C"/>
    <w:rsid w:val="00C9734D"/>
    <w:rsid w:val="00CA2BB2"/>
    <w:rsid w:val="00CA5E83"/>
    <w:rsid w:val="00CA7611"/>
    <w:rsid w:val="00CB2B39"/>
    <w:rsid w:val="00CD7B44"/>
    <w:rsid w:val="00D34A3A"/>
    <w:rsid w:val="00D447B0"/>
    <w:rsid w:val="00D60823"/>
    <w:rsid w:val="00D77DD9"/>
    <w:rsid w:val="00D96776"/>
    <w:rsid w:val="00DB4846"/>
    <w:rsid w:val="00DD225B"/>
    <w:rsid w:val="00DD5914"/>
    <w:rsid w:val="00DF1A6B"/>
    <w:rsid w:val="00E06104"/>
    <w:rsid w:val="00E24486"/>
    <w:rsid w:val="00E367EB"/>
    <w:rsid w:val="00E369BA"/>
    <w:rsid w:val="00E65932"/>
    <w:rsid w:val="00ED1111"/>
    <w:rsid w:val="00ED4421"/>
    <w:rsid w:val="00EE1488"/>
    <w:rsid w:val="00EF636B"/>
    <w:rsid w:val="00F05551"/>
    <w:rsid w:val="00F45896"/>
    <w:rsid w:val="00F82F28"/>
    <w:rsid w:val="00F8483B"/>
    <w:rsid w:val="00F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5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5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5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5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lnajashi@ksu.edu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AB65-0F0C-4D4A-A3A6-38DFA7F3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Sumyah</dc:creator>
  <cp:lastModifiedBy>Sumyah</cp:lastModifiedBy>
  <cp:revision>17</cp:revision>
  <cp:lastPrinted>2015-01-28T06:07:00Z</cp:lastPrinted>
  <dcterms:created xsi:type="dcterms:W3CDTF">2015-01-28T05:22:00Z</dcterms:created>
  <dcterms:modified xsi:type="dcterms:W3CDTF">2015-08-22T17:02:00Z</dcterms:modified>
</cp:coreProperties>
</file>