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B3B0A" w:rsidRDefault="002B3B0A">
      <w:pPr>
        <w:rPr>
          <w:rFonts w:hint="cs"/>
          <w:rtl/>
        </w:rPr>
      </w:pPr>
    </w:p>
    <w:p w:rsidR="002B3B0A" w:rsidRDefault="002B3B0A"/>
    <w:p w:rsidR="002B3B0A" w:rsidRDefault="002B3B0A" w:rsidP="002B3B0A">
      <w:pPr>
        <w:jc w:val="center"/>
      </w:pPr>
    </w:p>
    <w:p w:rsidR="003D6E28" w:rsidRPr="002B3B0A" w:rsidRDefault="002B3B0A" w:rsidP="002B3B0A">
      <w:pPr>
        <w:jc w:val="center"/>
        <w:rPr>
          <w:b/>
          <w:bCs/>
          <w:sz w:val="28"/>
          <w:szCs w:val="28"/>
          <w:u w:val="single"/>
          <w:rtl/>
        </w:rPr>
      </w:pPr>
      <w:r w:rsidRPr="002B3B0A">
        <w:rPr>
          <w:b/>
          <w:bCs/>
          <w:noProof/>
          <w:sz w:val="28"/>
          <w:szCs w:val="28"/>
          <w:u w:val="single"/>
        </w:rPr>
        <w:drawing>
          <wp:anchor distT="0" distB="0" distL="114300" distR="114300" simplePos="0" relativeHeight="251658240" behindDoc="0" locked="0" layoutInCell="1" allowOverlap="1" wp14:anchorId="113BD6AB" wp14:editId="3FA71E8F">
            <wp:simplePos x="0" y="0"/>
            <wp:positionH relativeFrom="margin">
              <wp:posOffset>4374515</wp:posOffset>
            </wp:positionH>
            <wp:positionV relativeFrom="margin">
              <wp:align>top</wp:align>
            </wp:positionV>
            <wp:extent cx="892810" cy="341630"/>
            <wp:effectExtent l="0" t="0" r="2540" b="1270"/>
            <wp:wrapSquare wrapText="bothSides"/>
            <wp:docPr id="1" name="صورة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شعار الجامعة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92810" cy="3416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2B3B0A">
        <w:rPr>
          <w:rFonts w:hint="cs"/>
          <w:b/>
          <w:bCs/>
          <w:sz w:val="28"/>
          <w:szCs w:val="28"/>
          <w:u w:val="single"/>
          <w:rtl/>
        </w:rPr>
        <w:t>المهمة الأدائية لمقرر التقويم التربوي</w:t>
      </w:r>
      <w:r>
        <w:rPr>
          <w:rFonts w:hint="cs"/>
          <w:b/>
          <w:bCs/>
          <w:sz w:val="28"/>
          <w:szCs w:val="28"/>
          <w:u w:val="single"/>
          <w:rtl/>
        </w:rPr>
        <w:t xml:space="preserve"> (240نفس)</w:t>
      </w:r>
    </w:p>
    <w:p w:rsidR="002B3B0A" w:rsidRDefault="002B3B0A" w:rsidP="002B3B0A">
      <w:pPr>
        <w:jc w:val="center"/>
        <w:rPr>
          <w:sz w:val="20"/>
          <w:szCs w:val="20"/>
          <w:rtl/>
        </w:rPr>
      </w:pPr>
      <w:r>
        <w:rPr>
          <w:rFonts w:hint="cs"/>
          <w:sz w:val="20"/>
          <w:szCs w:val="20"/>
          <w:rtl/>
        </w:rPr>
        <w:t>ا</w:t>
      </w:r>
      <w:r w:rsidRPr="002B3B0A">
        <w:rPr>
          <w:rFonts w:hint="cs"/>
          <w:sz w:val="20"/>
          <w:szCs w:val="20"/>
          <w:rtl/>
        </w:rPr>
        <w:t>لفصل الدراسي الثاني عام 1441- 1442 هـ</w:t>
      </w:r>
    </w:p>
    <w:tbl>
      <w:tblPr>
        <w:tblStyle w:val="a3"/>
        <w:bidiVisual/>
        <w:tblW w:w="0" w:type="auto"/>
        <w:tblInd w:w="-767" w:type="dxa"/>
        <w:tblLook w:val="04A0" w:firstRow="1" w:lastRow="0" w:firstColumn="1" w:lastColumn="0" w:noHBand="0" w:noVBand="1"/>
      </w:tblPr>
      <w:tblGrid>
        <w:gridCol w:w="3256"/>
        <w:gridCol w:w="2549"/>
        <w:gridCol w:w="3258"/>
      </w:tblGrid>
      <w:tr w:rsidR="002B3B0A" w:rsidRPr="00724112" w:rsidTr="00332C0A">
        <w:tc>
          <w:tcPr>
            <w:tcW w:w="3256" w:type="dxa"/>
          </w:tcPr>
          <w:p w:rsidR="002B3B0A" w:rsidRDefault="002B3B0A" w:rsidP="002B3B0A">
            <w:pPr>
              <w:rPr>
                <w:sz w:val="24"/>
                <w:szCs w:val="24"/>
                <w:rtl/>
              </w:rPr>
            </w:pPr>
            <w:r w:rsidRPr="00724112">
              <w:rPr>
                <w:rFonts w:hint="cs"/>
                <w:sz w:val="24"/>
                <w:szCs w:val="24"/>
                <w:rtl/>
              </w:rPr>
              <w:t>اسم الطالبة:</w:t>
            </w:r>
          </w:p>
          <w:p w:rsidR="00332C0A" w:rsidRPr="00724112" w:rsidRDefault="00332C0A" w:rsidP="002B3B0A">
            <w:pPr>
              <w:rPr>
                <w:sz w:val="24"/>
                <w:szCs w:val="24"/>
                <w:rtl/>
              </w:rPr>
            </w:pPr>
          </w:p>
        </w:tc>
        <w:tc>
          <w:tcPr>
            <w:tcW w:w="2549" w:type="dxa"/>
          </w:tcPr>
          <w:p w:rsidR="002B3B0A" w:rsidRPr="00724112" w:rsidRDefault="002B3B0A" w:rsidP="002B3B0A">
            <w:pPr>
              <w:rPr>
                <w:sz w:val="24"/>
                <w:szCs w:val="24"/>
                <w:rtl/>
              </w:rPr>
            </w:pPr>
            <w:r w:rsidRPr="00724112">
              <w:rPr>
                <w:rFonts w:hint="cs"/>
                <w:sz w:val="24"/>
                <w:szCs w:val="24"/>
                <w:rtl/>
              </w:rPr>
              <w:t>رقم الشعبة:</w:t>
            </w:r>
          </w:p>
        </w:tc>
        <w:tc>
          <w:tcPr>
            <w:tcW w:w="3258" w:type="dxa"/>
            <w:vMerge w:val="restart"/>
          </w:tcPr>
          <w:p w:rsidR="002B3B0A" w:rsidRPr="00724112" w:rsidRDefault="002B3B0A" w:rsidP="002B3B0A">
            <w:pPr>
              <w:rPr>
                <w:sz w:val="24"/>
                <w:szCs w:val="24"/>
                <w:rtl/>
              </w:rPr>
            </w:pPr>
            <w:r w:rsidRPr="00724112">
              <w:rPr>
                <w:rFonts w:hint="cs"/>
                <w:sz w:val="24"/>
                <w:szCs w:val="24"/>
                <w:rtl/>
              </w:rPr>
              <w:t>البريد</w:t>
            </w:r>
            <w:r w:rsidR="00DA4518" w:rsidRPr="00724112">
              <w:rPr>
                <w:rFonts w:hint="cs"/>
                <w:sz w:val="24"/>
                <w:szCs w:val="24"/>
                <w:rtl/>
              </w:rPr>
              <w:t xml:space="preserve"> الجامعي:</w:t>
            </w:r>
          </w:p>
        </w:tc>
      </w:tr>
      <w:tr w:rsidR="002B3B0A" w:rsidRPr="00724112" w:rsidTr="00332C0A">
        <w:tc>
          <w:tcPr>
            <w:tcW w:w="3256" w:type="dxa"/>
          </w:tcPr>
          <w:p w:rsidR="002B3B0A" w:rsidRDefault="002B3B0A" w:rsidP="002B3B0A">
            <w:pPr>
              <w:rPr>
                <w:sz w:val="24"/>
                <w:szCs w:val="24"/>
                <w:rtl/>
              </w:rPr>
            </w:pPr>
            <w:r w:rsidRPr="00724112">
              <w:rPr>
                <w:rFonts w:hint="cs"/>
                <w:sz w:val="24"/>
                <w:szCs w:val="24"/>
                <w:rtl/>
              </w:rPr>
              <w:t>الرقم الجامعي:</w:t>
            </w:r>
          </w:p>
          <w:p w:rsidR="00332C0A" w:rsidRPr="00724112" w:rsidRDefault="00332C0A" w:rsidP="002B3B0A">
            <w:pPr>
              <w:rPr>
                <w:sz w:val="24"/>
                <w:szCs w:val="24"/>
                <w:rtl/>
              </w:rPr>
            </w:pPr>
          </w:p>
        </w:tc>
        <w:tc>
          <w:tcPr>
            <w:tcW w:w="2549" w:type="dxa"/>
          </w:tcPr>
          <w:p w:rsidR="002B3B0A" w:rsidRPr="00724112" w:rsidRDefault="002B3B0A" w:rsidP="002B3B0A">
            <w:pPr>
              <w:rPr>
                <w:sz w:val="24"/>
                <w:szCs w:val="24"/>
                <w:rtl/>
              </w:rPr>
            </w:pPr>
            <w:r w:rsidRPr="00724112">
              <w:rPr>
                <w:rFonts w:hint="cs"/>
                <w:sz w:val="24"/>
                <w:szCs w:val="24"/>
                <w:rtl/>
              </w:rPr>
              <w:t>التخصص:</w:t>
            </w:r>
          </w:p>
        </w:tc>
        <w:tc>
          <w:tcPr>
            <w:tcW w:w="3258" w:type="dxa"/>
            <w:vMerge/>
          </w:tcPr>
          <w:p w:rsidR="002B3B0A" w:rsidRPr="00724112" w:rsidRDefault="002B3B0A" w:rsidP="002B3B0A">
            <w:pPr>
              <w:jc w:val="center"/>
              <w:rPr>
                <w:sz w:val="24"/>
                <w:szCs w:val="24"/>
                <w:rtl/>
              </w:rPr>
            </w:pPr>
          </w:p>
        </w:tc>
      </w:tr>
    </w:tbl>
    <w:p w:rsidR="002B3B0A" w:rsidRPr="00724112" w:rsidRDefault="002B3B0A" w:rsidP="002B3B0A">
      <w:pPr>
        <w:jc w:val="center"/>
        <w:rPr>
          <w:sz w:val="24"/>
          <w:szCs w:val="24"/>
          <w:rtl/>
        </w:rPr>
      </w:pPr>
    </w:p>
    <w:tbl>
      <w:tblPr>
        <w:tblStyle w:val="a3"/>
        <w:bidiVisual/>
        <w:tblW w:w="0" w:type="auto"/>
        <w:tblInd w:w="-768" w:type="dxa"/>
        <w:tblLook w:val="04A0" w:firstRow="1" w:lastRow="0" w:firstColumn="1" w:lastColumn="0" w:noHBand="0" w:noVBand="1"/>
      </w:tblPr>
      <w:tblGrid>
        <w:gridCol w:w="4916"/>
        <w:gridCol w:w="4148"/>
      </w:tblGrid>
      <w:tr w:rsidR="002B3B0A" w:rsidTr="00332C0A">
        <w:tc>
          <w:tcPr>
            <w:tcW w:w="4916" w:type="dxa"/>
          </w:tcPr>
          <w:p w:rsidR="002B3B0A" w:rsidRPr="00E54BDB" w:rsidRDefault="002B3B0A" w:rsidP="00DA4518">
            <w:pPr>
              <w:jc w:val="center"/>
              <w:rPr>
                <w:sz w:val="24"/>
                <w:szCs w:val="24"/>
                <w:rtl/>
              </w:rPr>
            </w:pPr>
            <w:r w:rsidRPr="00E54BDB">
              <w:rPr>
                <w:rFonts w:hint="cs"/>
                <w:sz w:val="24"/>
                <w:szCs w:val="24"/>
                <w:rtl/>
              </w:rPr>
              <w:t>اسم المقرر الذي تم تطبيق عليه المهمة الادائية</w:t>
            </w:r>
          </w:p>
        </w:tc>
        <w:tc>
          <w:tcPr>
            <w:tcW w:w="4148" w:type="dxa"/>
          </w:tcPr>
          <w:p w:rsidR="002B3B0A" w:rsidRDefault="002B3B0A" w:rsidP="002B3B0A">
            <w:pPr>
              <w:jc w:val="center"/>
              <w:rPr>
                <w:sz w:val="20"/>
                <w:szCs w:val="20"/>
                <w:rtl/>
              </w:rPr>
            </w:pPr>
          </w:p>
        </w:tc>
      </w:tr>
      <w:tr w:rsidR="002B3B0A" w:rsidTr="00332C0A">
        <w:tc>
          <w:tcPr>
            <w:tcW w:w="4916" w:type="dxa"/>
          </w:tcPr>
          <w:p w:rsidR="002B3B0A" w:rsidRPr="00E54BDB" w:rsidRDefault="002B3B0A" w:rsidP="00DA4518">
            <w:pPr>
              <w:jc w:val="center"/>
              <w:rPr>
                <w:sz w:val="24"/>
                <w:szCs w:val="24"/>
                <w:rtl/>
              </w:rPr>
            </w:pPr>
            <w:r w:rsidRPr="00E54BDB">
              <w:rPr>
                <w:rFonts w:hint="cs"/>
                <w:sz w:val="24"/>
                <w:szCs w:val="24"/>
                <w:rtl/>
              </w:rPr>
              <w:t>الصف الدراسي للمقرر</w:t>
            </w:r>
            <w:r w:rsidR="00DA4518" w:rsidRPr="00E54BDB">
              <w:rPr>
                <w:rFonts w:hint="cs"/>
                <w:sz w:val="24"/>
                <w:szCs w:val="24"/>
                <w:rtl/>
              </w:rPr>
              <w:t xml:space="preserve"> / الفصل الدراسي</w:t>
            </w:r>
          </w:p>
        </w:tc>
        <w:tc>
          <w:tcPr>
            <w:tcW w:w="4148" w:type="dxa"/>
          </w:tcPr>
          <w:p w:rsidR="002B3B0A" w:rsidRDefault="002B3B0A" w:rsidP="002B3B0A">
            <w:pPr>
              <w:jc w:val="center"/>
              <w:rPr>
                <w:sz w:val="20"/>
                <w:szCs w:val="20"/>
                <w:rtl/>
              </w:rPr>
            </w:pPr>
          </w:p>
        </w:tc>
      </w:tr>
      <w:tr w:rsidR="00DA4518" w:rsidTr="00332C0A">
        <w:tc>
          <w:tcPr>
            <w:tcW w:w="4916" w:type="dxa"/>
          </w:tcPr>
          <w:p w:rsidR="00E54BDB" w:rsidRDefault="00DA4518" w:rsidP="00DA4518">
            <w:pPr>
              <w:jc w:val="center"/>
              <w:rPr>
                <w:sz w:val="24"/>
                <w:szCs w:val="24"/>
                <w:rtl/>
              </w:rPr>
            </w:pPr>
            <w:r w:rsidRPr="00E54BDB">
              <w:rPr>
                <w:rFonts w:hint="cs"/>
                <w:sz w:val="24"/>
                <w:szCs w:val="24"/>
                <w:rtl/>
              </w:rPr>
              <w:t>عدد الطالبات اللاتي تم تطبيق الاختبار عليهم</w:t>
            </w:r>
            <w:r w:rsidR="00E54BDB" w:rsidRPr="00E54BDB">
              <w:rPr>
                <w:rFonts w:hint="cs"/>
                <w:sz w:val="24"/>
                <w:szCs w:val="24"/>
                <w:rtl/>
              </w:rPr>
              <w:t xml:space="preserve"> </w:t>
            </w:r>
          </w:p>
          <w:p w:rsidR="00DA4518" w:rsidRPr="00E54BDB" w:rsidRDefault="00E54BDB" w:rsidP="00DA4518">
            <w:pPr>
              <w:jc w:val="center"/>
              <w:rPr>
                <w:sz w:val="24"/>
                <w:szCs w:val="24"/>
                <w:rtl/>
              </w:rPr>
            </w:pPr>
            <w:r w:rsidRPr="00E54BDB">
              <w:rPr>
                <w:rFonts w:hint="cs"/>
                <w:sz w:val="24"/>
                <w:szCs w:val="24"/>
                <w:rtl/>
              </w:rPr>
              <w:t>( 15 طالبة كحد أدنى)</w:t>
            </w:r>
          </w:p>
        </w:tc>
        <w:tc>
          <w:tcPr>
            <w:tcW w:w="4148" w:type="dxa"/>
          </w:tcPr>
          <w:p w:rsidR="00DA4518" w:rsidRDefault="00DA4518" w:rsidP="002B3B0A">
            <w:pPr>
              <w:jc w:val="center"/>
              <w:rPr>
                <w:sz w:val="20"/>
                <w:szCs w:val="20"/>
                <w:rtl/>
              </w:rPr>
            </w:pPr>
          </w:p>
        </w:tc>
      </w:tr>
      <w:tr w:rsidR="00DA4518" w:rsidTr="00332C0A">
        <w:tc>
          <w:tcPr>
            <w:tcW w:w="4916" w:type="dxa"/>
          </w:tcPr>
          <w:p w:rsidR="00DA4518" w:rsidRPr="00E54BDB" w:rsidRDefault="00DA4518" w:rsidP="00DA4518">
            <w:pPr>
              <w:jc w:val="center"/>
              <w:rPr>
                <w:sz w:val="24"/>
                <w:szCs w:val="24"/>
                <w:rtl/>
              </w:rPr>
            </w:pPr>
            <w:r w:rsidRPr="00E54BDB">
              <w:rPr>
                <w:rFonts w:hint="cs"/>
                <w:sz w:val="24"/>
                <w:szCs w:val="24"/>
                <w:rtl/>
              </w:rPr>
              <w:t xml:space="preserve">اسم المدرسة / الحي </w:t>
            </w:r>
          </w:p>
        </w:tc>
        <w:tc>
          <w:tcPr>
            <w:tcW w:w="4148" w:type="dxa"/>
          </w:tcPr>
          <w:p w:rsidR="00DA4518" w:rsidRDefault="00DA4518" w:rsidP="002B3B0A">
            <w:pPr>
              <w:jc w:val="center"/>
              <w:rPr>
                <w:sz w:val="20"/>
                <w:szCs w:val="20"/>
                <w:rtl/>
              </w:rPr>
            </w:pPr>
          </w:p>
        </w:tc>
      </w:tr>
    </w:tbl>
    <w:p w:rsidR="002B3B0A" w:rsidRDefault="002B3B0A" w:rsidP="002B3B0A">
      <w:pPr>
        <w:jc w:val="center"/>
        <w:rPr>
          <w:sz w:val="20"/>
          <w:szCs w:val="20"/>
          <w:rtl/>
        </w:rPr>
      </w:pPr>
    </w:p>
    <w:tbl>
      <w:tblPr>
        <w:tblStyle w:val="a3"/>
        <w:bidiVisual/>
        <w:tblW w:w="9069" w:type="dxa"/>
        <w:tblInd w:w="-236" w:type="dxa"/>
        <w:tblLook w:val="04A0" w:firstRow="1" w:lastRow="0" w:firstColumn="1" w:lastColumn="0" w:noHBand="0" w:noVBand="1"/>
      </w:tblPr>
      <w:tblGrid>
        <w:gridCol w:w="1398"/>
        <w:gridCol w:w="3308"/>
        <w:gridCol w:w="964"/>
        <w:gridCol w:w="1134"/>
        <w:gridCol w:w="2265"/>
      </w:tblGrid>
      <w:tr w:rsidR="00DA4518" w:rsidTr="00332C0A">
        <w:tc>
          <w:tcPr>
            <w:tcW w:w="1398" w:type="dxa"/>
            <w:vMerge w:val="restart"/>
          </w:tcPr>
          <w:p w:rsidR="00DA4518" w:rsidRDefault="00DA4518" w:rsidP="002B3B0A">
            <w:pPr>
              <w:jc w:val="center"/>
              <w:rPr>
                <w:sz w:val="20"/>
                <w:szCs w:val="20"/>
                <w:rtl/>
              </w:rPr>
            </w:pPr>
          </w:p>
          <w:p w:rsidR="00DA4518" w:rsidRDefault="00DA4518" w:rsidP="002B3B0A">
            <w:pPr>
              <w:jc w:val="center"/>
              <w:rPr>
                <w:sz w:val="20"/>
                <w:szCs w:val="20"/>
                <w:rtl/>
              </w:rPr>
            </w:pPr>
          </w:p>
          <w:p w:rsidR="00DA4518" w:rsidRDefault="00DA4518" w:rsidP="002B3B0A">
            <w:pPr>
              <w:jc w:val="center"/>
              <w:rPr>
                <w:sz w:val="20"/>
                <w:szCs w:val="20"/>
                <w:rtl/>
              </w:rPr>
            </w:pPr>
          </w:p>
          <w:p w:rsidR="00DA4518" w:rsidRDefault="00DA4518" w:rsidP="002B3B0A">
            <w:pPr>
              <w:jc w:val="center"/>
              <w:rPr>
                <w:sz w:val="20"/>
                <w:szCs w:val="20"/>
                <w:rtl/>
              </w:rPr>
            </w:pPr>
          </w:p>
          <w:p w:rsidR="00DA4518" w:rsidRDefault="00DA4518" w:rsidP="002B3B0A">
            <w:pPr>
              <w:jc w:val="center"/>
              <w:rPr>
                <w:sz w:val="20"/>
                <w:szCs w:val="20"/>
                <w:rtl/>
              </w:rPr>
            </w:pPr>
          </w:p>
          <w:p w:rsidR="00DA4518" w:rsidRDefault="00DA4518" w:rsidP="002B3B0A">
            <w:pPr>
              <w:jc w:val="center"/>
              <w:rPr>
                <w:sz w:val="20"/>
                <w:szCs w:val="20"/>
                <w:rtl/>
              </w:rPr>
            </w:pPr>
          </w:p>
          <w:p w:rsidR="00DA4518" w:rsidRDefault="00DA4518" w:rsidP="002B3B0A">
            <w:pPr>
              <w:jc w:val="center"/>
              <w:rPr>
                <w:sz w:val="20"/>
                <w:szCs w:val="20"/>
                <w:rtl/>
              </w:rPr>
            </w:pPr>
          </w:p>
          <w:p w:rsidR="00DA4518" w:rsidRPr="00E54BDB" w:rsidRDefault="00DA4518" w:rsidP="002B3B0A">
            <w:pPr>
              <w:jc w:val="center"/>
              <w:rPr>
                <w:sz w:val="28"/>
                <w:szCs w:val="28"/>
                <w:rtl/>
              </w:rPr>
            </w:pPr>
          </w:p>
          <w:p w:rsidR="00DA4518" w:rsidRPr="00E54BDB" w:rsidRDefault="00DA4518" w:rsidP="002B3B0A">
            <w:pPr>
              <w:jc w:val="center"/>
              <w:rPr>
                <w:sz w:val="28"/>
                <w:szCs w:val="28"/>
                <w:rtl/>
              </w:rPr>
            </w:pPr>
          </w:p>
          <w:p w:rsidR="00DA4518" w:rsidRDefault="00DA4518" w:rsidP="002B3B0A">
            <w:pPr>
              <w:jc w:val="center"/>
              <w:rPr>
                <w:sz w:val="20"/>
                <w:szCs w:val="20"/>
                <w:rtl/>
              </w:rPr>
            </w:pPr>
            <w:r w:rsidRPr="00E54BDB">
              <w:rPr>
                <w:rFonts w:hint="cs"/>
                <w:sz w:val="28"/>
                <w:szCs w:val="28"/>
                <w:rtl/>
              </w:rPr>
              <w:t>محتويات الملف</w:t>
            </w:r>
            <w:r>
              <w:rPr>
                <w:rFonts w:hint="cs"/>
                <w:sz w:val="20"/>
                <w:szCs w:val="20"/>
                <w:rtl/>
              </w:rPr>
              <w:t xml:space="preserve"> </w:t>
            </w:r>
          </w:p>
        </w:tc>
        <w:tc>
          <w:tcPr>
            <w:tcW w:w="3308" w:type="dxa"/>
          </w:tcPr>
          <w:p w:rsidR="00DA4518" w:rsidRPr="00943864" w:rsidRDefault="00DA4518" w:rsidP="002B3B0A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 w:rsidRPr="00943864">
              <w:rPr>
                <w:rFonts w:hint="cs"/>
                <w:b/>
                <w:bCs/>
                <w:sz w:val="24"/>
                <w:szCs w:val="24"/>
                <w:rtl/>
              </w:rPr>
              <w:t xml:space="preserve">المحتويات </w:t>
            </w:r>
          </w:p>
        </w:tc>
        <w:tc>
          <w:tcPr>
            <w:tcW w:w="964" w:type="dxa"/>
          </w:tcPr>
          <w:p w:rsidR="00DA4518" w:rsidRPr="00943864" w:rsidRDefault="00DA4518" w:rsidP="002B3B0A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 w:rsidRPr="00943864">
              <w:rPr>
                <w:rFonts w:hint="cs"/>
                <w:b/>
                <w:bCs/>
                <w:sz w:val="24"/>
                <w:szCs w:val="24"/>
                <w:rtl/>
              </w:rPr>
              <w:t>الدرجة المستحقة</w:t>
            </w:r>
          </w:p>
        </w:tc>
        <w:tc>
          <w:tcPr>
            <w:tcW w:w="1134" w:type="dxa"/>
          </w:tcPr>
          <w:p w:rsidR="00DA4518" w:rsidRPr="00943864" w:rsidRDefault="00DA4518" w:rsidP="00943864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 w:rsidRPr="00943864">
              <w:rPr>
                <w:rFonts w:hint="cs"/>
                <w:b/>
                <w:bCs/>
                <w:sz w:val="24"/>
                <w:szCs w:val="24"/>
                <w:rtl/>
              </w:rPr>
              <w:t>الدرجة الفعلية</w:t>
            </w:r>
          </w:p>
        </w:tc>
        <w:tc>
          <w:tcPr>
            <w:tcW w:w="2265" w:type="dxa"/>
          </w:tcPr>
          <w:p w:rsidR="00DA4518" w:rsidRPr="00943864" w:rsidRDefault="00DA4518" w:rsidP="002B3B0A">
            <w:pPr>
              <w:jc w:val="center"/>
              <w:rPr>
                <w:b/>
                <w:bCs/>
                <w:sz w:val="24"/>
                <w:szCs w:val="24"/>
                <w:rtl/>
              </w:rPr>
            </w:pPr>
            <w:r w:rsidRPr="00943864">
              <w:rPr>
                <w:rFonts w:hint="cs"/>
                <w:b/>
                <w:bCs/>
                <w:sz w:val="24"/>
                <w:szCs w:val="24"/>
                <w:rtl/>
              </w:rPr>
              <w:t>ملاحظات</w:t>
            </w:r>
          </w:p>
        </w:tc>
      </w:tr>
      <w:tr w:rsidR="00DA4518" w:rsidTr="00332C0A">
        <w:tc>
          <w:tcPr>
            <w:tcW w:w="1398" w:type="dxa"/>
            <w:vMerge/>
          </w:tcPr>
          <w:p w:rsidR="00DA4518" w:rsidRDefault="00DA4518" w:rsidP="00943864">
            <w:pPr>
              <w:jc w:val="center"/>
              <w:rPr>
                <w:sz w:val="20"/>
                <w:szCs w:val="20"/>
                <w:rtl/>
              </w:rPr>
            </w:pPr>
          </w:p>
        </w:tc>
        <w:tc>
          <w:tcPr>
            <w:tcW w:w="3308" w:type="dxa"/>
          </w:tcPr>
          <w:p w:rsidR="00DA4518" w:rsidRDefault="00DA4518" w:rsidP="00DA4518">
            <w:pPr>
              <w:jc w:val="center"/>
              <w:rPr>
                <w:sz w:val="20"/>
                <w:szCs w:val="20"/>
                <w:rtl/>
              </w:rPr>
            </w:pPr>
            <w:r w:rsidRPr="00DA4518">
              <w:rPr>
                <w:rFonts w:hint="cs"/>
                <w:sz w:val="24"/>
                <w:szCs w:val="24"/>
                <w:rtl/>
              </w:rPr>
              <w:t>عشرين هدف معرفي</w:t>
            </w:r>
          </w:p>
          <w:p w:rsidR="00DA4518" w:rsidRDefault="00DA4518" w:rsidP="00DA4518">
            <w:pPr>
              <w:jc w:val="center"/>
              <w:rPr>
                <w:sz w:val="20"/>
                <w:szCs w:val="20"/>
                <w:rtl/>
              </w:rPr>
            </w:pPr>
            <w:r>
              <w:rPr>
                <w:rFonts w:hint="cs"/>
                <w:sz w:val="20"/>
                <w:szCs w:val="20"/>
                <w:rtl/>
              </w:rPr>
              <w:t xml:space="preserve"> (مرقمة وفقاً للمستويات المعرفية لهرم بلوم ، مثل التذكر ثم الفهم ثم التطبيق متتالية ومصنفة) </w:t>
            </w:r>
          </w:p>
        </w:tc>
        <w:tc>
          <w:tcPr>
            <w:tcW w:w="964" w:type="dxa"/>
          </w:tcPr>
          <w:p w:rsidR="00DA4518" w:rsidRPr="00E54BDB" w:rsidRDefault="00DA4518" w:rsidP="00943864">
            <w:pPr>
              <w:jc w:val="center"/>
              <w:rPr>
                <w:sz w:val="24"/>
                <w:szCs w:val="24"/>
                <w:rtl/>
              </w:rPr>
            </w:pPr>
          </w:p>
          <w:p w:rsidR="00DA4518" w:rsidRPr="00E54BDB" w:rsidRDefault="00332C0A" w:rsidP="00943864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4</w:t>
            </w:r>
          </w:p>
        </w:tc>
        <w:tc>
          <w:tcPr>
            <w:tcW w:w="1134" w:type="dxa"/>
          </w:tcPr>
          <w:p w:rsidR="00DA4518" w:rsidRDefault="00DA4518" w:rsidP="00943864">
            <w:pPr>
              <w:jc w:val="center"/>
              <w:rPr>
                <w:sz w:val="20"/>
                <w:szCs w:val="20"/>
                <w:rtl/>
              </w:rPr>
            </w:pPr>
          </w:p>
        </w:tc>
        <w:tc>
          <w:tcPr>
            <w:tcW w:w="2265" w:type="dxa"/>
          </w:tcPr>
          <w:p w:rsidR="00DA4518" w:rsidRDefault="00DA4518" w:rsidP="00943864">
            <w:pPr>
              <w:jc w:val="center"/>
              <w:rPr>
                <w:sz w:val="20"/>
                <w:szCs w:val="20"/>
                <w:rtl/>
              </w:rPr>
            </w:pPr>
          </w:p>
        </w:tc>
      </w:tr>
      <w:tr w:rsidR="00DA4518" w:rsidTr="00332C0A">
        <w:tc>
          <w:tcPr>
            <w:tcW w:w="1398" w:type="dxa"/>
            <w:vMerge/>
          </w:tcPr>
          <w:p w:rsidR="00DA4518" w:rsidRDefault="00DA4518" w:rsidP="00943864">
            <w:pPr>
              <w:jc w:val="center"/>
              <w:rPr>
                <w:sz w:val="20"/>
                <w:szCs w:val="20"/>
                <w:rtl/>
              </w:rPr>
            </w:pPr>
          </w:p>
        </w:tc>
        <w:tc>
          <w:tcPr>
            <w:tcW w:w="3308" w:type="dxa"/>
          </w:tcPr>
          <w:p w:rsidR="00DA4518" w:rsidRPr="00E54BDB" w:rsidRDefault="00DA4518" w:rsidP="00943864">
            <w:pPr>
              <w:jc w:val="center"/>
              <w:rPr>
                <w:sz w:val="24"/>
                <w:szCs w:val="24"/>
                <w:rtl/>
              </w:rPr>
            </w:pPr>
            <w:r w:rsidRPr="00E54BDB">
              <w:rPr>
                <w:rFonts w:hint="cs"/>
                <w:sz w:val="24"/>
                <w:szCs w:val="24"/>
                <w:rtl/>
              </w:rPr>
              <w:t>جدول المواصفات</w:t>
            </w:r>
          </w:p>
        </w:tc>
        <w:tc>
          <w:tcPr>
            <w:tcW w:w="964" w:type="dxa"/>
          </w:tcPr>
          <w:p w:rsidR="00DA4518" w:rsidRPr="00E54BDB" w:rsidRDefault="00DA4518" w:rsidP="00943864">
            <w:pPr>
              <w:jc w:val="center"/>
              <w:rPr>
                <w:sz w:val="24"/>
                <w:szCs w:val="24"/>
                <w:rtl/>
              </w:rPr>
            </w:pPr>
            <w:r w:rsidRPr="00E54BDB">
              <w:rPr>
                <w:rFonts w:hint="cs"/>
                <w:sz w:val="24"/>
                <w:szCs w:val="24"/>
                <w:rtl/>
              </w:rPr>
              <w:t>2</w:t>
            </w:r>
          </w:p>
        </w:tc>
        <w:tc>
          <w:tcPr>
            <w:tcW w:w="1134" w:type="dxa"/>
          </w:tcPr>
          <w:p w:rsidR="00DA4518" w:rsidRDefault="00DA4518" w:rsidP="00943864">
            <w:pPr>
              <w:jc w:val="center"/>
              <w:rPr>
                <w:sz w:val="20"/>
                <w:szCs w:val="20"/>
                <w:rtl/>
              </w:rPr>
            </w:pPr>
          </w:p>
        </w:tc>
        <w:tc>
          <w:tcPr>
            <w:tcW w:w="2265" w:type="dxa"/>
          </w:tcPr>
          <w:p w:rsidR="00DA4518" w:rsidRDefault="00DA4518" w:rsidP="00943864">
            <w:pPr>
              <w:jc w:val="center"/>
              <w:rPr>
                <w:sz w:val="20"/>
                <w:szCs w:val="20"/>
                <w:rtl/>
              </w:rPr>
            </w:pPr>
          </w:p>
        </w:tc>
      </w:tr>
      <w:tr w:rsidR="00DA4518" w:rsidTr="00332C0A">
        <w:tc>
          <w:tcPr>
            <w:tcW w:w="1398" w:type="dxa"/>
            <w:vMerge/>
          </w:tcPr>
          <w:p w:rsidR="00DA4518" w:rsidRDefault="00DA4518" w:rsidP="00943864">
            <w:pPr>
              <w:jc w:val="center"/>
              <w:rPr>
                <w:sz w:val="20"/>
                <w:szCs w:val="20"/>
                <w:rtl/>
              </w:rPr>
            </w:pPr>
          </w:p>
        </w:tc>
        <w:tc>
          <w:tcPr>
            <w:tcW w:w="3308" w:type="dxa"/>
          </w:tcPr>
          <w:p w:rsidR="00DA4518" w:rsidRPr="00A63809" w:rsidRDefault="00DA4518" w:rsidP="00943864">
            <w:pPr>
              <w:jc w:val="center"/>
              <w:rPr>
                <w:sz w:val="24"/>
                <w:szCs w:val="24"/>
                <w:rtl/>
              </w:rPr>
            </w:pPr>
            <w:r w:rsidRPr="00A63809">
              <w:rPr>
                <w:rFonts w:hint="cs"/>
                <w:sz w:val="24"/>
                <w:szCs w:val="24"/>
                <w:rtl/>
              </w:rPr>
              <w:t>نموذج من الاختبار النموذجي الذي تم إعداده + مفتاح الاجابة</w:t>
            </w:r>
          </w:p>
        </w:tc>
        <w:tc>
          <w:tcPr>
            <w:tcW w:w="964" w:type="dxa"/>
          </w:tcPr>
          <w:p w:rsidR="00DA4518" w:rsidRPr="00E54BDB" w:rsidRDefault="00DA4518" w:rsidP="00943864">
            <w:pPr>
              <w:jc w:val="center"/>
              <w:rPr>
                <w:sz w:val="24"/>
                <w:szCs w:val="24"/>
                <w:rtl/>
              </w:rPr>
            </w:pPr>
            <w:r w:rsidRPr="00E54BDB">
              <w:rPr>
                <w:rFonts w:hint="cs"/>
                <w:sz w:val="24"/>
                <w:szCs w:val="24"/>
                <w:rtl/>
              </w:rPr>
              <w:t>3</w:t>
            </w:r>
          </w:p>
        </w:tc>
        <w:tc>
          <w:tcPr>
            <w:tcW w:w="1134" w:type="dxa"/>
          </w:tcPr>
          <w:p w:rsidR="00DA4518" w:rsidRDefault="00DA4518" w:rsidP="00943864">
            <w:pPr>
              <w:jc w:val="center"/>
              <w:rPr>
                <w:sz w:val="20"/>
                <w:szCs w:val="20"/>
                <w:rtl/>
              </w:rPr>
            </w:pPr>
          </w:p>
        </w:tc>
        <w:tc>
          <w:tcPr>
            <w:tcW w:w="2265" w:type="dxa"/>
          </w:tcPr>
          <w:p w:rsidR="00DA4518" w:rsidRDefault="00DA4518" w:rsidP="00943864">
            <w:pPr>
              <w:jc w:val="center"/>
              <w:rPr>
                <w:sz w:val="20"/>
                <w:szCs w:val="20"/>
                <w:rtl/>
              </w:rPr>
            </w:pPr>
          </w:p>
        </w:tc>
      </w:tr>
      <w:tr w:rsidR="00DA4518" w:rsidTr="00332C0A">
        <w:tc>
          <w:tcPr>
            <w:tcW w:w="1398" w:type="dxa"/>
            <w:vMerge/>
          </w:tcPr>
          <w:p w:rsidR="00DA4518" w:rsidRDefault="00DA4518" w:rsidP="00943864">
            <w:pPr>
              <w:jc w:val="center"/>
              <w:rPr>
                <w:sz w:val="20"/>
                <w:szCs w:val="20"/>
                <w:rtl/>
              </w:rPr>
            </w:pPr>
          </w:p>
        </w:tc>
        <w:tc>
          <w:tcPr>
            <w:tcW w:w="3308" w:type="dxa"/>
          </w:tcPr>
          <w:p w:rsidR="00DA4518" w:rsidRPr="00E54BDB" w:rsidRDefault="00DA4518" w:rsidP="00943864">
            <w:pPr>
              <w:jc w:val="center"/>
              <w:rPr>
                <w:sz w:val="24"/>
                <w:szCs w:val="24"/>
                <w:rtl/>
              </w:rPr>
            </w:pPr>
            <w:r w:rsidRPr="00E54BDB">
              <w:rPr>
                <w:rFonts w:hint="cs"/>
                <w:sz w:val="24"/>
                <w:szCs w:val="24"/>
                <w:rtl/>
              </w:rPr>
              <w:t>الخطاب مختوماً من إدارة المدرسة</w:t>
            </w:r>
          </w:p>
        </w:tc>
        <w:tc>
          <w:tcPr>
            <w:tcW w:w="2098" w:type="dxa"/>
            <w:gridSpan w:val="2"/>
          </w:tcPr>
          <w:p w:rsidR="00DA4518" w:rsidRPr="00E54BDB" w:rsidRDefault="00DA4518" w:rsidP="00943864">
            <w:pPr>
              <w:jc w:val="center"/>
              <w:rPr>
                <w:sz w:val="24"/>
                <w:szCs w:val="24"/>
                <w:rtl/>
              </w:rPr>
            </w:pPr>
            <w:r w:rsidRPr="00E54BDB">
              <w:rPr>
                <w:rFonts w:hint="cs"/>
                <w:sz w:val="24"/>
                <w:szCs w:val="24"/>
                <w:rtl/>
              </w:rPr>
              <w:t>الزامي لقبول المهمة</w:t>
            </w:r>
          </w:p>
        </w:tc>
        <w:tc>
          <w:tcPr>
            <w:tcW w:w="2265" w:type="dxa"/>
          </w:tcPr>
          <w:p w:rsidR="00DA4518" w:rsidRDefault="00DA4518" w:rsidP="00943864">
            <w:pPr>
              <w:jc w:val="center"/>
              <w:rPr>
                <w:sz w:val="20"/>
                <w:szCs w:val="20"/>
                <w:rtl/>
              </w:rPr>
            </w:pPr>
          </w:p>
        </w:tc>
      </w:tr>
      <w:tr w:rsidR="00DA4518" w:rsidTr="00332C0A">
        <w:tc>
          <w:tcPr>
            <w:tcW w:w="1398" w:type="dxa"/>
            <w:vMerge/>
          </w:tcPr>
          <w:p w:rsidR="00DA4518" w:rsidRDefault="00DA4518" w:rsidP="00943864">
            <w:pPr>
              <w:jc w:val="center"/>
              <w:rPr>
                <w:sz w:val="20"/>
                <w:szCs w:val="20"/>
                <w:rtl/>
              </w:rPr>
            </w:pPr>
          </w:p>
        </w:tc>
        <w:tc>
          <w:tcPr>
            <w:tcW w:w="3308" w:type="dxa"/>
          </w:tcPr>
          <w:p w:rsidR="00DA4518" w:rsidRPr="00E54BDB" w:rsidRDefault="00DA4518" w:rsidP="00943864">
            <w:pPr>
              <w:jc w:val="center"/>
              <w:rPr>
                <w:sz w:val="24"/>
                <w:szCs w:val="24"/>
                <w:rtl/>
              </w:rPr>
            </w:pPr>
            <w:r w:rsidRPr="00E54BDB">
              <w:rPr>
                <w:rFonts w:hint="cs"/>
                <w:sz w:val="24"/>
                <w:szCs w:val="24"/>
                <w:rtl/>
              </w:rPr>
              <w:t>التحليل الكلي</w:t>
            </w:r>
          </w:p>
        </w:tc>
        <w:tc>
          <w:tcPr>
            <w:tcW w:w="964" w:type="dxa"/>
          </w:tcPr>
          <w:p w:rsidR="00DA4518" w:rsidRPr="00E54BDB" w:rsidRDefault="00332C0A" w:rsidP="00943864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3</w:t>
            </w:r>
          </w:p>
        </w:tc>
        <w:tc>
          <w:tcPr>
            <w:tcW w:w="1134" w:type="dxa"/>
          </w:tcPr>
          <w:p w:rsidR="00DA4518" w:rsidRDefault="00DA4518" w:rsidP="00943864">
            <w:pPr>
              <w:jc w:val="center"/>
              <w:rPr>
                <w:sz w:val="20"/>
                <w:szCs w:val="20"/>
                <w:rtl/>
              </w:rPr>
            </w:pPr>
          </w:p>
        </w:tc>
        <w:tc>
          <w:tcPr>
            <w:tcW w:w="2265" w:type="dxa"/>
          </w:tcPr>
          <w:p w:rsidR="00DA4518" w:rsidRDefault="00DA4518" w:rsidP="00943864">
            <w:pPr>
              <w:jc w:val="center"/>
              <w:rPr>
                <w:sz w:val="20"/>
                <w:szCs w:val="20"/>
                <w:rtl/>
              </w:rPr>
            </w:pPr>
          </w:p>
        </w:tc>
      </w:tr>
      <w:tr w:rsidR="00DA4518" w:rsidTr="00332C0A">
        <w:tc>
          <w:tcPr>
            <w:tcW w:w="1398" w:type="dxa"/>
            <w:vMerge/>
          </w:tcPr>
          <w:p w:rsidR="00DA4518" w:rsidRDefault="00DA4518" w:rsidP="00943864">
            <w:pPr>
              <w:jc w:val="center"/>
              <w:rPr>
                <w:sz w:val="20"/>
                <w:szCs w:val="20"/>
                <w:rtl/>
              </w:rPr>
            </w:pPr>
          </w:p>
        </w:tc>
        <w:tc>
          <w:tcPr>
            <w:tcW w:w="3308" w:type="dxa"/>
          </w:tcPr>
          <w:p w:rsidR="00DA4518" w:rsidRPr="00E54BDB" w:rsidRDefault="00DA4518" w:rsidP="00943864">
            <w:pPr>
              <w:jc w:val="center"/>
              <w:rPr>
                <w:sz w:val="24"/>
                <w:szCs w:val="24"/>
                <w:rtl/>
              </w:rPr>
            </w:pPr>
            <w:r w:rsidRPr="00E54BDB">
              <w:rPr>
                <w:rFonts w:hint="cs"/>
                <w:sz w:val="24"/>
                <w:szCs w:val="24"/>
                <w:rtl/>
              </w:rPr>
              <w:t>التحليل التفصيلي + ملخص عن التحليل</w:t>
            </w:r>
          </w:p>
        </w:tc>
        <w:tc>
          <w:tcPr>
            <w:tcW w:w="964" w:type="dxa"/>
          </w:tcPr>
          <w:p w:rsidR="00DA4518" w:rsidRPr="00E54BDB" w:rsidRDefault="00DA4518" w:rsidP="00943864">
            <w:pPr>
              <w:jc w:val="center"/>
              <w:rPr>
                <w:sz w:val="24"/>
                <w:szCs w:val="24"/>
                <w:rtl/>
              </w:rPr>
            </w:pPr>
            <w:r w:rsidRPr="00E54BDB">
              <w:rPr>
                <w:rFonts w:hint="cs"/>
                <w:sz w:val="24"/>
                <w:szCs w:val="24"/>
                <w:rtl/>
              </w:rPr>
              <w:t>3</w:t>
            </w:r>
          </w:p>
        </w:tc>
        <w:tc>
          <w:tcPr>
            <w:tcW w:w="1134" w:type="dxa"/>
          </w:tcPr>
          <w:p w:rsidR="00DA4518" w:rsidRDefault="00DA4518" w:rsidP="00943864">
            <w:pPr>
              <w:jc w:val="center"/>
              <w:rPr>
                <w:sz w:val="20"/>
                <w:szCs w:val="20"/>
                <w:rtl/>
              </w:rPr>
            </w:pPr>
          </w:p>
        </w:tc>
        <w:tc>
          <w:tcPr>
            <w:tcW w:w="2265" w:type="dxa"/>
          </w:tcPr>
          <w:p w:rsidR="00DA4518" w:rsidRDefault="00DA4518" w:rsidP="00943864">
            <w:pPr>
              <w:jc w:val="center"/>
              <w:rPr>
                <w:sz w:val="20"/>
                <w:szCs w:val="20"/>
                <w:rtl/>
              </w:rPr>
            </w:pPr>
          </w:p>
        </w:tc>
      </w:tr>
      <w:tr w:rsidR="00DA4518" w:rsidTr="00332C0A">
        <w:tc>
          <w:tcPr>
            <w:tcW w:w="1398" w:type="dxa"/>
            <w:vMerge/>
          </w:tcPr>
          <w:p w:rsidR="00DA4518" w:rsidRDefault="00DA4518" w:rsidP="00943864">
            <w:pPr>
              <w:jc w:val="center"/>
              <w:rPr>
                <w:sz w:val="20"/>
                <w:szCs w:val="20"/>
                <w:rtl/>
              </w:rPr>
            </w:pPr>
          </w:p>
        </w:tc>
        <w:tc>
          <w:tcPr>
            <w:tcW w:w="3308" w:type="dxa"/>
          </w:tcPr>
          <w:p w:rsidR="00DA4518" w:rsidRPr="00E54BDB" w:rsidRDefault="00DA4518" w:rsidP="00943864">
            <w:pPr>
              <w:jc w:val="center"/>
              <w:rPr>
                <w:sz w:val="24"/>
                <w:szCs w:val="24"/>
                <w:rtl/>
              </w:rPr>
            </w:pPr>
            <w:r w:rsidRPr="00E54BDB">
              <w:rPr>
                <w:rFonts w:hint="cs"/>
                <w:sz w:val="24"/>
                <w:szCs w:val="24"/>
                <w:rtl/>
              </w:rPr>
              <w:t>نماذج من المجموعة العليا والدنيا</w:t>
            </w:r>
          </w:p>
        </w:tc>
        <w:tc>
          <w:tcPr>
            <w:tcW w:w="2098" w:type="dxa"/>
            <w:gridSpan w:val="2"/>
          </w:tcPr>
          <w:p w:rsidR="00DA4518" w:rsidRPr="00E54BDB" w:rsidRDefault="00DA4518" w:rsidP="00943864">
            <w:pPr>
              <w:jc w:val="center"/>
              <w:rPr>
                <w:sz w:val="24"/>
                <w:szCs w:val="24"/>
                <w:rtl/>
              </w:rPr>
            </w:pPr>
            <w:r w:rsidRPr="00E54BDB">
              <w:rPr>
                <w:rFonts w:hint="cs"/>
                <w:sz w:val="24"/>
                <w:szCs w:val="24"/>
                <w:rtl/>
              </w:rPr>
              <w:t>الزامي لقبول المهمة</w:t>
            </w:r>
          </w:p>
        </w:tc>
        <w:tc>
          <w:tcPr>
            <w:tcW w:w="2265" w:type="dxa"/>
          </w:tcPr>
          <w:p w:rsidR="00DA4518" w:rsidRDefault="00DA4518" w:rsidP="00943864">
            <w:pPr>
              <w:jc w:val="center"/>
              <w:rPr>
                <w:sz w:val="20"/>
                <w:szCs w:val="20"/>
                <w:rtl/>
              </w:rPr>
            </w:pPr>
          </w:p>
        </w:tc>
      </w:tr>
      <w:tr w:rsidR="00DA4518" w:rsidTr="00332C0A">
        <w:tc>
          <w:tcPr>
            <w:tcW w:w="1398" w:type="dxa"/>
            <w:vMerge/>
          </w:tcPr>
          <w:p w:rsidR="00DA4518" w:rsidRDefault="00DA4518" w:rsidP="00943864">
            <w:pPr>
              <w:jc w:val="center"/>
              <w:rPr>
                <w:sz w:val="20"/>
                <w:szCs w:val="20"/>
                <w:rtl/>
              </w:rPr>
            </w:pPr>
          </w:p>
        </w:tc>
        <w:tc>
          <w:tcPr>
            <w:tcW w:w="3308" w:type="dxa"/>
          </w:tcPr>
          <w:p w:rsidR="00DA4518" w:rsidRPr="00E54BDB" w:rsidRDefault="00DA4518" w:rsidP="00943864">
            <w:pPr>
              <w:jc w:val="center"/>
              <w:rPr>
                <w:sz w:val="24"/>
                <w:szCs w:val="24"/>
                <w:rtl/>
              </w:rPr>
            </w:pPr>
            <w:r w:rsidRPr="00E54BDB">
              <w:rPr>
                <w:rFonts w:hint="cs"/>
                <w:sz w:val="24"/>
                <w:szCs w:val="24"/>
                <w:rtl/>
              </w:rPr>
              <w:t>الالتزام بموعد التسليم المحدد في الخطة</w:t>
            </w:r>
          </w:p>
        </w:tc>
        <w:tc>
          <w:tcPr>
            <w:tcW w:w="964" w:type="dxa"/>
          </w:tcPr>
          <w:p w:rsidR="00DA4518" w:rsidRPr="00E54BDB" w:rsidRDefault="00332C0A" w:rsidP="00943864">
            <w:pPr>
              <w:jc w:val="center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*</w:t>
            </w:r>
          </w:p>
        </w:tc>
        <w:tc>
          <w:tcPr>
            <w:tcW w:w="1134" w:type="dxa"/>
          </w:tcPr>
          <w:p w:rsidR="00DA4518" w:rsidRDefault="00DA4518" w:rsidP="00943864">
            <w:pPr>
              <w:jc w:val="center"/>
              <w:rPr>
                <w:sz w:val="20"/>
                <w:szCs w:val="20"/>
                <w:rtl/>
              </w:rPr>
            </w:pPr>
          </w:p>
        </w:tc>
        <w:tc>
          <w:tcPr>
            <w:tcW w:w="2265" w:type="dxa"/>
          </w:tcPr>
          <w:p w:rsidR="00DA4518" w:rsidRDefault="00DA4518" w:rsidP="00943864">
            <w:pPr>
              <w:jc w:val="center"/>
              <w:rPr>
                <w:sz w:val="20"/>
                <w:szCs w:val="20"/>
                <w:rtl/>
              </w:rPr>
            </w:pPr>
          </w:p>
        </w:tc>
      </w:tr>
      <w:tr w:rsidR="00DA4518" w:rsidTr="00332C0A">
        <w:tc>
          <w:tcPr>
            <w:tcW w:w="1398" w:type="dxa"/>
            <w:vMerge/>
          </w:tcPr>
          <w:p w:rsidR="00DA4518" w:rsidRDefault="00DA4518" w:rsidP="002B3B0A">
            <w:pPr>
              <w:jc w:val="center"/>
              <w:rPr>
                <w:sz w:val="20"/>
                <w:szCs w:val="20"/>
                <w:rtl/>
              </w:rPr>
            </w:pPr>
          </w:p>
        </w:tc>
        <w:tc>
          <w:tcPr>
            <w:tcW w:w="3308" w:type="dxa"/>
          </w:tcPr>
          <w:p w:rsidR="00DA4518" w:rsidRPr="00E54BDB" w:rsidRDefault="00DA4518" w:rsidP="00DA4518">
            <w:pPr>
              <w:jc w:val="center"/>
              <w:rPr>
                <w:sz w:val="24"/>
                <w:szCs w:val="24"/>
                <w:rtl/>
              </w:rPr>
            </w:pPr>
            <w:r w:rsidRPr="00E54BDB">
              <w:rPr>
                <w:rFonts w:hint="cs"/>
                <w:sz w:val="24"/>
                <w:szCs w:val="24"/>
                <w:rtl/>
              </w:rPr>
              <w:t>المجموع</w:t>
            </w:r>
          </w:p>
        </w:tc>
        <w:tc>
          <w:tcPr>
            <w:tcW w:w="964" w:type="dxa"/>
          </w:tcPr>
          <w:p w:rsidR="00DA4518" w:rsidRPr="00E54BDB" w:rsidRDefault="00DA4518" w:rsidP="002B3B0A">
            <w:pPr>
              <w:jc w:val="center"/>
              <w:rPr>
                <w:sz w:val="24"/>
                <w:szCs w:val="24"/>
                <w:rtl/>
              </w:rPr>
            </w:pPr>
            <w:r w:rsidRPr="00E54BDB">
              <w:rPr>
                <w:rFonts w:hint="cs"/>
                <w:sz w:val="24"/>
                <w:szCs w:val="24"/>
                <w:rtl/>
              </w:rPr>
              <w:t>15</w:t>
            </w:r>
          </w:p>
        </w:tc>
        <w:tc>
          <w:tcPr>
            <w:tcW w:w="1134" w:type="dxa"/>
          </w:tcPr>
          <w:p w:rsidR="00DA4518" w:rsidRDefault="00DA4518" w:rsidP="002B3B0A">
            <w:pPr>
              <w:jc w:val="center"/>
              <w:rPr>
                <w:sz w:val="20"/>
                <w:szCs w:val="20"/>
                <w:rtl/>
              </w:rPr>
            </w:pPr>
          </w:p>
        </w:tc>
        <w:tc>
          <w:tcPr>
            <w:tcW w:w="2265" w:type="dxa"/>
          </w:tcPr>
          <w:p w:rsidR="00DA4518" w:rsidRDefault="00DA4518" w:rsidP="002B3B0A">
            <w:pPr>
              <w:jc w:val="center"/>
              <w:rPr>
                <w:sz w:val="20"/>
                <w:szCs w:val="20"/>
                <w:rtl/>
              </w:rPr>
            </w:pPr>
          </w:p>
          <w:p w:rsidR="00DA4518" w:rsidRDefault="00DA4518" w:rsidP="002B3B0A">
            <w:pPr>
              <w:jc w:val="center"/>
              <w:rPr>
                <w:sz w:val="20"/>
                <w:szCs w:val="20"/>
                <w:rtl/>
              </w:rPr>
            </w:pPr>
          </w:p>
        </w:tc>
      </w:tr>
    </w:tbl>
    <w:p w:rsidR="00E54BDB" w:rsidRDefault="00E54BDB" w:rsidP="00E54BDB">
      <w:pPr>
        <w:pStyle w:val="a6"/>
        <w:rPr>
          <w:sz w:val="16"/>
          <w:szCs w:val="16"/>
        </w:rPr>
      </w:pPr>
    </w:p>
    <w:p w:rsidR="00E54BDB" w:rsidRPr="00332C0A" w:rsidRDefault="00E54BDB" w:rsidP="00E54BDB">
      <w:pPr>
        <w:pStyle w:val="a6"/>
        <w:rPr>
          <w:b/>
          <w:bCs/>
          <w:sz w:val="24"/>
          <w:szCs w:val="24"/>
          <w:u w:val="single"/>
        </w:rPr>
      </w:pPr>
      <w:r w:rsidRPr="00332C0A">
        <w:rPr>
          <w:rFonts w:hint="cs"/>
          <w:b/>
          <w:bCs/>
          <w:sz w:val="24"/>
          <w:szCs w:val="24"/>
          <w:u w:val="single"/>
          <w:rtl/>
        </w:rPr>
        <w:t>تنويه:</w:t>
      </w:r>
    </w:p>
    <w:p w:rsidR="002B3B0A" w:rsidRPr="00332C0A" w:rsidRDefault="00DA4518" w:rsidP="00E54BDB">
      <w:pPr>
        <w:pStyle w:val="a6"/>
        <w:numPr>
          <w:ilvl w:val="0"/>
          <w:numId w:val="1"/>
        </w:numPr>
        <w:rPr>
          <w:sz w:val="24"/>
          <w:szCs w:val="24"/>
        </w:rPr>
      </w:pPr>
      <w:r w:rsidRPr="00332C0A">
        <w:rPr>
          <w:rFonts w:hint="cs"/>
          <w:sz w:val="24"/>
          <w:szCs w:val="24"/>
          <w:rtl/>
        </w:rPr>
        <w:t>لن يتم قبول المهمة الادائية</w:t>
      </w:r>
      <w:r w:rsidR="00E54BDB" w:rsidRPr="00332C0A">
        <w:rPr>
          <w:rFonts w:hint="cs"/>
          <w:sz w:val="24"/>
          <w:szCs w:val="24"/>
          <w:rtl/>
        </w:rPr>
        <w:t xml:space="preserve"> بتاتاً</w:t>
      </w:r>
      <w:r w:rsidRPr="00332C0A">
        <w:rPr>
          <w:rFonts w:hint="cs"/>
          <w:sz w:val="24"/>
          <w:szCs w:val="24"/>
          <w:rtl/>
        </w:rPr>
        <w:t xml:space="preserve"> </w:t>
      </w:r>
      <w:r w:rsidR="00E54BDB" w:rsidRPr="00332C0A">
        <w:rPr>
          <w:rFonts w:hint="cs"/>
          <w:sz w:val="24"/>
          <w:szCs w:val="24"/>
          <w:rtl/>
        </w:rPr>
        <w:t>عند تأخير التسليم</w:t>
      </w:r>
      <w:r w:rsidRPr="00332C0A">
        <w:rPr>
          <w:rFonts w:hint="cs"/>
          <w:sz w:val="24"/>
          <w:szCs w:val="24"/>
          <w:rtl/>
        </w:rPr>
        <w:t xml:space="preserve"> عن الموعد المحدد ب</w:t>
      </w:r>
      <w:r w:rsidR="00E54BDB" w:rsidRPr="00332C0A">
        <w:rPr>
          <w:rFonts w:hint="cs"/>
          <w:sz w:val="24"/>
          <w:szCs w:val="24"/>
          <w:rtl/>
        </w:rPr>
        <w:t xml:space="preserve">أكثر من </w:t>
      </w:r>
      <w:r w:rsidRPr="00332C0A">
        <w:rPr>
          <w:rFonts w:hint="cs"/>
          <w:sz w:val="24"/>
          <w:szCs w:val="24"/>
          <w:rtl/>
        </w:rPr>
        <w:t xml:space="preserve">ثلاثة </w:t>
      </w:r>
      <w:r w:rsidR="00E54BDB" w:rsidRPr="00332C0A">
        <w:rPr>
          <w:rFonts w:hint="cs"/>
          <w:sz w:val="24"/>
          <w:szCs w:val="24"/>
          <w:rtl/>
        </w:rPr>
        <w:t>أيام.</w:t>
      </w:r>
    </w:p>
    <w:p w:rsidR="00DA4518" w:rsidRPr="00332C0A" w:rsidRDefault="00DA4518" w:rsidP="00E54BDB">
      <w:pPr>
        <w:pStyle w:val="a6"/>
        <w:numPr>
          <w:ilvl w:val="0"/>
          <w:numId w:val="1"/>
        </w:numPr>
        <w:rPr>
          <w:sz w:val="24"/>
          <w:szCs w:val="24"/>
        </w:rPr>
      </w:pPr>
      <w:r w:rsidRPr="00332C0A">
        <w:rPr>
          <w:rFonts w:hint="cs"/>
          <w:sz w:val="24"/>
          <w:szCs w:val="24"/>
          <w:rtl/>
        </w:rPr>
        <w:t>في حال الغش</w:t>
      </w:r>
      <w:r w:rsidR="00E54BDB" w:rsidRPr="00332C0A">
        <w:rPr>
          <w:rFonts w:hint="cs"/>
          <w:sz w:val="24"/>
          <w:szCs w:val="24"/>
          <w:rtl/>
        </w:rPr>
        <w:t xml:space="preserve"> في المهمة الادائية</w:t>
      </w:r>
      <w:r w:rsidRPr="00332C0A">
        <w:rPr>
          <w:rFonts w:hint="cs"/>
          <w:sz w:val="24"/>
          <w:szCs w:val="24"/>
          <w:rtl/>
        </w:rPr>
        <w:t xml:space="preserve"> سيتم إحالة الطالبة إلى الشؤون الطلابية ولن يتم قبول ولا اجتياز المهمة.</w:t>
      </w:r>
    </w:p>
    <w:p w:rsidR="00DA4518" w:rsidRPr="00332C0A" w:rsidRDefault="00DA4518" w:rsidP="00E54BDB">
      <w:pPr>
        <w:pStyle w:val="a6"/>
        <w:numPr>
          <w:ilvl w:val="0"/>
          <w:numId w:val="1"/>
        </w:numPr>
        <w:rPr>
          <w:sz w:val="24"/>
          <w:szCs w:val="24"/>
        </w:rPr>
      </w:pPr>
      <w:r w:rsidRPr="00332C0A">
        <w:rPr>
          <w:rFonts w:hint="cs"/>
          <w:sz w:val="24"/>
          <w:szCs w:val="24"/>
          <w:rtl/>
        </w:rPr>
        <w:t xml:space="preserve">حتى يتم اجتياز المهمة الأدائية يجب تحقيق </w:t>
      </w:r>
      <w:r w:rsidR="00E54BDB" w:rsidRPr="00332C0A">
        <w:rPr>
          <w:rFonts w:hint="cs"/>
          <w:sz w:val="24"/>
          <w:szCs w:val="24"/>
          <w:rtl/>
        </w:rPr>
        <w:t>الحد الادنى</w:t>
      </w:r>
      <w:r w:rsidRPr="00332C0A">
        <w:rPr>
          <w:rFonts w:hint="cs"/>
          <w:sz w:val="24"/>
          <w:szCs w:val="24"/>
          <w:rtl/>
        </w:rPr>
        <w:t xml:space="preserve"> من الدرجة المقبولة وهي 8 من 15.</w:t>
      </w:r>
    </w:p>
    <w:p w:rsidR="00DA4518" w:rsidRPr="00332C0A" w:rsidRDefault="00DA4518" w:rsidP="00E54BDB">
      <w:pPr>
        <w:pStyle w:val="a6"/>
        <w:numPr>
          <w:ilvl w:val="0"/>
          <w:numId w:val="1"/>
        </w:numPr>
        <w:rPr>
          <w:sz w:val="24"/>
          <w:szCs w:val="24"/>
        </w:rPr>
      </w:pPr>
      <w:r w:rsidRPr="00332C0A">
        <w:rPr>
          <w:rFonts w:hint="cs"/>
          <w:sz w:val="24"/>
          <w:szCs w:val="24"/>
          <w:rtl/>
        </w:rPr>
        <w:t>عدم</w:t>
      </w:r>
      <w:bookmarkStart w:id="0" w:name="_GoBack"/>
      <w:bookmarkEnd w:id="0"/>
      <w:r w:rsidRPr="00332C0A">
        <w:rPr>
          <w:rFonts w:hint="cs"/>
          <w:sz w:val="24"/>
          <w:szCs w:val="24"/>
          <w:rtl/>
        </w:rPr>
        <w:t xml:space="preserve"> قبول المهمة الادائية</w:t>
      </w:r>
      <w:r w:rsidR="00E54BDB" w:rsidRPr="00332C0A">
        <w:rPr>
          <w:rFonts w:hint="cs"/>
          <w:sz w:val="24"/>
          <w:szCs w:val="24"/>
          <w:rtl/>
        </w:rPr>
        <w:t xml:space="preserve">، يعني عدم اجتياز </w:t>
      </w:r>
      <w:r w:rsidR="00724112" w:rsidRPr="00332C0A">
        <w:rPr>
          <w:rFonts w:hint="cs"/>
          <w:sz w:val="24"/>
          <w:szCs w:val="24"/>
          <w:rtl/>
        </w:rPr>
        <w:t>المقرر.</w:t>
      </w:r>
    </w:p>
    <w:sectPr w:rsidR="00DA4518" w:rsidRPr="00332C0A" w:rsidSect="002B3B0A">
      <w:footerReference w:type="default" r:id="rId8"/>
      <w:pgSz w:w="11906" w:h="16838"/>
      <w:pgMar w:top="1440" w:right="1800" w:bottom="1440" w:left="1800" w:header="708" w:footer="708" w:gutter="0"/>
      <w:pgBorders w:offsetFrom="page">
        <w:top w:val="double" w:sz="4" w:space="24" w:color="auto"/>
        <w:left w:val="double" w:sz="4" w:space="24" w:color="auto"/>
        <w:bottom w:val="double" w:sz="4" w:space="24" w:color="auto"/>
        <w:right w:val="double" w:sz="4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611FC" w:rsidRDefault="002611FC" w:rsidP="00DA4518">
      <w:pPr>
        <w:spacing w:after="0" w:line="240" w:lineRule="auto"/>
      </w:pPr>
      <w:r>
        <w:separator/>
      </w:r>
    </w:p>
  </w:endnote>
  <w:endnote w:type="continuationSeparator" w:id="0">
    <w:p w:rsidR="002611FC" w:rsidRDefault="002611FC" w:rsidP="00DA45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A4518" w:rsidRDefault="00332C0A" w:rsidP="00DA4518">
    <w:pPr>
      <w:pStyle w:val="a5"/>
    </w:pPr>
    <w:proofErr w:type="spellStart"/>
    <w:proofErr w:type="gramStart"/>
    <w:r>
      <w:rPr>
        <w:rFonts w:hint="cs"/>
        <w:rtl/>
      </w:rPr>
      <w:t>أ.نوف</w:t>
    </w:r>
    <w:proofErr w:type="spellEnd"/>
    <w:proofErr w:type="gramEnd"/>
    <w:r>
      <w:rPr>
        <w:rFonts w:hint="cs"/>
        <w:rtl/>
      </w:rPr>
      <w:t xml:space="preserve"> الشريم</w:t>
    </w:r>
  </w:p>
  <w:p w:rsidR="00DA4518" w:rsidRDefault="00DA4518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611FC" w:rsidRDefault="002611FC" w:rsidP="00DA4518">
      <w:pPr>
        <w:spacing w:after="0" w:line="240" w:lineRule="auto"/>
      </w:pPr>
      <w:r>
        <w:separator/>
      </w:r>
    </w:p>
  </w:footnote>
  <w:footnote w:type="continuationSeparator" w:id="0">
    <w:p w:rsidR="002611FC" w:rsidRDefault="002611FC" w:rsidP="00DA451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6D17E5B"/>
    <w:multiLevelType w:val="hybridMultilevel"/>
    <w:tmpl w:val="6D5246B4"/>
    <w:lvl w:ilvl="0" w:tplc="2B666B6C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ar-SA" w:vendorID="64" w:dllVersion="131078" w:nlCheck="1" w:checkStyle="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16005"/>
    <w:rsid w:val="001F41F0"/>
    <w:rsid w:val="002611FC"/>
    <w:rsid w:val="002B3B0A"/>
    <w:rsid w:val="00332C0A"/>
    <w:rsid w:val="003D6E28"/>
    <w:rsid w:val="006B451B"/>
    <w:rsid w:val="00724112"/>
    <w:rsid w:val="00943864"/>
    <w:rsid w:val="00A63809"/>
    <w:rsid w:val="00B16005"/>
    <w:rsid w:val="00DA4518"/>
    <w:rsid w:val="00E54B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7C4907A9"/>
  <w15:chartTrackingRefBased/>
  <w15:docId w15:val="{85C00A09-E793-4975-B550-3705D2F9F7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B3B0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DA451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رأس الصفحة Char"/>
    <w:basedOn w:val="a0"/>
    <w:link w:val="a4"/>
    <w:uiPriority w:val="99"/>
    <w:rsid w:val="00DA4518"/>
  </w:style>
  <w:style w:type="paragraph" w:styleId="a5">
    <w:name w:val="footer"/>
    <w:basedOn w:val="a"/>
    <w:link w:val="Char0"/>
    <w:uiPriority w:val="99"/>
    <w:unhideWhenUsed/>
    <w:rsid w:val="00DA451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تذييل الصفحة Char"/>
    <w:basedOn w:val="a0"/>
    <w:link w:val="a5"/>
    <w:uiPriority w:val="99"/>
    <w:rsid w:val="00DA4518"/>
  </w:style>
  <w:style w:type="paragraph" w:styleId="a6">
    <w:name w:val="List Paragraph"/>
    <w:basedOn w:val="a"/>
    <w:uiPriority w:val="34"/>
    <w:qFormat/>
    <w:rsid w:val="00DA4518"/>
    <w:pPr>
      <w:ind w:left="720"/>
      <w:contextualSpacing/>
    </w:pPr>
  </w:style>
  <w:style w:type="paragraph" w:styleId="a7">
    <w:name w:val="Balloon Text"/>
    <w:basedOn w:val="a"/>
    <w:link w:val="Char1"/>
    <w:uiPriority w:val="99"/>
    <w:semiHidden/>
    <w:unhideWhenUsed/>
    <w:rsid w:val="00A63809"/>
    <w:pPr>
      <w:spacing w:after="0" w:line="240" w:lineRule="auto"/>
    </w:pPr>
    <w:rPr>
      <w:rFonts w:ascii="Tahoma" w:hAnsi="Tahoma" w:cs="Tahoma"/>
      <w:sz w:val="18"/>
      <w:szCs w:val="18"/>
    </w:rPr>
  </w:style>
  <w:style w:type="character" w:customStyle="1" w:styleId="Char1">
    <w:name w:val="نص في بالون Char"/>
    <w:basedOn w:val="a0"/>
    <w:link w:val="a7"/>
    <w:uiPriority w:val="99"/>
    <w:semiHidden/>
    <w:rsid w:val="00A63809"/>
    <w:rPr>
      <w:rFonts w:ascii="Tahoma" w:hAnsi="Tahoma" w:cs="Tahoma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176</Words>
  <Characters>1006</Characters>
  <Application>Microsoft Office Word</Application>
  <DocSecurity>0</DocSecurity>
  <Lines>8</Lines>
  <Paragraphs>2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Majidah Alsheehri</dc:creator>
  <cp:keywords/>
  <dc:description/>
  <cp:lastModifiedBy>Nouf A Alshuraym</cp:lastModifiedBy>
  <cp:revision>2</cp:revision>
  <cp:lastPrinted>2020-02-09T08:53:00Z</cp:lastPrinted>
  <dcterms:created xsi:type="dcterms:W3CDTF">2020-02-09T10:04:00Z</dcterms:created>
  <dcterms:modified xsi:type="dcterms:W3CDTF">2020-02-09T10:04:00Z</dcterms:modified>
</cp:coreProperties>
</file>