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C3" w:rsidRPr="007E15C3" w:rsidRDefault="007E15C3" w:rsidP="007E15C3">
      <w:pPr>
        <w:shd w:val="clear" w:color="auto" w:fill="FFFFFF"/>
        <w:bidi/>
        <w:spacing w:before="375" w:after="150" w:line="240" w:lineRule="atLeast"/>
        <w:jc w:val="center"/>
        <w:outlineLvl w:val="1"/>
        <w:rPr>
          <w:rFonts w:asciiTheme="minorBidi" w:eastAsia="Times New Roman" w:hAnsiTheme="minorBidi"/>
          <w:b/>
          <w:bCs/>
          <w:i/>
          <w:iCs/>
          <w:color w:val="333333"/>
          <w:sz w:val="32"/>
          <w:szCs w:val="32"/>
          <w:u w:val="single"/>
          <w:lang w:eastAsia="en-GB"/>
        </w:rPr>
      </w:pPr>
      <w:r>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369882</wp:posOffset>
            </wp:positionV>
            <wp:extent cx="1164566" cy="1164566"/>
            <wp:effectExtent l="171450" t="171450" r="169545" b="169545"/>
            <wp:wrapTight wrapText="bothSides">
              <wp:wrapPolygon edited="0">
                <wp:start x="-1061" y="-3182"/>
                <wp:lineTo x="-3182" y="-2475"/>
                <wp:lineTo x="-3182" y="18383"/>
                <wp:lineTo x="-1768" y="20151"/>
                <wp:lineTo x="1768" y="23686"/>
                <wp:lineTo x="2121" y="24393"/>
                <wp:lineTo x="23332" y="24393"/>
                <wp:lineTo x="24393" y="20504"/>
                <wp:lineTo x="24393" y="2475"/>
                <wp:lineTo x="18383" y="-3182"/>
                <wp:lineTo x="-1061" y="-3182"/>
              </wp:wrapPolygon>
            </wp:wrapTight>
            <wp:docPr id="2" name="Picture 2" descr="Image result for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maz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566" cy="116456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E15C3">
        <w:rPr>
          <w:rFonts w:asciiTheme="minorBidi" w:eastAsia="Times New Roman" w:hAnsiTheme="minorBidi"/>
          <w:b/>
          <w:bCs/>
          <w:i/>
          <w:iCs/>
          <w:color w:val="333333"/>
          <w:sz w:val="32"/>
          <w:szCs w:val="32"/>
          <w:u w:val="single"/>
          <w:rtl/>
          <w:lang w:eastAsia="en-GB"/>
        </w:rPr>
        <w:t>البنوك الالكترونية</w:t>
      </w:r>
      <w:r w:rsidRPr="007E15C3">
        <w:rPr>
          <w:rFonts w:asciiTheme="minorBidi" w:eastAsia="Times New Roman" w:hAnsiTheme="minorBidi"/>
          <w:b/>
          <w:bCs/>
          <w:i/>
          <w:iCs/>
          <w:color w:val="333333"/>
          <w:sz w:val="32"/>
          <w:szCs w:val="32"/>
          <w:u w:val="single"/>
          <w:lang w:eastAsia="en-GB"/>
        </w:rPr>
        <w:t xml:space="preserve">online banking </w:t>
      </w:r>
    </w:p>
    <w:p w:rsidR="007E15C3" w:rsidRDefault="007E15C3" w:rsidP="007E15C3">
      <w:pPr>
        <w:shd w:val="clear" w:color="auto" w:fill="FFFFFF"/>
        <w:bidi/>
        <w:spacing w:before="375" w:after="150" w:line="240" w:lineRule="atLeast"/>
        <w:outlineLvl w:val="1"/>
        <w:rPr>
          <w:rFonts w:asciiTheme="minorBidi" w:eastAsia="Times New Roman" w:hAnsiTheme="minorBidi"/>
          <w:color w:val="333333"/>
          <w:sz w:val="28"/>
          <w:szCs w:val="28"/>
          <w:lang w:eastAsia="en-GB"/>
        </w:rPr>
      </w:pPr>
      <w:r w:rsidRPr="007E15C3">
        <w:rPr>
          <w:rFonts w:asciiTheme="minorBidi" w:eastAsia="Times New Roman" w:hAnsiTheme="minorBidi"/>
          <w:color w:val="333333"/>
          <w:sz w:val="28"/>
          <w:szCs w:val="28"/>
          <w:rtl/>
          <w:lang w:eastAsia="en-GB"/>
        </w:rPr>
        <w:t>البنوك الالكترونية هي ثورة تكنولوجيا الدفع الالكتروني عبر الانترنت فهي عبارة امتلاك محفظة الكترونية كأنها في جيبك</w:t>
      </w:r>
      <w:r>
        <w:rPr>
          <w:rFonts w:asciiTheme="minorBidi" w:eastAsia="Times New Roman" w:hAnsiTheme="minorBidi"/>
          <w:color w:val="333333"/>
          <w:sz w:val="28"/>
          <w:szCs w:val="28"/>
          <w:lang w:eastAsia="en-GB"/>
        </w:rPr>
        <w:t xml:space="preserve"> </w:t>
      </w:r>
    </w:p>
    <w:p w:rsidR="007E15C3" w:rsidRDefault="007E15C3" w:rsidP="007E15C3">
      <w:pPr>
        <w:shd w:val="clear" w:color="auto" w:fill="FFFFFF"/>
        <w:bidi/>
        <w:spacing w:before="375" w:after="150" w:line="240" w:lineRule="atLeast"/>
        <w:outlineLvl w:val="1"/>
        <w:rPr>
          <w:rFonts w:asciiTheme="minorBidi" w:eastAsia="Times New Roman" w:hAnsiTheme="minorBidi"/>
          <w:color w:val="333333"/>
          <w:sz w:val="28"/>
          <w:szCs w:val="28"/>
          <w:bdr w:val="none" w:sz="0" w:space="0" w:color="auto" w:frame="1"/>
          <w:rtl/>
          <w:lang w:eastAsia="en-GB"/>
        </w:rPr>
      </w:pPr>
      <w:r>
        <w:rPr>
          <w:rFonts w:asciiTheme="minorBidi" w:eastAsia="Times New Roman" w:hAnsiTheme="minorBidi"/>
          <w:color w:val="333333"/>
          <w:sz w:val="28"/>
          <w:szCs w:val="28"/>
          <w:bdr w:val="none" w:sz="0" w:space="0" w:color="auto" w:frame="1"/>
          <w:rtl/>
          <w:lang w:eastAsia="en-GB"/>
        </w:rPr>
        <w:t>تعريف البنوك الالكترونية</w:t>
      </w:r>
      <w:r w:rsidRPr="007E15C3">
        <w:rPr>
          <w:rFonts w:asciiTheme="minorBidi" w:eastAsia="Times New Roman" w:hAnsiTheme="minorBidi"/>
          <w:color w:val="333333"/>
          <w:sz w:val="28"/>
          <w:szCs w:val="28"/>
          <w:bdr w:val="none" w:sz="0" w:space="0" w:color="auto" w:frame="1"/>
          <w:rtl/>
          <w:lang w:eastAsia="en-GB"/>
        </w:rPr>
        <w:t> ارسال واستقبال الاموال عن طريق الانترنت أو بواسطة </w:t>
      </w:r>
      <w:r w:rsidRPr="007E15C3">
        <w:rPr>
          <w:rFonts w:asciiTheme="minorBidi" w:eastAsia="Times New Roman" w:hAnsiTheme="minorBidi"/>
          <w:color w:val="333333"/>
          <w:sz w:val="28"/>
          <w:szCs w:val="28"/>
          <w:u w:val="single"/>
          <w:bdr w:val="none" w:sz="0" w:space="0" w:color="auto" w:frame="1"/>
          <w:rtl/>
          <w:lang w:eastAsia="en-GB"/>
        </w:rPr>
        <w:t>تطبيقات الهواتف الذكية</w:t>
      </w:r>
      <w:r w:rsidRPr="007E15C3">
        <w:rPr>
          <w:rFonts w:asciiTheme="minorBidi" w:eastAsia="Times New Roman" w:hAnsiTheme="minorBidi"/>
          <w:color w:val="333333"/>
          <w:sz w:val="28"/>
          <w:szCs w:val="28"/>
          <w:bdr w:val="none" w:sz="0" w:space="0" w:color="auto" w:frame="1"/>
          <w:rtl/>
          <w:lang w:eastAsia="en-GB"/>
        </w:rPr>
        <w:t> وبمختلف العملات مثل عملة الدولار الامريكي واليورو والجنيه الإسترليني، وهي ليست حسابات جارية أو محافظ استثمارية، وتسخدمها المتاجر الالكترونية في قبول الدفع من المتسوقين مثل إي باي وأمازون، ويمكنك ارسال اموال الى أي شخص في العالم بشرط ان يكون لديه حساب في ال</w:t>
      </w:r>
      <w:r>
        <w:rPr>
          <w:rFonts w:asciiTheme="minorBidi" w:eastAsia="Times New Roman" w:hAnsiTheme="minorBidi"/>
          <w:color w:val="333333"/>
          <w:sz w:val="28"/>
          <w:szCs w:val="28"/>
          <w:bdr w:val="none" w:sz="0" w:space="0" w:color="auto" w:frame="1"/>
          <w:rtl/>
          <w:lang w:eastAsia="en-GB"/>
        </w:rPr>
        <w:t>محافظ الالكترونية ليستطيع صرفها</w:t>
      </w:r>
      <w:r>
        <w:rPr>
          <w:rFonts w:asciiTheme="minorBidi" w:eastAsia="Times New Roman" w:hAnsiTheme="minorBidi"/>
          <w:color w:val="333333"/>
          <w:sz w:val="28"/>
          <w:szCs w:val="28"/>
          <w:bdr w:val="none" w:sz="0" w:space="0" w:color="auto" w:frame="1"/>
          <w:lang w:eastAsia="en-GB"/>
        </w:rPr>
        <w:t>.</w:t>
      </w:r>
    </w:p>
    <w:p w:rsidR="007E15C3" w:rsidRDefault="007E15C3" w:rsidP="007E15C3">
      <w:pPr>
        <w:shd w:val="clear" w:color="auto" w:fill="FFFFFF"/>
        <w:bidi/>
        <w:spacing w:before="375" w:after="150" w:line="240" w:lineRule="atLeast"/>
        <w:outlineLvl w:val="1"/>
        <w:rPr>
          <w:rFonts w:asciiTheme="minorBidi" w:eastAsia="Times New Roman" w:hAnsiTheme="minorBidi"/>
          <w:color w:val="333333"/>
          <w:sz w:val="28"/>
          <w:szCs w:val="28"/>
          <w:bdr w:val="none" w:sz="0" w:space="0" w:color="auto" w:frame="1"/>
          <w:rtl/>
          <w:lang w:eastAsia="en-GB"/>
        </w:rPr>
      </w:pPr>
      <w:r>
        <w:rPr>
          <w:rFonts w:asciiTheme="minorBidi" w:eastAsia="Times New Roman" w:hAnsiTheme="minorBidi" w:hint="cs"/>
          <w:color w:val="333333"/>
          <w:sz w:val="28"/>
          <w:szCs w:val="28"/>
          <w:bdr w:val="none" w:sz="0" w:space="0" w:color="auto" w:frame="1"/>
          <w:rtl/>
          <w:lang w:eastAsia="en-GB"/>
        </w:rPr>
        <w:t>المطلوب:</w:t>
      </w:r>
    </w:p>
    <w:p w:rsidR="007E15C3" w:rsidRDefault="007E15C3" w:rsidP="007E15C3">
      <w:pPr>
        <w:shd w:val="clear" w:color="auto" w:fill="FFFFFF"/>
        <w:bidi/>
        <w:spacing w:before="375" w:after="150" w:line="240" w:lineRule="atLeast"/>
        <w:outlineLvl w:val="1"/>
        <w:rPr>
          <w:rFonts w:ascii="Arial" w:hAnsi="Arial"/>
          <w:b/>
          <w:bCs/>
          <w:color w:val="000000"/>
          <w:u w:val="single"/>
          <w:shd w:val="clear" w:color="auto" w:fill="FFFFFF"/>
          <w:rtl/>
        </w:rPr>
      </w:pPr>
      <w:r w:rsidRPr="0075091F">
        <w:rPr>
          <w:rFonts w:ascii="Arial" w:hAnsi="Arial" w:hint="cs"/>
          <w:b/>
          <w:bCs/>
          <w:color w:val="000000"/>
          <w:shd w:val="clear" w:color="auto" w:fill="FFFFFF"/>
          <w:rtl/>
        </w:rPr>
        <w:t>اجعلي لون العنوان</w:t>
      </w:r>
      <w:r w:rsidRPr="0075091F">
        <w:rPr>
          <w:rFonts w:ascii="Arial" w:hAnsi="Arial"/>
          <w:b/>
          <w:bCs/>
          <w:color w:val="000000"/>
          <w:shd w:val="clear" w:color="auto" w:fill="FFFFFF"/>
          <w:rtl/>
        </w:rPr>
        <w:t xml:space="preserve"> </w:t>
      </w:r>
      <w:r>
        <w:rPr>
          <w:rFonts w:ascii="Arial" w:hAnsi="Arial" w:hint="cs"/>
          <w:b/>
          <w:bCs/>
          <w:color w:val="000000"/>
          <w:u w:val="single"/>
          <w:shd w:val="clear" w:color="auto" w:fill="FFFFFF"/>
          <w:rtl/>
        </w:rPr>
        <w:t>أزرق / توسيط للعنوان / حجم الخط 14</w:t>
      </w:r>
    </w:p>
    <w:p w:rsidR="007E15C3" w:rsidRDefault="007E15C3" w:rsidP="007E15C3">
      <w:pPr>
        <w:shd w:val="clear" w:color="auto" w:fill="FFFFFF"/>
        <w:bidi/>
        <w:spacing w:before="375" w:after="150" w:line="240" w:lineRule="atLeast"/>
        <w:outlineLvl w:val="1"/>
        <w:rPr>
          <w:rFonts w:ascii="Arial" w:hAnsi="Arial"/>
          <w:b/>
          <w:bCs/>
          <w:caps/>
          <w:color w:val="000000"/>
          <w:shd w:val="clear" w:color="auto" w:fill="FFFFFF"/>
          <w:rtl/>
        </w:rPr>
      </w:pPr>
      <w:r w:rsidRPr="0075091F">
        <w:rPr>
          <w:rFonts w:ascii="Arial" w:hAnsi="Arial" w:hint="cs"/>
          <w:b/>
          <w:bCs/>
          <w:color w:val="000000"/>
          <w:shd w:val="clear" w:color="auto" w:fill="FFFFFF"/>
          <w:rtl/>
        </w:rPr>
        <w:t xml:space="preserve">قومي بتغير الخط </w:t>
      </w:r>
      <w:r w:rsidRPr="0075091F">
        <w:rPr>
          <w:rFonts w:ascii="Arial" w:hAnsi="Arial" w:hint="cs"/>
          <w:b/>
          <w:bCs/>
          <w:color w:val="000000"/>
          <w:u w:val="single"/>
          <w:shd w:val="clear" w:color="auto" w:fill="FFFFFF"/>
          <w:rtl/>
        </w:rPr>
        <w:t xml:space="preserve">لكامل </w:t>
      </w:r>
      <w:r w:rsidRPr="0075091F">
        <w:rPr>
          <w:rFonts w:asciiTheme="minorBidi" w:hAnsiTheme="minorBidi"/>
          <w:b/>
          <w:bCs/>
          <w:color w:val="000000"/>
          <w:u w:val="single"/>
          <w:shd w:val="clear" w:color="auto" w:fill="FFFFFF"/>
          <w:rtl/>
        </w:rPr>
        <w:t xml:space="preserve">المستند </w:t>
      </w:r>
      <w:r w:rsidRPr="0075091F">
        <w:rPr>
          <w:rFonts w:asciiTheme="minorBidi" w:hAnsiTheme="minorBidi"/>
          <w:b/>
          <w:bCs/>
          <w:color w:val="000000"/>
          <w:shd w:val="clear" w:color="auto" w:fill="FFFFFF"/>
          <w:rtl/>
        </w:rPr>
        <w:t>الى</w:t>
      </w:r>
      <w:r w:rsidRPr="0075091F">
        <w:rPr>
          <w:rFonts w:ascii="Arial" w:hAnsi="Arial" w:hint="cs"/>
          <w:b/>
          <w:bCs/>
          <w:caps/>
          <w:color w:val="000000"/>
          <w:shd w:val="clear" w:color="auto" w:fill="FFFFFF"/>
          <w:rtl/>
        </w:rPr>
        <w:t xml:space="preserve"> </w:t>
      </w:r>
      <w:r w:rsidRPr="0075091F">
        <w:rPr>
          <w:rFonts w:ascii="Arial" w:hAnsi="Arial"/>
          <w:b/>
          <w:bCs/>
          <w:caps/>
          <w:color w:val="000000"/>
          <w:shd w:val="clear" w:color="auto" w:fill="FFFFFF"/>
        </w:rPr>
        <w:t>tahoma</w:t>
      </w:r>
      <w:r>
        <w:rPr>
          <w:rFonts w:ascii="Arial" w:hAnsi="Arial" w:hint="cs"/>
          <w:b/>
          <w:bCs/>
          <w:caps/>
          <w:color w:val="000000"/>
          <w:shd w:val="clear" w:color="auto" w:fill="FFFFFF"/>
          <w:rtl/>
        </w:rPr>
        <w:t xml:space="preserve"> ماعدا العنوان </w:t>
      </w:r>
    </w:p>
    <w:p w:rsidR="007E15C3" w:rsidRDefault="007E15C3" w:rsidP="007E15C3">
      <w:pPr>
        <w:shd w:val="clear" w:color="auto" w:fill="FFFFFF"/>
        <w:bidi/>
        <w:spacing w:before="375" w:after="150" w:line="240" w:lineRule="atLeast"/>
        <w:outlineLvl w:val="1"/>
        <w:rPr>
          <w:rFonts w:ascii="Arial" w:hAnsi="Arial"/>
          <w:b/>
          <w:bCs/>
          <w:color w:val="000000"/>
          <w:u w:val="single"/>
          <w:shd w:val="clear" w:color="auto" w:fill="FFFFFF"/>
          <w:rtl/>
        </w:rPr>
      </w:pPr>
      <w:r w:rsidRPr="0075091F">
        <w:rPr>
          <w:rFonts w:ascii="Arial" w:hAnsi="Arial" w:hint="cs"/>
          <w:b/>
          <w:bCs/>
          <w:color w:val="000000"/>
          <w:shd w:val="clear" w:color="auto" w:fill="FFFFFF"/>
          <w:rtl/>
        </w:rPr>
        <w:t xml:space="preserve">اجعلي </w:t>
      </w:r>
      <w:r w:rsidRPr="0075091F">
        <w:rPr>
          <w:rFonts w:ascii="Arial" w:hAnsi="Arial" w:hint="cs"/>
          <w:b/>
          <w:bCs/>
          <w:color w:val="000000"/>
          <w:u w:val="single"/>
          <w:shd w:val="clear" w:color="auto" w:fill="FFFFFF"/>
          <w:rtl/>
        </w:rPr>
        <w:t>تباعد الاسطر 1.5</w:t>
      </w:r>
    </w:p>
    <w:p w:rsidR="007E15C3" w:rsidRDefault="007E15C3" w:rsidP="007E15C3">
      <w:pPr>
        <w:shd w:val="clear" w:color="auto" w:fill="FFFFFF"/>
        <w:bidi/>
        <w:spacing w:before="375" w:after="150" w:line="240" w:lineRule="atLeast"/>
        <w:outlineLvl w:val="1"/>
        <w:rPr>
          <w:rFonts w:ascii="Arial" w:hAnsi="Arial"/>
          <w:b/>
          <w:bCs/>
          <w:color w:val="000000"/>
          <w:shd w:val="clear" w:color="auto" w:fill="FFFFFF"/>
          <w:rtl/>
        </w:rPr>
      </w:pPr>
      <w:r w:rsidRPr="0075091F">
        <w:rPr>
          <w:rFonts w:ascii="Arial" w:hAnsi="Arial" w:hint="cs"/>
          <w:b/>
          <w:bCs/>
          <w:color w:val="000000"/>
          <w:shd w:val="clear" w:color="auto" w:fill="FFFFFF"/>
          <w:rtl/>
        </w:rPr>
        <w:t xml:space="preserve">ادراج </w:t>
      </w:r>
      <w:r>
        <w:rPr>
          <w:rFonts w:ascii="Arial" w:hAnsi="Arial" w:hint="cs"/>
          <w:b/>
          <w:bCs/>
          <w:color w:val="000000"/>
          <w:shd w:val="clear" w:color="auto" w:fill="FFFFFF"/>
          <w:rtl/>
        </w:rPr>
        <w:t>صورة من الانترنت</w:t>
      </w:r>
      <w:r w:rsidRPr="0075091F">
        <w:rPr>
          <w:rFonts w:ascii="Arial" w:hAnsi="Arial" w:hint="cs"/>
          <w:b/>
          <w:bCs/>
          <w:color w:val="000000"/>
          <w:shd w:val="clear" w:color="auto" w:fill="FFFFFF"/>
          <w:rtl/>
        </w:rPr>
        <w:t xml:space="preserve"> مناسبة للموضوع</w:t>
      </w:r>
    </w:p>
    <w:p w:rsidR="007E15C3" w:rsidRPr="007E15C3" w:rsidRDefault="007E15C3" w:rsidP="007E15C3">
      <w:pPr>
        <w:shd w:val="clear" w:color="auto" w:fill="FFFFFF"/>
        <w:bidi/>
        <w:spacing w:before="375" w:after="150" w:line="240" w:lineRule="atLeast"/>
        <w:outlineLvl w:val="1"/>
        <w:rPr>
          <w:rFonts w:asciiTheme="minorBidi" w:eastAsia="Times New Roman" w:hAnsiTheme="minorBidi"/>
          <w:color w:val="333333"/>
          <w:sz w:val="28"/>
          <w:szCs w:val="28"/>
          <w:bdr w:val="none" w:sz="0" w:space="0" w:color="auto" w:frame="1"/>
          <w:rtl/>
          <w:lang w:eastAsia="en-GB"/>
        </w:rPr>
      </w:pPr>
      <w:r w:rsidRPr="0075091F">
        <w:rPr>
          <w:rFonts w:ascii="Arial" w:hAnsi="Arial" w:hint="cs"/>
          <w:b/>
          <w:bCs/>
          <w:color w:val="000000"/>
          <w:shd w:val="clear" w:color="auto" w:fill="FFFFFF"/>
          <w:rtl/>
        </w:rPr>
        <w:t xml:space="preserve">ضعي </w:t>
      </w:r>
      <w:r w:rsidRPr="0075091F">
        <w:rPr>
          <w:rFonts w:ascii="Arial" w:hAnsi="Arial" w:hint="cs"/>
          <w:b/>
          <w:bCs/>
          <w:color w:val="000000"/>
          <w:u w:val="single"/>
          <w:shd w:val="clear" w:color="auto" w:fill="FFFFFF"/>
          <w:rtl/>
        </w:rPr>
        <w:t>علامة مائية مخصصة  بإسمك</w:t>
      </w:r>
    </w:p>
    <w:p w:rsidR="00BB63D6" w:rsidRDefault="007E15C3" w:rsidP="007E15C3">
      <w:pPr>
        <w:bidi/>
        <w:rPr>
          <w:rFonts w:ascii="Arial" w:hAnsi="Arial"/>
          <w:b/>
          <w:bCs/>
          <w:color w:val="000000"/>
          <w:shd w:val="clear" w:color="auto" w:fill="FFFFFF"/>
          <w:rtl/>
        </w:rPr>
      </w:pPr>
      <w:r w:rsidRPr="0075091F">
        <w:rPr>
          <w:rFonts w:ascii="Arial" w:hAnsi="Arial" w:hint="cs"/>
          <w:b/>
          <w:bCs/>
          <w:color w:val="000000"/>
          <w:shd w:val="clear" w:color="auto" w:fill="FFFFFF"/>
          <w:rtl/>
        </w:rPr>
        <w:t>ضعي</w:t>
      </w:r>
      <w:r w:rsidRPr="0075091F">
        <w:rPr>
          <w:rFonts w:ascii="Arial" w:hAnsi="Arial" w:hint="cs"/>
          <w:b/>
          <w:bCs/>
          <w:color w:val="000000"/>
          <w:u w:val="single"/>
          <w:shd w:val="clear" w:color="auto" w:fill="FFFFFF"/>
          <w:rtl/>
        </w:rPr>
        <w:t xml:space="preserve"> حدود </w:t>
      </w:r>
      <w:r w:rsidRPr="0075091F">
        <w:rPr>
          <w:rFonts w:ascii="Arial" w:hAnsi="Arial" w:hint="cs"/>
          <w:b/>
          <w:bCs/>
          <w:color w:val="000000"/>
          <w:shd w:val="clear" w:color="auto" w:fill="FFFFFF"/>
          <w:rtl/>
        </w:rPr>
        <w:t>للصفحة بنمط متقطع</w:t>
      </w:r>
    </w:p>
    <w:p w:rsidR="007E15C3" w:rsidRDefault="006240DB" w:rsidP="007E15C3">
      <w:pPr>
        <w:bidi/>
        <w:rPr>
          <w:rFonts w:ascii="Arial" w:hAnsi="Arial"/>
          <w:b/>
          <w:bCs/>
          <w:color w:val="000000"/>
          <w:u w:val="single"/>
          <w:shd w:val="clear" w:color="auto" w:fill="FFFFFF"/>
          <w:rtl/>
        </w:rPr>
      </w:pPr>
      <w:r w:rsidRPr="0075091F">
        <w:rPr>
          <w:rFonts w:ascii="Arial" w:hAnsi="Arial" w:hint="cs"/>
          <w:b/>
          <w:bCs/>
          <w:color w:val="000000"/>
          <w:u w:val="single"/>
          <w:shd w:val="clear" w:color="auto" w:fill="FFFFFF"/>
          <w:rtl/>
        </w:rPr>
        <w:t>ادرجي راس للصفحة يحتوى على اسمك</w:t>
      </w:r>
    </w:p>
    <w:p w:rsidR="006240DB" w:rsidRDefault="006240DB" w:rsidP="006240DB">
      <w:pPr>
        <w:bidi/>
        <w:rPr>
          <w:rtl/>
        </w:rPr>
      </w:pPr>
      <w:r w:rsidRPr="0075091F">
        <w:rPr>
          <w:rFonts w:ascii="Arial" w:hAnsi="Arial" w:hint="cs"/>
          <w:b/>
          <w:bCs/>
          <w:color w:val="000000"/>
          <w:shd w:val="clear" w:color="auto" w:fill="FFFFFF"/>
          <w:rtl/>
        </w:rPr>
        <w:t xml:space="preserve">عند العنوان الرئيسي </w:t>
      </w:r>
      <w:r>
        <w:rPr>
          <w:rFonts w:ascii="Arial" w:hAnsi="Arial" w:hint="cs"/>
          <w:b/>
          <w:bCs/>
          <w:color w:val="000000"/>
          <w:shd w:val="clear" w:color="auto" w:fill="FFFFFF"/>
          <w:rtl/>
        </w:rPr>
        <w:t xml:space="preserve"> ضعي حاشية سفلية </w:t>
      </w:r>
      <w:r w:rsidRPr="0075091F">
        <w:rPr>
          <w:rFonts w:ascii="Arial" w:hAnsi="Arial" w:hint="cs"/>
          <w:b/>
          <w:bCs/>
          <w:color w:val="000000"/>
          <w:shd w:val="clear" w:color="auto" w:fill="FFFFFF"/>
          <w:rtl/>
        </w:rPr>
        <w:t>واكتبي في</w:t>
      </w:r>
      <w:r w:rsidRPr="0075091F">
        <w:rPr>
          <w:rFonts w:ascii="Arial" w:hAnsi="Arial" w:hint="cs"/>
          <w:b/>
          <w:bCs/>
          <w:color w:val="000000"/>
          <w:u w:val="single"/>
          <w:shd w:val="clear" w:color="auto" w:fill="FFFFFF"/>
          <w:rtl/>
        </w:rPr>
        <w:t>ها (موقع ويكابيديا )</w:t>
      </w: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jc w:val="center"/>
      </w:pPr>
      <w:r>
        <w:rPr>
          <w:noProof/>
          <w:rtl/>
        </w:rPr>
        <w:lastRenderedPageBreak/>
        <mc:AlternateContent>
          <mc:Choice Requires="wps">
            <w:drawing>
              <wp:anchor distT="45720" distB="45720" distL="114300" distR="114300" simplePos="0" relativeHeight="251660288" behindDoc="0" locked="0" layoutInCell="1" allowOverlap="1">
                <wp:simplePos x="0" y="0"/>
                <wp:positionH relativeFrom="column">
                  <wp:posOffset>4868493</wp:posOffset>
                </wp:positionH>
                <wp:positionV relativeFrom="paragraph">
                  <wp:posOffset>326</wp:posOffset>
                </wp:positionV>
                <wp:extent cx="1305560" cy="328930"/>
                <wp:effectExtent l="0" t="0" r="27940" b="1397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05560" cy="328930"/>
                        </a:xfrm>
                        <a:prstGeom prst="rect">
                          <a:avLst/>
                        </a:prstGeom>
                        <a:solidFill>
                          <a:srgbClr val="FFFFFF"/>
                        </a:solidFill>
                        <a:ln w="9525">
                          <a:solidFill>
                            <a:srgbClr val="000000"/>
                          </a:solidFill>
                          <a:miter lim="800000"/>
                          <a:headEnd/>
                          <a:tailEnd/>
                        </a:ln>
                      </wps:spPr>
                      <wps:txbx>
                        <w:txbxContent>
                          <w:p w:rsidR="00E25DF4" w:rsidRDefault="00E25DF4" w:rsidP="00E25DF4">
                            <w:pPr>
                              <w:pStyle w:val="a6"/>
                              <w:jc w:val="center"/>
                              <w:rPr>
                                <w:b/>
                                <w:bCs/>
                                <w:sz w:val="24"/>
                                <w:szCs w:val="24"/>
                              </w:rPr>
                            </w:pPr>
                            <w:r>
                              <w:rPr>
                                <w:b/>
                                <w:bCs/>
                                <w:sz w:val="24"/>
                                <w:szCs w:val="24"/>
                                <w:rtl/>
                              </w:rPr>
                              <w:t>تقييم رقم 1 اكسل</w:t>
                            </w:r>
                          </w:p>
                          <w:p w:rsidR="00E25DF4" w:rsidRDefault="00E25DF4" w:rsidP="00E25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83.35pt;margin-top:.05pt;width:102.8pt;height:25.9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">
                <v:textbox>
                  <w:txbxContent>
                    <w:p w:rsidR="00E25DF4" w:rsidRDefault="00E25DF4" w:rsidP="00E25DF4">
                      <w:pPr>
                        <w:pStyle w:val="a6"/>
                        <w:jc w:val="center"/>
                        <w:rPr>
                          <w:b/>
                          <w:bCs/>
                          <w:sz w:val="24"/>
                          <w:szCs w:val="24"/>
                        </w:rPr>
                      </w:pPr>
                      <w:r>
                        <w:rPr>
                          <w:b/>
                          <w:bCs/>
                          <w:sz w:val="24"/>
                          <w:szCs w:val="24"/>
                          <w:rtl/>
                        </w:rPr>
                        <w:t>تقييم رقم 1 اكسل</w:t>
                      </w:r>
                    </w:p>
                    <w:p w:rsidR="00E25DF4" w:rsidRDefault="00E25DF4" w:rsidP="00E25DF4"/>
                  </w:txbxContent>
                </v:textbox>
                <w10:wrap type="square"/>
              </v:shape>
            </w:pict>
          </mc:Fallback>
        </mc:AlternateContent>
      </w:r>
      <w:r>
        <w:rPr>
          <w:noProof/>
          <w:lang w:val="en-US"/>
        </w:rPr>
        <w:drawing>
          <wp:inline distT="0" distB="0" distL="0" distR="0">
            <wp:extent cx="4621530" cy="2570480"/>
            <wp:effectExtent l="0" t="0" r="762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1530" cy="2570480"/>
                    </a:xfrm>
                    <a:prstGeom prst="rect">
                      <a:avLst/>
                    </a:prstGeom>
                    <a:noFill/>
                    <a:ln>
                      <a:noFill/>
                    </a:ln>
                  </pic:spPr>
                </pic:pic>
              </a:graphicData>
            </a:graphic>
          </wp:inline>
        </w:drawing>
      </w:r>
    </w:p>
    <w:p w:rsidR="00E25DF4" w:rsidRDefault="00E25DF4" w:rsidP="00E25DF4"/>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tl/>
        </w:rPr>
        <w:t>ظللي كامل الجدول وقومي بعمل التنسيقات التالية:</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نوع الخط: </w:t>
      </w:r>
      <w:r>
        <w:rPr>
          <w:rFonts w:asciiTheme="minorBidi" w:hAnsiTheme="minorBidi"/>
          <w:sz w:val="24"/>
          <w:szCs w:val="24"/>
        </w:rPr>
        <w:t>Arial</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حجم الخط </w:t>
      </w:r>
      <w:r>
        <w:rPr>
          <w:rFonts w:asciiTheme="minorBidi" w:hAnsiTheme="minorBidi"/>
          <w:sz w:val="24"/>
          <w:szCs w:val="24"/>
        </w:rPr>
        <w:t>12</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اتجاه النص من اليمين لليسار.</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قومي بدمج وتوسيط العنوان (مبيعات الشركة الزراعية) مع ما يتناسب من الأعمدة.</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اجعلي كلمة (مبيعات الشركة الزراعية) غامقة أي </w:t>
      </w:r>
      <w:r>
        <w:rPr>
          <w:rFonts w:asciiTheme="minorBidi" w:hAnsiTheme="minorBidi"/>
          <w:sz w:val="24"/>
          <w:szCs w:val="24"/>
        </w:rPr>
        <w:t>Bold</w:t>
      </w:r>
      <w:r>
        <w:rPr>
          <w:rFonts w:asciiTheme="minorBidi" w:hAnsiTheme="minorBidi"/>
          <w:sz w:val="24"/>
          <w:szCs w:val="24"/>
          <w:rtl/>
        </w:rPr>
        <w:t xml:space="preserve"> ولون أحمر </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أضيفي لعناوين الأعمدة لون تعبئة أ رمادي.</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أضيفي لون تعبئة أزرق فاتح متوسط المجموع و اعلى مبيعات شهر رمضان و ادنى مبيعات  شهر شوال</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أضيفي حدود (كافة الحدود) باللون الأزرق</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احسبي مجموع مبيعات القمح باستخدام معادلة الجمع </w:t>
      </w:r>
      <w:r>
        <w:rPr>
          <w:rFonts w:asciiTheme="minorBidi" w:hAnsiTheme="minorBidi"/>
          <w:sz w:val="24"/>
          <w:szCs w:val="24"/>
        </w:rPr>
        <w:t xml:space="preserve"> </w:t>
      </w:r>
      <w:r>
        <w:rPr>
          <w:rFonts w:asciiTheme="minorBidi" w:hAnsiTheme="minorBidi"/>
          <w:sz w:val="24"/>
          <w:szCs w:val="24"/>
          <w:lang w:val="en-GB"/>
        </w:rPr>
        <w:t xml:space="preserve">sum </w:t>
      </w:r>
      <w:r>
        <w:rPr>
          <w:rFonts w:asciiTheme="minorBidi" w:hAnsiTheme="minorBidi"/>
          <w:sz w:val="24"/>
          <w:szCs w:val="24"/>
          <w:rtl/>
        </w:rPr>
        <w:t xml:space="preserve">ثم قومي بسحب الخلية لتطبيقها على باقي المنتجات </w:t>
      </w:r>
    </w:p>
    <w:p w:rsidR="00E25DF4" w:rsidRDefault="00E25DF4" w:rsidP="00E25DF4">
      <w:pPr>
        <w:pStyle w:val="a5"/>
        <w:numPr>
          <w:ilvl w:val="0"/>
          <w:numId w:val="2"/>
        </w:numPr>
        <w:bidi/>
        <w:spacing w:line="256" w:lineRule="auto"/>
        <w:rPr>
          <w:rFonts w:asciiTheme="minorBidi" w:hAnsiTheme="minorBidi"/>
          <w:sz w:val="24"/>
          <w:szCs w:val="24"/>
        </w:rPr>
      </w:pPr>
      <w:r>
        <w:rPr>
          <w:rFonts w:asciiTheme="minorBidi" w:hAnsiTheme="minorBidi"/>
          <w:sz w:val="24"/>
          <w:szCs w:val="24"/>
          <w:rtl/>
        </w:rPr>
        <w:t xml:space="preserve">احسبي معدل البيع  بحيث ان: شهر شعبان  + شهر رمضان+ شهر شوال / 3 </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اظهري بشكل ريال سعودي </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قومي بحساب اعلى مبيعات لشهر رمضان </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قومي بحساب ادنى مبيعات لشهر شوال </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قومي بحساب المتوسط لعمود المجموع </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 xml:space="preserve">أعيدي تسمية ورقة العمل إلى: مبيعات الزراعة </w:t>
      </w:r>
    </w:p>
    <w:p w:rsidR="00E25DF4" w:rsidRDefault="00E25DF4" w:rsidP="00E25DF4">
      <w:pPr>
        <w:pStyle w:val="a5"/>
        <w:numPr>
          <w:ilvl w:val="0"/>
          <w:numId w:val="2"/>
        </w:numPr>
        <w:bidi/>
        <w:spacing w:line="256" w:lineRule="auto"/>
        <w:rPr>
          <w:rFonts w:asciiTheme="minorBidi" w:hAnsiTheme="minorBidi"/>
          <w:sz w:val="24"/>
          <w:szCs w:val="24"/>
        </w:rPr>
      </w:pPr>
      <w:r>
        <w:rPr>
          <w:rFonts w:asciiTheme="minorBidi" w:hAnsiTheme="minorBidi"/>
          <w:sz w:val="24"/>
          <w:szCs w:val="24"/>
          <w:rtl/>
        </w:rPr>
        <w:t>ادرجي مخطط بياني ( نوع الرسم اعمدة , اسم المنتج و المجموع  )</w:t>
      </w:r>
    </w:p>
    <w:p w:rsidR="00E25DF4" w:rsidRDefault="00E25DF4" w:rsidP="00E25DF4">
      <w:pPr>
        <w:pStyle w:val="a5"/>
        <w:numPr>
          <w:ilvl w:val="0"/>
          <w:numId w:val="2"/>
        </w:numPr>
        <w:bidi/>
        <w:spacing w:after="0" w:line="360" w:lineRule="auto"/>
        <w:rPr>
          <w:rFonts w:asciiTheme="minorBidi" w:hAnsiTheme="minorBidi"/>
          <w:sz w:val="24"/>
          <w:szCs w:val="24"/>
        </w:rPr>
      </w:pPr>
      <w:r>
        <w:rPr>
          <w:rFonts w:asciiTheme="minorBidi" w:hAnsiTheme="minorBidi"/>
          <w:sz w:val="24"/>
          <w:szCs w:val="24"/>
          <w:rtl/>
        </w:rPr>
        <w:t>اضيفي عنوان مبيعات الزراعة للمخطط</w:t>
      </w:r>
    </w:p>
    <w:p w:rsidR="00E25DF4" w:rsidRDefault="00E25DF4" w:rsidP="00E25DF4">
      <w:pPr>
        <w:tabs>
          <w:tab w:val="left" w:pos="8370"/>
        </w:tabs>
      </w:pPr>
    </w:p>
    <w:p w:rsidR="00E25DF4" w:rsidRDefault="00E25DF4" w:rsidP="00E25DF4">
      <w:pPr>
        <w:bidi/>
        <w:rPr>
          <w:rtl/>
        </w:rPr>
      </w:pPr>
    </w:p>
    <w:p w:rsidR="00E25DF4" w:rsidRDefault="00E25DF4" w:rsidP="00E25DF4">
      <w:pPr>
        <w:bidi/>
        <w:rPr>
          <w:rFonts w:hint="cs"/>
          <w:rtl/>
        </w:rPr>
      </w:pPr>
      <w:bookmarkStart w:id="0" w:name="_GoBack"/>
      <w:bookmarkEnd w:id="0"/>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rPr>
          <w:rtl/>
        </w:rPr>
      </w:pPr>
    </w:p>
    <w:p w:rsidR="00E25DF4" w:rsidRDefault="00E25DF4" w:rsidP="00E25DF4">
      <w:pPr>
        <w:bidi/>
      </w:pPr>
    </w:p>
    <w:sectPr w:rsidR="00E25DF4" w:rsidSect="006240D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FF" w:rsidRDefault="00453AFF" w:rsidP="00E25DF4">
      <w:pPr>
        <w:spacing w:after="0" w:line="240" w:lineRule="auto"/>
      </w:pPr>
      <w:r>
        <w:separator/>
      </w:r>
    </w:p>
  </w:endnote>
  <w:endnote w:type="continuationSeparator" w:id="0">
    <w:p w:rsidR="00453AFF" w:rsidRDefault="00453AFF" w:rsidP="00E2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FF" w:rsidRDefault="00453AFF" w:rsidP="00E25DF4">
      <w:pPr>
        <w:spacing w:after="0" w:line="240" w:lineRule="auto"/>
      </w:pPr>
      <w:r>
        <w:separator/>
      </w:r>
    </w:p>
  </w:footnote>
  <w:footnote w:type="continuationSeparator" w:id="0">
    <w:p w:rsidR="00453AFF" w:rsidRDefault="00453AFF" w:rsidP="00E2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55288"/>
    <w:multiLevelType w:val="hybridMultilevel"/>
    <w:tmpl w:val="D2D60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D7B3B3B"/>
    <w:multiLevelType w:val="hybridMultilevel"/>
    <w:tmpl w:val="EEFE29DE"/>
    <w:lvl w:ilvl="0" w:tplc="B5F611E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C3"/>
    <w:rsid w:val="00453AFF"/>
    <w:rsid w:val="00491D8B"/>
    <w:rsid w:val="006240DB"/>
    <w:rsid w:val="007E15C3"/>
    <w:rsid w:val="00DA798B"/>
    <w:rsid w:val="00E25D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63BA"/>
  <w15:chartTrackingRefBased/>
  <w15:docId w15:val="{FBDA1909-E950-40C9-929E-62C4DA05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E15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15C3"/>
    <w:rPr>
      <w:rFonts w:ascii="Times New Roman" w:eastAsia="Times New Roman" w:hAnsi="Times New Roman" w:cs="Times New Roman"/>
      <w:b/>
      <w:bCs/>
      <w:sz w:val="36"/>
      <w:szCs w:val="36"/>
      <w:lang w:eastAsia="en-GB"/>
    </w:rPr>
  </w:style>
  <w:style w:type="paragraph" w:styleId="a3">
    <w:name w:val="Normal (Web)"/>
    <w:basedOn w:val="a"/>
    <w:uiPriority w:val="99"/>
    <w:semiHidden/>
    <w:unhideWhenUsed/>
    <w:rsid w:val="007E15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4">
    <w:name w:val="Table Grid"/>
    <w:basedOn w:val="a1"/>
    <w:uiPriority w:val="39"/>
    <w:rsid w:val="007E15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E15C3"/>
    <w:pPr>
      <w:ind w:left="720"/>
      <w:contextualSpacing/>
    </w:pPr>
    <w:rPr>
      <w:lang w:val="en-US"/>
    </w:rPr>
  </w:style>
  <w:style w:type="paragraph" w:styleId="a6">
    <w:name w:val="header"/>
    <w:basedOn w:val="a"/>
    <w:link w:val="Char"/>
    <w:uiPriority w:val="99"/>
    <w:unhideWhenUsed/>
    <w:rsid w:val="00E25DF4"/>
    <w:pPr>
      <w:tabs>
        <w:tab w:val="center" w:pos="4153"/>
        <w:tab w:val="right" w:pos="8306"/>
      </w:tabs>
      <w:spacing w:after="0" w:line="240" w:lineRule="auto"/>
    </w:pPr>
  </w:style>
  <w:style w:type="character" w:customStyle="1" w:styleId="Char">
    <w:name w:val="رأس الصفحة Char"/>
    <w:basedOn w:val="a0"/>
    <w:link w:val="a6"/>
    <w:uiPriority w:val="99"/>
    <w:rsid w:val="00E25DF4"/>
  </w:style>
  <w:style w:type="paragraph" w:styleId="a7">
    <w:name w:val="footer"/>
    <w:basedOn w:val="a"/>
    <w:link w:val="Char0"/>
    <w:uiPriority w:val="99"/>
    <w:unhideWhenUsed/>
    <w:rsid w:val="00E25DF4"/>
    <w:pPr>
      <w:tabs>
        <w:tab w:val="center" w:pos="4153"/>
        <w:tab w:val="right" w:pos="8306"/>
      </w:tabs>
      <w:spacing w:after="0" w:line="240" w:lineRule="auto"/>
    </w:pPr>
  </w:style>
  <w:style w:type="character" w:customStyle="1" w:styleId="Char0">
    <w:name w:val="تذييل الصفحة Char"/>
    <w:basedOn w:val="a0"/>
    <w:link w:val="a7"/>
    <w:uiPriority w:val="99"/>
    <w:rsid w:val="00E2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798">
      <w:bodyDiv w:val="1"/>
      <w:marLeft w:val="0"/>
      <w:marRight w:val="0"/>
      <w:marTop w:val="0"/>
      <w:marBottom w:val="0"/>
      <w:divBdr>
        <w:top w:val="none" w:sz="0" w:space="0" w:color="auto"/>
        <w:left w:val="none" w:sz="0" w:space="0" w:color="auto"/>
        <w:bottom w:val="none" w:sz="0" w:space="0" w:color="auto"/>
        <w:right w:val="none" w:sz="0" w:space="0" w:color="auto"/>
      </w:divBdr>
      <w:divsChild>
        <w:div w:id="1002707217">
          <w:marLeft w:val="0"/>
          <w:marRight w:val="0"/>
          <w:marTop w:val="0"/>
          <w:marBottom w:val="0"/>
          <w:divBdr>
            <w:top w:val="none" w:sz="0" w:space="0" w:color="auto"/>
            <w:left w:val="none" w:sz="0" w:space="0" w:color="auto"/>
            <w:bottom w:val="none" w:sz="0" w:space="0" w:color="auto"/>
            <w:right w:val="none" w:sz="0" w:space="0" w:color="auto"/>
          </w:divBdr>
        </w:div>
      </w:divsChild>
    </w:div>
    <w:div w:id="451439637">
      <w:bodyDiv w:val="1"/>
      <w:marLeft w:val="0"/>
      <w:marRight w:val="0"/>
      <w:marTop w:val="0"/>
      <w:marBottom w:val="0"/>
      <w:divBdr>
        <w:top w:val="none" w:sz="0" w:space="0" w:color="auto"/>
        <w:left w:val="none" w:sz="0" w:space="0" w:color="auto"/>
        <w:bottom w:val="none" w:sz="0" w:space="0" w:color="auto"/>
        <w:right w:val="none" w:sz="0" w:space="0" w:color="auto"/>
      </w:divBdr>
    </w:div>
    <w:div w:id="541017497">
      <w:bodyDiv w:val="1"/>
      <w:marLeft w:val="0"/>
      <w:marRight w:val="0"/>
      <w:marTop w:val="0"/>
      <w:marBottom w:val="0"/>
      <w:divBdr>
        <w:top w:val="none" w:sz="0" w:space="0" w:color="auto"/>
        <w:left w:val="none" w:sz="0" w:space="0" w:color="auto"/>
        <w:bottom w:val="none" w:sz="0" w:space="0" w:color="auto"/>
        <w:right w:val="none" w:sz="0" w:space="0" w:color="auto"/>
      </w:divBdr>
    </w:div>
    <w:div w:id="18992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1476</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 t .</dc:creator>
  <cp:keywords/>
  <dc:description/>
  <cp:lastModifiedBy>Administrator</cp:lastModifiedBy>
  <cp:revision>2</cp:revision>
  <dcterms:created xsi:type="dcterms:W3CDTF">2017-11-15T05:05:00Z</dcterms:created>
  <dcterms:modified xsi:type="dcterms:W3CDTF">2017-11-15T05:05:00Z</dcterms:modified>
</cp:coreProperties>
</file>