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D17F36" w:rsidRDefault="00C7219A" w:rsidP="00691B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691B13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C7219A" w:rsidRPr="00D17F36" w:rsidRDefault="00C7219A" w:rsidP="00691B1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691B13" w:rsidRPr="00691B13">
        <w:rPr>
          <w:rFonts w:asciiTheme="majorBidi" w:hAnsiTheme="majorBidi" w:cstheme="majorBidi"/>
          <w:b/>
          <w:bCs/>
          <w:sz w:val="28"/>
          <w:szCs w:val="28"/>
          <w:u w:val="single"/>
        </w:rPr>
        <w:t>Determination of caffeine content in tea and soft drink</w:t>
      </w:r>
      <w:r w:rsidRPr="00D17F36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</w:p>
    <w:p w:rsidR="00C7219A" w:rsidRDefault="00C7219A" w:rsidP="00C7219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7219A" w:rsidRPr="009B0F10" w:rsidRDefault="00C7219A" w:rsidP="00C7219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0F10">
        <w:rPr>
          <w:rFonts w:asciiTheme="majorBidi" w:hAnsiTheme="majorBidi" w:cstheme="majorBidi"/>
          <w:b/>
          <w:bCs/>
          <w:sz w:val="28"/>
          <w:szCs w:val="28"/>
        </w:rPr>
        <w:t>Method:</w:t>
      </w:r>
    </w:p>
    <w:p w:rsidR="00691B13" w:rsidRPr="009B0F10" w:rsidRDefault="00691B13" w:rsidP="00691B13">
      <w:pPr>
        <w:rPr>
          <w:rFonts w:asciiTheme="majorBidi" w:hAnsiTheme="majorBidi" w:cstheme="majorBidi"/>
          <w:sz w:val="28"/>
          <w:szCs w:val="28"/>
          <w:u w:val="single"/>
        </w:rPr>
      </w:pPr>
      <w:r w:rsidRPr="009B0F10">
        <w:rPr>
          <w:rFonts w:asciiTheme="majorBidi" w:hAnsiTheme="majorBidi" w:cstheme="majorBidi"/>
          <w:sz w:val="28"/>
          <w:szCs w:val="28"/>
          <w:u w:val="single"/>
        </w:rPr>
        <w:t>First: Sample preparation:</w:t>
      </w:r>
    </w:p>
    <w:p w:rsidR="00691B13" w:rsidRPr="009D3C34" w:rsidRDefault="00691B13" w:rsidP="009B0F10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D3C34">
        <w:rPr>
          <w:rFonts w:asciiTheme="majorBidi" w:hAnsiTheme="majorBidi" w:cstheme="majorBidi"/>
          <w:sz w:val="26"/>
          <w:szCs w:val="26"/>
        </w:rPr>
        <w:t xml:space="preserve">10 ml of (soft drink samples or hot water extract of tea samples) </w:t>
      </w:r>
      <w:proofErr w:type="gramStart"/>
      <w:r w:rsidRPr="009D3C34">
        <w:rPr>
          <w:rFonts w:asciiTheme="majorBidi" w:hAnsiTheme="majorBidi" w:cstheme="majorBidi"/>
          <w:sz w:val="26"/>
          <w:szCs w:val="26"/>
        </w:rPr>
        <w:t>is taken</w:t>
      </w:r>
      <w:proofErr w:type="gramEnd"/>
      <w:r w:rsidRPr="009D3C34">
        <w:rPr>
          <w:rFonts w:asciiTheme="majorBidi" w:hAnsiTheme="majorBidi" w:cstheme="majorBidi"/>
          <w:sz w:val="26"/>
          <w:szCs w:val="26"/>
        </w:rPr>
        <w:t xml:space="preserve"> in separating funnels, and 10 ml of chloroform was added to each sample. </w:t>
      </w:r>
    </w:p>
    <w:p w:rsidR="00691B13" w:rsidRPr="009D3C34" w:rsidRDefault="00691B13" w:rsidP="009B0F10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i/>
          <w:iCs/>
          <w:sz w:val="26"/>
          <w:szCs w:val="26"/>
        </w:rPr>
      </w:pPr>
      <w:r w:rsidRPr="009D3C34">
        <w:rPr>
          <w:rFonts w:asciiTheme="majorBidi" w:hAnsiTheme="majorBidi" w:cstheme="majorBidi"/>
          <w:sz w:val="26"/>
          <w:szCs w:val="26"/>
        </w:rPr>
        <w:t xml:space="preserve">The separating funnel </w:t>
      </w:r>
      <w:proofErr w:type="gramStart"/>
      <w:r w:rsidRPr="009D3C34">
        <w:rPr>
          <w:rFonts w:asciiTheme="majorBidi" w:hAnsiTheme="majorBidi" w:cstheme="majorBidi"/>
          <w:sz w:val="26"/>
          <w:szCs w:val="26"/>
        </w:rPr>
        <w:t>should be shaken</w:t>
      </w:r>
      <w:proofErr w:type="gramEnd"/>
      <w:r w:rsidRPr="009D3C34">
        <w:rPr>
          <w:rFonts w:asciiTheme="majorBidi" w:hAnsiTheme="majorBidi" w:cstheme="majorBidi"/>
          <w:sz w:val="26"/>
          <w:szCs w:val="26"/>
        </w:rPr>
        <w:t xml:space="preserve"> vigorously for 5 min while shaking, open the cover from time to time to release any pressure within the funnel. </w:t>
      </w:r>
      <w:r w:rsidR="009D3C34">
        <w:rPr>
          <w:rFonts w:asciiTheme="majorBidi" w:hAnsiTheme="majorBidi" w:cstheme="majorBidi"/>
          <w:sz w:val="26"/>
          <w:szCs w:val="26"/>
        </w:rPr>
        <w:br/>
      </w:r>
      <w:r w:rsidRPr="009D3C34">
        <w:rPr>
          <w:rFonts w:asciiTheme="majorBidi" w:hAnsiTheme="majorBidi" w:cstheme="majorBidi"/>
          <w:i/>
          <w:iCs/>
          <w:sz w:val="26"/>
          <w:szCs w:val="26"/>
        </w:rPr>
        <w:t>Be sure funnel is pointing away from you before opening.</w:t>
      </w:r>
    </w:p>
    <w:p w:rsidR="00691B13" w:rsidRPr="009D3C34" w:rsidRDefault="00691B13" w:rsidP="009B0F10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D3C34">
        <w:rPr>
          <w:rFonts w:asciiTheme="majorBidi" w:hAnsiTheme="majorBidi" w:cstheme="majorBidi"/>
          <w:sz w:val="26"/>
          <w:szCs w:val="26"/>
        </w:rPr>
        <w:t xml:space="preserve">The solutions then allowed </w:t>
      </w:r>
      <w:proofErr w:type="gramStart"/>
      <w:r w:rsidRPr="009D3C34">
        <w:rPr>
          <w:rFonts w:asciiTheme="majorBidi" w:hAnsiTheme="majorBidi" w:cstheme="majorBidi"/>
          <w:sz w:val="26"/>
          <w:szCs w:val="26"/>
        </w:rPr>
        <w:t>to separate</w:t>
      </w:r>
      <w:proofErr w:type="gramEnd"/>
      <w:r w:rsidRPr="009D3C34">
        <w:rPr>
          <w:rFonts w:asciiTheme="majorBidi" w:hAnsiTheme="majorBidi" w:cstheme="majorBidi"/>
          <w:sz w:val="26"/>
          <w:szCs w:val="26"/>
        </w:rPr>
        <w:t xml:space="preserve"> for 10 min at room temperature. </w:t>
      </w:r>
    </w:p>
    <w:p w:rsidR="00691B13" w:rsidRPr="009D3C34" w:rsidRDefault="00691B13" w:rsidP="009B0F10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D3C34">
        <w:rPr>
          <w:rFonts w:asciiTheme="majorBidi" w:hAnsiTheme="majorBidi" w:cstheme="majorBidi"/>
          <w:sz w:val="26"/>
          <w:szCs w:val="26"/>
        </w:rPr>
        <w:t xml:space="preserve">Only the lower chloroform layer will be collected for further analysis in a test tube or flask. </w:t>
      </w:r>
    </w:p>
    <w:p w:rsidR="00691B13" w:rsidRPr="009D3C34" w:rsidRDefault="00691B13" w:rsidP="009B0F10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D3C34">
        <w:rPr>
          <w:rFonts w:asciiTheme="majorBidi" w:hAnsiTheme="majorBidi" w:cstheme="majorBidi"/>
          <w:sz w:val="26"/>
          <w:szCs w:val="26"/>
        </w:rPr>
        <w:t xml:space="preserve">This chloroform layer </w:t>
      </w:r>
      <w:proofErr w:type="gramStart"/>
      <w:r w:rsidRPr="009D3C34">
        <w:rPr>
          <w:rFonts w:asciiTheme="majorBidi" w:hAnsiTheme="majorBidi" w:cstheme="majorBidi"/>
          <w:sz w:val="26"/>
          <w:szCs w:val="26"/>
        </w:rPr>
        <w:t>will be diluted</w:t>
      </w:r>
      <w:proofErr w:type="gramEnd"/>
      <w:r w:rsidRPr="009D3C34">
        <w:rPr>
          <w:rFonts w:asciiTheme="majorBidi" w:hAnsiTheme="majorBidi" w:cstheme="majorBidi"/>
          <w:sz w:val="26"/>
          <w:szCs w:val="26"/>
        </w:rPr>
        <w:t xml:space="preserve"> with pure chlo</w:t>
      </w:r>
      <w:r w:rsidR="005E4A6E">
        <w:rPr>
          <w:rFonts w:asciiTheme="majorBidi" w:hAnsiTheme="majorBidi" w:cstheme="majorBidi"/>
          <w:sz w:val="26"/>
          <w:szCs w:val="26"/>
        </w:rPr>
        <w:t xml:space="preserve">roform (as shown in the table) </w:t>
      </w:r>
      <w:r w:rsidRPr="009D3C34">
        <w:rPr>
          <w:rFonts w:asciiTheme="majorBidi" w:hAnsiTheme="majorBidi" w:cstheme="majorBidi"/>
          <w:sz w:val="26"/>
          <w:szCs w:val="26"/>
        </w:rPr>
        <w:t>appropriately to read absorbance.</w:t>
      </w:r>
    </w:p>
    <w:p w:rsidR="008D3C74" w:rsidRPr="009D3C34" w:rsidRDefault="00691B13" w:rsidP="009B0F10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9D3C34">
        <w:rPr>
          <w:rFonts w:asciiTheme="majorBidi" w:hAnsiTheme="majorBidi" w:cstheme="majorBidi"/>
          <w:sz w:val="26"/>
          <w:szCs w:val="26"/>
        </w:rPr>
        <w:t xml:space="preserve">Absorbance at 270 nm against pure chloroform as blank. </w:t>
      </w:r>
      <w:r w:rsidRPr="009D3C34">
        <w:rPr>
          <w:rFonts w:asciiTheme="majorBidi" w:hAnsiTheme="majorBidi" w:cstheme="majorBidi"/>
          <w:sz w:val="26"/>
          <w:szCs w:val="26"/>
        </w:rPr>
        <w:br/>
      </w:r>
    </w:p>
    <w:p w:rsidR="009B0F10" w:rsidRPr="009D3C34" w:rsidRDefault="00691B13" w:rsidP="009D3C34">
      <w:pPr>
        <w:rPr>
          <w:rFonts w:asciiTheme="majorBidi" w:hAnsiTheme="majorBidi" w:cstheme="majorBidi"/>
          <w:sz w:val="28"/>
          <w:szCs w:val="28"/>
          <w:u w:val="single"/>
        </w:rPr>
      </w:pPr>
      <w:r w:rsidRPr="009B0F10">
        <w:rPr>
          <w:rFonts w:asciiTheme="majorBidi" w:hAnsiTheme="majorBidi" w:cstheme="majorBidi"/>
          <w:sz w:val="28"/>
          <w:szCs w:val="28"/>
          <w:u w:val="single"/>
        </w:rPr>
        <w:t>Second: Pre</w:t>
      </w:r>
      <w:r w:rsidR="009D3C34">
        <w:rPr>
          <w:rFonts w:asciiTheme="majorBidi" w:hAnsiTheme="majorBidi" w:cstheme="majorBidi"/>
          <w:sz w:val="28"/>
          <w:szCs w:val="28"/>
          <w:u w:val="single"/>
        </w:rPr>
        <w:t xml:space="preserve">paration of caffeine </w:t>
      </w:r>
      <w:proofErr w:type="gramStart"/>
      <w:r w:rsidR="009D3C34">
        <w:rPr>
          <w:rFonts w:asciiTheme="majorBidi" w:hAnsiTheme="majorBidi" w:cstheme="majorBidi"/>
          <w:sz w:val="28"/>
          <w:szCs w:val="28"/>
          <w:u w:val="single"/>
        </w:rPr>
        <w:t>standard :</w:t>
      </w:r>
      <w:proofErr w:type="gramEnd"/>
    </w:p>
    <w:tbl>
      <w:tblPr>
        <w:tblStyle w:val="TableGrid"/>
        <w:tblW w:w="9583" w:type="dxa"/>
        <w:tblLayout w:type="fixed"/>
        <w:tblLook w:val="0420" w:firstRow="1" w:lastRow="0" w:firstColumn="0" w:lastColumn="0" w:noHBand="0" w:noVBand="1"/>
      </w:tblPr>
      <w:tblGrid>
        <w:gridCol w:w="2405"/>
        <w:gridCol w:w="3544"/>
        <w:gridCol w:w="1701"/>
        <w:gridCol w:w="1933"/>
      </w:tblGrid>
      <w:tr w:rsidR="00691B13" w:rsidRPr="00691B13" w:rsidTr="009D3C34">
        <w:trPr>
          <w:trHeight w:val="452"/>
        </w:trPr>
        <w:tc>
          <w:tcPr>
            <w:tcW w:w="2405" w:type="dxa"/>
            <w:hideMark/>
          </w:tcPr>
          <w:p w:rsidR="00691B13" w:rsidRPr="00691B13" w:rsidRDefault="00691B13" w:rsidP="00691B13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Tubes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Caffeine standard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(100</w:t>
            </w:r>
            <w:r w:rsidR="00942C4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µg/ml)</w:t>
            </w:r>
          </w:p>
        </w:tc>
        <w:tc>
          <w:tcPr>
            <w:tcW w:w="1701" w:type="dxa"/>
            <w:hideMark/>
          </w:tcPr>
          <w:p w:rsidR="00691B13" w:rsidRPr="00691B13" w:rsidRDefault="00691B13" w:rsidP="00691B13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933" w:type="dxa"/>
            <w:hideMark/>
          </w:tcPr>
          <w:p w:rsidR="00691B13" w:rsidRPr="00691B13" w:rsidRDefault="00691B13" w:rsidP="00691B13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Chloroform</w:t>
            </w:r>
          </w:p>
        </w:tc>
      </w:tr>
      <w:tr w:rsidR="00691B13" w:rsidRPr="00691B13" w:rsidTr="009D3C34">
        <w:trPr>
          <w:trHeight w:val="267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S1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2.9</w:t>
            </w:r>
          </w:p>
        </w:tc>
      </w:tr>
      <w:tr w:rsidR="00691B13" w:rsidRPr="00691B13" w:rsidTr="009D3C34">
        <w:trPr>
          <w:trHeight w:val="371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S2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2.8</w:t>
            </w:r>
          </w:p>
        </w:tc>
      </w:tr>
      <w:tr w:rsidR="00691B13" w:rsidRPr="00691B13" w:rsidTr="009D3C34">
        <w:trPr>
          <w:trHeight w:val="371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S3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2.7</w:t>
            </w:r>
          </w:p>
        </w:tc>
      </w:tr>
      <w:tr w:rsidR="00691B13" w:rsidRPr="00691B13" w:rsidTr="009D3C34">
        <w:trPr>
          <w:trHeight w:val="371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S4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0.4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2.6</w:t>
            </w:r>
          </w:p>
        </w:tc>
      </w:tr>
      <w:tr w:rsidR="00691B13" w:rsidRPr="00691B13" w:rsidTr="009D3C34">
        <w:trPr>
          <w:trHeight w:val="371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S5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2.5</w:t>
            </w:r>
          </w:p>
        </w:tc>
      </w:tr>
      <w:tr w:rsidR="00691B13" w:rsidRPr="00691B13" w:rsidTr="009D3C34">
        <w:trPr>
          <w:trHeight w:val="371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S6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2.4</w:t>
            </w:r>
          </w:p>
        </w:tc>
      </w:tr>
      <w:tr w:rsidR="00691B13" w:rsidRPr="00691B13" w:rsidTr="009D3C34">
        <w:trPr>
          <w:trHeight w:val="371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S7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2.3</w:t>
            </w:r>
          </w:p>
        </w:tc>
      </w:tr>
      <w:tr w:rsidR="00691B13" w:rsidRPr="00691B13" w:rsidTr="009D3C34">
        <w:trPr>
          <w:trHeight w:val="371"/>
        </w:trPr>
        <w:tc>
          <w:tcPr>
            <w:tcW w:w="2405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S8</w:t>
            </w:r>
          </w:p>
        </w:tc>
        <w:tc>
          <w:tcPr>
            <w:tcW w:w="3544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</w:t>
            </w:r>
          </w:p>
        </w:tc>
        <w:tc>
          <w:tcPr>
            <w:tcW w:w="1701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933" w:type="dxa"/>
            <w:hideMark/>
          </w:tcPr>
          <w:p w:rsidR="00691B13" w:rsidRPr="00691B13" w:rsidRDefault="00691B13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2.2</w:t>
            </w:r>
          </w:p>
        </w:tc>
      </w:tr>
      <w:tr w:rsidR="00FC0BA6" w:rsidRPr="00691B13" w:rsidTr="009D3C34">
        <w:trPr>
          <w:trHeight w:val="337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:rsidR="00FC0BA6" w:rsidRPr="00691B13" w:rsidRDefault="00FC0BA6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Soft drink </w:t>
            </w:r>
            <w:r w:rsid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hideMark/>
          </w:tcPr>
          <w:p w:rsidR="00FC0BA6" w:rsidRPr="00691B13" w:rsidRDefault="00FC0BA6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701" w:type="dxa"/>
            <w:hideMark/>
          </w:tcPr>
          <w:p w:rsidR="00FC0BA6" w:rsidRPr="00A1314D" w:rsidRDefault="00FC0BA6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933" w:type="dxa"/>
          </w:tcPr>
          <w:p w:rsidR="00FC0BA6" w:rsidRPr="00691B13" w:rsidRDefault="00FC0BA6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2.9</w:t>
            </w:r>
          </w:p>
        </w:tc>
      </w:tr>
      <w:tr w:rsidR="00FC0BA6" w:rsidRPr="00691B13" w:rsidTr="009D3C34">
        <w:trPr>
          <w:trHeight w:val="429"/>
        </w:trPr>
        <w:tc>
          <w:tcPr>
            <w:tcW w:w="2405" w:type="dxa"/>
            <w:shd w:val="clear" w:color="auto" w:fill="D9D9D9" w:themeFill="background1" w:themeFillShade="D9"/>
          </w:tcPr>
          <w:p w:rsidR="00FC0BA6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Soft drink 2</w:t>
            </w:r>
          </w:p>
        </w:tc>
        <w:tc>
          <w:tcPr>
            <w:tcW w:w="3544" w:type="dxa"/>
          </w:tcPr>
          <w:p w:rsidR="00FC0BA6" w:rsidRPr="00691B13" w:rsidRDefault="00FC0BA6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701" w:type="dxa"/>
          </w:tcPr>
          <w:p w:rsidR="00FC0BA6" w:rsidRDefault="00FC0BA6" w:rsidP="008F6431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8F643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FC0BA6" w:rsidRDefault="00FC0BA6" w:rsidP="003176D5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3176D5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9D3C34" w:rsidRPr="00691B13" w:rsidTr="009D3C34">
        <w:trPr>
          <w:trHeight w:val="4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D3C34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Tea 1</w:t>
            </w:r>
          </w:p>
        </w:tc>
        <w:tc>
          <w:tcPr>
            <w:tcW w:w="3544" w:type="dxa"/>
          </w:tcPr>
          <w:p w:rsidR="009D3C34" w:rsidRPr="00691B13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701" w:type="dxa"/>
          </w:tcPr>
          <w:p w:rsidR="009D3C34" w:rsidRPr="00691B13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0.1</w:t>
            </w:r>
          </w:p>
        </w:tc>
        <w:tc>
          <w:tcPr>
            <w:tcW w:w="1933" w:type="dxa"/>
          </w:tcPr>
          <w:p w:rsidR="009D3C34" w:rsidRPr="00691B13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2.9</w:t>
            </w:r>
          </w:p>
        </w:tc>
      </w:tr>
      <w:tr w:rsidR="009D3C34" w:rsidRPr="00691B13" w:rsidTr="009D3C34">
        <w:trPr>
          <w:trHeight w:val="403"/>
        </w:trPr>
        <w:tc>
          <w:tcPr>
            <w:tcW w:w="2405" w:type="dxa"/>
            <w:shd w:val="clear" w:color="auto" w:fill="F2F2F2" w:themeFill="background1" w:themeFillShade="F2"/>
          </w:tcPr>
          <w:p w:rsidR="009D3C34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Tea 2</w:t>
            </w:r>
          </w:p>
        </w:tc>
        <w:tc>
          <w:tcPr>
            <w:tcW w:w="3544" w:type="dxa"/>
          </w:tcPr>
          <w:p w:rsidR="009D3C34" w:rsidRPr="00691B13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91B1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----</w:t>
            </w:r>
          </w:p>
        </w:tc>
        <w:tc>
          <w:tcPr>
            <w:tcW w:w="1701" w:type="dxa"/>
          </w:tcPr>
          <w:p w:rsidR="009D3C34" w:rsidRPr="00691B13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</w:t>
            </w:r>
          </w:p>
        </w:tc>
        <w:tc>
          <w:tcPr>
            <w:tcW w:w="1933" w:type="dxa"/>
          </w:tcPr>
          <w:p w:rsidR="009D3C34" w:rsidRPr="00691B13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2.7</w:t>
            </w:r>
          </w:p>
        </w:tc>
      </w:tr>
    </w:tbl>
    <w:p w:rsidR="009B0F10" w:rsidRPr="008C5360" w:rsidRDefault="009B0F10" w:rsidP="009D3C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7219A" w:rsidRDefault="00C7219A" w:rsidP="00C7219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0F10">
        <w:rPr>
          <w:rFonts w:asciiTheme="majorBidi" w:hAnsiTheme="majorBidi" w:cstheme="majorBidi"/>
          <w:b/>
          <w:bCs/>
          <w:sz w:val="28"/>
          <w:szCs w:val="28"/>
        </w:rPr>
        <w:lastRenderedPageBreak/>
        <w:t>Results:</w:t>
      </w:r>
    </w:p>
    <w:p w:rsidR="009B0F10" w:rsidRPr="009B0F10" w:rsidRDefault="009B0F10" w:rsidP="00C7219A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8960" w:type="dxa"/>
        <w:tblLook w:val="0420" w:firstRow="1" w:lastRow="0" w:firstColumn="0" w:lastColumn="0" w:noHBand="0" w:noVBand="1"/>
      </w:tblPr>
      <w:tblGrid>
        <w:gridCol w:w="1838"/>
        <w:gridCol w:w="2552"/>
        <w:gridCol w:w="4570"/>
      </w:tblGrid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Tubes</w:t>
            </w:r>
          </w:p>
        </w:tc>
        <w:tc>
          <w:tcPr>
            <w:tcW w:w="2552" w:type="dxa"/>
            <w:hideMark/>
          </w:tcPr>
          <w:p w:rsidR="009B0F10" w:rsidRPr="009D3C34" w:rsidRDefault="0099150C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Absorbance at 270 n</w:t>
            </w:r>
            <w:r w:rsidR="009B0F10"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4570" w:type="dxa"/>
            <w:hideMark/>
          </w:tcPr>
          <w:p w:rsidR="009B0F10" w:rsidRPr="009D3C34" w:rsidRDefault="009B0F10" w:rsidP="009D3C34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Caffeine Concentration</w:t>
            </w:r>
            <w:r w:rsidR="009D3C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(µg/ml)</w:t>
            </w:r>
          </w:p>
        </w:tc>
      </w:tr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S1</w:t>
            </w:r>
          </w:p>
        </w:tc>
        <w:tc>
          <w:tcPr>
            <w:tcW w:w="2552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S2</w:t>
            </w:r>
          </w:p>
        </w:tc>
        <w:tc>
          <w:tcPr>
            <w:tcW w:w="2552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S3</w:t>
            </w:r>
          </w:p>
        </w:tc>
        <w:tc>
          <w:tcPr>
            <w:tcW w:w="2552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S4</w:t>
            </w:r>
          </w:p>
        </w:tc>
        <w:tc>
          <w:tcPr>
            <w:tcW w:w="2552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S5</w:t>
            </w:r>
          </w:p>
        </w:tc>
        <w:tc>
          <w:tcPr>
            <w:tcW w:w="2552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S6</w:t>
            </w:r>
          </w:p>
        </w:tc>
        <w:tc>
          <w:tcPr>
            <w:tcW w:w="2552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B0F10" w:rsidRPr="009D3C34" w:rsidTr="009D3C34">
        <w:trPr>
          <w:trHeight w:val="584"/>
        </w:trPr>
        <w:tc>
          <w:tcPr>
            <w:tcW w:w="1838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S7</w:t>
            </w:r>
          </w:p>
        </w:tc>
        <w:tc>
          <w:tcPr>
            <w:tcW w:w="2552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B0F10" w:rsidRPr="009D3C34" w:rsidRDefault="009B0F10" w:rsidP="009B0F10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D3C34" w:rsidRPr="009D3C34" w:rsidTr="009D3C34">
        <w:trPr>
          <w:trHeight w:val="584"/>
        </w:trPr>
        <w:tc>
          <w:tcPr>
            <w:tcW w:w="1838" w:type="dxa"/>
            <w:vAlign w:val="center"/>
            <w:hideMark/>
          </w:tcPr>
          <w:p w:rsidR="009D3C34" w:rsidRPr="009D3C34" w:rsidRDefault="009D3C34" w:rsidP="009D3C34">
            <w:pPr>
              <w:spacing w:after="160" w:line="259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Soft drink 1</w:t>
            </w:r>
          </w:p>
        </w:tc>
        <w:tc>
          <w:tcPr>
            <w:tcW w:w="2552" w:type="dxa"/>
            <w:hideMark/>
          </w:tcPr>
          <w:p w:rsidR="009D3C34" w:rsidRPr="009D3C34" w:rsidRDefault="009D3C34" w:rsidP="009D3C34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9D3C34" w:rsidRPr="009D3C34" w:rsidRDefault="009D3C34" w:rsidP="009D3C34">
            <w:pPr>
              <w:spacing w:after="160"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D3C34" w:rsidRPr="009D3C34" w:rsidTr="009D3C34">
        <w:trPr>
          <w:trHeight w:val="584"/>
        </w:trPr>
        <w:tc>
          <w:tcPr>
            <w:tcW w:w="1838" w:type="dxa"/>
          </w:tcPr>
          <w:p w:rsidR="009D3C34" w:rsidRPr="009D3C34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Soft drink 2</w:t>
            </w:r>
          </w:p>
        </w:tc>
        <w:tc>
          <w:tcPr>
            <w:tcW w:w="2552" w:type="dxa"/>
          </w:tcPr>
          <w:p w:rsidR="009D3C34" w:rsidRPr="009D3C34" w:rsidRDefault="009D3C34" w:rsidP="009D3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:rsidR="009D3C34" w:rsidRPr="009D3C34" w:rsidRDefault="009D3C34" w:rsidP="009D3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D3C34" w:rsidRPr="009D3C34" w:rsidTr="009D3C34">
        <w:trPr>
          <w:trHeight w:val="584"/>
        </w:trPr>
        <w:tc>
          <w:tcPr>
            <w:tcW w:w="1838" w:type="dxa"/>
            <w:vAlign w:val="center"/>
          </w:tcPr>
          <w:p w:rsidR="009D3C34" w:rsidRPr="009D3C34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Tea 1</w:t>
            </w:r>
          </w:p>
        </w:tc>
        <w:tc>
          <w:tcPr>
            <w:tcW w:w="2552" w:type="dxa"/>
          </w:tcPr>
          <w:p w:rsidR="009D3C34" w:rsidRPr="009D3C34" w:rsidRDefault="009D3C34" w:rsidP="009D3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:rsidR="009D3C34" w:rsidRPr="009D3C34" w:rsidRDefault="009D3C34" w:rsidP="009D3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D3C34" w:rsidRPr="009D3C34" w:rsidTr="009D3C34">
        <w:trPr>
          <w:trHeight w:val="584"/>
        </w:trPr>
        <w:tc>
          <w:tcPr>
            <w:tcW w:w="1838" w:type="dxa"/>
          </w:tcPr>
          <w:p w:rsidR="009D3C34" w:rsidRPr="009D3C34" w:rsidRDefault="009D3C34" w:rsidP="009D3C3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9D3C3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Tea 2</w:t>
            </w:r>
          </w:p>
        </w:tc>
        <w:tc>
          <w:tcPr>
            <w:tcW w:w="2552" w:type="dxa"/>
          </w:tcPr>
          <w:p w:rsidR="009D3C34" w:rsidRPr="009D3C34" w:rsidRDefault="009D3C34" w:rsidP="009D3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:rsidR="009D3C34" w:rsidRPr="009D3C34" w:rsidRDefault="009D3C34" w:rsidP="009D3C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C7288" w:rsidRDefault="003C7288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B0F10" w:rsidRDefault="009B0F10" w:rsidP="009D3C3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Calculations</w:t>
      </w:r>
      <w:r w:rsidRPr="009B0F1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9B0F10" w:rsidRPr="00626DFB" w:rsidRDefault="009B0F10" w:rsidP="009B0F10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626DF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0F10" w:rsidRPr="009D3C34" w:rsidRDefault="009B0F10" w:rsidP="009D3C3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6DF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B0F10" w:rsidRPr="009D3C34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69" w:rsidRDefault="00E07E69" w:rsidP="00C7219A">
      <w:pPr>
        <w:spacing w:after="0" w:line="240" w:lineRule="auto"/>
      </w:pPr>
      <w:r>
        <w:separator/>
      </w:r>
    </w:p>
  </w:endnote>
  <w:endnote w:type="continuationSeparator" w:id="0">
    <w:p w:rsidR="00E07E69" w:rsidRDefault="00E07E69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C4D" w:rsidRDefault="00942C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C4D" w:rsidRDefault="00942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69" w:rsidRDefault="00E07E69" w:rsidP="00C7219A">
      <w:pPr>
        <w:spacing w:after="0" w:line="240" w:lineRule="auto"/>
      </w:pPr>
      <w:r>
        <w:separator/>
      </w:r>
    </w:p>
  </w:footnote>
  <w:footnote w:type="continuationSeparator" w:id="0">
    <w:p w:rsidR="00E07E69" w:rsidRDefault="00E07E69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4D" w:rsidRPr="001C33DD" w:rsidRDefault="00942C4D" w:rsidP="001C33DD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 xml:space="preserve">BCH445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942C4D" w:rsidRDefault="00942C4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CE317B"/>
    <w:multiLevelType w:val="hybridMultilevel"/>
    <w:tmpl w:val="01D80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F4FA7"/>
    <w:rsid w:val="0017293A"/>
    <w:rsid w:val="001A4B35"/>
    <w:rsid w:val="001C33DD"/>
    <w:rsid w:val="001D71AD"/>
    <w:rsid w:val="003176D5"/>
    <w:rsid w:val="003C7288"/>
    <w:rsid w:val="00526B40"/>
    <w:rsid w:val="0055720E"/>
    <w:rsid w:val="005A16A5"/>
    <w:rsid w:val="005E4A6E"/>
    <w:rsid w:val="006247CD"/>
    <w:rsid w:val="00691B13"/>
    <w:rsid w:val="008330A7"/>
    <w:rsid w:val="008C5360"/>
    <w:rsid w:val="008D3C74"/>
    <w:rsid w:val="008F6431"/>
    <w:rsid w:val="00942C4D"/>
    <w:rsid w:val="0099150C"/>
    <w:rsid w:val="009B0F10"/>
    <w:rsid w:val="009D3C34"/>
    <w:rsid w:val="00A1314D"/>
    <w:rsid w:val="00AC5C11"/>
    <w:rsid w:val="00B63C6E"/>
    <w:rsid w:val="00C13AA9"/>
    <w:rsid w:val="00C7219A"/>
    <w:rsid w:val="00D17F36"/>
    <w:rsid w:val="00E07E69"/>
    <w:rsid w:val="00E538EB"/>
    <w:rsid w:val="00E53B43"/>
    <w:rsid w:val="00EC205E"/>
    <w:rsid w:val="00FC0BA6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19</cp:revision>
  <dcterms:created xsi:type="dcterms:W3CDTF">2015-08-11T11:54:00Z</dcterms:created>
  <dcterms:modified xsi:type="dcterms:W3CDTF">2016-03-16T13:06:00Z</dcterms:modified>
</cp:coreProperties>
</file>