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447" w:rsidRDefault="00054AF0" w:rsidP="00574447">
      <w:pPr>
        <w:bidi w:val="0"/>
        <w:spacing w:after="0"/>
        <w:rPr>
          <w:b/>
          <w:bCs/>
          <w:sz w:val="24"/>
          <w:szCs w:val="24"/>
        </w:rPr>
      </w:pPr>
      <w:r w:rsidRPr="00054AF0">
        <w:rPr>
          <w:b/>
          <w:bCs/>
          <w:sz w:val="24"/>
          <w:szCs w:val="24"/>
        </w:rPr>
        <w:t>BCH 302 practical</w:t>
      </w:r>
    </w:p>
    <w:p w:rsidR="00054AF0" w:rsidRDefault="00054AF0" w:rsidP="00574447">
      <w:pPr>
        <w:bidi w:val="0"/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Lab Sheet #</w:t>
      </w:r>
      <w:r w:rsidR="002C55EC">
        <w:rPr>
          <w:b/>
          <w:bCs/>
          <w:sz w:val="24"/>
          <w:szCs w:val="24"/>
        </w:rPr>
        <w:t>4</w:t>
      </w:r>
    </w:p>
    <w:p w:rsidR="00EC38A8" w:rsidRPr="00EC38A8" w:rsidRDefault="00EC38A8" w:rsidP="00574447">
      <w:pPr>
        <w:bidi w:val="0"/>
        <w:spacing w:after="0"/>
        <w:jc w:val="center"/>
        <w:rPr>
          <w:b/>
          <w:bCs/>
          <w:sz w:val="32"/>
          <w:szCs w:val="32"/>
        </w:rPr>
      </w:pPr>
      <w:r w:rsidRPr="00EC38A8">
        <w:rPr>
          <w:b/>
          <w:bCs/>
          <w:sz w:val="32"/>
          <w:szCs w:val="32"/>
        </w:rPr>
        <w:t>Carbohydrate</w:t>
      </w:r>
      <w:r w:rsidR="00B67909">
        <w:rPr>
          <w:b/>
          <w:bCs/>
          <w:sz w:val="32"/>
          <w:szCs w:val="32"/>
        </w:rPr>
        <w:t>s</w:t>
      </w:r>
      <w:bookmarkStart w:id="0" w:name="_GoBack"/>
      <w:bookmarkEnd w:id="0"/>
      <w:r w:rsidRPr="00EC38A8">
        <w:rPr>
          <w:b/>
          <w:bCs/>
          <w:sz w:val="32"/>
          <w:szCs w:val="32"/>
        </w:rPr>
        <w:t>-I</w:t>
      </w:r>
    </w:p>
    <w:p w:rsidR="002C55EC" w:rsidRPr="002C55EC" w:rsidRDefault="002C55EC" w:rsidP="002C55EC">
      <w:pPr>
        <w:bidi w:val="0"/>
        <w:spacing w:line="240" w:lineRule="auto"/>
        <w:rPr>
          <w:rFonts w:ascii="Calibri" w:hAnsi="Calibri" w:cs="Times New Roman"/>
          <w:b/>
          <w:bCs/>
          <w:sz w:val="24"/>
          <w:szCs w:val="24"/>
          <w:rtl/>
        </w:rPr>
      </w:pPr>
      <w:r w:rsidRPr="002C55EC">
        <w:rPr>
          <w:rFonts w:ascii="Calibri" w:hAnsi="Calibri"/>
          <w:b/>
          <w:bCs/>
          <w:sz w:val="24"/>
          <w:szCs w:val="24"/>
        </w:rPr>
        <w:t xml:space="preserve"> 1-</w:t>
      </w:r>
      <w:r w:rsidRPr="002C55EC">
        <w:rPr>
          <w:rFonts w:ascii="Calibri" w:hAnsi="Calibri" w:cs="Times New Roman"/>
          <w:b/>
          <w:bCs/>
          <w:sz w:val="24"/>
          <w:szCs w:val="24"/>
        </w:rPr>
        <w:t>Molisch Test:</w:t>
      </w:r>
    </w:p>
    <w:p w:rsidR="002C55EC" w:rsidRDefault="002C55EC" w:rsidP="002C55EC">
      <w:pPr>
        <w:spacing w:line="240" w:lineRule="auto"/>
        <w:jc w:val="right"/>
        <w:rPr>
          <w:rFonts w:cs="Times New Roman"/>
          <w:sz w:val="24"/>
          <w:szCs w:val="24"/>
        </w:rPr>
      </w:pPr>
      <w:r w:rsidRPr="002C55EC">
        <w:rPr>
          <w:rFonts w:cs="Times New Roman"/>
          <w:sz w:val="24"/>
          <w:szCs w:val="24"/>
        </w:rPr>
        <w:t>1</w:t>
      </w:r>
      <w:r w:rsidRPr="002C55EC">
        <w:rPr>
          <w:rFonts w:cs="Times New Roman"/>
          <w:sz w:val="24"/>
          <w:szCs w:val="24"/>
          <w:vertAlign w:val="superscript"/>
        </w:rPr>
        <w:t>st</w:t>
      </w:r>
      <w:r w:rsidRPr="002C55EC">
        <w:rPr>
          <w:rFonts w:cs="Times New Roman"/>
          <w:sz w:val="24"/>
          <w:szCs w:val="24"/>
        </w:rPr>
        <w:t xml:space="preserve"> tube </w:t>
      </w:r>
      <w:r>
        <w:rPr>
          <w:rFonts w:cs="Times New Roman"/>
          <w:sz w:val="24"/>
          <w:szCs w:val="24"/>
        </w:rPr>
        <w:t>:</w:t>
      </w:r>
      <w:r w:rsidRPr="002C55EC">
        <w:rPr>
          <w:rFonts w:cs="Times New Roman"/>
          <w:sz w:val="24"/>
          <w:szCs w:val="24"/>
        </w:rPr>
        <w:t xml:space="preserve">(2ml of a sample solution + 2 drops of the </w:t>
      </w:r>
      <w:proofErr w:type="spellStart"/>
      <w:r w:rsidRPr="002C55EC">
        <w:rPr>
          <w:rFonts w:cs="Times New Roman"/>
          <w:sz w:val="24"/>
          <w:szCs w:val="24"/>
        </w:rPr>
        <w:t>molisch’s</w:t>
      </w:r>
      <w:proofErr w:type="spellEnd"/>
      <w:r w:rsidRPr="002C55EC">
        <w:rPr>
          <w:rFonts w:cs="Times New Roman"/>
          <w:sz w:val="24"/>
          <w:szCs w:val="24"/>
        </w:rPr>
        <w:t xml:space="preserve"> reagent)</w:t>
      </w:r>
      <w:r>
        <w:rPr>
          <w:rFonts w:cs="Times New Roman"/>
          <w:sz w:val="24"/>
          <w:szCs w:val="24"/>
        </w:rPr>
        <w:t>.</w:t>
      </w:r>
      <w:r w:rsidRPr="002C55EC">
        <w:rPr>
          <w:rFonts w:cs="Times New Roman"/>
          <w:sz w:val="24"/>
          <w:szCs w:val="24"/>
        </w:rPr>
        <w:t xml:space="preserve"> </w:t>
      </w:r>
    </w:p>
    <w:p w:rsidR="002C55EC" w:rsidRPr="002C55EC" w:rsidRDefault="002C55EC" w:rsidP="002C55EC">
      <w:pPr>
        <w:bidi w:val="0"/>
        <w:spacing w:line="240" w:lineRule="auto"/>
        <w:rPr>
          <w:rFonts w:cs="Times New Roman"/>
          <w:sz w:val="24"/>
          <w:szCs w:val="24"/>
        </w:rPr>
      </w:pPr>
      <w:r w:rsidRPr="002C55EC">
        <w:rPr>
          <w:rFonts w:cs="Times New Roman"/>
          <w:sz w:val="24"/>
          <w:szCs w:val="24"/>
        </w:rPr>
        <w:t>2</w:t>
      </w:r>
      <w:r w:rsidRPr="002C55EC">
        <w:rPr>
          <w:rFonts w:cs="Times New Roman"/>
          <w:sz w:val="24"/>
          <w:szCs w:val="24"/>
          <w:vertAlign w:val="superscript"/>
        </w:rPr>
        <w:t>nd</w:t>
      </w:r>
      <w:r w:rsidRPr="002C55EC">
        <w:rPr>
          <w:rFonts w:cs="Times New Roman"/>
          <w:sz w:val="24"/>
          <w:szCs w:val="24"/>
        </w:rPr>
        <w:t xml:space="preserve"> tube (2ml o</w:t>
      </w:r>
      <w:r>
        <w:rPr>
          <w:rFonts w:cs="Times New Roman"/>
          <w:sz w:val="24"/>
          <w:szCs w:val="24"/>
        </w:rPr>
        <w:t>f concentrated sulfuric acid),</w:t>
      </w:r>
      <w:r w:rsidRPr="002C55EC">
        <w:rPr>
          <w:rFonts w:cs="Times New Roman"/>
          <w:sz w:val="24"/>
          <w:szCs w:val="24"/>
        </w:rPr>
        <w:t xml:space="preserve"> then poured slowly tube </w:t>
      </w:r>
      <w:r>
        <w:rPr>
          <w:rFonts w:cs="Times New Roman"/>
          <w:sz w:val="24"/>
          <w:szCs w:val="24"/>
        </w:rPr>
        <w:t>2</w:t>
      </w:r>
      <w:r w:rsidRPr="002C55EC">
        <w:rPr>
          <w:rFonts w:cs="Times New Roman"/>
          <w:sz w:val="24"/>
          <w:szCs w:val="24"/>
        </w:rPr>
        <w:t xml:space="preserve"> into tube </w:t>
      </w:r>
      <w:r>
        <w:rPr>
          <w:rFonts w:cs="Times New Roman"/>
          <w:sz w:val="24"/>
          <w:szCs w:val="24"/>
        </w:rPr>
        <w:t>1.</w:t>
      </w:r>
    </w:p>
    <w:tbl>
      <w:tblPr>
        <w:tblpPr w:leftFromText="180" w:rightFromText="180" w:vertAnchor="text" w:horzAnchor="page" w:tblpX="1708" w:tblpY="20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418"/>
      </w:tblGrid>
      <w:tr w:rsidR="00873677" w:rsidRPr="002C55EC" w:rsidTr="00873677">
        <w:trPr>
          <w:trHeight w:val="290"/>
        </w:trPr>
        <w:tc>
          <w:tcPr>
            <w:tcW w:w="4394" w:type="dxa"/>
            <w:hideMark/>
          </w:tcPr>
          <w:p w:rsidR="00873677" w:rsidRPr="002C55EC" w:rsidRDefault="00873677" w:rsidP="00873677">
            <w:pPr>
              <w:bidi w:val="0"/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2C55EC">
              <w:rPr>
                <w:rFonts w:ascii="Calibri" w:hAnsi="Calibri"/>
                <w:sz w:val="24"/>
                <w:szCs w:val="24"/>
              </w:rPr>
              <w:t>Observation</w:t>
            </w:r>
          </w:p>
        </w:tc>
        <w:tc>
          <w:tcPr>
            <w:tcW w:w="1418" w:type="dxa"/>
            <w:hideMark/>
          </w:tcPr>
          <w:p w:rsidR="00873677" w:rsidRPr="002C55EC" w:rsidRDefault="00873677" w:rsidP="00873677">
            <w:pPr>
              <w:bidi w:val="0"/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2C55EC">
              <w:rPr>
                <w:rFonts w:ascii="Calibri" w:hAnsi="Calibri"/>
                <w:sz w:val="24"/>
                <w:szCs w:val="24"/>
              </w:rPr>
              <w:t>Tube</w:t>
            </w:r>
          </w:p>
        </w:tc>
      </w:tr>
      <w:tr w:rsidR="00873677" w:rsidRPr="002C55EC" w:rsidTr="00873677">
        <w:trPr>
          <w:trHeight w:val="335"/>
        </w:trPr>
        <w:tc>
          <w:tcPr>
            <w:tcW w:w="4394" w:type="dxa"/>
            <w:hideMark/>
          </w:tcPr>
          <w:p w:rsidR="00873677" w:rsidRPr="002C55EC" w:rsidRDefault="00873677" w:rsidP="00873677">
            <w:pPr>
              <w:bidi w:val="0"/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873677" w:rsidRPr="002C55EC" w:rsidRDefault="00873677" w:rsidP="00873677">
            <w:pPr>
              <w:bidi w:val="0"/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2C55EC">
              <w:rPr>
                <w:rFonts w:ascii="Calibri" w:hAnsi="Calibri" w:cs="Times New Roman"/>
                <w:sz w:val="24"/>
                <w:szCs w:val="24"/>
              </w:rPr>
              <w:t>Glucose</w:t>
            </w:r>
          </w:p>
        </w:tc>
      </w:tr>
      <w:tr w:rsidR="00873677" w:rsidRPr="002C55EC" w:rsidTr="00873677">
        <w:trPr>
          <w:trHeight w:val="313"/>
        </w:trPr>
        <w:tc>
          <w:tcPr>
            <w:tcW w:w="4394" w:type="dxa"/>
            <w:hideMark/>
          </w:tcPr>
          <w:p w:rsidR="00873677" w:rsidRPr="002C55EC" w:rsidRDefault="00873677" w:rsidP="00873677">
            <w:pPr>
              <w:bidi w:val="0"/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873677" w:rsidRPr="002C55EC" w:rsidRDefault="00873677" w:rsidP="00873677">
            <w:pPr>
              <w:bidi w:val="0"/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2C55EC">
              <w:rPr>
                <w:rFonts w:ascii="Calibri" w:hAnsi="Calibri"/>
                <w:sz w:val="24"/>
                <w:szCs w:val="24"/>
              </w:rPr>
              <w:t>Lactose</w:t>
            </w:r>
          </w:p>
        </w:tc>
      </w:tr>
      <w:tr w:rsidR="00873677" w:rsidRPr="002C55EC" w:rsidTr="00873677">
        <w:trPr>
          <w:trHeight w:val="242"/>
        </w:trPr>
        <w:tc>
          <w:tcPr>
            <w:tcW w:w="4394" w:type="dxa"/>
            <w:hideMark/>
          </w:tcPr>
          <w:p w:rsidR="00873677" w:rsidRPr="002C55EC" w:rsidRDefault="00873677" w:rsidP="00873677">
            <w:pPr>
              <w:bidi w:val="0"/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873677" w:rsidRPr="002C55EC" w:rsidRDefault="00873677" w:rsidP="00873677">
            <w:pPr>
              <w:bidi w:val="0"/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2C55EC">
              <w:rPr>
                <w:rFonts w:ascii="Calibri" w:hAnsi="Calibri"/>
                <w:sz w:val="24"/>
                <w:szCs w:val="24"/>
              </w:rPr>
              <w:t>Starch</w:t>
            </w:r>
          </w:p>
        </w:tc>
      </w:tr>
    </w:tbl>
    <w:p w:rsidR="0011409A" w:rsidRDefault="0011409A" w:rsidP="002C55EC">
      <w:pPr>
        <w:bidi w:val="0"/>
        <w:rPr>
          <w:b/>
          <w:bCs/>
          <w:sz w:val="32"/>
          <w:szCs w:val="32"/>
        </w:rPr>
      </w:pPr>
    </w:p>
    <w:p w:rsidR="002C55EC" w:rsidRDefault="002C55EC" w:rsidP="002C55EC">
      <w:pPr>
        <w:bidi w:val="0"/>
        <w:rPr>
          <w:b/>
          <w:bCs/>
          <w:sz w:val="32"/>
          <w:szCs w:val="32"/>
        </w:rPr>
      </w:pPr>
    </w:p>
    <w:p w:rsidR="002C55EC" w:rsidRDefault="002C55EC" w:rsidP="002C55EC">
      <w:pPr>
        <w:bidi w:val="0"/>
        <w:rPr>
          <w:b/>
          <w:bCs/>
          <w:sz w:val="32"/>
          <w:szCs w:val="32"/>
        </w:rPr>
      </w:pPr>
    </w:p>
    <w:p w:rsidR="002C55EC" w:rsidRPr="003C4627" w:rsidRDefault="002C55EC" w:rsidP="00873677">
      <w:pPr>
        <w:bidi w:val="0"/>
        <w:spacing w:line="240" w:lineRule="auto"/>
        <w:rPr>
          <w:rFonts w:asciiTheme="majorHAnsi" w:hAnsiTheme="majorHAnsi"/>
          <w:b/>
          <w:bCs/>
          <w:sz w:val="24"/>
          <w:szCs w:val="24"/>
          <w:u w:val="single"/>
        </w:rPr>
      </w:pPr>
      <w:r w:rsidRPr="002C55EC">
        <w:rPr>
          <w:b/>
          <w:bCs/>
          <w:sz w:val="24"/>
          <w:szCs w:val="24"/>
        </w:rPr>
        <w:t>2</w:t>
      </w:r>
      <w:r w:rsidRPr="002C55EC">
        <w:rPr>
          <w:rFonts w:ascii="Calibri" w:hAnsi="Calibri"/>
          <w:b/>
          <w:bCs/>
          <w:sz w:val="24"/>
          <w:szCs w:val="24"/>
        </w:rPr>
        <w:t>-</w:t>
      </w:r>
      <w:r w:rsidRPr="002C55EC">
        <w:rPr>
          <w:rFonts w:ascii="Calibri" w:hAnsi="Calibri" w:cs="Times New Roman"/>
          <w:b/>
          <w:bCs/>
          <w:sz w:val="24"/>
          <w:szCs w:val="24"/>
        </w:rPr>
        <w:t xml:space="preserve"> Benedict's Test</w:t>
      </w:r>
      <w:r w:rsidRPr="002C55EC">
        <w:rPr>
          <w:rFonts w:ascii="Calibri" w:hAnsi="Calibri"/>
          <w:b/>
          <w:bCs/>
          <w:sz w:val="24"/>
          <w:szCs w:val="24"/>
        </w:rPr>
        <w:t>:</w:t>
      </w:r>
    </w:p>
    <w:p w:rsidR="002C55EC" w:rsidRPr="002C55EC" w:rsidRDefault="002C55EC" w:rsidP="002C55EC">
      <w:pPr>
        <w:spacing w:line="240" w:lineRule="auto"/>
        <w:jc w:val="right"/>
        <w:rPr>
          <w:rFonts w:ascii="Calibri" w:hAnsi="Calibri"/>
          <w:i/>
          <w:iCs/>
          <w:sz w:val="24"/>
          <w:szCs w:val="24"/>
        </w:rPr>
      </w:pPr>
      <w:r w:rsidRPr="002C55EC">
        <w:rPr>
          <w:rFonts w:ascii="Calibri" w:hAnsi="Calibri"/>
          <w:sz w:val="24"/>
          <w:szCs w:val="24"/>
        </w:rPr>
        <w:t>(1ml of a sample solution + 2ml of the benedict’s reagent)</w:t>
      </w:r>
      <w:r w:rsidRPr="002C55EC">
        <w:rPr>
          <w:rFonts w:ascii="Calibri" w:hAnsi="Calibri"/>
          <w:sz w:val="24"/>
          <w:szCs w:val="24"/>
        </w:rPr>
        <w:sym w:font="Wingdings" w:char="F0E0"/>
      </w:r>
      <w:r w:rsidRPr="002C55EC">
        <w:rPr>
          <w:rFonts w:ascii="Calibri" w:hAnsi="Calibri"/>
          <w:sz w:val="24"/>
          <w:szCs w:val="24"/>
        </w:rPr>
        <w:t xml:space="preserve"> heated in a boiling water bath for 3mins</w:t>
      </w:r>
      <w:r w:rsidRPr="002C55EC">
        <w:rPr>
          <w:rFonts w:ascii="Calibri" w:hAnsi="Calibri"/>
          <w:i/>
          <w:iCs/>
          <w:sz w:val="24"/>
          <w:szCs w:val="24"/>
        </w:rPr>
        <w:t>.</w:t>
      </w:r>
    </w:p>
    <w:tbl>
      <w:tblPr>
        <w:bidiVisual/>
        <w:tblW w:w="0" w:type="auto"/>
        <w:tblInd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1439"/>
      </w:tblGrid>
      <w:tr w:rsidR="002C55EC" w:rsidRPr="002C55EC" w:rsidTr="002C55EC">
        <w:trPr>
          <w:trHeight w:val="263"/>
        </w:trPr>
        <w:tc>
          <w:tcPr>
            <w:tcW w:w="4252" w:type="dxa"/>
            <w:hideMark/>
          </w:tcPr>
          <w:p w:rsidR="002C55EC" w:rsidRPr="002C55EC" w:rsidRDefault="002C55EC" w:rsidP="00873677">
            <w:pPr>
              <w:bidi w:val="0"/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2C55EC">
              <w:rPr>
                <w:rFonts w:ascii="Calibri" w:hAnsi="Calibri"/>
                <w:sz w:val="24"/>
                <w:szCs w:val="24"/>
              </w:rPr>
              <w:t>Observation</w:t>
            </w:r>
          </w:p>
        </w:tc>
        <w:tc>
          <w:tcPr>
            <w:tcW w:w="1439" w:type="dxa"/>
            <w:hideMark/>
          </w:tcPr>
          <w:p w:rsidR="002C55EC" w:rsidRPr="002C55EC" w:rsidRDefault="002C55EC" w:rsidP="00873677">
            <w:pPr>
              <w:bidi w:val="0"/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2C55EC">
              <w:rPr>
                <w:rFonts w:ascii="Calibri" w:hAnsi="Calibri"/>
                <w:sz w:val="24"/>
                <w:szCs w:val="24"/>
              </w:rPr>
              <w:t>Tube</w:t>
            </w:r>
          </w:p>
        </w:tc>
      </w:tr>
      <w:tr w:rsidR="002C55EC" w:rsidRPr="002C55EC" w:rsidTr="002C55EC">
        <w:trPr>
          <w:trHeight w:val="304"/>
        </w:trPr>
        <w:tc>
          <w:tcPr>
            <w:tcW w:w="4252" w:type="dxa"/>
            <w:hideMark/>
          </w:tcPr>
          <w:p w:rsidR="002C55EC" w:rsidRPr="002C55EC" w:rsidRDefault="002C55EC" w:rsidP="00873677">
            <w:pPr>
              <w:bidi w:val="0"/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39" w:type="dxa"/>
            <w:hideMark/>
          </w:tcPr>
          <w:p w:rsidR="002C55EC" w:rsidRPr="002C55EC" w:rsidRDefault="002C55EC" w:rsidP="00873677">
            <w:pPr>
              <w:bidi w:val="0"/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2C55EC">
              <w:rPr>
                <w:rFonts w:ascii="Calibri" w:hAnsi="Calibri" w:cs="Times New Roman"/>
                <w:sz w:val="24"/>
                <w:szCs w:val="24"/>
              </w:rPr>
              <w:t>Glucose</w:t>
            </w:r>
          </w:p>
        </w:tc>
      </w:tr>
      <w:tr w:rsidR="002C55EC" w:rsidRPr="002C55EC" w:rsidTr="002C55EC">
        <w:trPr>
          <w:trHeight w:val="283"/>
        </w:trPr>
        <w:tc>
          <w:tcPr>
            <w:tcW w:w="4252" w:type="dxa"/>
            <w:hideMark/>
          </w:tcPr>
          <w:p w:rsidR="002C55EC" w:rsidRPr="002C55EC" w:rsidRDefault="002C55EC" w:rsidP="00873677">
            <w:pPr>
              <w:bidi w:val="0"/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39" w:type="dxa"/>
            <w:hideMark/>
          </w:tcPr>
          <w:p w:rsidR="002C55EC" w:rsidRPr="002C55EC" w:rsidRDefault="002C55EC" w:rsidP="00873677">
            <w:pPr>
              <w:bidi w:val="0"/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2C55EC">
              <w:rPr>
                <w:rFonts w:ascii="Calibri" w:hAnsi="Calibri"/>
                <w:sz w:val="24"/>
                <w:szCs w:val="24"/>
              </w:rPr>
              <w:t>Sucrose</w:t>
            </w:r>
          </w:p>
        </w:tc>
      </w:tr>
      <w:tr w:rsidR="002C55EC" w:rsidRPr="002C55EC" w:rsidTr="002C55EC">
        <w:trPr>
          <w:trHeight w:val="283"/>
        </w:trPr>
        <w:tc>
          <w:tcPr>
            <w:tcW w:w="4252" w:type="dxa"/>
            <w:hideMark/>
          </w:tcPr>
          <w:p w:rsidR="002C55EC" w:rsidRPr="002C55EC" w:rsidRDefault="002C55EC" w:rsidP="00873677">
            <w:pPr>
              <w:bidi w:val="0"/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39" w:type="dxa"/>
            <w:hideMark/>
          </w:tcPr>
          <w:p w:rsidR="002C55EC" w:rsidRPr="002C55EC" w:rsidRDefault="002C55EC" w:rsidP="00873677">
            <w:pPr>
              <w:bidi w:val="0"/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2C55EC">
              <w:rPr>
                <w:rFonts w:ascii="Calibri" w:hAnsi="Calibri"/>
                <w:sz w:val="24"/>
                <w:szCs w:val="24"/>
              </w:rPr>
              <w:t>Starch</w:t>
            </w:r>
          </w:p>
        </w:tc>
      </w:tr>
    </w:tbl>
    <w:p w:rsidR="002C55EC" w:rsidRPr="002C55EC" w:rsidRDefault="002C55EC" w:rsidP="002C55EC">
      <w:pPr>
        <w:spacing w:line="240" w:lineRule="auto"/>
        <w:rPr>
          <w:rFonts w:ascii="Calibri" w:hAnsi="Calibri"/>
          <w:sz w:val="24"/>
          <w:szCs w:val="24"/>
          <w:u w:val="single"/>
        </w:rPr>
      </w:pPr>
    </w:p>
    <w:p w:rsidR="002C55EC" w:rsidRPr="002C55EC" w:rsidRDefault="002C55EC" w:rsidP="002C55EC">
      <w:pPr>
        <w:spacing w:line="240" w:lineRule="auto"/>
        <w:jc w:val="right"/>
        <w:rPr>
          <w:rFonts w:ascii="Calibri" w:hAnsi="Calibri" w:cs="Times New Roman"/>
          <w:b/>
          <w:bCs/>
          <w:sz w:val="24"/>
          <w:szCs w:val="24"/>
        </w:rPr>
      </w:pPr>
      <w:r w:rsidRPr="002C55EC">
        <w:rPr>
          <w:rFonts w:ascii="Calibri" w:hAnsi="Calibri"/>
          <w:b/>
          <w:bCs/>
          <w:sz w:val="24"/>
          <w:szCs w:val="24"/>
        </w:rPr>
        <w:t>3-</w:t>
      </w:r>
      <w:r w:rsidRPr="002C55EC">
        <w:rPr>
          <w:rFonts w:ascii="Calibri" w:hAnsi="Calibri" w:cs="Times New Roman"/>
          <w:b/>
          <w:bCs/>
          <w:sz w:val="24"/>
          <w:szCs w:val="24"/>
        </w:rPr>
        <w:t>Barfoed's Test:</w:t>
      </w:r>
    </w:p>
    <w:p w:rsidR="002C55EC" w:rsidRPr="002C55EC" w:rsidRDefault="002C55EC" w:rsidP="002C55EC">
      <w:pPr>
        <w:spacing w:line="240" w:lineRule="auto"/>
        <w:jc w:val="right"/>
        <w:rPr>
          <w:rFonts w:ascii="Calibri" w:hAnsi="Calibri"/>
          <w:sz w:val="24"/>
          <w:szCs w:val="24"/>
        </w:rPr>
      </w:pPr>
      <w:r w:rsidRPr="002C55EC">
        <w:rPr>
          <w:rFonts w:ascii="Calibri" w:hAnsi="Calibri" w:cs="Times New Roman"/>
          <w:sz w:val="24"/>
          <w:szCs w:val="24"/>
        </w:rPr>
        <w:t xml:space="preserve">(1ml of a sample solution + 3ml of </w:t>
      </w:r>
      <w:proofErr w:type="spellStart"/>
      <w:r w:rsidRPr="002C55EC">
        <w:rPr>
          <w:rFonts w:ascii="Calibri" w:hAnsi="Calibri" w:cs="Times New Roman"/>
          <w:sz w:val="24"/>
          <w:szCs w:val="24"/>
        </w:rPr>
        <w:t>barfoed’s</w:t>
      </w:r>
      <w:proofErr w:type="spellEnd"/>
      <w:r w:rsidRPr="002C55EC">
        <w:rPr>
          <w:rFonts w:ascii="Calibri" w:hAnsi="Calibri" w:cs="Times New Roman"/>
          <w:sz w:val="24"/>
          <w:szCs w:val="24"/>
        </w:rPr>
        <w:t xml:space="preserve"> reagent</w:t>
      </w:r>
      <w:r w:rsidRPr="002C55EC">
        <w:rPr>
          <w:rFonts w:ascii="Calibri" w:hAnsi="Calibri"/>
          <w:sz w:val="24"/>
          <w:szCs w:val="24"/>
        </w:rPr>
        <w:t>)</w:t>
      </w:r>
      <w:r w:rsidRPr="002C55EC">
        <w:rPr>
          <w:rFonts w:ascii="Calibri" w:hAnsi="Calibri"/>
          <w:sz w:val="24"/>
          <w:szCs w:val="24"/>
        </w:rPr>
        <w:sym w:font="Wingdings" w:char="F0E0"/>
      </w:r>
      <w:r w:rsidRPr="002C55EC">
        <w:rPr>
          <w:rFonts w:ascii="Calibri" w:hAnsi="Calibri"/>
          <w:sz w:val="24"/>
          <w:szCs w:val="24"/>
        </w:rPr>
        <w:t xml:space="preserve"> heated in a boiling water bath for 3mins</w:t>
      </w:r>
    </w:p>
    <w:tbl>
      <w:tblPr>
        <w:bidiVisual/>
        <w:tblW w:w="0" w:type="auto"/>
        <w:tblInd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1430"/>
      </w:tblGrid>
      <w:tr w:rsidR="002C55EC" w:rsidRPr="002C55EC" w:rsidTr="00873677">
        <w:trPr>
          <w:trHeight w:val="405"/>
        </w:trPr>
        <w:tc>
          <w:tcPr>
            <w:tcW w:w="4252" w:type="dxa"/>
            <w:hideMark/>
          </w:tcPr>
          <w:p w:rsidR="002C55EC" w:rsidRPr="002C55EC" w:rsidRDefault="002C55EC" w:rsidP="00873677">
            <w:pPr>
              <w:bidi w:val="0"/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2C55EC">
              <w:rPr>
                <w:rFonts w:ascii="Calibri" w:hAnsi="Calibri"/>
                <w:sz w:val="24"/>
                <w:szCs w:val="24"/>
              </w:rPr>
              <w:t>Observation</w:t>
            </w:r>
          </w:p>
        </w:tc>
        <w:tc>
          <w:tcPr>
            <w:tcW w:w="1430" w:type="dxa"/>
            <w:hideMark/>
          </w:tcPr>
          <w:p w:rsidR="002C55EC" w:rsidRPr="002C55EC" w:rsidRDefault="002C55EC" w:rsidP="00873677">
            <w:pPr>
              <w:bidi w:val="0"/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2C55EC">
              <w:rPr>
                <w:rFonts w:ascii="Calibri" w:hAnsi="Calibri"/>
                <w:sz w:val="24"/>
                <w:szCs w:val="24"/>
              </w:rPr>
              <w:t>Tube</w:t>
            </w:r>
          </w:p>
        </w:tc>
      </w:tr>
      <w:tr w:rsidR="002C55EC" w:rsidRPr="002C55EC" w:rsidTr="00873677">
        <w:trPr>
          <w:trHeight w:val="405"/>
        </w:trPr>
        <w:tc>
          <w:tcPr>
            <w:tcW w:w="4252" w:type="dxa"/>
            <w:hideMark/>
          </w:tcPr>
          <w:p w:rsidR="002C55EC" w:rsidRPr="002C55EC" w:rsidRDefault="002C55EC" w:rsidP="00873677">
            <w:pPr>
              <w:bidi w:val="0"/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30" w:type="dxa"/>
            <w:hideMark/>
          </w:tcPr>
          <w:p w:rsidR="002C55EC" w:rsidRPr="002C55EC" w:rsidRDefault="002C55EC" w:rsidP="00873677">
            <w:pPr>
              <w:bidi w:val="0"/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2C55EC">
              <w:rPr>
                <w:rFonts w:ascii="Calibri" w:hAnsi="Calibri" w:cs="Times New Roman"/>
                <w:sz w:val="24"/>
                <w:szCs w:val="24"/>
              </w:rPr>
              <w:t>Glucose</w:t>
            </w:r>
          </w:p>
        </w:tc>
      </w:tr>
      <w:tr w:rsidR="002C55EC" w:rsidRPr="002C55EC" w:rsidTr="00873677">
        <w:trPr>
          <w:trHeight w:val="405"/>
        </w:trPr>
        <w:tc>
          <w:tcPr>
            <w:tcW w:w="4252" w:type="dxa"/>
            <w:hideMark/>
          </w:tcPr>
          <w:p w:rsidR="002C55EC" w:rsidRPr="002C55EC" w:rsidRDefault="002C55EC" w:rsidP="00873677">
            <w:pPr>
              <w:bidi w:val="0"/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30" w:type="dxa"/>
            <w:hideMark/>
          </w:tcPr>
          <w:p w:rsidR="002C55EC" w:rsidRPr="002C55EC" w:rsidRDefault="002C55EC" w:rsidP="00873677">
            <w:pPr>
              <w:bidi w:val="0"/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2C55EC">
              <w:rPr>
                <w:rFonts w:ascii="Calibri" w:hAnsi="Calibri"/>
                <w:sz w:val="24"/>
                <w:szCs w:val="24"/>
              </w:rPr>
              <w:t>Fructose</w:t>
            </w:r>
          </w:p>
        </w:tc>
      </w:tr>
      <w:tr w:rsidR="002C55EC" w:rsidRPr="002C55EC" w:rsidTr="00873677">
        <w:trPr>
          <w:trHeight w:val="434"/>
        </w:trPr>
        <w:tc>
          <w:tcPr>
            <w:tcW w:w="4252" w:type="dxa"/>
            <w:hideMark/>
          </w:tcPr>
          <w:p w:rsidR="002C55EC" w:rsidRPr="002C55EC" w:rsidRDefault="002C55EC" w:rsidP="00873677">
            <w:pPr>
              <w:bidi w:val="0"/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30" w:type="dxa"/>
            <w:hideMark/>
          </w:tcPr>
          <w:p w:rsidR="002C55EC" w:rsidRPr="002C55EC" w:rsidRDefault="002C55EC" w:rsidP="00873677">
            <w:pPr>
              <w:bidi w:val="0"/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2C55EC">
              <w:rPr>
                <w:rFonts w:ascii="Calibri" w:hAnsi="Calibri"/>
                <w:sz w:val="24"/>
                <w:szCs w:val="24"/>
              </w:rPr>
              <w:t>Lactose</w:t>
            </w:r>
          </w:p>
        </w:tc>
      </w:tr>
    </w:tbl>
    <w:p w:rsidR="00873677" w:rsidRPr="00873677" w:rsidRDefault="00873677" w:rsidP="00873677">
      <w:pPr>
        <w:spacing w:line="240" w:lineRule="auto"/>
        <w:jc w:val="right"/>
        <w:rPr>
          <w:rFonts w:ascii="Calibri" w:hAnsi="Calibri" w:cs="Times New Roman"/>
          <w:b/>
          <w:bCs/>
          <w:sz w:val="24"/>
          <w:szCs w:val="24"/>
          <w:rtl/>
        </w:rPr>
      </w:pPr>
      <w:r w:rsidRPr="00873677">
        <w:rPr>
          <w:rFonts w:ascii="Calibri" w:hAnsi="Calibri"/>
          <w:b/>
          <w:bCs/>
          <w:sz w:val="24"/>
          <w:szCs w:val="24"/>
        </w:rPr>
        <w:t>4-</w:t>
      </w:r>
      <w:r w:rsidRPr="00873677">
        <w:rPr>
          <w:rFonts w:ascii="Calibri" w:hAnsi="Calibri" w:cs="Times New Roman"/>
          <w:b/>
          <w:bCs/>
          <w:sz w:val="24"/>
          <w:szCs w:val="24"/>
        </w:rPr>
        <w:t>Bial's Test:</w:t>
      </w:r>
    </w:p>
    <w:p w:rsidR="00873677" w:rsidRPr="00873677" w:rsidRDefault="00873677" w:rsidP="00873677">
      <w:pPr>
        <w:spacing w:line="240" w:lineRule="auto"/>
        <w:jc w:val="right"/>
        <w:rPr>
          <w:rFonts w:ascii="Calibri" w:hAnsi="Calibri" w:cs="Times New Roman"/>
          <w:sz w:val="24"/>
          <w:szCs w:val="24"/>
          <w:rtl/>
        </w:rPr>
      </w:pPr>
      <w:r w:rsidRPr="00873677">
        <w:rPr>
          <w:rFonts w:ascii="Calibri" w:hAnsi="Calibri" w:cs="Times New Roman"/>
          <w:sz w:val="24"/>
          <w:szCs w:val="24"/>
        </w:rPr>
        <w:t xml:space="preserve">(2ml of a sample solution + 2ml of </w:t>
      </w:r>
      <w:proofErr w:type="spellStart"/>
      <w:r w:rsidRPr="00873677">
        <w:rPr>
          <w:rFonts w:ascii="Calibri" w:hAnsi="Calibri" w:cs="Times New Roman"/>
          <w:sz w:val="24"/>
          <w:szCs w:val="24"/>
        </w:rPr>
        <w:t>bial’s</w:t>
      </w:r>
      <w:proofErr w:type="spellEnd"/>
      <w:r w:rsidRPr="00873677">
        <w:rPr>
          <w:rFonts w:ascii="Calibri" w:hAnsi="Calibri" w:cs="Times New Roman"/>
          <w:sz w:val="24"/>
          <w:szCs w:val="24"/>
        </w:rPr>
        <w:t xml:space="preserve"> reagent</w:t>
      </w:r>
      <w:r w:rsidRPr="00873677">
        <w:rPr>
          <w:rFonts w:ascii="Calibri" w:hAnsi="Calibri"/>
          <w:sz w:val="24"/>
          <w:szCs w:val="24"/>
        </w:rPr>
        <w:t>)</w:t>
      </w:r>
      <w:r w:rsidRPr="00873677">
        <w:rPr>
          <w:rFonts w:ascii="Calibri" w:hAnsi="Calibri"/>
          <w:sz w:val="24"/>
          <w:szCs w:val="24"/>
        </w:rPr>
        <w:sym w:font="Wingdings" w:char="F0E0"/>
      </w:r>
      <w:r w:rsidRPr="00873677">
        <w:rPr>
          <w:rFonts w:ascii="Calibri" w:hAnsi="Calibri"/>
          <w:sz w:val="24"/>
          <w:szCs w:val="24"/>
        </w:rPr>
        <w:t xml:space="preserve"> heated in a boiling water bath for 3mins</w:t>
      </w:r>
      <w:r w:rsidRPr="00873677">
        <w:rPr>
          <w:rFonts w:ascii="Calibri" w:hAnsi="Calibri" w:cs="Times New Roman"/>
          <w:sz w:val="24"/>
          <w:szCs w:val="24"/>
        </w:rPr>
        <w:t xml:space="preserve"> </w:t>
      </w:r>
    </w:p>
    <w:tbl>
      <w:tblPr>
        <w:bidiVisual/>
        <w:tblW w:w="0" w:type="auto"/>
        <w:tblInd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1385"/>
      </w:tblGrid>
      <w:tr w:rsidR="00873677" w:rsidRPr="00873677" w:rsidTr="00873677">
        <w:trPr>
          <w:trHeight w:val="328"/>
        </w:trPr>
        <w:tc>
          <w:tcPr>
            <w:tcW w:w="4252" w:type="dxa"/>
            <w:hideMark/>
          </w:tcPr>
          <w:p w:rsidR="00873677" w:rsidRPr="00873677" w:rsidRDefault="00873677" w:rsidP="00873677">
            <w:pPr>
              <w:bidi w:val="0"/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873677">
              <w:rPr>
                <w:rFonts w:ascii="Calibri" w:hAnsi="Calibri"/>
                <w:sz w:val="24"/>
                <w:szCs w:val="24"/>
              </w:rPr>
              <w:t>Observation</w:t>
            </w:r>
          </w:p>
        </w:tc>
        <w:tc>
          <w:tcPr>
            <w:tcW w:w="1385" w:type="dxa"/>
            <w:hideMark/>
          </w:tcPr>
          <w:p w:rsidR="00873677" w:rsidRPr="00873677" w:rsidRDefault="00873677" w:rsidP="00873677">
            <w:pPr>
              <w:bidi w:val="0"/>
              <w:spacing w:after="0"/>
              <w:jc w:val="center"/>
              <w:rPr>
                <w:rFonts w:ascii="Calibri" w:hAnsi="Calibri"/>
                <w:sz w:val="24"/>
                <w:szCs w:val="24"/>
                <w:rtl/>
              </w:rPr>
            </w:pPr>
            <w:r w:rsidRPr="00873677">
              <w:rPr>
                <w:rFonts w:ascii="Calibri" w:hAnsi="Calibri"/>
                <w:sz w:val="24"/>
                <w:szCs w:val="24"/>
              </w:rPr>
              <w:t>Tube</w:t>
            </w:r>
          </w:p>
        </w:tc>
      </w:tr>
      <w:tr w:rsidR="00873677" w:rsidRPr="00873677" w:rsidTr="00873677">
        <w:trPr>
          <w:trHeight w:val="353"/>
        </w:trPr>
        <w:tc>
          <w:tcPr>
            <w:tcW w:w="4252" w:type="dxa"/>
            <w:hideMark/>
          </w:tcPr>
          <w:p w:rsidR="00873677" w:rsidRPr="00873677" w:rsidRDefault="00873677" w:rsidP="00873677">
            <w:pPr>
              <w:bidi w:val="0"/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385" w:type="dxa"/>
            <w:hideMark/>
          </w:tcPr>
          <w:p w:rsidR="00873677" w:rsidRPr="00873677" w:rsidRDefault="00873677" w:rsidP="00873677">
            <w:pPr>
              <w:bidi w:val="0"/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873677">
              <w:rPr>
                <w:rFonts w:ascii="Calibri" w:hAnsi="Calibri" w:cs="Times New Roman"/>
                <w:sz w:val="24"/>
                <w:szCs w:val="24"/>
              </w:rPr>
              <w:t>Glucose</w:t>
            </w:r>
          </w:p>
        </w:tc>
      </w:tr>
      <w:tr w:rsidR="00873677" w:rsidRPr="00873677" w:rsidTr="00873677">
        <w:trPr>
          <w:trHeight w:val="353"/>
        </w:trPr>
        <w:tc>
          <w:tcPr>
            <w:tcW w:w="4252" w:type="dxa"/>
            <w:hideMark/>
          </w:tcPr>
          <w:p w:rsidR="00873677" w:rsidRPr="00873677" w:rsidRDefault="00873677" w:rsidP="00873677">
            <w:pPr>
              <w:bidi w:val="0"/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385" w:type="dxa"/>
            <w:hideMark/>
          </w:tcPr>
          <w:p w:rsidR="00873677" w:rsidRPr="00873677" w:rsidRDefault="00873677" w:rsidP="00873677">
            <w:pPr>
              <w:bidi w:val="0"/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873677">
              <w:rPr>
                <w:rFonts w:ascii="Calibri" w:hAnsi="Calibri"/>
                <w:sz w:val="24"/>
                <w:szCs w:val="24"/>
              </w:rPr>
              <w:t>Fructose</w:t>
            </w:r>
          </w:p>
        </w:tc>
      </w:tr>
      <w:tr w:rsidR="00873677" w:rsidRPr="00873677" w:rsidTr="00873677">
        <w:trPr>
          <w:trHeight w:val="379"/>
        </w:trPr>
        <w:tc>
          <w:tcPr>
            <w:tcW w:w="4252" w:type="dxa"/>
            <w:hideMark/>
          </w:tcPr>
          <w:p w:rsidR="00873677" w:rsidRPr="00873677" w:rsidRDefault="00873677" w:rsidP="00873677">
            <w:pPr>
              <w:bidi w:val="0"/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385" w:type="dxa"/>
            <w:hideMark/>
          </w:tcPr>
          <w:p w:rsidR="00873677" w:rsidRPr="00873677" w:rsidRDefault="00873677" w:rsidP="00873677">
            <w:pPr>
              <w:bidi w:val="0"/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873677">
              <w:rPr>
                <w:rFonts w:ascii="Calibri" w:hAnsi="Calibri"/>
                <w:sz w:val="24"/>
                <w:szCs w:val="24"/>
              </w:rPr>
              <w:t>Ribose</w:t>
            </w:r>
          </w:p>
        </w:tc>
      </w:tr>
    </w:tbl>
    <w:p w:rsidR="00873677" w:rsidRDefault="00873677" w:rsidP="00873677">
      <w:pPr>
        <w:tabs>
          <w:tab w:val="left" w:pos="5910"/>
        </w:tabs>
        <w:bidi w:val="0"/>
        <w:spacing w:line="240" w:lineRule="auto"/>
        <w:rPr>
          <w:rFonts w:ascii="Calibri" w:hAnsi="Calibri"/>
          <w:sz w:val="24"/>
          <w:szCs w:val="24"/>
        </w:rPr>
      </w:pPr>
    </w:p>
    <w:p w:rsidR="00873677" w:rsidRPr="00873677" w:rsidRDefault="00873677" w:rsidP="00873677">
      <w:pPr>
        <w:tabs>
          <w:tab w:val="left" w:pos="5910"/>
        </w:tabs>
        <w:bidi w:val="0"/>
        <w:spacing w:line="240" w:lineRule="auto"/>
        <w:rPr>
          <w:rFonts w:ascii="Calibri" w:hAnsi="Calibri"/>
          <w:sz w:val="24"/>
          <w:szCs w:val="24"/>
        </w:rPr>
      </w:pPr>
      <w:r w:rsidRPr="00873677">
        <w:rPr>
          <w:rFonts w:ascii="Calibri" w:hAnsi="Calibri"/>
          <w:b/>
          <w:bCs/>
          <w:sz w:val="24"/>
          <w:szCs w:val="24"/>
        </w:rPr>
        <w:t xml:space="preserve">5- </w:t>
      </w:r>
      <w:proofErr w:type="spellStart"/>
      <w:r w:rsidRPr="00873677">
        <w:rPr>
          <w:rFonts w:ascii="Calibri" w:hAnsi="Calibri" w:cs="Times New Roman"/>
          <w:b/>
          <w:bCs/>
          <w:sz w:val="24"/>
          <w:szCs w:val="24"/>
        </w:rPr>
        <w:t>Seliwanoff's</w:t>
      </w:r>
      <w:proofErr w:type="spellEnd"/>
      <w:r w:rsidRPr="00873677">
        <w:rPr>
          <w:rFonts w:ascii="Calibri" w:hAnsi="Calibri" w:cs="Times New Roman"/>
          <w:b/>
          <w:bCs/>
          <w:sz w:val="24"/>
          <w:szCs w:val="24"/>
        </w:rPr>
        <w:t xml:space="preserve"> Test:</w:t>
      </w:r>
    </w:p>
    <w:p w:rsidR="00873677" w:rsidRPr="00873677" w:rsidRDefault="00B5650F" w:rsidP="00873677">
      <w:pPr>
        <w:spacing w:line="240" w:lineRule="auto"/>
        <w:jc w:val="righ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(1.5 </w:t>
      </w:r>
      <w:r w:rsidR="00873677" w:rsidRPr="00873677">
        <w:rPr>
          <w:rFonts w:ascii="Calibri" w:hAnsi="Calibri"/>
          <w:sz w:val="24"/>
          <w:szCs w:val="24"/>
        </w:rPr>
        <w:t xml:space="preserve">ml of a sample solution + 2ml of </w:t>
      </w:r>
      <w:proofErr w:type="spellStart"/>
      <w:r w:rsidR="00873677" w:rsidRPr="00873677">
        <w:rPr>
          <w:rFonts w:ascii="Calibri" w:hAnsi="Calibri"/>
          <w:sz w:val="24"/>
          <w:szCs w:val="24"/>
        </w:rPr>
        <w:t>seliwanoff’s</w:t>
      </w:r>
      <w:proofErr w:type="spellEnd"/>
      <w:r w:rsidR="00873677" w:rsidRPr="00873677">
        <w:rPr>
          <w:rFonts w:ascii="Calibri" w:hAnsi="Calibri"/>
          <w:sz w:val="24"/>
          <w:szCs w:val="24"/>
        </w:rPr>
        <w:t xml:space="preserve"> reagent) </w:t>
      </w:r>
      <w:r w:rsidR="00873677" w:rsidRPr="00873677">
        <w:rPr>
          <w:rFonts w:ascii="Calibri" w:hAnsi="Calibri"/>
          <w:sz w:val="24"/>
          <w:szCs w:val="24"/>
        </w:rPr>
        <w:sym w:font="Wingdings" w:char="F0E0"/>
      </w:r>
      <w:r w:rsidR="00873677" w:rsidRPr="00873677">
        <w:rPr>
          <w:rFonts w:ascii="Calibri" w:hAnsi="Calibri"/>
          <w:sz w:val="24"/>
          <w:szCs w:val="24"/>
        </w:rPr>
        <w:t xml:space="preserve"> heated in a boiling water bath for 3mins</w:t>
      </w:r>
    </w:p>
    <w:tbl>
      <w:tblPr>
        <w:bidiVisual/>
        <w:tblW w:w="0" w:type="auto"/>
        <w:tblInd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1341"/>
      </w:tblGrid>
      <w:tr w:rsidR="00873677" w:rsidRPr="00873677" w:rsidTr="00873677">
        <w:trPr>
          <w:trHeight w:val="363"/>
        </w:trPr>
        <w:tc>
          <w:tcPr>
            <w:tcW w:w="4252" w:type="dxa"/>
            <w:hideMark/>
          </w:tcPr>
          <w:p w:rsidR="00873677" w:rsidRPr="00873677" w:rsidRDefault="00873677" w:rsidP="00873677">
            <w:pPr>
              <w:bidi w:val="0"/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873677">
              <w:rPr>
                <w:rFonts w:ascii="Calibri" w:hAnsi="Calibri"/>
                <w:sz w:val="24"/>
                <w:szCs w:val="24"/>
              </w:rPr>
              <w:t>Observation</w:t>
            </w:r>
          </w:p>
        </w:tc>
        <w:tc>
          <w:tcPr>
            <w:tcW w:w="1341" w:type="dxa"/>
            <w:hideMark/>
          </w:tcPr>
          <w:p w:rsidR="00873677" w:rsidRPr="00873677" w:rsidRDefault="00873677" w:rsidP="00873677">
            <w:pPr>
              <w:bidi w:val="0"/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873677">
              <w:rPr>
                <w:rFonts w:ascii="Calibri" w:hAnsi="Calibri"/>
                <w:sz w:val="24"/>
                <w:szCs w:val="24"/>
              </w:rPr>
              <w:t>Tube</w:t>
            </w:r>
          </w:p>
        </w:tc>
      </w:tr>
      <w:tr w:rsidR="00873677" w:rsidRPr="00873677" w:rsidTr="00873677">
        <w:trPr>
          <w:trHeight w:val="391"/>
        </w:trPr>
        <w:tc>
          <w:tcPr>
            <w:tcW w:w="4252" w:type="dxa"/>
            <w:hideMark/>
          </w:tcPr>
          <w:p w:rsidR="00873677" w:rsidRPr="00873677" w:rsidRDefault="00873677" w:rsidP="00873677">
            <w:pPr>
              <w:bidi w:val="0"/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341" w:type="dxa"/>
            <w:hideMark/>
          </w:tcPr>
          <w:p w:rsidR="00873677" w:rsidRPr="00873677" w:rsidRDefault="00873677" w:rsidP="00873677">
            <w:pPr>
              <w:bidi w:val="0"/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873677">
              <w:rPr>
                <w:rFonts w:ascii="Calibri" w:hAnsi="Calibri" w:cs="Times New Roman"/>
                <w:sz w:val="24"/>
                <w:szCs w:val="24"/>
              </w:rPr>
              <w:t>Glucose</w:t>
            </w:r>
          </w:p>
        </w:tc>
      </w:tr>
      <w:tr w:rsidR="00873677" w:rsidRPr="00873677" w:rsidTr="00873677">
        <w:trPr>
          <w:trHeight w:val="420"/>
        </w:trPr>
        <w:tc>
          <w:tcPr>
            <w:tcW w:w="4252" w:type="dxa"/>
            <w:hideMark/>
          </w:tcPr>
          <w:p w:rsidR="00873677" w:rsidRPr="00873677" w:rsidRDefault="00873677" w:rsidP="00873677">
            <w:pPr>
              <w:bidi w:val="0"/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341" w:type="dxa"/>
            <w:hideMark/>
          </w:tcPr>
          <w:p w:rsidR="00873677" w:rsidRPr="00873677" w:rsidRDefault="00873677" w:rsidP="00873677">
            <w:pPr>
              <w:bidi w:val="0"/>
              <w:spacing w:after="0"/>
              <w:jc w:val="center"/>
              <w:rPr>
                <w:rFonts w:ascii="Calibri" w:hAnsi="Calibri"/>
                <w:sz w:val="24"/>
                <w:szCs w:val="24"/>
              </w:rPr>
            </w:pPr>
            <w:r w:rsidRPr="00873677">
              <w:rPr>
                <w:rFonts w:ascii="Calibri" w:hAnsi="Calibri"/>
                <w:sz w:val="24"/>
                <w:szCs w:val="24"/>
              </w:rPr>
              <w:t>Fructose</w:t>
            </w:r>
          </w:p>
        </w:tc>
      </w:tr>
    </w:tbl>
    <w:p w:rsidR="00873677" w:rsidRPr="00873677" w:rsidRDefault="00873677" w:rsidP="00873677">
      <w:pPr>
        <w:jc w:val="right"/>
        <w:rPr>
          <w:rFonts w:ascii="Calibri" w:hAnsi="Calibri"/>
          <w:rtl/>
        </w:rPr>
      </w:pPr>
    </w:p>
    <w:sectPr w:rsidR="00873677" w:rsidRPr="00873677" w:rsidSect="00574447">
      <w:pgSz w:w="11906" w:h="16838"/>
      <w:pgMar w:top="284" w:right="707" w:bottom="993" w:left="709" w:header="708" w:footer="708" w:gutter="0"/>
      <w:pgBorders>
        <w:top w:val="triple" w:sz="4" w:space="4" w:color="auto"/>
        <w:left w:val="triple" w:sz="4" w:space="4" w:color="auto"/>
        <w:bottom w:val="triple" w:sz="4" w:space="4" w:color="auto"/>
        <w:right w:val="triple" w:sz="4" w:space="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54409"/>
    <w:multiLevelType w:val="hybridMultilevel"/>
    <w:tmpl w:val="C2548D78"/>
    <w:lvl w:ilvl="0" w:tplc="C78606C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A6711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162A5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A846D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5EEA2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88840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B0AD5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D6AD0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40D72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46C51A8"/>
    <w:multiLevelType w:val="hybridMultilevel"/>
    <w:tmpl w:val="B17C68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1D7F8E"/>
    <w:multiLevelType w:val="hybridMultilevel"/>
    <w:tmpl w:val="7E1A4F5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01215BA"/>
    <w:multiLevelType w:val="hybridMultilevel"/>
    <w:tmpl w:val="80E07B78"/>
    <w:lvl w:ilvl="0" w:tplc="0BD68B6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C2CC7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20ADD1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7C52D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ACC10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B66C1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64F2C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30D1F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B2545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FB371DA"/>
    <w:multiLevelType w:val="hybridMultilevel"/>
    <w:tmpl w:val="D5B2B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AF0"/>
    <w:rsid w:val="00054AF0"/>
    <w:rsid w:val="000D6BBA"/>
    <w:rsid w:val="0011409A"/>
    <w:rsid w:val="002C55EC"/>
    <w:rsid w:val="003F0264"/>
    <w:rsid w:val="004217FF"/>
    <w:rsid w:val="005349B0"/>
    <w:rsid w:val="00574447"/>
    <w:rsid w:val="005B7497"/>
    <w:rsid w:val="005E7CA5"/>
    <w:rsid w:val="00604077"/>
    <w:rsid w:val="006C6F4C"/>
    <w:rsid w:val="006E606D"/>
    <w:rsid w:val="0074754A"/>
    <w:rsid w:val="00873677"/>
    <w:rsid w:val="008B041E"/>
    <w:rsid w:val="00AD6215"/>
    <w:rsid w:val="00B5650F"/>
    <w:rsid w:val="00B67909"/>
    <w:rsid w:val="00B803DF"/>
    <w:rsid w:val="00BC72BB"/>
    <w:rsid w:val="00CD4AA3"/>
    <w:rsid w:val="00EC38A8"/>
    <w:rsid w:val="00FF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4A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5B7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5B749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B74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-4">
    <w:name w:val="Light Grid Accent 4"/>
    <w:basedOn w:val="a1"/>
    <w:uiPriority w:val="62"/>
    <w:rsid w:val="005B74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3">
    <w:name w:val="Light Grid Accent 3"/>
    <w:basedOn w:val="a1"/>
    <w:uiPriority w:val="62"/>
    <w:rsid w:val="005B74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a5">
    <w:name w:val="List Paragraph"/>
    <w:basedOn w:val="a"/>
    <w:uiPriority w:val="34"/>
    <w:qFormat/>
    <w:rsid w:val="005B7497"/>
    <w:pPr>
      <w:ind w:left="720"/>
      <w:contextualSpacing/>
    </w:pPr>
  </w:style>
  <w:style w:type="table" w:styleId="-6">
    <w:name w:val="Light Grid Accent 6"/>
    <w:basedOn w:val="a1"/>
    <w:uiPriority w:val="62"/>
    <w:rsid w:val="005B74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-5">
    <w:name w:val="Light Grid Accent 5"/>
    <w:basedOn w:val="a1"/>
    <w:uiPriority w:val="62"/>
    <w:rsid w:val="005B74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2">
    <w:name w:val="Light Grid Accent 2"/>
    <w:basedOn w:val="a1"/>
    <w:uiPriority w:val="62"/>
    <w:rsid w:val="00B803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a6">
    <w:name w:val="Normal (Web)"/>
    <w:basedOn w:val="a"/>
    <w:uiPriority w:val="99"/>
    <w:semiHidden/>
    <w:unhideWhenUsed/>
    <w:rsid w:val="001140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1-2">
    <w:name w:val="Medium Grid 1 Accent 2"/>
    <w:basedOn w:val="a1"/>
    <w:uiPriority w:val="67"/>
    <w:rsid w:val="002C55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5">
    <w:name w:val="Medium Grid 1 Accent 5"/>
    <w:basedOn w:val="a1"/>
    <w:uiPriority w:val="67"/>
    <w:rsid w:val="002C55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1">
    <w:name w:val="Medium Grid 1 Accent 1"/>
    <w:basedOn w:val="a1"/>
    <w:uiPriority w:val="67"/>
    <w:rsid w:val="008736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4A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5B7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5B749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B74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-4">
    <w:name w:val="Light Grid Accent 4"/>
    <w:basedOn w:val="a1"/>
    <w:uiPriority w:val="62"/>
    <w:rsid w:val="005B74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3">
    <w:name w:val="Light Grid Accent 3"/>
    <w:basedOn w:val="a1"/>
    <w:uiPriority w:val="62"/>
    <w:rsid w:val="005B74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a5">
    <w:name w:val="List Paragraph"/>
    <w:basedOn w:val="a"/>
    <w:uiPriority w:val="34"/>
    <w:qFormat/>
    <w:rsid w:val="005B7497"/>
    <w:pPr>
      <w:ind w:left="720"/>
      <w:contextualSpacing/>
    </w:pPr>
  </w:style>
  <w:style w:type="table" w:styleId="-6">
    <w:name w:val="Light Grid Accent 6"/>
    <w:basedOn w:val="a1"/>
    <w:uiPriority w:val="62"/>
    <w:rsid w:val="005B74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-5">
    <w:name w:val="Light Grid Accent 5"/>
    <w:basedOn w:val="a1"/>
    <w:uiPriority w:val="62"/>
    <w:rsid w:val="005B74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2">
    <w:name w:val="Light Grid Accent 2"/>
    <w:basedOn w:val="a1"/>
    <w:uiPriority w:val="62"/>
    <w:rsid w:val="00B803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a6">
    <w:name w:val="Normal (Web)"/>
    <w:basedOn w:val="a"/>
    <w:uiPriority w:val="99"/>
    <w:semiHidden/>
    <w:unhideWhenUsed/>
    <w:rsid w:val="001140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1-2">
    <w:name w:val="Medium Grid 1 Accent 2"/>
    <w:basedOn w:val="a1"/>
    <w:uiPriority w:val="67"/>
    <w:rsid w:val="002C55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5">
    <w:name w:val="Medium Grid 1 Accent 5"/>
    <w:basedOn w:val="a1"/>
    <w:uiPriority w:val="67"/>
    <w:rsid w:val="002C55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1">
    <w:name w:val="Medium Grid 1 Accent 1"/>
    <w:basedOn w:val="a1"/>
    <w:uiPriority w:val="67"/>
    <w:rsid w:val="008736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21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6786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لينة</dc:creator>
  <cp:lastModifiedBy>لينة</cp:lastModifiedBy>
  <cp:revision>6</cp:revision>
  <cp:lastPrinted>2014-02-22T07:01:00Z</cp:lastPrinted>
  <dcterms:created xsi:type="dcterms:W3CDTF">2014-03-01T07:57:00Z</dcterms:created>
  <dcterms:modified xsi:type="dcterms:W3CDTF">2014-03-01T18:32:00Z</dcterms:modified>
</cp:coreProperties>
</file>