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55" w:rsidRPr="00B37C55" w:rsidRDefault="00D61736" w:rsidP="00E82E73">
      <w:pPr>
        <w:bidi/>
        <w:jc w:val="center"/>
        <w:rPr>
          <w:b/>
          <w:bCs/>
          <w:color w:val="CC0066"/>
          <w:sz w:val="32"/>
          <w:szCs w:val="32"/>
          <w:rtl/>
          <w14:shadow w14:blurRad="50800" w14:dist="38100" w14:dir="2700000" w14:sx="100000" w14:sy="100000" w14:kx="0" w14:ky="0" w14:algn="tl">
            <w14:srgbClr w14:val="000000">
              <w14:alpha w14:val="60000"/>
            </w14:srgbClr>
          </w14:shadow>
        </w:rPr>
        <w:sectPr w:rsidR="00B37C55" w:rsidRPr="00B37C55" w:rsidSect="003E7304">
          <w:headerReference w:type="default" r:id="rId7"/>
          <w:footerReference w:type="even" r:id="rId8"/>
          <w:pgSz w:w="12240" w:h="15840"/>
          <w:pgMar w:top="1440" w:right="1800" w:bottom="1440" w:left="1800" w:header="720" w:footer="720" w:gutter="0"/>
          <w:pgNumType w:fmt="numberInDash" w:start="18"/>
          <w:cols w:space="720"/>
          <w:docGrid w:linePitch="360"/>
        </w:sectPr>
      </w:pPr>
      <w:r>
        <w:rPr>
          <w:b/>
          <w:bCs/>
          <w:noProof/>
          <w:color w:val="CC0066"/>
          <w:sz w:val="28"/>
          <w:szCs w:val="28"/>
          <w:rtl/>
        </w:rPr>
        <mc:AlternateContent>
          <mc:Choice Requires="wps">
            <w:drawing>
              <wp:anchor distT="0" distB="0" distL="114300" distR="114300" simplePos="0" relativeHeight="251667968" behindDoc="0" locked="0" layoutInCell="1" allowOverlap="1" wp14:anchorId="5AE30674" wp14:editId="527B69FB">
                <wp:simplePos x="0" y="0"/>
                <wp:positionH relativeFrom="margin">
                  <wp:posOffset>228600</wp:posOffset>
                </wp:positionH>
                <wp:positionV relativeFrom="paragraph">
                  <wp:posOffset>5753100</wp:posOffset>
                </wp:positionV>
                <wp:extent cx="4657725" cy="1047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57725" cy="1047750"/>
                        </a:xfrm>
                        <a:prstGeom prst="rect">
                          <a:avLst/>
                        </a:prstGeom>
                        <a:noFill/>
                        <a:ln w="6350">
                          <a:noFill/>
                        </a:ln>
                      </wps:spPr>
                      <wps:txbx>
                        <w:txbxContent>
                          <w:p w:rsidR="00D61736" w:rsidRDefault="00D61736" w:rsidP="00D61736">
                            <w:pPr>
                              <w:bidi/>
                              <w:jc w:val="center"/>
                              <w:rPr>
                                <w:b/>
                                <w:bCs/>
                                <w:color w:val="0070C0"/>
                                <w:sz w:val="52"/>
                                <w:szCs w:val="52"/>
                                <w:rtl/>
                              </w:rPr>
                            </w:pPr>
                            <w:r w:rsidRPr="00C578CD">
                              <w:rPr>
                                <w:rFonts w:hint="cs"/>
                                <w:b/>
                                <w:bCs/>
                                <w:color w:val="0070C0"/>
                                <w:sz w:val="52"/>
                                <w:szCs w:val="52"/>
                                <w:rtl/>
                              </w:rPr>
                              <w:t>373 نبت</w:t>
                            </w:r>
                          </w:p>
                          <w:p w:rsidR="00D61736" w:rsidRPr="00C578CD" w:rsidRDefault="00D61736" w:rsidP="00D61736">
                            <w:pPr>
                              <w:bidi/>
                              <w:jc w:val="center"/>
                              <w:rPr>
                                <w:b/>
                                <w:bCs/>
                                <w:color w:val="0070C0"/>
                                <w:sz w:val="52"/>
                                <w:szCs w:val="52"/>
                              </w:rPr>
                            </w:pPr>
                            <w:r>
                              <w:rPr>
                                <w:rFonts w:hint="cs"/>
                                <w:b/>
                                <w:bCs/>
                                <w:color w:val="0070C0"/>
                                <w:sz w:val="52"/>
                                <w:szCs w:val="52"/>
                                <w:rtl/>
                              </w:rPr>
                              <w:t>فسيولوجيا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E30674" id="_x0000_t202" coordsize="21600,21600" o:spt="202" path="m,l,21600r21600,l21600,xe">
                <v:stroke joinstyle="miter"/>
                <v:path gradientshapeok="t" o:connecttype="rect"/>
              </v:shapetype>
              <v:shape id="Text Box 17" o:spid="_x0000_s1026" type="#_x0000_t202" style="position:absolute;left:0;text-align:left;margin-left:18pt;margin-top:453pt;width:366.75pt;height:82.5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" filled="f" stroked="f" strokeweight=".5pt">
                <v:textbox>
                  <w:txbxContent>
                    <w:p w:rsidR="00D61736" w:rsidRDefault="00D61736" w:rsidP="00D61736">
                      <w:pPr>
                        <w:bidi/>
                        <w:jc w:val="center"/>
                        <w:rPr>
                          <w:b/>
                          <w:bCs/>
                          <w:color w:val="0070C0"/>
                          <w:sz w:val="52"/>
                          <w:szCs w:val="52"/>
                          <w:rtl/>
                        </w:rPr>
                      </w:pPr>
                      <w:r w:rsidRPr="00C578CD">
                        <w:rPr>
                          <w:rFonts w:hint="cs"/>
                          <w:b/>
                          <w:bCs/>
                          <w:color w:val="0070C0"/>
                          <w:sz w:val="52"/>
                          <w:szCs w:val="52"/>
                          <w:rtl/>
                        </w:rPr>
                        <w:t>373 نبت</w:t>
                      </w:r>
                    </w:p>
                    <w:p w:rsidR="00D61736" w:rsidRPr="00C578CD" w:rsidRDefault="00D61736" w:rsidP="00D61736">
                      <w:pPr>
                        <w:bidi/>
                        <w:jc w:val="center"/>
                        <w:rPr>
                          <w:b/>
                          <w:bCs/>
                          <w:color w:val="0070C0"/>
                          <w:sz w:val="52"/>
                          <w:szCs w:val="52"/>
                        </w:rPr>
                      </w:pPr>
                      <w:r>
                        <w:rPr>
                          <w:rFonts w:hint="cs"/>
                          <w:b/>
                          <w:bCs/>
                          <w:color w:val="0070C0"/>
                          <w:sz w:val="52"/>
                          <w:szCs w:val="52"/>
                          <w:rtl/>
                        </w:rPr>
                        <w:t>فسيولوجيا النمو</w:t>
                      </w:r>
                    </w:p>
                  </w:txbxContent>
                </v:textbox>
                <w10:wrap anchorx="margin"/>
              </v:shape>
            </w:pict>
          </mc:Fallback>
        </mc:AlternateContent>
      </w:r>
      <w:r w:rsidR="00B37C55">
        <w:rPr>
          <w:noProof/>
        </w:rPr>
        <w:drawing>
          <wp:anchor distT="0" distB="0" distL="114300" distR="114300" simplePos="0" relativeHeight="251662848" behindDoc="0" locked="0" layoutInCell="1" allowOverlap="1">
            <wp:simplePos x="0" y="0"/>
            <wp:positionH relativeFrom="margin">
              <wp:align>right</wp:align>
            </wp:positionH>
            <wp:positionV relativeFrom="paragraph">
              <wp:posOffset>28575</wp:posOffset>
            </wp:positionV>
            <wp:extent cx="5486400" cy="5610225"/>
            <wp:effectExtent l="114300" t="114300" r="114300" b="123825"/>
            <wp:wrapNone/>
            <wp:docPr id="35" name="Picture 10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610225"/>
                    </a:xfrm>
                    <a:prstGeom prst="rect">
                      <a:avLst/>
                    </a:prstGeom>
                    <a:noFill/>
                    <a:ln w="19050">
                      <a:noFill/>
                      <a:miter lim="800000"/>
                      <a:headEnd/>
                      <a:tailEnd/>
                    </a:ln>
                    <a:effectLst>
                      <a:glow rad="101600">
                        <a:schemeClr val="accent5">
                          <a:satMod val="175000"/>
                          <a:alpha val="40000"/>
                        </a:schemeClr>
                      </a:glow>
                    </a:effectLst>
                  </pic:spPr>
                </pic:pic>
              </a:graphicData>
            </a:graphic>
            <wp14:sizeRelH relativeFrom="page">
              <wp14:pctWidth>0</wp14:pctWidth>
            </wp14:sizeRelH>
            <wp14:sizeRelV relativeFrom="page">
              <wp14:pctHeight>0</wp14:pctHeight>
            </wp14:sizeRelV>
          </wp:anchor>
        </w:drawing>
      </w:r>
    </w:p>
    <w:p w:rsidR="00E82E73" w:rsidRPr="00F936F8" w:rsidRDefault="000858B6" w:rsidP="00E82E73">
      <w:pPr>
        <w:bidi/>
        <w:jc w:val="center"/>
        <w:rPr>
          <w:rStyle w:val="Emphasis"/>
          <w:b/>
          <w:bCs/>
          <w:i w:val="0"/>
          <w:iCs w:val="0"/>
          <w:color w:val="002060"/>
          <w:sz w:val="32"/>
          <w:szCs w:val="32"/>
          <w:u w:val="single" w:color="00B0F0"/>
        </w:rPr>
      </w:pPr>
      <w:r w:rsidRPr="00F936F8">
        <w:rPr>
          <w:rStyle w:val="Emphasis"/>
          <w:b/>
          <w:bCs/>
          <w:i w:val="0"/>
          <w:iCs w:val="0"/>
          <w:color w:val="002060"/>
          <w:sz w:val="32"/>
          <w:szCs w:val="32"/>
          <w:u w:val="single" w:color="00B0F0"/>
          <w:rtl/>
        </w:rPr>
        <w:lastRenderedPageBreak/>
        <w:t>دور الأوكسينات</w:t>
      </w:r>
      <w:r w:rsidR="009C2B76" w:rsidRPr="00F936F8">
        <w:rPr>
          <w:rStyle w:val="Emphasis"/>
          <w:b/>
          <w:bCs/>
          <w:i w:val="0"/>
          <w:iCs w:val="0"/>
          <w:color w:val="002060"/>
          <w:sz w:val="32"/>
          <w:szCs w:val="32"/>
          <w:u w:val="single" w:color="00B0F0"/>
          <w:rtl/>
        </w:rPr>
        <w:t xml:space="preserve"> الطبيعية والصناعية </w:t>
      </w:r>
      <w:r w:rsidRPr="00F936F8">
        <w:rPr>
          <w:rStyle w:val="Emphasis"/>
          <w:b/>
          <w:bCs/>
          <w:i w:val="0"/>
          <w:iCs w:val="0"/>
          <w:color w:val="002060"/>
          <w:sz w:val="32"/>
          <w:szCs w:val="32"/>
          <w:u w:val="single" w:color="00B0F0"/>
          <w:rtl/>
        </w:rPr>
        <w:t xml:space="preserve"> في تكوين</w:t>
      </w:r>
    </w:p>
    <w:p w:rsidR="000858B6" w:rsidRPr="00F936F8" w:rsidRDefault="000858B6" w:rsidP="00E82E73">
      <w:pPr>
        <w:bidi/>
        <w:jc w:val="center"/>
        <w:rPr>
          <w:rStyle w:val="Emphasis"/>
          <w:b/>
          <w:bCs/>
          <w:i w:val="0"/>
          <w:iCs w:val="0"/>
          <w:color w:val="002060"/>
          <w:sz w:val="32"/>
          <w:szCs w:val="32"/>
          <w:u w:val="single" w:color="00B0F0"/>
          <w:rtl/>
        </w:rPr>
      </w:pPr>
      <w:r w:rsidRPr="00F936F8">
        <w:rPr>
          <w:rStyle w:val="Emphasis"/>
          <w:b/>
          <w:bCs/>
          <w:i w:val="0"/>
          <w:iCs w:val="0"/>
          <w:color w:val="002060"/>
          <w:sz w:val="32"/>
          <w:szCs w:val="32"/>
          <w:u w:val="single" w:color="00B0F0"/>
          <w:rtl/>
        </w:rPr>
        <w:t xml:space="preserve"> الجذور العرضية</w:t>
      </w:r>
    </w:p>
    <w:p w:rsidR="00E82E73" w:rsidRPr="008A2FA3" w:rsidRDefault="00E82E73" w:rsidP="000858B6">
      <w:pPr>
        <w:bidi/>
        <w:rPr>
          <w:rStyle w:val="Emphasis"/>
          <w:b/>
          <w:bCs/>
          <w:i w:val="0"/>
          <w:iCs w:val="0"/>
          <w:color w:val="002060"/>
          <w:sz w:val="32"/>
          <w:szCs w:val="32"/>
        </w:rPr>
      </w:pPr>
    </w:p>
    <w:p w:rsidR="000858B6" w:rsidRPr="00F936F8" w:rsidRDefault="000858B6" w:rsidP="008A2FA3">
      <w:pPr>
        <w:bidi/>
        <w:spacing w:line="360" w:lineRule="auto"/>
        <w:rPr>
          <w:rStyle w:val="Emphasis"/>
          <w:b/>
          <w:bCs/>
          <w:i w:val="0"/>
          <w:iCs w:val="0"/>
          <w:color w:val="002060"/>
          <w:rtl/>
        </w:rPr>
      </w:pPr>
      <w:r w:rsidRPr="00F936F8">
        <w:rPr>
          <w:rStyle w:val="Emphasis"/>
          <w:b/>
          <w:bCs/>
          <w:i w:val="0"/>
          <w:iCs w:val="0"/>
          <w:color w:val="002060"/>
          <w:rtl/>
        </w:rPr>
        <w:t>الجذور العرضية :</w:t>
      </w:r>
    </w:p>
    <w:p w:rsidR="000858B6" w:rsidRPr="008A2FA3" w:rsidRDefault="000858B6" w:rsidP="008A2FA3">
      <w:pPr>
        <w:bidi/>
        <w:spacing w:line="360" w:lineRule="auto"/>
        <w:jc w:val="both"/>
        <w:rPr>
          <w:rStyle w:val="Emphasis"/>
          <w:i w:val="0"/>
          <w:iCs w:val="0"/>
          <w:rtl/>
        </w:rPr>
      </w:pPr>
      <w:r w:rsidRPr="008A2FA3">
        <w:rPr>
          <w:rStyle w:val="Emphasis"/>
          <w:rFonts w:hint="cs"/>
          <w:i w:val="0"/>
          <w:iCs w:val="0"/>
          <w:rtl/>
        </w:rPr>
        <w:t>هي الجذور التي تنشأ من الساق أو الأوراق أي لا تنشأ من منشأها الأصلي</w:t>
      </w:r>
    </w:p>
    <w:p w:rsidR="000858B6" w:rsidRPr="00F936F8" w:rsidRDefault="000858B6" w:rsidP="008A2FA3">
      <w:pPr>
        <w:bidi/>
        <w:spacing w:line="360" w:lineRule="auto"/>
        <w:rPr>
          <w:rStyle w:val="Emphasis"/>
          <w:b/>
          <w:bCs/>
          <w:i w:val="0"/>
          <w:iCs w:val="0"/>
          <w:color w:val="002060"/>
          <w:rtl/>
        </w:rPr>
      </w:pPr>
      <w:r w:rsidRPr="00F936F8">
        <w:rPr>
          <w:rStyle w:val="Emphasis"/>
          <w:rFonts w:hint="cs"/>
          <w:b/>
          <w:bCs/>
          <w:i w:val="0"/>
          <w:iCs w:val="0"/>
          <w:color w:val="002060"/>
          <w:rtl/>
        </w:rPr>
        <w:t>استطالة الجذور وتكشفها</w:t>
      </w:r>
    </w:p>
    <w:p w:rsidR="000858B6" w:rsidRPr="008A2FA3" w:rsidRDefault="00B37C55" w:rsidP="008A2FA3">
      <w:pPr>
        <w:bidi/>
        <w:spacing w:line="360" w:lineRule="auto"/>
        <w:jc w:val="both"/>
        <w:rPr>
          <w:rStyle w:val="Emphasis"/>
          <w:i w:val="0"/>
          <w:iCs w:val="0"/>
          <w:rtl/>
        </w:rPr>
      </w:pPr>
      <w:r w:rsidRPr="008A2FA3">
        <w:rPr>
          <w:rStyle w:val="Emphasis"/>
          <w:i w:val="0"/>
          <w:iCs w:val="0"/>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641350</wp:posOffset>
            </wp:positionV>
            <wp:extent cx="1715770" cy="2133600"/>
            <wp:effectExtent l="0" t="0" r="0" b="0"/>
            <wp:wrapSquare wrapText="bothSides"/>
            <wp:docPr id="20" name="Picture 20" descr="r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oo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77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8B6" w:rsidRPr="008A2FA3">
        <w:rPr>
          <w:rStyle w:val="Emphasis"/>
          <w:rFonts w:hint="cs"/>
          <w:i w:val="0"/>
          <w:iCs w:val="0"/>
          <w:rtl/>
        </w:rPr>
        <w:t xml:space="preserve">تعتبر استطالة الجذر حساسة جداً لهرمون الأوكسين حيث يعمل على تحفيز وتنشيط وتكوين الجذور العرضية عند التراكيز المنخفضة من الأوكسين حيث وجد أن التراكيز العالية تؤدي إلى تثبيط النمو ويرجع ذلك إلى انتاج غاز </w:t>
      </w:r>
      <w:r w:rsidR="007E59E5" w:rsidRPr="008A2FA3">
        <w:rPr>
          <w:rStyle w:val="Emphasis"/>
          <w:rFonts w:hint="cs"/>
          <w:i w:val="0"/>
          <w:iCs w:val="0"/>
          <w:rtl/>
        </w:rPr>
        <w:t>الإيثيلين</w:t>
      </w:r>
      <w:r w:rsidR="000858B6" w:rsidRPr="008A2FA3">
        <w:rPr>
          <w:rStyle w:val="Emphasis"/>
          <w:rFonts w:hint="cs"/>
          <w:i w:val="0"/>
          <w:iCs w:val="0"/>
          <w:rtl/>
        </w:rPr>
        <w:t xml:space="preserve"> وقد لوحظ أن إزالة الأوراق أو البراعم الصغيرة التي تعتبر مصدر غني بالأوكسين الطبيعي</w:t>
      </w:r>
      <w:r w:rsidR="009C2B76" w:rsidRPr="008A2FA3">
        <w:rPr>
          <w:rStyle w:val="Emphasis"/>
          <w:rFonts w:hint="cs"/>
          <w:i w:val="0"/>
          <w:iCs w:val="0"/>
          <w:rtl/>
        </w:rPr>
        <w:t xml:space="preserve"> تختزل وتقل نسبة تكشف الجذور العرضية حيث أن كمية الأوكسين وطريقة انتقاله ( </w:t>
      </w:r>
      <w:r w:rsidR="009C2B76" w:rsidRPr="008A2FA3">
        <w:rPr>
          <w:rStyle w:val="Emphasis"/>
          <w:rFonts w:hint="cs"/>
          <w:b/>
          <w:bCs/>
          <w:i w:val="0"/>
          <w:iCs w:val="0"/>
          <w:color w:val="0070C0"/>
          <w:rtl/>
        </w:rPr>
        <w:t>قطبي</w:t>
      </w:r>
      <w:r w:rsidR="009C2B76" w:rsidRPr="008A2FA3">
        <w:rPr>
          <w:rStyle w:val="Emphasis"/>
          <w:rFonts w:hint="cs"/>
          <w:i w:val="0"/>
          <w:iCs w:val="0"/>
          <w:color w:val="0070C0"/>
          <w:rtl/>
        </w:rPr>
        <w:t xml:space="preserve"> </w:t>
      </w:r>
      <w:r w:rsidR="009C2B76" w:rsidRPr="008A2FA3">
        <w:rPr>
          <w:rStyle w:val="Emphasis"/>
          <w:rFonts w:hint="cs"/>
          <w:i w:val="0"/>
          <w:iCs w:val="0"/>
          <w:rtl/>
        </w:rPr>
        <w:t>) في المجموع الخضري يحفز تكشف الجذور العرضية .</w:t>
      </w:r>
    </w:p>
    <w:p w:rsidR="009C2B76" w:rsidRPr="008A2FA3" w:rsidRDefault="009C2B76" w:rsidP="008A2FA3">
      <w:pPr>
        <w:bidi/>
        <w:spacing w:line="360" w:lineRule="auto"/>
        <w:jc w:val="both"/>
        <w:rPr>
          <w:rStyle w:val="Emphasis"/>
          <w:i w:val="0"/>
          <w:iCs w:val="0"/>
          <w:rtl/>
        </w:rPr>
      </w:pPr>
      <w:r w:rsidRPr="008A2FA3">
        <w:rPr>
          <w:rStyle w:val="Emphasis"/>
          <w:rFonts w:hint="cs"/>
          <w:i w:val="0"/>
          <w:iCs w:val="0"/>
          <w:rtl/>
        </w:rPr>
        <w:t>يحدث عدة انقسامات في الدائرة المحيطة أو خلايا القشرة بالإشتراك مع خلايا البشرة أ</w:t>
      </w:r>
      <w:r w:rsidR="00052F00" w:rsidRPr="008A2FA3">
        <w:rPr>
          <w:rStyle w:val="Emphasis"/>
          <w:rFonts w:hint="cs"/>
          <w:i w:val="0"/>
          <w:iCs w:val="0"/>
          <w:rtl/>
        </w:rPr>
        <w:t>و</w:t>
      </w:r>
      <w:r w:rsidRPr="008A2FA3">
        <w:rPr>
          <w:rStyle w:val="Emphasis"/>
          <w:rFonts w:hint="cs"/>
          <w:i w:val="0"/>
          <w:iCs w:val="0"/>
          <w:rtl/>
        </w:rPr>
        <w:t xml:space="preserve"> الخلايا البرنشيمية بين الحزم الوعائية حيث يزداد انقسامها وتتصل مع نسيج الكامبيوم الحزمي وتكون ما يعرف بالكامبيوم بين الحزمي ويكن حلقة كاملة . تتصل الأوعية التوصيلية الجديدة مع الأوعية الأساسية ويشق طريقه عبر القشرة بواسطة </w:t>
      </w:r>
      <w:r w:rsidR="00052F00" w:rsidRPr="008A2FA3">
        <w:rPr>
          <w:rStyle w:val="Emphasis"/>
          <w:rFonts w:hint="cs"/>
          <w:i w:val="0"/>
          <w:iCs w:val="0"/>
          <w:rtl/>
        </w:rPr>
        <w:t>إفراز</w:t>
      </w:r>
      <w:r w:rsidRPr="008A2FA3">
        <w:rPr>
          <w:rStyle w:val="Emphasis"/>
          <w:rFonts w:hint="cs"/>
          <w:i w:val="0"/>
          <w:iCs w:val="0"/>
          <w:rtl/>
        </w:rPr>
        <w:t xml:space="preserve"> انزيمات هاضمة تهضم خلايا القشرة الواقعة في طريقها ويتكون قلنسوة في قمة الجذور العرضية.</w:t>
      </w:r>
    </w:p>
    <w:p w:rsidR="009C2B76" w:rsidRDefault="00B37C55" w:rsidP="009C2B76">
      <w:pPr>
        <w:bidi/>
        <w:spacing w:line="360" w:lineRule="auto"/>
        <w:jc w:val="both"/>
        <w:rPr>
          <w:b/>
          <w:bCs/>
          <w:rtl/>
        </w:rPr>
      </w:pPr>
      <w:r>
        <w:rPr>
          <w:rFonts w:hint="cs"/>
          <w:b/>
          <w:bCs/>
          <w:noProof/>
          <w:rtl/>
        </w:rPr>
        <w:drawing>
          <wp:anchor distT="0" distB="0" distL="114300" distR="114300" simplePos="0" relativeHeight="251657728" behindDoc="0" locked="0" layoutInCell="1" allowOverlap="1">
            <wp:simplePos x="0" y="0"/>
            <wp:positionH relativeFrom="column">
              <wp:posOffset>1190625</wp:posOffset>
            </wp:positionH>
            <wp:positionV relativeFrom="paragraph">
              <wp:posOffset>92075</wp:posOffset>
            </wp:positionV>
            <wp:extent cx="3200400" cy="2980055"/>
            <wp:effectExtent l="114300" t="114300" r="114300" b="106045"/>
            <wp:wrapNone/>
            <wp:docPr id="26" name="Picture 26" descr="ca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m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980055"/>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9C2B76" w:rsidRDefault="009C2B76" w:rsidP="009C2B76">
      <w:pPr>
        <w:bidi/>
        <w:spacing w:line="360" w:lineRule="auto"/>
        <w:jc w:val="both"/>
        <w:rPr>
          <w:b/>
          <w:bCs/>
          <w:rtl/>
        </w:rPr>
      </w:pPr>
    </w:p>
    <w:p w:rsidR="00E26E11" w:rsidRDefault="00E26E11" w:rsidP="00E26E11">
      <w:pPr>
        <w:bidi/>
        <w:spacing w:line="360" w:lineRule="auto"/>
        <w:jc w:val="both"/>
        <w:rPr>
          <w:b/>
          <w:bCs/>
        </w:rPr>
      </w:pPr>
    </w:p>
    <w:p w:rsidR="00E82E73" w:rsidRDefault="00E82E73" w:rsidP="00E82E73">
      <w:pPr>
        <w:bidi/>
        <w:spacing w:line="360" w:lineRule="auto"/>
        <w:jc w:val="both"/>
        <w:rPr>
          <w:b/>
          <w:bCs/>
        </w:rPr>
      </w:pPr>
    </w:p>
    <w:p w:rsidR="009C2B76" w:rsidRPr="00F936F8" w:rsidRDefault="00474EDA" w:rsidP="009C2B76">
      <w:pPr>
        <w:bidi/>
        <w:rPr>
          <w:rStyle w:val="Emphasis"/>
          <w:b/>
          <w:bCs/>
          <w:i w:val="0"/>
          <w:iCs w:val="0"/>
          <w:color w:val="002060"/>
          <w:rtl/>
        </w:rPr>
      </w:pPr>
      <w:r w:rsidRPr="00F936F8">
        <w:rPr>
          <w:rStyle w:val="Emphasis"/>
          <w:b/>
          <w:bCs/>
          <w:i w:val="0"/>
          <w:iCs w:val="0"/>
          <w:noProof/>
          <w:color w:val="002060"/>
        </w:rPr>
        <w:drawing>
          <wp:anchor distT="0" distB="0" distL="114300" distR="114300" simplePos="0" relativeHeight="251656704" behindDoc="0" locked="0" layoutInCell="1" allowOverlap="1">
            <wp:simplePos x="0" y="0"/>
            <wp:positionH relativeFrom="column">
              <wp:posOffset>219075</wp:posOffset>
            </wp:positionH>
            <wp:positionV relativeFrom="paragraph">
              <wp:posOffset>100330</wp:posOffset>
            </wp:positionV>
            <wp:extent cx="2066925" cy="1694180"/>
            <wp:effectExtent l="114300" t="114300" r="123825" b="115570"/>
            <wp:wrapSquare wrapText="bothSides"/>
            <wp:docPr id="24" name="Picture 24" descr="cuttingwithcallou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ttingwithcallous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69418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C2B76" w:rsidRPr="00F936F8">
        <w:rPr>
          <w:rStyle w:val="Emphasis"/>
          <w:b/>
          <w:bCs/>
          <w:i w:val="0"/>
          <w:iCs w:val="0"/>
          <w:color w:val="002060"/>
          <w:rtl/>
        </w:rPr>
        <w:t>الكالوس</w:t>
      </w:r>
      <w:r w:rsidRPr="00F936F8">
        <w:rPr>
          <w:rStyle w:val="Emphasis"/>
          <w:rFonts w:hint="cs"/>
          <w:b/>
          <w:bCs/>
          <w:i w:val="0"/>
          <w:iCs w:val="0"/>
          <w:color w:val="002060"/>
          <w:rtl/>
        </w:rPr>
        <w:t xml:space="preserve"> (</w:t>
      </w:r>
      <w:r w:rsidRPr="00F936F8">
        <w:rPr>
          <w:rStyle w:val="Emphasis"/>
          <w:b/>
          <w:bCs/>
          <w:i w:val="0"/>
          <w:iCs w:val="0"/>
          <w:color w:val="002060"/>
        </w:rPr>
        <w:t>Callous</w:t>
      </w:r>
      <w:r w:rsidRPr="00F936F8">
        <w:rPr>
          <w:rStyle w:val="Emphasis"/>
          <w:rFonts w:hint="cs"/>
          <w:b/>
          <w:bCs/>
          <w:i w:val="0"/>
          <w:iCs w:val="0"/>
          <w:color w:val="002060"/>
          <w:rtl/>
        </w:rPr>
        <w:t>)</w:t>
      </w:r>
      <w:r w:rsidR="009C2B76" w:rsidRPr="00F936F8">
        <w:rPr>
          <w:rStyle w:val="Emphasis"/>
          <w:rFonts w:hint="cs"/>
          <w:b/>
          <w:bCs/>
          <w:i w:val="0"/>
          <w:iCs w:val="0"/>
          <w:color w:val="002060"/>
          <w:rtl/>
        </w:rPr>
        <w:t xml:space="preserve"> :</w:t>
      </w:r>
    </w:p>
    <w:p w:rsidR="009C2B76" w:rsidRPr="008A2FA3" w:rsidRDefault="009C2B76" w:rsidP="009C2B76">
      <w:pPr>
        <w:bidi/>
        <w:spacing w:line="360" w:lineRule="auto"/>
        <w:jc w:val="both"/>
        <w:rPr>
          <w:rStyle w:val="Emphasis"/>
          <w:i w:val="0"/>
          <w:iCs w:val="0"/>
        </w:rPr>
      </w:pPr>
      <w:r w:rsidRPr="008A2FA3">
        <w:rPr>
          <w:rStyle w:val="Emphasis"/>
          <w:rFonts w:hint="cs"/>
          <w:i w:val="0"/>
          <w:iCs w:val="0"/>
          <w:rtl/>
        </w:rPr>
        <w:t xml:space="preserve">وجد أن بعض الخلايا البرنشيمية الموجودة بالقرب من منطقة الجرح أو القطع تنشط إلى خلايا مرستيمية تعطي نسيج برنشيمي ( </w:t>
      </w:r>
      <w:r w:rsidRPr="00F936F8">
        <w:rPr>
          <w:rStyle w:val="Emphasis"/>
          <w:rFonts w:hint="cs"/>
          <w:b/>
          <w:bCs/>
          <w:i w:val="0"/>
          <w:iCs w:val="0"/>
          <w:color w:val="0070C0"/>
          <w:rtl/>
        </w:rPr>
        <w:t>الكالوس</w:t>
      </w:r>
      <w:r w:rsidRPr="00F936F8">
        <w:rPr>
          <w:rStyle w:val="Emphasis"/>
          <w:rFonts w:hint="cs"/>
          <w:i w:val="0"/>
          <w:iCs w:val="0"/>
          <w:color w:val="0070C0"/>
          <w:rtl/>
        </w:rPr>
        <w:t xml:space="preserve"> </w:t>
      </w:r>
      <w:r w:rsidRPr="008A2FA3">
        <w:rPr>
          <w:rStyle w:val="Emphasis"/>
          <w:rFonts w:hint="cs"/>
          <w:i w:val="0"/>
          <w:iCs w:val="0"/>
          <w:rtl/>
        </w:rPr>
        <w:t>) حيث يحمي الجزء المقطوع من الجفاف أو من الأضرار الخارجية</w:t>
      </w:r>
    </w:p>
    <w:p w:rsidR="00B40420" w:rsidRPr="009C2B76" w:rsidRDefault="00B40420" w:rsidP="00B40420">
      <w:pPr>
        <w:bidi/>
        <w:spacing w:line="360" w:lineRule="auto"/>
        <w:jc w:val="both"/>
        <w:rPr>
          <w:b/>
          <w:bCs/>
        </w:rPr>
      </w:pPr>
    </w:p>
    <w:p w:rsidR="00B40420" w:rsidRDefault="00B40420" w:rsidP="00B40420">
      <w:pPr>
        <w:bidi/>
        <w:spacing w:line="360" w:lineRule="auto"/>
        <w:jc w:val="both"/>
        <w:rPr>
          <w:b/>
          <w:bCs/>
        </w:rPr>
      </w:pPr>
    </w:p>
    <w:p w:rsidR="009F1A4B" w:rsidRPr="00B37C55" w:rsidRDefault="009F1A4B" w:rsidP="009C2B76">
      <w:pPr>
        <w:bidi/>
        <w:spacing w:line="360" w:lineRule="auto"/>
        <w:jc w:val="both"/>
        <w:rPr>
          <w:b/>
          <w:bCs/>
          <w:color w:val="339966"/>
          <w:rtl/>
          <w14:shadow w14:blurRad="50800" w14:dist="38100" w14:dir="2700000" w14:sx="100000" w14:sy="100000" w14:kx="0" w14:ky="0" w14:algn="tl">
            <w14:srgbClr w14:val="000000">
              <w14:alpha w14:val="60000"/>
            </w14:srgbClr>
          </w14:shadow>
        </w:rPr>
      </w:pPr>
    </w:p>
    <w:p w:rsidR="009C2B76" w:rsidRPr="00F936F8" w:rsidRDefault="009C2B76" w:rsidP="009F1A4B">
      <w:pPr>
        <w:bidi/>
        <w:spacing w:line="360" w:lineRule="auto"/>
        <w:jc w:val="both"/>
        <w:rPr>
          <w:rStyle w:val="Emphasis"/>
          <w:b/>
          <w:bCs/>
          <w:i w:val="0"/>
          <w:iCs w:val="0"/>
          <w:color w:val="002060"/>
          <w:rtl/>
        </w:rPr>
      </w:pPr>
      <w:r w:rsidRPr="00F936F8">
        <w:rPr>
          <w:rStyle w:val="Emphasis"/>
          <w:rFonts w:hint="cs"/>
          <w:b/>
          <w:bCs/>
          <w:i w:val="0"/>
          <w:iCs w:val="0"/>
          <w:color w:val="002060"/>
          <w:rtl/>
        </w:rPr>
        <w:t>الشروط الواجب مراعاتها عند التجذير</w:t>
      </w:r>
    </w:p>
    <w:p w:rsidR="009C2B76" w:rsidRPr="00F936F8" w:rsidRDefault="009C2B76" w:rsidP="00F936F8">
      <w:pPr>
        <w:pStyle w:val="ListParagraph"/>
        <w:numPr>
          <w:ilvl w:val="0"/>
          <w:numId w:val="22"/>
        </w:numPr>
        <w:bidi/>
        <w:spacing w:line="360" w:lineRule="auto"/>
        <w:ind w:left="418"/>
        <w:jc w:val="both"/>
        <w:rPr>
          <w:rStyle w:val="Emphasis"/>
          <w:i w:val="0"/>
          <w:iCs w:val="0"/>
          <w:rtl/>
        </w:rPr>
      </w:pPr>
      <w:r w:rsidRPr="00F936F8">
        <w:rPr>
          <w:rStyle w:val="Emphasis"/>
          <w:rFonts w:hint="cs"/>
          <w:i w:val="0"/>
          <w:iCs w:val="0"/>
          <w:rtl/>
        </w:rPr>
        <w:t>تحتوي كمية عالية من المواد الكربوهيدراتية والبروتينية وغيرها من المواد المخزنة في النبات الناتجة من البناء الضوئي</w:t>
      </w:r>
    </w:p>
    <w:p w:rsidR="009C2B76" w:rsidRPr="00F936F8" w:rsidRDefault="009C2B76" w:rsidP="00F936F8">
      <w:pPr>
        <w:pStyle w:val="ListParagraph"/>
        <w:numPr>
          <w:ilvl w:val="0"/>
          <w:numId w:val="22"/>
        </w:numPr>
        <w:bidi/>
        <w:spacing w:line="360" w:lineRule="auto"/>
        <w:ind w:left="418"/>
        <w:jc w:val="both"/>
        <w:rPr>
          <w:rStyle w:val="Emphasis"/>
          <w:i w:val="0"/>
          <w:iCs w:val="0"/>
          <w:rtl/>
        </w:rPr>
      </w:pPr>
      <w:r w:rsidRPr="00F936F8">
        <w:rPr>
          <w:rStyle w:val="Emphasis"/>
          <w:rFonts w:hint="cs"/>
          <w:i w:val="0"/>
          <w:iCs w:val="0"/>
          <w:rtl/>
        </w:rPr>
        <w:t xml:space="preserve">أخذ العقل من نباتات حديثة العمر قوية البنية وأن تكون في مراحل نموها الخضري أي قبل التزهير  </w:t>
      </w:r>
    </w:p>
    <w:p w:rsidR="009F1A4B" w:rsidRPr="008A2FA3" w:rsidRDefault="009C2B76" w:rsidP="00F936F8">
      <w:pPr>
        <w:pStyle w:val="ListParagraph"/>
        <w:numPr>
          <w:ilvl w:val="0"/>
          <w:numId w:val="22"/>
        </w:numPr>
        <w:bidi/>
        <w:spacing w:line="360" w:lineRule="auto"/>
        <w:ind w:left="418"/>
        <w:jc w:val="both"/>
        <w:rPr>
          <w:rtl/>
        </w:rPr>
      </w:pPr>
      <w:r w:rsidRPr="00F936F8">
        <w:rPr>
          <w:rStyle w:val="Emphasis"/>
          <w:rFonts w:hint="cs"/>
          <w:i w:val="0"/>
          <w:iCs w:val="0"/>
          <w:rtl/>
        </w:rPr>
        <w:t xml:space="preserve">معرفة اسم النبات وتاريخ </w:t>
      </w:r>
      <w:r w:rsidR="006F554A" w:rsidRPr="00F936F8">
        <w:rPr>
          <w:rStyle w:val="Emphasis"/>
          <w:rFonts w:hint="cs"/>
          <w:i w:val="0"/>
          <w:iCs w:val="0"/>
          <w:rtl/>
        </w:rPr>
        <w:t>أ</w:t>
      </w:r>
      <w:r w:rsidRPr="00F936F8">
        <w:rPr>
          <w:rStyle w:val="Emphasis"/>
          <w:rFonts w:hint="cs"/>
          <w:i w:val="0"/>
          <w:iCs w:val="0"/>
          <w:rtl/>
        </w:rPr>
        <w:t>خذ العقل</w:t>
      </w:r>
    </w:p>
    <w:p w:rsidR="009F1A4B" w:rsidRPr="008A2FA3" w:rsidRDefault="009F1A4B" w:rsidP="009F1A4B">
      <w:pPr>
        <w:bidi/>
        <w:spacing w:line="360" w:lineRule="auto"/>
        <w:jc w:val="both"/>
        <w:rPr>
          <w:rStyle w:val="Emphasis"/>
          <w:b/>
          <w:bCs/>
          <w:i w:val="0"/>
          <w:iCs w:val="0"/>
          <w:color w:val="385623" w:themeColor="accent6" w:themeShade="80"/>
          <w:rtl/>
        </w:rPr>
      </w:pPr>
      <w:r w:rsidRPr="008A2FA3">
        <w:rPr>
          <w:rStyle w:val="Emphasis"/>
          <w:rFonts w:hint="cs"/>
          <w:b/>
          <w:bCs/>
          <w:i w:val="0"/>
          <w:iCs w:val="0"/>
          <w:color w:val="385623" w:themeColor="accent6" w:themeShade="80"/>
          <w:rtl/>
        </w:rPr>
        <w:t xml:space="preserve">ما هو الفرق الظاهري بين الهرمون الطبيعي </w:t>
      </w:r>
      <w:r w:rsidRPr="008A2FA3">
        <w:rPr>
          <w:rStyle w:val="Emphasis"/>
          <w:b/>
          <w:bCs/>
          <w:i w:val="0"/>
          <w:iCs w:val="0"/>
          <w:color w:val="385623" w:themeColor="accent6" w:themeShade="80"/>
        </w:rPr>
        <w:t>IAA</w:t>
      </w:r>
      <w:r w:rsidRPr="008A2FA3">
        <w:rPr>
          <w:rStyle w:val="Emphasis"/>
          <w:rFonts w:hint="cs"/>
          <w:b/>
          <w:bCs/>
          <w:i w:val="0"/>
          <w:iCs w:val="0"/>
          <w:color w:val="385623" w:themeColor="accent6" w:themeShade="80"/>
          <w:rtl/>
        </w:rPr>
        <w:t xml:space="preserve"> والهرمون الصناعي </w:t>
      </w:r>
      <w:r w:rsidRPr="008A2FA3">
        <w:rPr>
          <w:rStyle w:val="Emphasis"/>
          <w:b/>
          <w:bCs/>
          <w:i w:val="0"/>
          <w:iCs w:val="0"/>
          <w:color w:val="385623" w:themeColor="accent6" w:themeShade="80"/>
        </w:rPr>
        <w:t>IBA</w:t>
      </w:r>
      <w:r w:rsidRPr="008A2FA3">
        <w:rPr>
          <w:rStyle w:val="Emphasis"/>
          <w:rFonts w:hint="cs"/>
          <w:b/>
          <w:bCs/>
          <w:i w:val="0"/>
          <w:iCs w:val="0"/>
          <w:color w:val="385623" w:themeColor="accent6" w:themeShade="80"/>
          <w:rtl/>
        </w:rPr>
        <w:t xml:space="preserve"> :</w:t>
      </w:r>
    </w:p>
    <w:tbl>
      <w:tblPr>
        <w:tblpPr w:leftFromText="180" w:rightFromText="180" w:vertAnchor="text" w:horzAnchor="margin" w:tblpXSpec="right" w:tblpY="107"/>
        <w:bidiVisual/>
        <w:tblW w:w="0" w:type="auto"/>
        <w:tblBorders>
          <w:top w:val="single" w:sz="2" w:space="0" w:color="808080"/>
          <w:left w:val="single" w:sz="2" w:space="0" w:color="808080"/>
          <w:bottom w:val="single" w:sz="1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528"/>
        <w:gridCol w:w="3960"/>
      </w:tblGrid>
      <w:tr w:rsidR="009F1A4B" w:rsidRPr="00F86174" w:rsidTr="00474EDA">
        <w:tc>
          <w:tcPr>
            <w:tcW w:w="3528" w:type="dxa"/>
            <w:shd w:val="clear" w:color="auto" w:fill="002060"/>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الهرمون الطبيعي</w:t>
            </w:r>
          </w:p>
        </w:tc>
        <w:tc>
          <w:tcPr>
            <w:tcW w:w="3960" w:type="dxa"/>
            <w:shd w:val="clear" w:color="auto" w:fill="002060"/>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الهرمون الصناعي</w:t>
            </w:r>
          </w:p>
        </w:tc>
      </w:tr>
      <w:tr w:rsidR="009F1A4B" w:rsidRPr="00F86174" w:rsidTr="00474EDA">
        <w:tc>
          <w:tcPr>
            <w:tcW w:w="3528" w:type="dxa"/>
            <w:shd w:val="clear" w:color="auto" w:fill="D9E2F3" w:themeFill="accent5" w:themeFillTint="33"/>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طويلة الجذور</w:t>
            </w:r>
          </w:p>
        </w:tc>
        <w:tc>
          <w:tcPr>
            <w:tcW w:w="3960" w:type="dxa"/>
            <w:shd w:val="clear" w:color="auto" w:fill="D9E2F3" w:themeFill="accent5" w:themeFillTint="33"/>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قصيرة الجذور</w:t>
            </w:r>
          </w:p>
        </w:tc>
      </w:tr>
      <w:tr w:rsidR="009F1A4B" w:rsidRPr="00F86174" w:rsidTr="00474EDA">
        <w:tc>
          <w:tcPr>
            <w:tcW w:w="3528" w:type="dxa"/>
            <w:shd w:val="clear" w:color="auto" w:fill="D9E2F3" w:themeFill="accent5" w:themeFillTint="33"/>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عدد الجذور قليلة</w:t>
            </w:r>
          </w:p>
        </w:tc>
        <w:tc>
          <w:tcPr>
            <w:tcW w:w="3960" w:type="dxa"/>
            <w:shd w:val="clear" w:color="auto" w:fill="D9E2F3" w:themeFill="accent5" w:themeFillTint="33"/>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عدد الجذور كثيرة</w:t>
            </w:r>
          </w:p>
        </w:tc>
      </w:tr>
      <w:tr w:rsidR="009F1A4B" w:rsidRPr="00F86174" w:rsidTr="00F86174">
        <w:tc>
          <w:tcPr>
            <w:tcW w:w="3528" w:type="dxa"/>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أقل من ناحية السمك</w:t>
            </w:r>
          </w:p>
        </w:tc>
        <w:tc>
          <w:tcPr>
            <w:tcW w:w="3960" w:type="dxa"/>
          </w:tcPr>
          <w:p w:rsidR="009F1A4B" w:rsidRPr="008A2FA3" w:rsidRDefault="009F1A4B" w:rsidP="00F86174">
            <w:pPr>
              <w:bidi/>
              <w:spacing w:line="360" w:lineRule="auto"/>
              <w:jc w:val="center"/>
              <w:rPr>
                <w:rStyle w:val="Emphasis"/>
                <w:b/>
                <w:bCs/>
                <w:i w:val="0"/>
                <w:iCs w:val="0"/>
                <w:rtl/>
              </w:rPr>
            </w:pPr>
            <w:r w:rsidRPr="008A2FA3">
              <w:rPr>
                <w:rStyle w:val="Emphasis"/>
                <w:rFonts w:hint="cs"/>
                <w:b/>
                <w:bCs/>
                <w:i w:val="0"/>
                <w:iCs w:val="0"/>
                <w:rtl/>
              </w:rPr>
              <w:t>تكون سميكة جداً</w:t>
            </w:r>
          </w:p>
        </w:tc>
      </w:tr>
    </w:tbl>
    <w:p w:rsidR="009F1A4B" w:rsidRDefault="009F1A4B" w:rsidP="009F1A4B">
      <w:pPr>
        <w:bidi/>
        <w:spacing w:line="360" w:lineRule="auto"/>
        <w:jc w:val="both"/>
        <w:rPr>
          <w:b/>
          <w:bCs/>
          <w:rtl/>
        </w:rPr>
      </w:pPr>
    </w:p>
    <w:p w:rsidR="00B40420" w:rsidRPr="009C2B76" w:rsidRDefault="00B40420" w:rsidP="00B40420">
      <w:pPr>
        <w:bidi/>
        <w:spacing w:line="360" w:lineRule="auto"/>
        <w:jc w:val="both"/>
        <w:rPr>
          <w:b/>
          <w:bCs/>
        </w:rPr>
      </w:pPr>
    </w:p>
    <w:p w:rsidR="00B40420" w:rsidRDefault="00B40420" w:rsidP="00B40420">
      <w:pPr>
        <w:bidi/>
        <w:spacing w:line="360" w:lineRule="auto"/>
        <w:jc w:val="both"/>
        <w:rPr>
          <w:b/>
          <w:bCs/>
        </w:rPr>
      </w:pPr>
    </w:p>
    <w:p w:rsidR="00B40420" w:rsidRDefault="00B40420" w:rsidP="00B40420">
      <w:pPr>
        <w:bidi/>
        <w:spacing w:line="360" w:lineRule="auto"/>
        <w:jc w:val="both"/>
        <w:rPr>
          <w:b/>
          <w:bCs/>
        </w:rPr>
      </w:pPr>
    </w:p>
    <w:p w:rsidR="000858B6" w:rsidRDefault="000858B6" w:rsidP="00B40420">
      <w:pPr>
        <w:bidi/>
        <w:spacing w:line="360" w:lineRule="auto"/>
        <w:jc w:val="both"/>
        <w:rPr>
          <w:b/>
          <w:bCs/>
          <w:rtl/>
        </w:rPr>
      </w:pPr>
    </w:p>
    <w:p w:rsidR="000858B6" w:rsidRPr="008A2FA3" w:rsidRDefault="000858B6" w:rsidP="009F1A4B">
      <w:pPr>
        <w:bidi/>
        <w:jc w:val="center"/>
        <w:rPr>
          <w:rStyle w:val="Emphasis"/>
          <w:b/>
          <w:bCs/>
          <w:i w:val="0"/>
          <w:iCs w:val="0"/>
          <w:color w:val="002060"/>
          <w:sz w:val="32"/>
          <w:szCs w:val="32"/>
          <w:u w:val="single"/>
          <w:rtl/>
        </w:rPr>
      </w:pPr>
      <w:r w:rsidRPr="008A2FA3">
        <w:rPr>
          <w:rStyle w:val="Emphasis"/>
          <w:b/>
          <w:bCs/>
          <w:i w:val="0"/>
          <w:iCs w:val="0"/>
          <w:color w:val="002060"/>
          <w:sz w:val="32"/>
          <w:szCs w:val="32"/>
          <w:u w:val="single"/>
          <w:rtl/>
        </w:rPr>
        <w:t xml:space="preserve">التجربة </w:t>
      </w:r>
    </w:p>
    <w:p w:rsidR="000858B6" w:rsidRPr="00F936F8" w:rsidRDefault="000858B6" w:rsidP="00F936F8">
      <w:pPr>
        <w:pStyle w:val="ListParagraph"/>
        <w:numPr>
          <w:ilvl w:val="0"/>
          <w:numId w:val="23"/>
        </w:numPr>
        <w:bidi/>
        <w:spacing w:line="360" w:lineRule="auto"/>
        <w:ind w:left="418"/>
        <w:jc w:val="both"/>
        <w:rPr>
          <w:rStyle w:val="Emphasis"/>
          <w:i w:val="0"/>
          <w:iCs w:val="0"/>
          <w:rtl/>
        </w:rPr>
      </w:pPr>
      <w:r w:rsidRPr="00F936F8">
        <w:rPr>
          <w:rStyle w:val="Emphasis"/>
          <w:rFonts w:hint="cs"/>
          <w:i w:val="0"/>
          <w:iCs w:val="0"/>
          <w:rtl/>
        </w:rPr>
        <w:t xml:space="preserve">نأخذ البادرات ونفصل البذرة منها </w:t>
      </w:r>
    </w:p>
    <w:p w:rsidR="000858B6" w:rsidRPr="00F936F8" w:rsidRDefault="000858B6" w:rsidP="00F936F8">
      <w:pPr>
        <w:pStyle w:val="ListParagraph"/>
        <w:numPr>
          <w:ilvl w:val="0"/>
          <w:numId w:val="23"/>
        </w:numPr>
        <w:bidi/>
        <w:spacing w:line="360" w:lineRule="auto"/>
        <w:ind w:left="418"/>
        <w:jc w:val="both"/>
        <w:rPr>
          <w:rStyle w:val="Emphasis"/>
          <w:i w:val="0"/>
          <w:iCs w:val="0"/>
          <w:rtl/>
        </w:rPr>
      </w:pPr>
      <w:r w:rsidRPr="00F936F8">
        <w:rPr>
          <w:rStyle w:val="Emphasis"/>
          <w:rFonts w:hint="cs"/>
          <w:i w:val="0"/>
          <w:iCs w:val="0"/>
          <w:rtl/>
        </w:rPr>
        <w:t>نأخذ الجزء الخضري ونعقمها بالكلوركس ثم نغسلها بالماء</w:t>
      </w:r>
    </w:p>
    <w:p w:rsidR="000858B6" w:rsidRPr="00F936F8" w:rsidRDefault="000858B6" w:rsidP="00F936F8">
      <w:pPr>
        <w:pStyle w:val="ListParagraph"/>
        <w:numPr>
          <w:ilvl w:val="0"/>
          <w:numId w:val="23"/>
        </w:numPr>
        <w:bidi/>
        <w:spacing w:line="360" w:lineRule="auto"/>
        <w:ind w:left="418"/>
        <w:jc w:val="both"/>
        <w:rPr>
          <w:rStyle w:val="Emphasis"/>
          <w:i w:val="0"/>
          <w:iCs w:val="0"/>
          <w:rtl/>
        </w:rPr>
      </w:pPr>
      <w:r w:rsidRPr="00F936F8">
        <w:rPr>
          <w:rStyle w:val="Emphasis"/>
          <w:rFonts w:hint="cs"/>
          <w:i w:val="0"/>
          <w:iCs w:val="0"/>
          <w:rtl/>
        </w:rPr>
        <w:t>نحضر تراكيز مختلفة من الهرمون في دوارق مختلفة:</w:t>
      </w:r>
    </w:p>
    <w:p w:rsidR="000858B6" w:rsidRPr="008A2FA3" w:rsidRDefault="00127240" w:rsidP="00127240">
      <w:pPr>
        <w:bidi/>
        <w:spacing w:line="360" w:lineRule="auto"/>
        <w:ind w:firstLine="418"/>
        <w:jc w:val="both"/>
        <w:rPr>
          <w:rStyle w:val="Emphasis"/>
          <w:i w:val="0"/>
          <w:iCs w:val="0"/>
          <w:rtl/>
        </w:rPr>
      </w:pPr>
      <w:r>
        <w:rPr>
          <w:rStyle w:val="Emphasis"/>
          <w:rFonts w:hint="cs"/>
          <w:i w:val="0"/>
          <w:iCs w:val="0"/>
          <w:rtl/>
        </w:rPr>
        <w:t xml:space="preserve">( </w:t>
      </w:r>
      <w:r w:rsidRPr="00127240">
        <w:rPr>
          <w:rStyle w:val="Emphasis"/>
          <w:rFonts w:hint="cs"/>
          <w:b/>
          <w:bCs/>
          <w:i w:val="0"/>
          <w:iCs w:val="0"/>
          <w:color w:val="0070C0"/>
          <w:rtl/>
        </w:rPr>
        <w:t>0.01 ملجرام/لتر، 0.1 مليجرام / لتر، 1 مليجرام / لتر، 10 مليجرام / لتر</w:t>
      </w:r>
      <w:r>
        <w:rPr>
          <w:rStyle w:val="Emphasis"/>
          <w:rFonts w:hint="cs"/>
          <w:i w:val="0"/>
          <w:iCs w:val="0"/>
          <w:rtl/>
        </w:rPr>
        <w:t>)</w:t>
      </w:r>
    </w:p>
    <w:p w:rsidR="000858B6" w:rsidRPr="00F936F8" w:rsidRDefault="000858B6" w:rsidP="00F936F8">
      <w:pPr>
        <w:pStyle w:val="ListParagraph"/>
        <w:numPr>
          <w:ilvl w:val="0"/>
          <w:numId w:val="24"/>
        </w:numPr>
        <w:bidi/>
        <w:spacing w:line="360" w:lineRule="auto"/>
        <w:ind w:left="418"/>
        <w:jc w:val="both"/>
        <w:rPr>
          <w:rStyle w:val="Emphasis"/>
          <w:i w:val="0"/>
          <w:iCs w:val="0"/>
          <w:rtl/>
        </w:rPr>
      </w:pPr>
      <w:r w:rsidRPr="00F936F8">
        <w:rPr>
          <w:rStyle w:val="Emphasis"/>
          <w:rFonts w:hint="cs"/>
          <w:i w:val="0"/>
          <w:iCs w:val="0"/>
          <w:rtl/>
        </w:rPr>
        <w:t xml:space="preserve">تغطي فوهة كل دورق بقصدير ثم نعمل حفرة صغيرة في القصدير بحيث يمكن إدخال النبات منها </w:t>
      </w:r>
    </w:p>
    <w:p w:rsidR="000858B6" w:rsidRPr="00F936F8" w:rsidRDefault="000858B6" w:rsidP="00F936F8">
      <w:pPr>
        <w:pStyle w:val="ListParagraph"/>
        <w:numPr>
          <w:ilvl w:val="0"/>
          <w:numId w:val="24"/>
        </w:numPr>
        <w:bidi/>
        <w:spacing w:line="360" w:lineRule="auto"/>
        <w:ind w:left="418"/>
        <w:jc w:val="both"/>
        <w:rPr>
          <w:rStyle w:val="Emphasis"/>
          <w:i w:val="0"/>
          <w:iCs w:val="0"/>
        </w:rPr>
      </w:pPr>
      <w:r w:rsidRPr="00F936F8">
        <w:rPr>
          <w:rStyle w:val="Emphasis"/>
          <w:rFonts w:hint="cs"/>
          <w:i w:val="0"/>
          <w:iCs w:val="0"/>
          <w:rtl/>
        </w:rPr>
        <w:t>نغمس الجزء السفلي من النبات المقطوع بالهرمون  و نتركه حتى ظهور الجذ</w:t>
      </w:r>
      <w:r w:rsidR="00DB34D1" w:rsidRPr="00F936F8">
        <w:rPr>
          <w:rStyle w:val="Emphasis"/>
          <w:rFonts w:hint="cs"/>
          <w:i w:val="0"/>
          <w:iCs w:val="0"/>
          <w:rtl/>
        </w:rPr>
        <w:t>و</w:t>
      </w:r>
      <w:r w:rsidRPr="00F936F8">
        <w:rPr>
          <w:rStyle w:val="Emphasis"/>
          <w:rFonts w:hint="cs"/>
          <w:i w:val="0"/>
          <w:iCs w:val="0"/>
          <w:rtl/>
        </w:rPr>
        <w:t xml:space="preserve">ر العرضية مع ملاحظة زيادة الهرمون في حال </w:t>
      </w:r>
      <w:r w:rsidR="00DB34D1" w:rsidRPr="00F936F8">
        <w:rPr>
          <w:rStyle w:val="Emphasis"/>
          <w:rFonts w:hint="cs"/>
          <w:i w:val="0"/>
          <w:iCs w:val="0"/>
          <w:rtl/>
        </w:rPr>
        <w:t>نزول مستواه</w:t>
      </w:r>
      <w:r w:rsidRPr="00F936F8">
        <w:rPr>
          <w:rStyle w:val="Emphasis"/>
          <w:rFonts w:hint="cs"/>
          <w:i w:val="0"/>
          <w:iCs w:val="0"/>
          <w:rtl/>
        </w:rPr>
        <w:t xml:space="preserve"> </w:t>
      </w:r>
    </w:p>
    <w:p w:rsidR="00B40420" w:rsidRDefault="00B40420" w:rsidP="009F1A4B">
      <w:pPr>
        <w:bidi/>
        <w:spacing w:line="360" w:lineRule="auto"/>
        <w:jc w:val="both"/>
        <w:rPr>
          <w:b/>
          <w:bCs/>
          <w:rtl/>
        </w:rPr>
      </w:pPr>
    </w:p>
    <w:p w:rsidR="00803B1C" w:rsidRDefault="00B37C55" w:rsidP="009F1A4B">
      <w:pPr>
        <w:pBdr>
          <w:top w:val="single" w:sz="4" w:space="1" w:color="auto"/>
          <w:left w:val="single" w:sz="4" w:space="4" w:color="auto"/>
          <w:bottom w:val="single" w:sz="4" w:space="1" w:color="auto"/>
          <w:right w:val="single" w:sz="4" w:space="4" w:color="auto"/>
        </w:pBdr>
        <w:bidi/>
        <w:jc w:val="center"/>
        <w:rPr>
          <w:b/>
          <w:bCs/>
          <w:color w:val="CC0066"/>
          <w:sz w:val="32"/>
          <w:szCs w:val="32"/>
          <w:rtl/>
        </w:rPr>
      </w:pPr>
      <w:r>
        <w:rPr>
          <w:rFonts w:hint="cs"/>
          <w:b/>
          <w:bCs/>
          <w:noProof/>
          <w:color w:val="CC0066"/>
          <w:sz w:val="32"/>
          <w:szCs w:val="32"/>
          <w:rtl/>
        </w:rPr>
        <w:lastRenderedPageBreak/>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37465</wp:posOffset>
                </wp:positionV>
                <wp:extent cx="800100" cy="723900"/>
                <wp:effectExtent l="0" t="0" r="0" b="2540"/>
                <wp:wrapNone/>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3900"/>
                          <a:chOff x="1440" y="2880"/>
                          <a:chExt cx="1260" cy="1140"/>
                        </a:xfrm>
                      </wpg:grpSpPr>
                      <pic:pic xmlns:pic="http://schemas.openxmlformats.org/drawingml/2006/picture">
                        <pic:nvPicPr>
                          <pic:cNvPr id="6" name="Picture 30" descr="23086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440" y="288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1" descr="23086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00" y="3240"/>
                            <a:ext cx="78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2" descr="230860"/>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6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C4BCBE" id="Group 29" o:spid="_x0000_s1026" style="position:absolute;margin-left:0;margin-top:2.95pt;width:63pt;height:57pt;z-index:251660800" coordorigin="1440,2880" coordsize="1260,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NUKD6HqCAAA6ggAABUA&#10;AABkcnMvbWVkaWEvaW1hZ2UzLmpwZWf/2P/gABBKRklGAAEBAQDcANwAAP/bAEMAAgEBAQEBAgEB&#10;AQICAgICBAMCAgICBQQEAwQGBQYGBgUGBgYHCQgGBwkHBgYICwgJCgoKCgoGCAsMCwoMCQoKCv/b&#10;AEMBAgICAgICBQMDBQoHBgcKCgoKCgoKCgoKCgoKCgoKCgoKCgoKCgoKCgoKCgoKCgoKCgoKCgoK&#10;CgoKCgoKCgoKCv/AABEIAFIAU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230860" style="position:absolute;left:1440;top:288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">
                  <v:imagedata r:id="rId16" o:title="230860" chromakey="white"/>
                </v:shape>
                <v:shape id="Picture 31" o:spid="_x0000_s1028" type="#_x0000_t75" alt="230860" style="position:absolute;left:1800;top:3240;width:78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">
                  <v:imagedata r:id="rId17" o:title="230860" chromakey="white"/>
                </v:shape>
                <v:shape id="Picture 32" o:spid="_x0000_s1029" type="#_x0000_t75" alt="230860" style="position:absolute;left:2160;top:3420;width:5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">
                  <v:imagedata r:id="rId18" o:title="230860" chromakey="white"/>
                </v:shape>
              </v:group>
            </w:pict>
          </mc:Fallback>
        </mc:AlternateContent>
      </w:r>
    </w:p>
    <w:p w:rsidR="009F1A4B" w:rsidRPr="00F936F8" w:rsidRDefault="000858B6" w:rsidP="00474EDA">
      <w:pPr>
        <w:pBdr>
          <w:top w:val="single" w:sz="4" w:space="1" w:color="auto"/>
          <w:left w:val="single" w:sz="4" w:space="4" w:color="auto"/>
          <w:bottom w:val="single" w:sz="4" w:space="1" w:color="auto"/>
          <w:right w:val="single" w:sz="4" w:space="4" w:color="auto"/>
        </w:pBdr>
        <w:bidi/>
        <w:jc w:val="center"/>
        <w:rPr>
          <w:rStyle w:val="Emphasis"/>
          <w:b/>
          <w:bCs/>
          <w:i w:val="0"/>
          <w:iCs w:val="0"/>
          <w:color w:val="0070C0"/>
          <w:sz w:val="28"/>
          <w:szCs w:val="28"/>
          <w:rtl/>
        </w:rPr>
      </w:pPr>
      <w:r w:rsidRPr="00F936F8">
        <w:rPr>
          <w:rStyle w:val="Emphasis"/>
          <w:rFonts w:hint="cs"/>
          <w:b/>
          <w:bCs/>
          <w:i w:val="0"/>
          <w:iCs w:val="0"/>
          <w:color w:val="0070C0"/>
          <w:sz w:val="28"/>
          <w:szCs w:val="28"/>
          <w:rtl/>
        </w:rPr>
        <w:t>لماذا؟؟؟؟</w:t>
      </w:r>
    </w:p>
    <w:p w:rsidR="00F936F8" w:rsidRDefault="00F936F8"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p>
    <w:p w:rsidR="009F1A4B" w:rsidRPr="00514D05" w:rsidRDefault="000858B6" w:rsidP="00F936F8">
      <w:pPr>
        <w:pBdr>
          <w:top w:val="single" w:sz="4" w:space="1" w:color="auto"/>
          <w:left w:val="single" w:sz="4" w:space="4" w:color="auto"/>
          <w:bottom w:val="single" w:sz="4" w:space="1" w:color="auto"/>
          <w:right w:val="single" w:sz="4" w:space="4" w:color="auto"/>
        </w:pBdr>
        <w:bidi/>
        <w:rPr>
          <w:rStyle w:val="Emphasis"/>
          <w:b/>
          <w:bCs/>
          <w:i w:val="0"/>
          <w:iCs w:val="0"/>
          <w:color w:val="0070C0"/>
          <w:rtl/>
        </w:rPr>
      </w:pPr>
      <w:r w:rsidRPr="00514D05">
        <w:rPr>
          <w:rStyle w:val="Emphasis"/>
          <w:b/>
          <w:bCs/>
          <w:i w:val="0"/>
          <w:iCs w:val="0"/>
          <w:color w:val="0070C0"/>
          <w:rtl/>
        </w:rPr>
        <w:t>أخذ العقل من نباتات حديثة العمر قوية البنية وأن تكون في مراحل نموها الخضري أي قبل التزهير</w:t>
      </w:r>
    </w:p>
    <w:p w:rsidR="000858B6" w:rsidRPr="00514D05" w:rsidRDefault="009F1A4B"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r w:rsidRPr="00514D05">
        <w:rPr>
          <w:rStyle w:val="Emphasis"/>
          <w:rFonts w:hint="cs"/>
          <w:b/>
          <w:bCs/>
          <w:i w:val="0"/>
          <w:iCs w:val="0"/>
          <w:color w:val="0070C0"/>
          <w:rtl/>
        </w:rPr>
        <w:t>................................................................................................................................................................................................................................................................................................................................................................................................................................................</w:t>
      </w:r>
      <w:r w:rsidR="000858B6" w:rsidRPr="00514D05">
        <w:rPr>
          <w:rStyle w:val="Emphasis"/>
          <w:b/>
          <w:bCs/>
          <w:i w:val="0"/>
          <w:iCs w:val="0"/>
          <w:color w:val="0070C0"/>
          <w:rtl/>
        </w:rPr>
        <w:t xml:space="preserve"> </w:t>
      </w:r>
    </w:p>
    <w:p w:rsidR="009F1A4B" w:rsidRPr="00514D05" w:rsidRDefault="009F1A4B"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p>
    <w:p w:rsidR="000858B6" w:rsidRPr="00514D05" w:rsidRDefault="000858B6"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r w:rsidRPr="00514D05">
        <w:rPr>
          <w:rStyle w:val="Emphasis"/>
          <w:rFonts w:hint="cs"/>
          <w:b/>
          <w:bCs/>
          <w:i w:val="0"/>
          <w:iCs w:val="0"/>
          <w:color w:val="0070C0"/>
          <w:rtl/>
        </w:rPr>
        <w:t xml:space="preserve">ما الفرق الظاهري بين الهرمون الطبيعي والصناعي؟ </w:t>
      </w:r>
    </w:p>
    <w:p w:rsidR="009F1A4B" w:rsidRPr="00514D05" w:rsidRDefault="009F1A4B"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r w:rsidRPr="00514D05">
        <w:rPr>
          <w:rStyle w:val="Emphasis"/>
          <w:rFonts w:hint="cs"/>
          <w:b/>
          <w:bCs/>
          <w:i w:val="0"/>
          <w:iCs w:val="0"/>
          <w:color w:val="0070C0"/>
          <w:rtl/>
        </w:rPr>
        <w:t>................................................................................................................................................................................................................................................................................................................................................................................................................................................</w:t>
      </w:r>
    </w:p>
    <w:p w:rsidR="009F1A4B" w:rsidRPr="00514D05" w:rsidRDefault="009F1A4B"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p>
    <w:p w:rsidR="000858B6" w:rsidRPr="00514D05" w:rsidRDefault="000858B6" w:rsidP="009F1A4B">
      <w:pPr>
        <w:pBdr>
          <w:top w:val="single" w:sz="4" w:space="1" w:color="auto"/>
          <w:left w:val="single" w:sz="4" w:space="4" w:color="auto"/>
          <w:bottom w:val="single" w:sz="4" w:space="1" w:color="auto"/>
          <w:right w:val="single" w:sz="4" w:space="4" w:color="auto"/>
        </w:pBdr>
        <w:bidi/>
        <w:rPr>
          <w:rStyle w:val="Emphasis"/>
          <w:b/>
          <w:bCs/>
          <w:i w:val="0"/>
          <w:iCs w:val="0"/>
          <w:color w:val="0070C0"/>
          <w:rtl/>
        </w:rPr>
      </w:pPr>
      <w:r w:rsidRPr="00514D05">
        <w:rPr>
          <w:rStyle w:val="Emphasis"/>
          <w:rFonts w:hint="cs"/>
          <w:b/>
          <w:bCs/>
          <w:i w:val="0"/>
          <w:iCs w:val="0"/>
          <w:color w:val="0070C0"/>
          <w:rtl/>
        </w:rPr>
        <w:t>أيهما أفضل استخدام الهرمون الطبيعي أو الصناعي ولماذا؟</w:t>
      </w:r>
    </w:p>
    <w:p w:rsidR="009F1A4B" w:rsidRPr="008A2FA3" w:rsidRDefault="009F1A4B" w:rsidP="009F1A4B">
      <w:pPr>
        <w:pBdr>
          <w:top w:val="single" w:sz="4" w:space="1" w:color="auto"/>
          <w:left w:val="single" w:sz="4" w:space="4" w:color="auto"/>
          <w:bottom w:val="single" w:sz="4" w:space="1" w:color="auto"/>
          <w:right w:val="single" w:sz="4" w:space="4" w:color="auto"/>
        </w:pBdr>
        <w:bidi/>
        <w:rPr>
          <w:rStyle w:val="Emphasis"/>
          <w:b/>
          <w:bCs/>
          <w:color w:val="0070C0"/>
          <w:rtl/>
        </w:rPr>
      </w:pPr>
      <w:r w:rsidRPr="00514D05">
        <w:rPr>
          <w:rStyle w:val="Emphasis"/>
          <w:rFonts w:hint="cs"/>
          <w:b/>
          <w:bCs/>
          <w:i w:val="0"/>
          <w:iCs w:val="0"/>
          <w:color w:val="0070C0"/>
          <w:rtl/>
        </w:rPr>
        <w:t>................................................................................................................................................................................................................................................................................................................................................................................................................................................</w:t>
      </w:r>
    </w:p>
    <w:p w:rsidR="009F1A4B" w:rsidRPr="009F1A4B" w:rsidRDefault="009F1A4B" w:rsidP="009F1A4B">
      <w:pPr>
        <w:pBdr>
          <w:top w:val="single" w:sz="4" w:space="1" w:color="auto"/>
          <w:left w:val="single" w:sz="4" w:space="4" w:color="auto"/>
          <w:bottom w:val="single" w:sz="4" w:space="1" w:color="auto"/>
          <w:right w:val="single" w:sz="4" w:space="4" w:color="auto"/>
        </w:pBdr>
        <w:bidi/>
        <w:rPr>
          <w:b/>
          <w:bCs/>
          <w:color w:val="CC0066"/>
          <w:rtl/>
        </w:rPr>
      </w:pPr>
    </w:p>
    <w:p w:rsidR="000858B6" w:rsidRDefault="000858B6" w:rsidP="000858B6">
      <w:pPr>
        <w:bidi/>
        <w:spacing w:line="360" w:lineRule="auto"/>
        <w:jc w:val="both"/>
        <w:rPr>
          <w:b/>
          <w:bCs/>
          <w:rtl/>
        </w:rPr>
      </w:pPr>
    </w:p>
    <w:p w:rsidR="000858B6" w:rsidRDefault="00127240" w:rsidP="000858B6">
      <w:pPr>
        <w:bidi/>
        <w:spacing w:line="360" w:lineRule="auto"/>
        <w:jc w:val="both"/>
        <w:rPr>
          <w:b/>
          <w:bCs/>
          <w:rtl/>
        </w:rPr>
      </w:pPr>
      <w:bookmarkStart w:id="0" w:name="OLE_LINK1"/>
      <w:bookmarkStart w:id="1" w:name="OLE_LINK2"/>
      <w:r>
        <w:rPr>
          <w:rFonts w:cs="MCS Diwany4 S_U normal."/>
          <w:b/>
          <w:bCs/>
          <w:noProof/>
          <w:color w:val="CC0066"/>
        </w:rPr>
        <w:drawing>
          <wp:anchor distT="0" distB="0" distL="114300" distR="114300" simplePos="0" relativeHeight="251665920" behindDoc="0" locked="0" layoutInCell="1" allowOverlap="1">
            <wp:simplePos x="0" y="0"/>
            <wp:positionH relativeFrom="column">
              <wp:posOffset>-38100</wp:posOffset>
            </wp:positionH>
            <wp:positionV relativeFrom="paragraph">
              <wp:posOffset>236856</wp:posOffset>
            </wp:positionV>
            <wp:extent cx="2105025" cy="1371600"/>
            <wp:effectExtent l="114300" t="114300" r="123825" b="114300"/>
            <wp:wrapNone/>
            <wp:docPr id="2" name="Picture 2" descr="IMG-20111115-00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11115-001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Pr="009D0382">
        <w:rPr>
          <w:rFonts w:cs="MCS Diwany4 S_U normal."/>
          <w:b/>
          <w:bCs/>
          <w:noProof/>
          <w:color w:val="CC0066"/>
        </w:rPr>
        <w:drawing>
          <wp:anchor distT="0" distB="0" distL="114300" distR="114300" simplePos="0" relativeHeight="251663872" behindDoc="0" locked="0" layoutInCell="1" allowOverlap="1">
            <wp:simplePos x="0" y="0"/>
            <wp:positionH relativeFrom="column">
              <wp:posOffset>-19050</wp:posOffset>
            </wp:positionH>
            <wp:positionV relativeFrom="paragraph">
              <wp:posOffset>1752600</wp:posOffset>
            </wp:positionV>
            <wp:extent cx="2095500" cy="1238250"/>
            <wp:effectExtent l="114300" t="114300" r="114300" b="114300"/>
            <wp:wrapNone/>
            <wp:docPr id="3" name="Picture 3" descr="IMG-20111115-00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11115-001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Pr>
          <w:rFonts w:cs="MCS Diwany4 S_U normal."/>
          <w:b/>
          <w:bCs/>
          <w:noProof/>
          <w:color w:val="CC0066"/>
        </w:rPr>
        <w:drawing>
          <wp:anchor distT="0" distB="0" distL="114300" distR="114300" simplePos="0" relativeHeight="251664896" behindDoc="0" locked="0" layoutInCell="1" allowOverlap="1">
            <wp:simplePos x="0" y="0"/>
            <wp:positionH relativeFrom="margin">
              <wp:posOffset>2266950</wp:posOffset>
            </wp:positionH>
            <wp:positionV relativeFrom="paragraph">
              <wp:posOffset>257175</wp:posOffset>
            </wp:positionV>
            <wp:extent cx="3307828" cy="2724150"/>
            <wp:effectExtent l="114300" t="114300" r="121285" b="114300"/>
            <wp:wrapNone/>
            <wp:docPr id="34" name="Picture 34" descr="mist propagation ben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st propagation bench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7828" cy="2724150"/>
                    </a:xfrm>
                    <a:prstGeom prst="rect">
                      <a:avLst/>
                    </a:prstGeom>
                    <a:noFill/>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bookmarkEnd w:id="0"/>
      <w:bookmarkEnd w:id="1"/>
      <w:r w:rsidR="000858B6">
        <w:rPr>
          <w:rFonts w:hint="cs"/>
          <w:b/>
          <w:bCs/>
          <w:rtl/>
        </w:rPr>
        <w:t xml:space="preserve"> </w:t>
      </w:r>
    </w:p>
    <w:p w:rsidR="009D0382" w:rsidRDefault="009D0382" w:rsidP="009D0382">
      <w:pPr>
        <w:bidi/>
        <w:rPr>
          <w:rFonts w:cs="MCS Diwany4 S_U normal."/>
          <w:b/>
          <w:bCs/>
          <w:color w:val="CC0066"/>
          <w:rtl/>
        </w:rPr>
      </w:pPr>
    </w:p>
    <w:p w:rsidR="009D0382" w:rsidRDefault="009D0382" w:rsidP="009D0382">
      <w:pPr>
        <w:bidi/>
        <w:rPr>
          <w:rFonts w:cs="MCS Diwany4 S_U normal."/>
          <w:b/>
          <w:bCs/>
          <w:color w:val="CC0066"/>
          <w:rtl/>
        </w:rPr>
      </w:pPr>
    </w:p>
    <w:p w:rsidR="009D0382" w:rsidRDefault="009D0382" w:rsidP="009D0382">
      <w:pPr>
        <w:bidi/>
        <w:rPr>
          <w:rFonts w:cs="MCS Diwany4 S_U normal."/>
          <w:b/>
          <w:bCs/>
          <w:color w:val="CC0066"/>
          <w:rtl/>
        </w:rPr>
      </w:pPr>
    </w:p>
    <w:p w:rsidR="009D0382" w:rsidRDefault="009D0382" w:rsidP="009D0382">
      <w:pPr>
        <w:bidi/>
        <w:rPr>
          <w:rFonts w:cs="MCS Diwany4 S_U normal."/>
          <w:b/>
          <w:bCs/>
          <w:color w:val="CC0066"/>
          <w:rtl/>
        </w:rPr>
      </w:pPr>
    </w:p>
    <w:p w:rsidR="00B76F82" w:rsidRDefault="00B76F82" w:rsidP="00B76F82">
      <w:pPr>
        <w:bidi/>
        <w:rPr>
          <w:rFonts w:cs="MCS Diwany4 S_U normal."/>
          <w:b/>
          <w:bCs/>
          <w:color w:val="CC0066"/>
          <w:rtl/>
        </w:rPr>
      </w:pPr>
    </w:p>
    <w:p w:rsidR="00B76F82" w:rsidRPr="00B76F82" w:rsidRDefault="00B76F82" w:rsidP="00B76F82">
      <w:pPr>
        <w:bidi/>
        <w:rPr>
          <w:rFonts w:cs="MCS Diwany4 S_U normal."/>
          <w:rtl/>
        </w:rPr>
      </w:pPr>
    </w:p>
    <w:p w:rsidR="00B76F82" w:rsidRDefault="00B76F82" w:rsidP="00B76F82">
      <w:pPr>
        <w:bidi/>
        <w:rPr>
          <w:rFonts w:cs="MCS Diwany4 S_U normal."/>
          <w:rtl/>
        </w:rPr>
      </w:pPr>
    </w:p>
    <w:p w:rsidR="000858B6" w:rsidRPr="00B76F82" w:rsidRDefault="00B76F82" w:rsidP="00474EDA">
      <w:pPr>
        <w:tabs>
          <w:tab w:val="left" w:pos="1050"/>
        </w:tabs>
        <w:bidi/>
        <w:rPr>
          <w:rFonts w:cs="MCS Diwany4 S_U normal."/>
          <w:rtl/>
        </w:rPr>
      </w:pPr>
      <w:bookmarkStart w:id="2" w:name="_GoBack"/>
      <w:bookmarkEnd w:id="2"/>
      <w:r>
        <w:rPr>
          <w:rFonts w:cs="MCS Diwany4 S_U normal."/>
          <w:rtl/>
        </w:rPr>
        <w:tab/>
      </w:r>
    </w:p>
    <w:sectPr w:rsidR="000858B6" w:rsidRPr="00B76F82" w:rsidSect="00F936F8">
      <w:headerReference w:type="default" r:id="rId22"/>
      <w:footerReference w:type="default" r:id="rId23"/>
      <w:pgSz w:w="12240" w:h="15840"/>
      <w:pgMar w:top="1440" w:right="1800" w:bottom="1440" w:left="1800" w:header="720" w:footer="720" w:gutter="0"/>
      <w:pgNumType w:fmt="numberInDash"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15" w:rsidRDefault="00606415">
      <w:r>
        <w:separator/>
      </w:r>
    </w:p>
  </w:endnote>
  <w:endnote w:type="continuationSeparator" w:id="0">
    <w:p w:rsidR="00606415" w:rsidRDefault="006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lison">
    <w:altName w:val="Times New Roman"/>
    <w:charset w:val="00"/>
    <w:family w:val="auto"/>
    <w:pitch w:val="variable"/>
    <w:sig w:usb0="00000003" w:usb1="00000000" w:usb2="00000000" w:usb3="00000000" w:csb0="00000001" w:csb1="00000000"/>
  </w:font>
  <w:font w:name="MCS Diwany4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1D" w:rsidRDefault="0079161D" w:rsidP="00D87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61D" w:rsidRDefault="0079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5" w:rsidRPr="00BC3513" w:rsidRDefault="00B37C55" w:rsidP="00D878AD">
    <w:pPr>
      <w:pStyle w:val="Footer"/>
      <w:framePr w:wrap="around" w:vAnchor="text" w:hAnchor="margin" w:xAlign="center" w:y="1"/>
      <w:rPr>
        <w:rStyle w:val="PageNumber"/>
        <w:b/>
        <w:bCs/>
      </w:rPr>
    </w:pPr>
    <w:r w:rsidRPr="00BC3513">
      <w:rPr>
        <w:rStyle w:val="PageNumber"/>
        <w:b/>
        <w:bCs/>
      </w:rPr>
      <w:fldChar w:fldCharType="begin"/>
    </w:r>
    <w:r w:rsidRPr="00BC3513">
      <w:rPr>
        <w:rStyle w:val="PageNumber"/>
        <w:b/>
        <w:bCs/>
      </w:rPr>
      <w:instrText xml:space="preserve">PAGE  </w:instrText>
    </w:r>
    <w:r w:rsidRPr="00BC3513">
      <w:rPr>
        <w:rStyle w:val="PageNumber"/>
        <w:b/>
        <w:bCs/>
      </w:rPr>
      <w:fldChar w:fldCharType="separate"/>
    </w:r>
    <w:r w:rsidR="00127240">
      <w:rPr>
        <w:rStyle w:val="PageNumber"/>
        <w:b/>
        <w:bCs/>
        <w:noProof/>
      </w:rPr>
      <w:t>- 21 -</w:t>
    </w:r>
    <w:r w:rsidRPr="00BC3513">
      <w:rPr>
        <w:rStyle w:val="PageNumber"/>
        <w:b/>
        <w:bCs/>
      </w:rPr>
      <w:fldChar w:fldCharType="end"/>
    </w:r>
  </w:p>
  <w:p w:rsidR="00B37C55" w:rsidRDefault="00B3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15" w:rsidRDefault="00606415">
      <w:r>
        <w:separator/>
      </w:r>
    </w:p>
  </w:footnote>
  <w:footnote w:type="continuationSeparator" w:id="0">
    <w:p w:rsidR="00606415" w:rsidRDefault="0060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CA" w:rsidRDefault="006C72CA" w:rsidP="006C72CA">
    <w:pPr>
      <w:pStyle w:val="Header"/>
      <w:tabs>
        <w:tab w:val="clear" w:pos="8640"/>
      </w:tabs>
    </w:pPr>
  </w:p>
  <w:p w:rsidR="006C72CA" w:rsidRPr="00A406D1" w:rsidRDefault="006C72CA" w:rsidP="006C72CA">
    <w:pPr>
      <w:pStyle w:val="Header"/>
      <w:bidi/>
      <w:rPr>
        <w:rFonts w:ascii="Alison" w:hAnsi="Alison"/>
        <w:b/>
        <w:bCs/>
        <w:color w:val="CC009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5" w:rsidRDefault="007751ED" w:rsidP="006C72CA">
    <w:pPr>
      <w:pStyle w:val="Header"/>
      <w:tabs>
        <w:tab w:val="clear" w:pos="8640"/>
      </w:tabs>
    </w:pPr>
    <w:r w:rsidRPr="007751ED">
      <w:rPr>
        <w:noProof/>
      </w:rPr>
      <w:drawing>
        <wp:anchor distT="0" distB="0" distL="114300" distR="114300" simplePos="0" relativeHeight="251659264" behindDoc="1" locked="0" layoutInCell="1" allowOverlap="1" wp14:anchorId="4F6EA015" wp14:editId="620032F3">
          <wp:simplePos x="0" y="0"/>
          <wp:positionH relativeFrom="margin">
            <wp:posOffset>-142875</wp:posOffset>
          </wp:positionH>
          <wp:positionV relativeFrom="paragraph">
            <wp:posOffset>-228600</wp:posOffset>
          </wp:positionV>
          <wp:extent cx="5467350" cy="1009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bb7bab12989a89193816c8d7d4d8f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7350" cy="1009650"/>
                  </a:xfrm>
                  <a:prstGeom prst="rect">
                    <a:avLst/>
                  </a:prstGeom>
                </pic:spPr>
              </pic:pic>
            </a:graphicData>
          </a:graphic>
          <wp14:sizeRelH relativeFrom="page">
            <wp14:pctWidth>0</wp14:pctWidth>
          </wp14:sizeRelH>
          <wp14:sizeRelV relativeFrom="page">
            <wp14:pctHeight>0</wp14:pctHeight>
          </wp14:sizeRelV>
        </wp:anchor>
      </w:drawing>
    </w:r>
    <w:r w:rsidRPr="007751ED">
      <w:rPr>
        <w:noProof/>
      </w:rPr>
      <w:drawing>
        <wp:anchor distT="0" distB="0" distL="114300" distR="114300" simplePos="0" relativeHeight="251660288" behindDoc="0" locked="0" layoutInCell="1" allowOverlap="1" wp14:anchorId="313465AB" wp14:editId="422D0DAA">
          <wp:simplePos x="0" y="0"/>
          <wp:positionH relativeFrom="column">
            <wp:posOffset>504825</wp:posOffset>
          </wp:positionH>
          <wp:positionV relativeFrom="paragraph">
            <wp:posOffset>-95250</wp:posOffset>
          </wp:positionV>
          <wp:extent cx="4181475" cy="838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r.gif"/>
                  <pic:cNvPicPr/>
                </pic:nvPicPr>
                <pic:blipFill rotWithShape="1">
                  <a:blip r:embed="rId2">
                    <a:extLst>
                      <a:ext uri="{28A0092B-C50C-407E-A947-70E740481C1C}">
                        <a14:useLocalDpi xmlns:a14="http://schemas.microsoft.com/office/drawing/2010/main" val="0"/>
                      </a:ext>
                    </a:extLst>
                  </a:blip>
                  <a:srcRect l="2137" t="19863" r="4060" b="19863"/>
                  <a:stretch/>
                </pic:blipFill>
                <pic:spPr bwMode="auto">
                  <a:xfrm>
                    <a:off x="0" y="0"/>
                    <a:ext cx="41814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7C55" w:rsidRDefault="00B37C55" w:rsidP="006C72CA">
    <w:pPr>
      <w:pStyle w:val="Header"/>
      <w:bidi/>
      <w:rPr>
        <w:rFonts w:ascii="Alison" w:hAnsi="Alison"/>
        <w:b/>
        <w:bCs/>
        <w:color w:val="CC0099"/>
        <w:sz w:val="36"/>
        <w:szCs w:val="36"/>
      </w:rPr>
    </w:pPr>
  </w:p>
  <w:p w:rsidR="007751ED" w:rsidRDefault="007751ED" w:rsidP="007751ED">
    <w:pPr>
      <w:pStyle w:val="Header"/>
      <w:bidi/>
      <w:rPr>
        <w:rFonts w:ascii="Alison" w:hAnsi="Alison"/>
        <w:b/>
        <w:bCs/>
        <w:color w:val="CC0099"/>
        <w:sz w:val="36"/>
        <w:szCs w:val="36"/>
      </w:rPr>
    </w:pPr>
  </w:p>
  <w:p w:rsidR="007751ED" w:rsidRPr="00A406D1" w:rsidRDefault="007751ED" w:rsidP="007751ED">
    <w:pPr>
      <w:pStyle w:val="Header"/>
      <w:bidi/>
      <w:rPr>
        <w:rFonts w:ascii="Alison" w:hAnsi="Alison"/>
        <w:b/>
        <w:bCs/>
        <w:color w:val="CC00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13F"/>
    <w:multiLevelType w:val="hybridMultilevel"/>
    <w:tmpl w:val="A246DAA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7B9E"/>
    <w:multiLevelType w:val="hybridMultilevel"/>
    <w:tmpl w:val="3F6A10A8"/>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81AF1"/>
    <w:multiLevelType w:val="hybridMultilevel"/>
    <w:tmpl w:val="7890985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C18A6"/>
    <w:multiLevelType w:val="hybridMultilevel"/>
    <w:tmpl w:val="CFB85F42"/>
    <w:lvl w:ilvl="0" w:tplc="03FEA5E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F4A66"/>
    <w:multiLevelType w:val="hybridMultilevel"/>
    <w:tmpl w:val="6C322A66"/>
    <w:lvl w:ilvl="0" w:tplc="03FEA5E2">
      <w:start w:val="1"/>
      <w:numFmt w:val="bullet"/>
      <w:lvlText w:val=""/>
      <w:lvlJc w:val="left"/>
      <w:pPr>
        <w:ind w:left="1800" w:hanging="360"/>
      </w:pPr>
      <w:rPr>
        <w:rFonts w:ascii="Wingdings" w:hAnsi="Wingdings" w:hint="default"/>
        <w:color w:val="0070C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2248CD"/>
    <w:multiLevelType w:val="hybridMultilevel"/>
    <w:tmpl w:val="6DE0A3D4"/>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4044AB"/>
    <w:multiLevelType w:val="hybridMultilevel"/>
    <w:tmpl w:val="3146D338"/>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A4DFC"/>
    <w:multiLevelType w:val="hybridMultilevel"/>
    <w:tmpl w:val="FA06578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E178B"/>
    <w:multiLevelType w:val="hybridMultilevel"/>
    <w:tmpl w:val="CC46516C"/>
    <w:lvl w:ilvl="0" w:tplc="6BF2C5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91BBA"/>
    <w:multiLevelType w:val="hybridMultilevel"/>
    <w:tmpl w:val="C0AA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66072"/>
    <w:multiLevelType w:val="hybridMultilevel"/>
    <w:tmpl w:val="A1801292"/>
    <w:lvl w:ilvl="0" w:tplc="03FEA5E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C79C3"/>
    <w:multiLevelType w:val="hybridMultilevel"/>
    <w:tmpl w:val="255C81BE"/>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B55182"/>
    <w:multiLevelType w:val="multilevel"/>
    <w:tmpl w:val="6846B0F0"/>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1A706F"/>
    <w:multiLevelType w:val="hybridMultilevel"/>
    <w:tmpl w:val="291C992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64CD4"/>
    <w:multiLevelType w:val="multilevel"/>
    <w:tmpl w:val="60F87658"/>
    <w:lvl w:ilvl="0">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9A532D"/>
    <w:multiLevelType w:val="hybridMultilevel"/>
    <w:tmpl w:val="607E5DC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116EA"/>
    <w:multiLevelType w:val="hybridMultilevel"/>
    <w:tmpl w:val="8E16740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B0FDB"/>
    <w:multiLevelType w:val="hybridMultilevel"/>
    <w:tmpl w:val="D35ACF3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A02C9"/>
    <w:multiLevelType w:val="hybridMultilevel"/>
    <w:tmpl w:val="7130DF7A"/>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03FE8"/>
    <w:multiLevelType w:val="hybridMultilevel"/>
    <w:tmpl w:val="98627C60"/>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F3B2A876">
      <w:start w:val="1"/>
      <w:numFmt w:val="bullet"/>
      <w:lvlText w:val=""/>
      <w:lvlJc w:val="left"/>
      <w:pPr>
        <w:tabs>
          <w:tab w:val="num" w:pos="1440"/>
        </w:tabs>
        <w:ind w:left="144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2" w:tplc="5C92CAC0">
      <w:start w:val="1"/>
      <w:numFmt w:val="bullet"/>
      <w:lvlText w:val=""/>
      <w:lvlJc w:val="left"/>
      <w:pPr>
        <w:tabs>
          <w:tab w:val="num" w:pos="2160"/>
        </w:tabs>
        <w:ind w:left="216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2043B"/>
    <w:multiLevelType w:val="hybridMultilevel"/>
    <w:tmpl w:val="E62E2D8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7D7D23"/>
    <w:multiLevelType w:val="hybridMultilevel"/>
    <w:tmpl w:val="1834C96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A46AE4"/>
    <w:multiLevelType w:val="hybridMultilevel"/>
    <w:tmpl w:val="017C72BA"/>
    <w:lvl w:ilvl="0" w:tplc="5C92CAC0">
      <w:start w:val="1"/>
      <w:numFmt w:val="bullet"/>
      <w:lvlText w:val=""/>
      <w:lvlJc w:val="left"/>
      <w:pPr>
        <w:tabs>
          <w:tab w:val="num" w:pos="720"/>
        </w:tabs>
        <w:ind w:left="72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423AE"/>
    <w:multiLevelType w:val="hybridMultilevel"/>
    <w:tmpl w:val="0DE0A40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9"/>
  </w:num>
  <w:num w:numId="4">
    <w:abstractNumId w:val="1"/>
  </w:num>
  <w:num w:numId="5">
    <w:abstractNumId w:val="18"/>
  </w:num>
  <w:num w:numId="6">
    <w:abstractNumId w:val="20"/>
  </w:num>
  <w:num w:numId="7">
    <w:abstractNumId w:val="22"/>
  </w:num>
  <w:num w:numId="8">
    <w:abstractNumId w:val="7"/>
  </w:num>
  <w:num w:numId="9">
    <w:abstractNumId w:val="16"/>
  </w:num>
  <w:num w:numId="10">
    <w:abstractNumId w:val="21"/>
  </w:num>
  <w:num w:numId="11">
    <w:abstractNumId w:val="11"/>
  </w:num>
  <w:num w:numId="12">
    <w:abstractNumId w:val="17"/>
  </w:num>
  <w:num w:numId="13">
    <w:abstractNumId w:val="23"/>
  </w:num>
  <w:num w:numId="14">
    <w:abstractNumId w:val="0"/>
  </w:num>
  <w:num w:numId="15">
    <w:abstractNumId w:val="13"/>
  </w:num>
  <w:num w:numId="16">
    <w:abstractNumId w:val="15"/>
  </w:num>
  <w:num w:numId="17">
    <w:abstractNumId w:val="2"/>
  </w:num>
  <w:num w:numId="18">
    <w:abstractNumId w:val="5"/>
  </w:num>
  <w:num w:numId="19">
    <w:abstractNumId w:val="6"/>
  </w:num>
  <w:num w:numId="20">
    <w:abstractNumId w:val="9"/>
  </w:num>
  <w:num w:numId="21">
    <w:abstractNumId w:val="8"/>
  </w:num>
  <w:num w:numId="22">
    <w:abstractNumId w:val="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6"/>
    <w:rsid w:val="00052F00"/>
    <w:rsid w:val="00056C64"/>
    <w:rsid w:val="00074017"/>
    <w:rsid w:val="000858B6"/>
    <w:rsid w:val="000A4312"/>
    <w:rsid w:val="000C2057"/>
    <w:rsid w:val="000D2847"/>
    <w:rsid w:val="000F21B8"/>
    <w:rsid w:val="00127240"/>
    <w:rsid w:val="001D4FAE"/>
    <w:rsid w:val="00204032"/>
    <w:rsid w:val="0026125E"/>
    <w:rsid w:val="002A699D"/>
    <w:rsid w:val="003E7304"/>
    <w:rsid w:val="003F54C9"/>
    <w:rsid w:val="004134BF"/>
    <w:rsid w:val="00474EDA"/>
    <w:rsid w:val="00480075"/>
    <w:rsid w:val="004A6385"/>
    <w:rsid w:val="00501BD8"/>
    <w:rsid w:val="00514D05"/>
    <w:rsid w:val="005E358C"/>
    <w:rsid w:val="00606415"/>
    <w:rsid w:val="00692DD3"/>
    <w:rsid w:val="006C72CA"/>
    <w:rsid w:val="006F554A"/>
    <w:rsid w:val="00773630"/>
    <w:rsid w:val="007751ED"/>
    <w:rsid w:val="0079161D"/>
    <w:rsid w:val="00795A04"/>
    <w:rsid w:val="007B17CC"/>
    <w:rsid w:val="007B5BFA"/>
    <w:rsid w:val="007E59E5"/>
    <w:rsid w:val="00803B1C"/>
    <w:rsid w:val="00805FF1"/>
    <w:rsid w:val="00857573"/>
    <w:rsid w:val="008A2FA3"/>
    <w:rsid w:val="008E5D36"/>
    <w:rsid w:val="009228E4"/>
    <w:rsid w:val="00957FA7"/>
    <w:rsid w:val="00994D1E"/>
    <w:rsid w:val="009A7C3E"/>
    <w:rsid w:val="009C2B76"/>
    <w:rsid w:val="009D0382"/>
    <w:rsid w:val="009E0213"/>
    <w:rsid w:val="009F1A4B"/>
    <w:rsid w:val="00A060BB"/>
    <w:rsid w:val="00A70A52"/>
    <w:rsid w:val="00B1034D"/>
    <w:rsid w:val="00B37C55"/>
    <w:rsid w:val="00B40420"/>
    <w:rsid w:val="00B76F82"/>
    <w:rsid w:val="00BB7696"/>
    <w:rsid w:val="00BC3513"/>
    <w:rsid w:val="00C141EC"/>
    <w:rsid w:val="00C77432"/>
    <w:rsid w:val="00D2785D"/>
    <w:rsid w:val="00D61736"/>
    <w:rsid w:val="00D878AD"/>
    <w:rsid w:val="00DA088B"/>
    <w:rsid w:val="00DB34D1"/>
    <w:rsid w:val="00DB696E"/>
    <w:rsid w:val="00DC1972"/>
    <w:rsid w:val="00DE367C"/>
    <w:rsid w:val="00DF2342"/>
    <w:rsid w:val="00E258A3"/>
    <w:rsid w:val="00E26E11"/>
    <w:rsid w:val="00E82E73"/>
    <w:rsid w:val="00ED13B8"/>
    <w:rsid w:val="00F84118"/>
    <w:rsid w:val="00F86174"/>
    <w:rsid w:val="00F93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
    </o:shapedefaults>
    <o:shapelayout v:ext="edit">
      <o:idmap v:ext="edit" data="1"/>
    </o:shapelayout>
  </w:shapeDefaults>
  <w:decimalSymbol w:val="."/>
  <w:listSeparator w:val=","/>
  <w14:docId w14:val="50769040"/>
  <w15:chartTrackingRefBased/>
  <w15:docId w15:val="{F4600DF1-12AA-4B7A-B112-C74FC76C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58B6"/>
    <w:pPr>
      <w:tabs>
        <w:tab w:val="center" w:pos="4320"/>
        <w:tab w:val="right" w:pos="8640"/>
      </w:tabs>
    </w:pPr>
  </w:style>
  <w:style w:type="paragraph" w:styleId="Footer">
    <w:name w:val="footer"/>
    <w:basedOn w:val="Normal"/>
    <w:rsid w:val="0079161D"/>
    <w:pPr>
      <w:tabs>
        <w:tab w:val="center" w:pos="4320"/>
        <w:tab w:val="right" w:pos="8640"/>
      </w:tabs>
    </w:pPr>
  </w:style>
  <w:style w:type="character" w:styleId="PageNumber">
    <w:name w:val="page number"/>
    <w:basedOn w:val="DefaultParagraphFont"/>
    <w:rsid w:val="0079161D"/>
  </w:style>
  <w:style w:type="table" w:styleId="TableList2">
    <w:name w:val="Table List 2"/>
    <w:basedOn w:val="TableNormal"/>
    <w:rsid w:val="009F1A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qFormat/>
    <w:rsid w:val="008A2FA3"/>
    <w:rPr>
      <w:i/>
      <w:iCs/>
    </w:rPr>
  </w:style>
  <w:style w:type="paragraph" w:styleId="ListParagraph">
    <w:name w:val="List Paragraph"/>
    <w:basedOn w:val="Normal"/>
    <w:uiPriority w:val="34"/>
    <w:qFormat/>
    <w:rsid w:val="00F93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5.gif"/><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542</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دور الأوكسينات في تكوين الجذور العرضية</vt:lpstr>
      <vt:lpstr>دور الأوكسينات في تكوين الجذور العرضية</vt:lpstr>
    </vt:vector>
  </TitlesOfParts>
  <Company>Shi 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الأوكسينات في تكوين الجذور العرضية</dc:title>
  <dc:subject/>
  <dc:creator>Mahera Shinwari</dc:creator>
  <cp:keywords/>
  <dc:description/>
  <cp:lastModifiedBy>Windows User</cp:lastModifiedBy>
  <cp:revision>11</cp:revision>
  <dcterms:created xsi:type="dcterms:W3CDTF">2021-01-31T21:18:00Z</dcterms:created>
  <dcterms:modified xsi:type="dcterms:W3CDTF">2021-02-05T14:01:00Z</dcterms:modified>
</cp:coreProperties>
</file>