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0C" w:rsidRDefault="003917FC" w:rsidP="00440749">
      <w:pPr>
        <w:bidi/>
        <w:jc w:val="center"/>
        <w:rPr>
          <w:b/>
          <w:bCs/>
          <w:color w:val="002060"/>
          <w:sz w:val="32"/>
          <w:szCs w:val="32"/>
          <w:rtl/>
          <w14:shadow w14:blurRad="50800" w14:dist="38100" w14:dir="2700000" w14:sx="100000" w14:sy="100000" w14:kx="0" w14:ky="0" w14:algn="tl">
            <w14:srgbClr w14:val="000000">
              <w14:alpha w14:val="60000"/>
            </w14:srgbClr>
          </w14:shadow>
        </w:rPr>
        <w:sectPr w:rsidR="0059690C" w:rsidSect="003C046A">
          <w:headerReference w:type="default" r:id="rId7"/>
          <w:footerReference w:type="even" r:id="rId8"/>
          <w:pgSz w:w="12240" w:h="15840"/>
          <w:pgMar w:top="1440" w:right="1800" w:bottom="540" w:left="1800" w:header="720" w:footer="720" w:gutter="0"/>
          <w:pgNumType w:fmt="numberInDash" w:start="9"/>
          <w:cols w:space="720"/>
          <w:docGrid w:linePitch="360"/>
        </w:sectPr>
      </w:pPr>
      <w:r>
        <w:rPr>
          <w:b/>
          <w:bCs/>
          <w:noProof/>
          <w:color w:val="CC0066"/>
          <w:sz w:val="28"/>
          <w:szCs w:val="28"/>
          <w:rtl/>
        </w:rPr>
        <mc:AlternateContent>
          <mc:Choice Requires="wps">
            <w:drawing>
              <wp:anchor distT="0" distB="0" distL="114300" distR="114300" simplePos="0" relativeHeight="251665920" behindDoc="0" locked="0" layoutInCell="1" allowOverlap="1" wp14:anchorId="1A1BA10C" wp14:editId="30FDF724">
                <wp:simplePos x="0" y="0"/>
                <wp:positionH relativeFrom="margin">
                  <wp:align>center</wp:align>
                </wp:positionH>
                <wp:positionV relativeFrom="paragraph">
                  <wp:posOffset>5724525</wp:posOffset>
                </wp:positionV>
                <wp:extent cx="4657725" cy="1047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57725" cy="1047750"/>
                        </a:xfrm>
                        <a:prstGeom prst="rect">
                          <a:avLst/>
                        </a:prstGeom>
                        <a:noFill/>
                        <a:ln w="6350">
                          <a:noFill/>
                        </a:ln>
                      </wps:spPr>
                      <wps:txbx>
                        <w:txbxContent>
                          <w:p w:rsidR="003917FC" w:rsidRDefault="003917FC" w:rsidP="003917FC">
                            <w:pPr>
                              <w:bidi/>
                              <w:jc w:val="center"/>
                              <w:rPr>
                                <w:b/>
                                <w:bCs/>
                                <w:color w:val="0070C0"/>
                                <w:sz w:val="52"/>
                                <w:szCs w:val="52"/>
                                <w:rtl/>
                              </w:rPr>
                            </w:pPr>
                            <w:r w:rsidRPr="00C578CD">
                              <w:rPr>
                                <w:rFonts w:hint="cs"/>
                                <w:b/>
                                <w:bCs/>
                                <w:color w:val="0070C0"/>
                                <w:sz w:val="52"/>
                                <w:szCs w:val="52"/>
                                <w:rtl/>
                              </w:rPr>
                              <w:t>373 نبت</w:t>
                            </w:r>
                          </w:p>
                          <w:p w:rsidR="003917FC" w:rsidRPr="00C578CD" w:rsidRDefault="003917FC" w:rsidP="003917FC">
                            <w:pPr>
                              <w:bidi/>
                              <w:jc w:val="center"/>
                              <w:rPr>
                                <w:b/>
                                <w:bCs/>
                                <w:color w:val="0070C0"/>
                                <w:sz w:val="52"/>
                                <w:szCs w:val="52"/>
                              </w:rPr>
                            </w:pPr>
                            <w:r>
                              <w:rPr>
                                <w:rFonts w:hint="cs"/>
                                <w:b/>
                                <w:bCs/>
                                <w:color w:val="0070C0"/>
                                <w:sz w:val="52"/>
                                <w:szCs w:val="52"/>
                                <w:rtl/>
                              </w:rPr>
                              <w:t>فسيولوجيا النمو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1BA10C" id="_x0000_t202" coordsize="21600,21600" o:spt="202" path="m,l,21600r21600,l21600,xe">
                <v:stroke joinstyle="miter"/>
                <v:path gradientshapeok="t" o:connecttype="rect"/>
              </v:shapetype>
              <v:shape id="Text Box 17" o:spid="_x0000_s1026" type="#_x0000_t202" style="position:absolute;left:0;text-align:left;margin-left:0;margin-top:450.75pt;width:366.75pt;height:82.5pt;z-index:2516659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" filled="f" stroked="f" strokeweight=".5pt">
                <v:textbox>
                  <w:txbxContent>
                    <w:p w:rsidR="003917FC" w:rsidRDefault="003917FC" w:rsidP="003917FC">
                      <w:pPr>
                        <w:bidi/>
                        <w:jc w:val="center"/>
                        <w:rPr>
                          <w:b/>
                          <w:bCs/>
                          <w:color w:val="0070C0"/>
                          <w:sz w:val="52"/>
                          <w:szCs w:val="52"/>
                          <w:rtl/>
                        </w:rPr>
                      </w:pPr>
                      <w:r w:rsidRPr="00C578CD">
                        <w:rPr>
                          <w:rFonts w:hint="cs"/>
                          <w:b/>
                          <w:bCs/>
                          <w:color w:val="0070C0"/>
                          <w:sz w:val="52"/>
                          <w:szCs w:val="52"/>
                          <w:rtl/>
                        </w:rPr>
                        <w:t>373 نبت</w:t>
                      </w:r>
                    </w:p>
                    <w:p w:rsidR="003917FC" w:rsidRPr="00C578CD" w:rsidRDefault="003917FC" w:rsidP="003917FC">
                      <w:pPr>
                        <w:bidi/>
                        <w:jc w:val="center"/>
                        <w:rPr>
                          <w:b/>
                          <w:bCs/>
                          <w:color w:val="0070C0"/>
                          <w:sz w:val="52"/>
                          <w:szCs w:val="52"/>
                        </w:rPr>
                      </w:pPr>
                      <w:r>
                        <w:rPr>
                          <w:rFonts w:hint="cs"/>
                          <w:b/>
                          <w:bCs/>
                          <w:color w:val="0070C0"/>
                          <w:sz w:val="52"/>
                          <w:szCs w:val="52"/>
                          <w:rtl/>
                        </w:rPr>
                        <w:t>فسيولوجيا النمو</w:t>
                      </w:r>
                    </w:p>
                  </w:txbxContent>
                </v:textbox>
                <w10:wrap anchorx="margin"/>
              </v:shape>
            </w:pict>
          </mc:Fallback>
        </mc:AlternateContent>
      </w:r>
      <w:r w:rsidR="0059690C" w:rsidRPr="006E7A6A">
        <w:rPr>
          <w:b/>
          <w:bCs/>
          <w:noProof/>
          <w:color w:val="CC0066"/>
          <w:sz w:val="28"/>
          <w:szCs w:val="28"/>
          <w:rtl/>
          <w14:shadow w14:blurRad="50800" w14:dist="38100" w14:dir="2700000" w14:sx="100000" w14:sy="100000" w14:kx="0" w14:ky="0" w14:algn="tl">
            <w14:srgbClr w14:val="000000">
              <w14:alpha w14:val="60000"/>
            </w14:srgbClr>
          </w14:shadow>
        </w:rPr>
        <w:drawing>
          <wp:anchor distT="0" distB="0" distL="114300" distR="114300" simplePos="0" relativeHeight="251662848" behindDoc="0" locked="0" layoutInCell="1" allowOverlap="1" wp14:anchorId="0B3C03FF" wp14:editId="1871F6B3">
            <wp:simplePos x="0" y="0"/>
            <wp:positionH relativeFrom="margin">
              <wp:align>center</wp:align>
            </wp:positionH>
            <wp:positionV relativeFrom="paragraph">
              <wp:posOffset>28575</wp:posOffset>
            </wp:positionV>
            <wp:extent cx="5486400" cy="5610225"/>
            <wp:effectExtent l="114300" t="114300" r="114300" b="123825"/>
            <wp:wrapNone/>
            <wp:docPr id="101" name="Picture 10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610225"/>
                    </a:xfrm>
                    <a:prstGeom prst="rect">
                      <a:avLst/>
                    </a:prstGeom>
                    <a:noFill/>
                    <a:ln w="19050">
                      <a:noFill/>
                      <a:miter lim="800000"/>
                      <a:headEnd/>
                      <a:tailEnd/>
                    </a:ln>
                    <a:effectLst>
                      <a:glow rad="101600">
                        <a:schemeClr val="accent5">
                          <a:satMod val="175000"/>
                          <a:alpha val="40000"/>
                        </a:schemeClr>
                      </a:glow>
                    </a:effectLst>
                  </pic:spPr>
                </pic:pic>
              </a:graphicData>
            </a:graphic>
            <wp14:sizeRelH relativeFrom="page">
              <wp14:pctWidth>0</wp14:pctWidth>
            </wp14:sizeRelH>
            <wp14:sizeRelV relativeFrom="page">
              <wp14:pctHeight>0</wp14:pctHeight>
            </wp14:sizeRelV>
          </wp:anchor>
        </w:drawing>
      </w:r>
    </w:p>
    <w:p w:rsidR="00440749" w:rsidRPr="00802A6A" w:rsidRDefault="00440749" w:rsidP="00440749">
      <w:pPr>
        <w:bidi/>
        <w:jc w:val="center"/>
        <w:rPr>
          <w:rStyle w:val="Emphasis"/>
          <w:b/>
          <w:bCs/>
          <w:i w:val="0"/>
          <w:iCs w:val="0"/>
          <w:color w:val="002060"/>
          <w:sz w:val="32"/>
          <w:szCs w:val="32"/>
          <w:u w:val="single" w:color="00B0F0"/>
          <w:rtl/>
        </w:rPr>
      </w:pPr>
      <w:r w:rsidRPr="00802A6A">
        <w:rPr>
          <w:rStyle w:val="Emphasis"/>
          <w:b/>
          <w:bCs/>
          <w:i w:val="0"/>
          <w:iCs w:val="0"/>
          <w:color w:val="002060"/>
          <w:sz w:val="32"/>
          <w:szCs w:val="32"/>
          <w:u w:val="single" w:color="00B0F0"/>
          <w:rtl/>
        </w:rPr>
        <w:lastRenderedPageBreak/>
        <w:t>عامل الضوء</w:t>
      </w:r>
    </w:p>
    <w:p w:rsidR="00440749" w:rsidRPr="00802A6A" w:rsidRDefault="00440749" w:rsidP="0091122E">
      <w:pPr>
        <w:bidi/>
        <w:spacing w:line="360" w:lineRule="auto"/>
        <w:rPr>
          <w:rStyle w:val="Emphasis"/>
          <w:b/>
          <w:bCs/>
          <w:i w:val="0"/>
          <w:iCs w:val="0"/>
          <w:color w:val="002060"/>
          <w:u w:val="single"/>
          <w:rtl/>
        </w:rPr>
      </w:pPr>
      <w:r w:rsidRPr="00802A6A">
        <w:rPr>
          <w:rStyle w:val="Emphasis"/>
          <w:b/>
          <w:bCs/>
          <w:i w:val="0"/>
          <w:iCs w:val="0"/>
          <w:color w:val="002060"/>
          <w:u w:val="single"/>
          <w:rtl/>
        </w:rPr>
        <w:t>الضوء:</w:t>
      </w:r>
    </w:p>
    <w:p w:rsidR="00440749" w:rsidRPr="0091122E" w:rsidRDefault="00440749" w:rsidP="0091122E">
      <w:pPr>
        <w:bidi/>
        <w:spacing w:line="360" w:lineRule="auto"/>
        <w:jc w:val="both"/>
        <w:rPr>
          <w:rStyle w:val="Emphasis"/>
          <w:i w:val="0"/>
          <w:iCs w:val="0"/>
          <w:rtl/>
        </w:rPr>
      </w:pPr>
      <w:r w:rsidRPr="0091122E">
        <w:rPr>
          <w:rStyle w:val="Emphasis"/>
          <w:rFonts w:hint="cs"/>
          <w:i w:val="0"/>
          <w:iCs w:val="0"/>
          <w:rtl/>
        </w:rPr>
        <w:t>هو عبارة عن مجموعة من الفوتونات وهي الوحدة الأولية للإشعاع ويحمل الفوتون كماً عالياً من الطاقة</w:t>
      </w:r>
    </w:p>
    <w:p w:rsidR="00440749" w:rsidRPr="0091122E" w:rsidRDefault="00440749" w:rsidP="0091122E">
      <w:pPr>
        <w:bidi/>
        <w:spacing w:line="360" w:lineRule="auto"/>
        <w:rPr>
          <w:rStyle w:val="Emphasis"/>
          <w:b/>
          <w:bCs/>
          <w:i w:val="0"/>
          <w:iCs w:val="0"/>
          <w:color w:val="385623" w:themeColor="accent6" w:themeShade="80"/>
          <w:rtl/>
        </w:rPr>
      </w:pPr>
      <w:r w:rsidRPr="0091122E">
        <w:rPr>
          <w:rStyle w:val="Emphasis"/>
          <w:rFonts w:hint="cs"/>
          <w:b/>
          <w:bCs/>
          <w:i w:val="0"/>
          <w:iCs w:val="0"/>
          <w:color w:val="385623" w:themeColor="accent6" w:themeShade="80"/>
          <w:rtl/>
        </w:rPr>
        <w:t>مصادر الضوء يمكن تقسيمها إلى قسمين هما :</w:t>
      </w:r>
    </w:p>
    <w:p w:rsidR="00440749" w:rsidRPr="0091122E" w:rsidRDefault="00440749" w:rsidP="0091122E">
      <w:pPr>
        <w:numPr>
          <w:ilvl w:val="0"/>
          <w:numId w:val="5"/>
        </w:numPr>
        <w:tabs>
          <w:tab w:val="clear" w:pos="1440"/>
        </w:tabs>
        <w:bidi/>
        <w:spacing w:line="360" w:lineRule="auto"/>
        <w:ind w:left="360"/>
        <w:jc w:val="both"/>
        <w:rPr>
          <w:rStyle w:val="Emphasis"/>
          <w:i w:val="0"/>
          <w:iCs w:val="0"/>
          <w:rtl/>
        </w:rPr>
      </w:pPr>
      <w:r w:rsidRPr="0091122E">
        <w:rPr>
          <w:rStyle w:val="Emphasis"/>
          <w:rFonts w:hint="cs"/>
          <w:i w:val="0"/>
          <w:iCs w:val="0"/>
          <w:rtl/>
        </w:rPr>
        <w:t>المصادر الطبيعية</w:t>
      </w:r>
    </w:p>
    <w:p w:rsidR="00440749" w:rsidRPr="0091122E" w:rsidRDefault="00440749" w:rsidP="0091122E">
      <w:pPr>
        <w:numPr>
          <w:ilvl w:val="0"/>
          <w:numId w:val="5"/>
        </w:numPr>
        <w:tabs>
          <w:tab w:val="clear" w:pos="1440"/>
        </w:tabs>
        <w:bidi/>
        <w:spacing w:line="360" w:lineRule="auto"/>
        <w:ind w:left="360"/>
        <w:jc w:val="both"/>
        <w:rPr>
          <w:rStyle w:val="Emphasis"/>
          <w:i w:val="0"/>
          <w:iCs w:val="0"/>
          <w:rtl/>
        </w:rPr>
      </w:pPr>
      <w:r w:rsidRPr="0091122E">
        <w:rPr>
          <w:rStyle w:val="Emphasis"/>
          <w:rFonts w:hint="cs"/>
          <w:i w:val="0"/>
          <w:iCs w:val="0"/>
          <w:rtl/>
        </w:rPr>
        <w:t>المصادر الصناعية</w:t>
      </w:r>
    </w:p>
    <w:p w:rsidR="00440749" w:rsidRPr="00802A6A" w:rsidRDefault="00440749" w:rsidP="0091122E">
      <w:pPr>
        <w:bidi/>
        <w:spacing w:line="360" w:lineRule="auto"/>
        <w:rPr>
          <w:rStyle w:val="Emphasis"/>
          <w:b/>
          <w:bCs/>
          <w:i w:val="0"/>
          <w:iCs w:val="0"/>
          <w:color w:val="002060"/>
          <w:rtl/>
        </w:rPr>
      </w:pPr>
      <w:r w:rsidRPr="00802A6A">
        <w:rPr>
          <w:rStyle w:val="Emphasis"/>
          <w:rFonts w:hint="cs"/>
          <w:b/>
          <w:bCs/>
          <w:i w:val="0"/>
          <w:iCs w:val="0"/>
          <w:color w:val="002060"/>
          <w:rtl/>
        </w:rPr>
        <w:t>تقسم النباتات إلى ثلاثة أقسام :</w:t>
      </w:r>
    </w:p>
    <w:p w:rsidR="00440749" w:rsidRPr="00802A6A" w:rsidRDefault="00440749" w:rsidP="0091122E">
      <w:pPr>
        <w:bidi/>
        <w:spacing w:line="360" w:lineRule="auto"/>
        <w:rPr>
          <w:rStyle w:val="Emphasis"/>
          <w:b/>
          <w:bCs/>
          <w:i w:val="0"/>
          <w:iCs w:val="0"/>
          <w:color w:val="385623" w:themeColor="accent6" w:themeShade="80"/>
          <w:rtl/>
        </w:rPr>
      </w:pPr>
      <w:r w:rsidRPr="00802A6A">
        <w:rPr>
          <w:rStyle w:val="Emphasis"/>
          <w:rFonts w:hint="cs"/>
          <w:b/>
          <w:bCs/>
          <w:i w:val="0"/>
          <w:iCs w:val="0"/>
          <w:color w:val="385623" w:themeColor="accent6" w:themeShade="80"/>
          <w:rtl/>
        </w:rPr>
        <w:t>نباتات النهار الطويل ( أكثر من 14 ساعة ):</w:t>
      </w:r>
    </w:p>
    <w:p w:rsidR="00440749" w:rsidRPr="0091122E" w:rsidRDefault="00440749" w:rsidP="00802A6A">
      <w:pPr>
        <w:bidi/>
        <w:spacing w:line="360" w:lineRule="auto"/>
        <w:jc w:val="both"/>
        <w:rPr>
          <w:rStyle w:val="Emphasis"/>
          <w:i w:val="0"/>
          <w:iCs w:val="0"/>
          <w:rtl/>
        </w:rPr>
      </w:pPr>
      <w:r w:rsidRPr="0091122E">
        <w:rPr>
          <w:rStyle w:val="Emphasis"/>
          <w:rFonts w:hint="cs"/>
          <w:i w:val="0"/>
          <w:iCs w:val="0"/>
          <w:rtl/>
        </w:rPr>
        <w:t xml:space="preserve">وهي النباتات التي تزهر عندما تتعرض لفترة إضاءة أكثر من </w:t>
      </w:r>
      <w:r w:rsidR="00802A6A">
        <w:rPr>
          <w:rStyle w:val="Emphasis"/>
          <w:rFonts w:hint="cs"/>
          <w:i w:val="0"/>
          <w:iCs w:val="0"/>
          <w:rtl/>
        </w:rPr>
        <w:t>(</w:t>
      </w:r>
      <w:r w:rsidR="00802A6A" w:rsidRPr="00802A6A">
        <w:rPr>
          <w:rStyle w:val="Emphasis"/>
          <w:rFonts w:hint="cs"/>
          <w:b/>
          <w:bCs/>
          <w:i w:val="0"/>
          <w:iCs w:val="0"/>
          <w:color w:val="0070C0"/>
          <w:rtl/>
        </w:rPr>
        <w:t>14</w:t>
      </w:r>
      <w:r w:rsidRPr="00802A6A">
        <w:rPr>
          <w:rStyle w:val="Emphasis"/>
          <w:rFonts w:hint="cs"/>
          <w:b/>
          <w:bCs/>
          <w:i w:val="0"/>
          <w:iCs w:val="0"/>
          <w:color w:val="0070C0"/>
          <w:rtl/>
        </w:rPr>
        <w:t xml:space="preserve"> ساعة</w:t>
      </w:r>
      <w:r w:rsidR="00802A6A">
        <w:rPr>
          <w:rStyle w:val="Emphasis"/>
          <w:rFonts w:hint="cs"/>
          <w:i w:val="0"/>
          <w:iCs w:val="0"/>
          <w:rtl/>
        </w:rPr>
        <w:t>)</w:t>
      </w:r>
      <w:r w:rsidRPr="0091122E">
        <w:rPr>
          <w:rStyle w:val="Emphasis"/>
          <w:rFonts w:hint="cs"/>
          <w:i w:val="0"/>
          <w:iCs w:val="0"/>
          <w:rtl/>
        </w:rPr>
        <w:t xml:space="preserve"> ولا تزهر وتبقى فترة نموها الخضري إذا تعرضت لفترة إضاءة أقل من ذلك</w:t>
      </w:r>
    </w:p>
    <w:p w:rsidR="00440749" w:rsidRPr="00802A6A" w:rsidRDefault="00440749" w:rsidP="0091122E">
      <w:pPr>
        <w:bidi/>
        <w:spacing w:line="360" w:lineRule="auto"/>
        <w:rPr>
          <w:rStyle w:val="Emphasis"/>
          <w:b/>
          <w:bCs/>
          <w:i w:val="0"/>
          <w:iCs w:val="0"/>
          <w:color w:val="385623" w:themeColor="accent6" w:themeShade="80"/>
          <w:rtl/>
        </w:rPr>
      </w:pPr>
      <w:r w:rsidRPr="00802A6A">
        <w:rPr>
          <w:rStyle w:val="Emphasis"/>
          <w:rFonts w:hint="cs"/>
          <w:b/>
          <w:bCs/>
          <w:i w:val="0"/>
          <w:iCs w:val="0"/>
          <w:color w:val="385623" w:themeColor="accent6" w:themeShade="80"/>
          <w:rtl/>
        </w:rPr>
        <w:t>نباتات النهار القصير ( أقل من 14 ساعة ) :</w:t>
      </w:r>
    </w:p>
    <w:p w:rsidR="00440749" w:rsidRPr="0091122E" w:rsidRDefault="00440749" w:rsidP="00802A6A">
      <w:pPr>
        <w:bidi/>
        <w:spacing w:line="360" w:lineRule="auto"/>
        <w:jc w:val="both"/>
        <w:rPr>
          <w:rStyle w:val="Emphasis"/>
          <w:i w:val="0"/>
          <w:iCs w:val="0"/>
          <w:rtl/>
        </w:rPr>
      </w:pPr>
      <w:r w:rsidRPr="0091122E">
        <w:rPr>
          <w:rStyle w:val="Emphasis"/>
          <w:rFonts w:hint="cs"/>
          <w:i w:val="0"/>
          <w:iCs w:val="0"/>
          <w:rtl/>
        </w:rPr>
        <w:t xml:space="preserve">هي النباتات التي تزهر إذا تعرضت لفترة إضاءة أقل من </w:t>
      </w:r>
      <w:r w:rsidR="00802A6A">
        <w:rPr>
          <w:rStyle w:val="Emphasis"/>
          <w:rFonts w:hint="cs"/>
          <w:i w:val="0"/>
          <w:iCs w:val="0"/>
          <w:rtl/>
        </w:rPr>
        <w:t>(</w:t>
      </w:r>
      <w:r w:rsidR="00802A6A" w:rsidRPr="00802A6A">
        <w:rPr>
          <w:rStyle w:val="Emphasis"/>
          <w:rFonts w:hint="cs"/>
          <w:b/>
          <w:bCs/>
          <w:i w:val="0"/>
          <w:iCs w:val="0"/>
          <w:color w:val="0070C0"/>
          <w:rtl/>
        </w:rPr>
        <w:t>14</w:t>
      </w:r>
      <w:r w:rsidRPr="00802A6A">
        <w:rPr>
          <w:rStyle w:val="Emphasis"/>
          <w:rFonts w:hint="cs"/>
          <w:b/>
          <w:bCs/>
          <w:i w:val="0"/>
          <w:iCs w:val="0"/>
          <w:color w:val="0070C0"/>
          <w:rtl/>
        </w:rPr>
        <w:t xml:space="preserve"> ساعة</w:t>
      </w:r>
      <w:r w:rsidR="00802A6A" w:rsidRPr="00802A6A">
        <w:rPr>
          <w:rStyle w:val="Emphasis"/>
          <w:rFonts w:hint="cs"/>
          <w:i w:val="0"/>
          <w:iCs w:val="0"/>
          <w:color w:val="0070C0"/>
          <w:rtl/>
        </w:rPr>
        <w:t xml:space="preserve"> </w:t>
      </w:r>
      <w:r w:rsidR="00802A6A">
        <w:rPr>
          <w:rStyle w:val="Emphasis"/>
          <w:rFonts w:hint="cs"/>
          <w:i w:val="0"/>
          <w:iCs w:val="0"/>
          <w:rtl/>
        </w:rPr>
        <w:t>)</w:t>
      </w:r>
      <w:r w:rsidRPr="0091122E">
        <w:rPr>
          <w:rStyle w:val="Emphasis"/>
          <w:rFonts w:hint="cs"/>
          <w:i w:val="0"/>
          <w:iCs w:val="0"/>
          <w:rtl/>
        </w:rPr>
        <w:t xml:space="preserve"> وإذا تعرضت لفترة إضاءة أطول من ذلك لا تزهر وتبقى في نموها الخضري</w:t>
      </w:r>
    </w:p>
    <w:p w:rsidR="00440749" w:rsidRPr="00802A6A" w:rsidRDefault="00440749" w:rsidP="0091122E">
      <w:pPr>
        <w:bidi/>
        <w:spacing w:line="360" w:lineRule="auto"/>
        <w:rPr>
          <w:rStyle w:val="Emphasis"/>
          <w:b/>
          <w:bCs/>
          <w:i w:val="0"/>
          <w:iCs w:val="0"/>
          <w:color w:val="385623" w:themeColor="accent6" w:themeShade="80"/>
          <w:rtl/>
        </w:rPr>
      </w:pPr>
      <w:r w:rsidRPr="00802A6A">
        <w:rPr>
          <w:rStyle w:val="Emphasis"/>
          <w:rFonts w:hint="cs"/>
          <w:b/>
          <w:bCs/>
          <w:i w:val="0"/>
          <w:iCs w:val="0"/>
          <w:color w:val="385623" w:themeColor="accent6" w:themeShade="80"/>
          <w:rtl/>
        </w:rPr>
        <w:t>نباتات متعادلة النهار :</w:t>
      </w:r>
    </w:p>
    <w:p w:rsidR="00440749" w:rsidRPr="0091122E" w:rsidRDefault="00440749" w:rsidP="0091122E">
      <w:pPr>
        <w:bidi/>
        <w:spacing w:line="360" w:lineRule="auto"/>
        <w:jc w:val="both"/>
        <w:rPr>
          <w:rStyle w:val="Emphasis"/>
          <w:i w:val="0"/>
          <w:iCs w:val="0"/>
          <w:rtl/>
        </w:rPr>
      </w:pPr>
      <w:r w:rsidRPr="0091122E">
        <w:rPr>
          <w:rStyle w:val="Emphasis"/>
          <w:rFonts w:hint="cs"/>
          <w:i w:val="0"/>
          <w:iCs w:val="0"/>
          <w:rtl/>
        </w:rPr>
        <w:t>هي النباتات التي تزهر إذا تعرضت لفترات إضاءة يومية مجاله متسع إلى حد كبير</w:t>
      </w:r>
    </w:p>
    <w:p w:rsidR="00FB0BB0" w:rsidRDefault="00FB0BB0" w:rsidP="00FB0BB0">
      <w:pPr>
        <w:bidi/>
        <w:spacing w:line="360" w:lineRule="auto"/>
        <w:jc w:val="both"/>
        <w:rPr>
          <w:b/>
          <w:bCs/>
          <w:rtl/>
        </w:rPr>
      </w:pPr>
      <w:r>
        <w:rPr>
          <w:b/>
          <w:bCs/>
          <w:noProof/>
          <w:rtl/>
        </w:rPr>
        <w:drawing>
          <wp:anchor distT="0" distB="0" distL="114300" distR="114300" simplePos="0" relativeHeight="251663872" behindDoc="0" locked="0" layoutInCell="1" allowOverlap="1">
            <wp:simplePos x="0" y="0"/>
            <wp:positionH relativeFrom="column">
              <wp:posOffset>704215</wp:posOffset>
            </wp:positionH>
            <wp:positionV relativeFrom="paragraph">
              <wp:posOffset>114935</wp:posOffset>
            </wp:positionV>
            <wp:extent cx="4048125" cy="2362200"/>
            <wp:effectExtent l="114300" t="114300" r="123825" b="1143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owth.jpg"/>
                    <pic:cNvPicPr/>
                  </pic:nvPicPr>
                  <pic:blipFill>
                    <a:blip r:embed="rId10">
                      <a:extLst>
                        <a:ext uri="{28A0092B-C50C-407E-A947-70E740481C1C}">
                          <a14:useLocalDpi xmlns:a14="http://schemas.microsoft.com/office/drawing/2010/main" val="0"/>
                        </a:ext>
                      </a:extLst>
                    </a:blip>
                    <a:stretch>
                      <a:fillRect/>
                    </a:stretch>
                  </pic:blipFill>
                  <pic:spPr>
                    <a:xfrm>
                      <a:off x="0" y="0"/>
                      <a:ext cx="4048125" cy="2362200"/>
                    </a:xfrm>
                    <a:prstGeom prst="rect">
                      <a:avLst/>
                    </a:prstGeom>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FB0BB0" w:rsidRDefault="00FB0BB0" w:rsidP="00FB0BB0">
      <w:pPr>
        <w:bidi/>
        <w:spacing w:line="360" w:lineRule="auto"/>
        <w:jc w:val="both"/>
        <w:rPr>
          <w:b/>
          <w:bCs/>
          <w:rtl/>
        </w:rPr>
      </w:pPr>
    </w:p>
    <w:p w:rsidR="00FB0BB0" w:rsidRDefault="00FB0BB0" w:rsidP="00FB0BB0">
      <w:pPr>
        <w:bidi/>
        <w:spacing w:line="360" w:lineRule="auto"/>
        <w:jc w:val="both"/>
        <w:rPr>
          <w:b/>
          <w:bCs/>
          <w:rtl/>
        </w:rPr>
      </w:pPr>
    </w:p>
    <w:p w:rsidR="00FB0BB0" w:rsidRDefault="00FB0BB0" w:rsidP="00FB0BB0">
      <w:pPr>
        <w:bidi/>
        <w:spacing w:line="360" w:lineRule="auto"/>
        <w:jc w:val="both"/>
        <w:rPr>
          <w:b/>
          <w:bCs/>
          <w:rtl/>
        </w:rPr>
      </w:pPr>
    </w:p>
    <w:p w:rsidR="00FB0BB0" w:rsidRDefault="00FB0BB0" w:rsidP="00FB0BB0">
      <w:pPr>
        <w:bidi/>
        <w:spacing w:line="360" w:lineRule="auto"/>
        <w:jc w:val="both"/>
        <w:rPr>
          <w:b/>
          <w:bCs/>
          <w:rtl/>
        </w:rPr>
      </w:pPr>
    </w:p>
    <w:p w:rsidR="00FB0BB0" w:rsidRDefault="00FB0BB0" w:rsidP="00FB0BB0">
      <w:pPr>
        <w:bidi/>
        <w:spacing w:line="360" w:lineRule="auto"/>
        <w:jc w:val="both"/>
        <w:rPr>
          <w:b/>
          <w:bCs/>
          <w:rtl/>
        </w:rPr>
      </w:pPr>
    </w:p>
    <w:p w:rsidR="00FB0BB0" w:rsidRDefault="00FB0BB0" w:rsidP="00FB0BB0">
      <w:pPr>
        <w:bidi/>
        <w:spacing w:line="360" w:lineRule="auto"/>
        <w:jc w:val="both"/>
        <w:rPr>
          <w:b/>
          <w:bCs/>
          <w:rtl/>
        </w:rPr>
      </w:pPr>
    </w:p>
    <w:p w:rsidR="00FB0BB0" w:rsidRDefault="00FB0BB0" w:rsidP="00FB0BB0">
      <w:pPr>
        <w:bidi/>
        <w:spacing w:line="360" w:lineRule="auto"/>
        <w:jc w:val="both"/>
        <w:rPr>
          <w:b/>
          <w:bCs/>
          <w:rtl/>
        </w:rPr>
      </w:pPr>
    </w:p>
    <w:p w:rsidR="00FB0BB0" w:rsidRDefault="00FB0BB0" w:rsidP="00FB0BB0">
      <w:pPr>
        <w:bidi/>
        <w:spacing w:line="360" w:lineRule="auto"/>
        <w:jc w:val="both"/>
        <w:rPr>
          <w:b/>
          <w:bCs/>
          <w:rtl/>
        </w:rPr>
      </w:pPr>
    </w:p>
    <w:p w:rsidR="00FB0BB0" w:rsidRDefault="00FB0BB0" w:rsidP="00FB0BB0">
      <w:pPr>
        <w:bidi/>
        <w:spacing w:line="360" w:lineRule="auto"/>
        <w:jc w:val="both"/>
        <w:rPr>
          <w:b/>
          <w:bCs/>
          <w:rtl/>
        </w:rPr>
      </w:pPr>
    </w:p>
    <w:p w:rsidR="00440749" w:rsidRDefault="0091122E" w:rsidP="00440749">
      <w:pPr>
        <w:bidi/>
        <w:spacing w:line="360" w:lineRule="auto"/>
        <w:jc w:val="both"/>
        <w:rPr>
          <w:b/>
          <w:bCs/>
          <w:rtl/>
        </w:rPr>
      </w:pPr>
      <w:r>
        <w:rPr>
          <w:rFonts w:hint="cs"/>
          <w:b/>
          <w:bCs/>
          <w:noProof/>
          <w:rtl/>
        </w:rPr>
        <mc:AlternateContent>
          <mc:Choice Requires="wps">
            <w:drawing>
              <wp:anchor distT="0" distB="0" distL="114300" distR="114300" simplePos="0" relativeHeight="251652608" behindDoc="0" locked="0" layoutInCell="1" allowOverlap="1">
                <wp:simplePos x="0" y="0"/>
                <wp:positionH relativeFrom="column">
                  <wp:posOffset>-304800</wp:posOffset>
                </wp:positionH>
                <wp:positionV relativeFrom="paragraph">
                  <wp:posOffset>96520</wp:posOffset>
                </wp:positionV>
                <wp:extent cx="5943600" cy="0"/>
                <wp:effectExtent l="9525" t="10160" r="9525" b="88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5568F"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6pt" to="44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mGGQIAADI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"/>
            </w:pict>
          </mc:Fallback>
        </mc:AlternateContent>
      </w:r>
    </w:p>
    <w:p w:rsidR="00FB0BB0" w:rsidRDefault="00FB0BB0" w:rsidP="00FC5DDB">
      <w:pPr>
        <w:bidi/>
        <w:rPr>
          <w:b/>
          <w:bCs/>
          <w:color w:val="003300"/>
          <w:sz w:val="28"/>
          <w:szCs w:val="28"/>
          <w:rtl/>
          <w14:shadow w14:blurRad="50800" w14:dist="38100" w14:dir="2700000" w14:sx="100000" w14:sy="100000" w14:kx="0" w14:ky="0" w14:algn="tl">
            <w14:srgbClr w14:val="000000">
              <w14:alpha w14:val="60000"/>
            </w14:srgbClr>
          </w14:shadow>
        </w:rPr>
      </w:pPr>
    </w:p>
    <w:p w:rsidR="00FB0BB0" w:rsidRDefault="00FB0BB0" w:rsidP="00FB0BB0">
      <w:pPr>
        <w:bidi/>
        <w:rPr>
          <w:b/>
          <w:bCs/>
          <w:color w:val="003300"/>
          <w:sz w:val="28"/>
          <w:szCs w:val="28"/>
          <w:rtl/>
          <w14:shadow w14:blurRad="50800" w14:dist="38100" w14:dir="2700000" w14:sx="100000" w14:sy="100000" w14:kx="0" w14:ky="0" w14:algn="tl">
            <w14:srgbClr w14:val="000000">
              <w14:alpha w14:val="60000"/>
            </w14:srgbClr>
          </w14:shadow>
        </w:rPr>
      </w:pPr>
    </w:p>
    <w:p w:rsidR="00FB0BB0" w:rsidRDefault="00FB0BB0" w:rsidP="00FB0BB0">
      <w:pPr>
        <w:bidi/>
        <w:rPr>
          <w:b/>
          <w:bCs/>
          <w:color w:val="003300"/>
          <w:sz w:val="28"/>
          <w:szCs w:val="28"/>
          <w:rtl/>
          <w14:shadow w14:blurRad="50800" w14:dist="38100" w14:dir="2700000" w14:sx="100000" w14:sy="100000" w14:kx="0" w14:ky="0" w14:algn="tl">
            <w14:srgbClr w14:val="000000">
              <w14:alpha w14:val="60000"/>
            </w14:srgbClr>
          </w14:shadow>
        </w:rPr>
      </w:pPr>
    </w:p>
    <w:p w:rsidR="00FB0BB0" w:rsidRDefault="00FB0BB0" w:rsidP="00FB0BB0">
      <w:pPr>
        <w:bidi/>
        <w:rPr>
          <w:b/>
          <w:bCs/>
          <w:color w:val="003300"/>
          <w:sz w:val="28"/>
          <w:szCs w:val="28"/>
          <w:rtl/>
          <w14:shadow w14:blurRad="50800" w14:dist="38100" w14:dir="2700000" w14:sx="100000" w14:sy="100000" w14:kx="0" w14:ky="0" w14:algn="tl">
            <w14:srgbClr w14:val="000000">
              <w14:alpha w14:val="60000"/>
            </w14:srgbClr>
          </w14:shadow>
        </w:rPr>
      </w:pPr>
    </w:p>
    <w:p w:rsidR="00FB0BB0" w:rsidRDefault="00FB0BB0" w:rsidP="00FB0BB0">
      <w:pPr>
        <w:bidi/>
        <w:rPr>
          <w:b/>
          <w:bCs/>
          <w:color w:val="003300"/>
          <w:sz w:val="28"/>
          <w:szCs w:val="28"/>
          <w:rtl/>
          <w14:shadow w14:blurRad="50800" w14:dist="38100" w14:dir="2700000" w14:sx="100000" w14:sy="100000" w14:kx="0" w14:ky="0" w14:algn="tl">
            <w14:srgbClr w14:val="000000">
              <w14:alpha w14:val="60000"/>
            </w14:srgbClr>
          </w14:shadow>
        </w:rPr>
      </w:pPr>
    </w:p>
    <w:p w:rsidR="00E03F99" w:rsidRPr="0091122E" w:rsidRDefault="00E03F99" w:rsidP="0091122E">
      <w:pPr>
        <w:bidi/>
        <w:spacing w:line="360" w:lineRule="auto"/>
        <w:rPr>
          <w:rStyle w:val="Emphasis"/>
          <w:b/>
          <w:bCs/>
          <w:i w:val="0"/>
          <w:iCs w:val="0"/>
          <w:color w:val="0070C0"/>
          <w:rtl/>
        </w:rPr>
      </w:pPr>
      <w:r w:rsidRPr="0091122E">
        <w:rPr>
          <w:rStyle w:val="Emphasis"/>
          <w:rFonts w:hint="cs"/>
          <w:b/>
          <w:bCs/>
          <w:i w:val="0"/>
          <w:iCs w:val="0"/>
          <w:color w:val="0070C0"/>
          <w:rtl/>
        </w:rPr>
        <w:lastRenderedPageBreak/>
        <w:t>بعض الأعراض الظاهرية أثناء المعاملات الضوئية وتفسيرها:</w:t>
      </w:r>
    </w:p>
    <w:p w:rsidR="00E03F99" w:rsidRPr="0091122E" w:rsidRDefault="00E03F99" w:rsidP="0091122E">
      <w:pPr>
        <w:bidi/>
        <w:spacing w:line="360" w:lineRule="auto"/>
        <w:jc w:val="both"/>
        <w:rPr>
          <w:rStyle w:val="Emphasis"/>
          <w:b/>
          <w:bCs/>
          <w:i w:val="0"/>
          <w:iCs w:val="0"/>
          <w:color w:val="002060"/>
          <w:rtl/>
        </w:rPr>
      </w:pPr>
      <w:r w:rsidRPr="0091122E">
        <w:rPr>
          <w:rStyle w:val="Emphasis"/>
          <w:rFonts w:hint="cs"/>
          <w:b/>
          <w:bCs/>
          <w:i w:val="0"/>
          <w:iCs w:val="0"/>
          <w:color w:val="002060"/>
          <w:rtl/>
        </w:rPr>
        <w:t>الضوء المستمر:</w:t>
      </w:r>
    </w:p>
    <w:p w:rsidR="00E03F99" w:rsidRPr="0091122E" w:rsidRDefault="007173D9" w:rsidP="0091122E">
      <w:pPr>
        <w:bidi/>
        <w:spacing w:line="360" w:lineRule="auto"/>
        <w:jc w:val="both"/>
        <w:rPr>
          <w:rStyle w:val="Emphasis"/>
          <w:i w:val="0"/>
          <w:iCs w:val="0"/>
          <w:rtl/>
        </w:rPr>
      </w:pPr>
      <w:r w:rsidRPr="0091122E">
        <w:rPr>
          <w:rStyle w:val="Emphasis"/>
          <w:rFonts w:hint="cs"/>
          <w:i w:val="0"/>
          <w:iCs w:val="0"/>
          <w:noProof/>
          <w:rtl/>
        </w:rPr>
        <w:drawing>
          <wp:anchor distT="0" distB="0" distL="114300" distR="114300" simplePos="0" relativeHeight="251660800" behindDoc="0" locked="0" layoutInCell="1" allowOverlap="1">
            <wp:simplePos x="0" y="0"/>
            <wp:positionH relativeFrom="column">
              <wp:posOffset>114300</wp:posOffset>
            </wp:positionH>
            <wp:positionV relativeFrom="paragraph">
              <wp:posOffset>316230</wp:posOffset>
            </wp:positionV>
            <wp:extent cx="2295525" cy="1598295"/>
            <wp:effectExtent l="0" t="0" r="0" b="0"/>
            <wp:wrapSquare wrapText="bothSides"/>
            <wp:docPr id="41" name="Picture 41" descr="frost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rosta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F99" w:rsidRPr="0091122E">
        <w:rPr>
          <w:rStyle w:val="Emphasis"/>
          <w:rFonts w:hint="cs"/>
          <w:i w:val="0"/>
          <w:iCs w:val="0"/>
          <w:rtl/>
        </w:rPr>
        <w:t xml:space="preserve">بعد فترة من إجراء التجربة نلاحظ التفاف حواف الأوراق وذلك لتقليل مساحة السطح المعرض للضوء كما يلاحظ وجود طبقة شمعية على سطح الأوراق كنوع من الحماية ونلاحظ قلة مساحة الأوراق وتصبح لونها داكنة ويرجع ذلك لوضع نبات الفول ( </w:t>
      </w:r>
      <w:r w:rsidR="00E03F99" w:rsidRPr="0091122E">
        <w:rPr>
          <w:rStyle w:val="Emphasis"/>
          <w:rFonts w:hint="cs"/>
          <w:b/>
          <w:bCs/>
          <w:i w:val="0"/>
          <w:iCs w:val="0"/>
          <w:color w:val="0070C0"/>
          <w:rtl/>
        </w:rPr>
        <w:t>النهار القصير</w:t>
      </w:r>
      <w:r w:rsidR="00E03F99" w:rsidRPr="0091122E">
        <w:rPr>
          <w:rStyle w:val="Emphasis"/>
          <w:rFonts w:hint="cs"/>
          <w:i w:val="0"/>
          <w:iCs w:val="0"/>
          <w:color w:val="0070C0"/>
          <w:rtl/>
        </w:rPr>
        <w:t xml:space="preserve"> </w:t>
      </w:r>
      <w:r w:rsidR="00E03F99" w:rsidRPr="0091122E">
        <w:rPr>
          <w:rStyle w:val="Emphasis"/>
          <w:rFonts w:hint="cs"/>
          <w:i w:val="0"/>
          <w:iCs w:val="0"/>
          <w:rtl/>
        </w:rPr>
        <w:t>) في ظروف بيئية غير مناسبة فلا بد من أن تتكيف مع تلك الظروف حيث ينشط كلاَ من هرمون الجبرلين وهرمون السيتوكينين ويحفز ويزيد من معدل انقسام الخلايا في النسيج الوسطي فتتعدد بذلك طبقات النسيج الوسطي مصاحب لذلك زيادة في عدد البلاستيدات الخضراء  لتلائم نسبة الضوء المعرضة له للقيام بعملية البناء الضوئي ، وبذلك تصغر مساحة الورقة حيث يعتبر نوع من التكيف لتقليل مساحة السطح الناتح</w:t>
      </w:r>
      <w:r w:rsidR="00702B72" w:rsidRPr="0091122E">
        <w:rPr>
          <w:rStyle w:val="Emphasis"/>
          <w:rFonts w:hint="cs"/>
          <w:i w:val="0"/>
          <w:iCs w:val="0"/>
          <w:rtl/>
        </w:rPr>
        <w:t>.</w:t>
      </w:r>
    </w:p>
    <w:p w:rsidR="00E03F99" w:rsidRPr="0091122E" w:rsidRDefault="00E03F99" w:rsidP="0091122E">
      <w:pPr>
        <w:bidi/>
        <w:spacing w:line="360" w:lineRule="auto"/>
        <w:jc w:val="both"/>
        <w:rPr>
          <w:rStyle w:val="Emphasis"/>
          <w:i w:val="0"/>
          <w:iCs w:val="0"/>
          <w:rtl/>
        </w:rPr>
      </w:pPr>
      <w:r w:rsidRPr="0091122E">
        <w:rPr>
          <w:rStyle w:val="Emphasis"/>
          <w:rFonts w:hint="cs"/>
          <w:i w:val="0"/>
          <w:iCs w:val="0"/>
          <w:rtl/>
        </w:rPr>
        <w:t>من ناحية الطول نلاحظ في نبات الفول قصير مقارنة بالكنترول أو عامل الظلام وذلك نتيجة تأكسد هرمون الأوكسين والطاقة الناتجة من عملية البناء تستخدم لزيادة القطر في الساق فيصبح نبات الفول متقزم .</w:t>
      </w:r>
    </w:p>
    <w:p w:rsidR="00E03F99" w:rsidRPr="0091122E" w:rsidRDefault="00E03F99" w:rsidP="0091122E">
      <w:pPr>
        <w:bidi/>
        <w:spacing w:line="360" w:lineRule="auto"/>
        <w:jc w:val="both"/>
        <w:rPr>
          <w:rStyle w:val="Emphasis"/>
          <w:i w:val="0"/>
          <w:iCs w:val="0"/>
          <w:rtl/>
        </w:rPr>
      </w:pPr>
      <w:r w:rsidRPr="0091122E">
        <w:rPr>
          <w:rStyle w:val="Emphasis"/>
          <w:rFonts w:hint="cs"/>
          <w:i w:val="0"/>
          <w:iCs w:val="0"/>
          <w:rtl/>
        </w:rPr>
        <w:t xml:space="preserve">في بداية التجربة لابد من الري يومين وذلك لإستمرار عملية النتح للتقليل من درجة حرارة النبات ولكن بعد مدة من إجراء التجربة نلاحظ أن عملية الري مشابه لعملية الري في نبات الفول المعامل في الظلام في انخفاض معدل الري ويعود السبب إلى أنه في ظروف الضوء المستمر يصاب النبات الإجهاد الحراري من حيث ارتفاع درجة حرارة النبات عن المعدل المسموح به فتتحول الغازات الذائبة داخل النبات من الحالة الذائبة إلى الحالة الغازية مرة أخرى ( </w:t>
      </w:r>
      <w:r w:rsidRPr="0091122E">
        <w:rPr>
          <w:rStyle w:val="Emphasis"/>
          <w:rFonts w:hint="cs"/>
          <w:b/>
          <w:bCs/>
          <w:i w:val="0"/>
          <w:iCs w:val="0"/>
          <w:color w:val="0070C0"/>
          <w:rtl/>
        </w:rPr>
        <w:t xml:space="preserve">أكثر من 35 م </w:t>
      </w:r>
      <w:r w:rsidRPr="0091122E">
        <w:rPr>
          <w:rStyle w:val="Emphasis"/>
          <w:rFonts w:hint="cs"/>
          <w:i w:val="0"/>
          <w:iCs w:val="0"/>
          <w:rtl/>
        </w:rPr>
        <w:t>) كما أن الشدة الضوئية تؤدي إلى أكسدة الأصباغ أكسدة ضوئية فتفقد المقدرة على إتمام عملية البناء وتتشوه أغلب الأجهزة في الخلية ويقل بذلك الطاقة الحيوية اللازمة لجميع العمليات الحيوية ويقل بذلك الظغط الإسموزي وضغط الإمتلاء وتغلق الثغور فترتفع درجات الحرارة داخل النبات فتقل القوة السالبة في النبات وبذلك نلاحظ جميع ما سبق ذكره وأغلب النقاط تؤدي إلى نفس النتيجة في النهاية يصاب النبات بالإجهاد الحراري الذي يؤدي إلى الإصابة بالإجهاد المائي</w:t>
      </w:r>
    </w:p>
    <w:p w:rsidR="00E03F99" w:rsidRPr="0091122E" w:rsidRDefault="007173D9" w:rsidP="0091122E">
      <w:pPr>
        <w:bidi/>
        <w:spacing w:line="360" w:lineRule="auto"/>
        <w:jc w:val="both"/>
        <w:rPr>
          <w:rStyle w:val="Emphasis"/>
          <w:i w:val="0"/>
          <w:iCs w:val="0"/>
          <w:rtl/>
        </w:rPr>
      </w:pPr>
      <w:r w:rsidRPr="0091122E">
        <w:rPr>
          <w:rStyle w:val="Emphasis"/>
          <w:rFonts w:hint="cs"/>
          <w:i w:val="0"/>
          <w:iCs w:val="0"/>
          <w:noProof/>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113030</wp:posOffset>
                </wp:positionV>
                <wp:extent cx="5486400" cy="0"/>
                <wp:effectExtent l="9525" t="8255" r="9525" b="10795"/>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line">
                          <a:avLst/>
                        </a:prstGeom>
                        <a:noFill/>
                        <a:ln w="9525">
                          <a:solidFill>
                            <a:srgbClr val="009999"/>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88BC7" id="Line 3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6in,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DUKQIAAE4EAAAOAAAAZHJzL2Uyb0RvYy54bWysVMGO2jAQvVfqP1i+QxI2U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" strokecolor="#099">
                <v:stroke dashstyle="dashDot"/>
              </v:line>
            </w:pict>
          </mc:Fallback>
        </mc:AlternateContent>
      </w:r>
    </w:p>
    <w:p w:rsidR="00E03F99" w:rsidRPr="0091122E" w:rsidRDefault="00E03F99" w:rsidP="0091122E">
      <w:pPr>
        <w:bidi/>
        <w:spacing w:line="360" w:lineRule="auto"/>
        <w:jc w:val="both"/>
        <w:rPr>
          <w:rStyle w:val="Emphasis"/>
          <w:b/>
          <w:bCs/>
          <w:i w:val="0"/>
          <w:iCs w:val="0"/>
          <w:color w:val="002060"/>
          <w:rtl/>
        </w:rPr>
      </w:pPr>
      <w:r w:rsidRPr="0091122E">
        <w:rPr>
          <w:rStyle w:val="Emphasis"/>
          <w:b/>
          <w:bCs/>
          <w:i w:val="0"/>
          <w:iCs w:val="0"/>
          <w:color w:val="002060"/>
          <w:rtl/>
        </w:rPr>
        <w:t>المعاملة في الظلام المستمر :</w:t>
      </w:r>
    </w:p>
    <w:p w:rsidR="00E03F99" w:rsidRPr="0091122E" w:rsidRDefault="00E03F99" w:rsidP="0091122E">
      <w:pPr>
        <w:bidi/>
        <w:spacing w:line="360" w:lineRule="auto"/>
        <w:jc w:val="both"/>
        <w:rPr>
          <w:rStyle w:val="Emphasis"/>
          <w:i w:val="0"/>
          <w:iCs w:val="0"/>
          <w:rtl/>
        </w:rPr>
      </w:pPr>
      <w:r w:rsidRPr="0091122E">
        <w:rPr>
          <w:rStyle w:val="Emphasis"/>
          <w:rFonts w:hint="cs"/>
          <w:i w:val="0"/>
          <w:iCs w:val="0"/>
          <w:rtl/>
        </w:rPr>
        <w:t xml:space="preserve">عند حجب الضوء لفترات طويلة عن النبات وعدم القدرة على القيام بعملية البناء الضوئي يحاول أن يستفيد النبات من الطاقة الناتجة من عملية التنفس وذلك لمدة وجيزة فقط ، ونلاحظ قلة عدد الأوراق وتبقى مساحتها صغيرة وسهولة كسر النبات وذلك لعدم قدرتها القيام بعملية البناء الضوئي وإنتاج المواد اللازمة والطاقة للنمو وانقسام الخلايا وإنتاج الأنسجة لتدعيم النبات فيسهل كسره ، ونلاحظ كذلك زيادة معدل طول النبات عن المعدل الطبيعي وذلك نتيجة زيادة نشاط هرمون الأوكسين في الظلام وبعد مدة من اجراء التجربة يحفز الهرمون بدوره إلى زيادة إنتاج الهرمون المثبط للنمو </w:t>
      </w:r>
      <w:r w:rsidRPr="0091122E">
        <w:rPr>
          <w:rStyle w:val="Emphasis"/>
          <w:rFonts w:hint="cs"/>
          <w:i w:val="0"/>
          <w:iCs w:val="0"/>
          <w:rtl/>
        </w:rPr>
        <w:lastRenderedPageBreak/>
        <w:t xml:space="preserve">هرمون </w:t>
      </w:r>
      <w:r w:rsidR="004755C5" w:rsidRPr="0091122E">
        <w:rPr>
          <w:rStyle w:val="Emphasis"/>
          <w:rFonts w:hint="cs"/>
          <w:i w:val="0"/>
          <w:iCs w:val="0"/>
          <w:rtl/>
        </w:rPr>
        <w:t>الإيثيلين</w:t>
      </w:r>
      <w:r w:rsidRPr="0091122E">
        <w:rPr>
          <w:rStyle w:val="Emphasis"/>
          <w:rFonts w:hint="cs"/>
          <w:i w:val="0"/>
          <w:iCs w:val="0"/>
          <w:rtl/>
        </w:rPr>
        <w:t xml:space="preserve"> ( سيتم ذكر مصدر انتاجه وآثاره على النبات في المعامل القادمة بإذن الله ) الذي يعود له تكوين القمة الخطافية وبعد مدة نلاحظ تحلل تلك الجدر وانفصالها عن النبات لأن هرمون </w:t>
      </w:r>
      <w:r w:rsidR="005077B8" w:rsidRPr="0091122E">
        <w:rPr>
          <w:rStyle w:val="Emphasis"/>
          <w:rFonts w:hint="cs"/>
          <w:i w:val="0"/>
          <w:iCs w:val="0"/>
          <w:rtl/>
        </w:rPr>
        <w:t>الإيثيلين</w:t>
      </w:r>
      <w:r w:rsidRPr="0091122E">
        <w:rPr>
          <w:rStyle w:val="Emphasis"/>
          <w:rFonts w:hint="cs"/>
          <w:i w:val="0"/>
          <w:iCs w:val="0"/>
          <w:rtl/>
        </w:rPr>
        <w:t xml:space="preserve"> عند زيادة تركيزه يؤدي إلى توسع قطري للخلايا ويحفز نشاط الإنزيمات المحلله للجدر مثل بروتنيز ، سليوليز ، بكتينيز وغيرها .</w:t>
      </w:r>
    </w:p>
    <w:p w:rsidR="00E9236A" w:rsidRPr="0091122E" w:rsidRDefault="00E03F99" w:rsidP="0091122E">
      <w:pPr>
        <w:bidi/>
        <w:spacing w:line="360" w:lineRule="auto"/>
        <w:jc w:val="both"/>
      </w:pPr>
      <w:r w:rsidRPr="0091122E">
        <w:rPr>
          <w:rStyle w:val="Emphasis"/>
          <w:rFonts w:hint="cs"/>
          <w:i w:val="0"/>
          <w:iCs w:val="0"/>
          <w:rtl/>
        </w:rPr>
        <w:t xml:space="preserve">يصاب النبات بالشحوب والإصفرار وذلك لأن النبات في الظلام لا تتحول البلاستيدات الأولية إلى بلاستيدات خضراء ولكن </w:t>
      </w:r>
      <w:r w:rsidR="007F170C" w:rsidRPr="0091122E">
        <w:rPr>
          <w:rStyle w:val="Emphasis"/>
          <w:rFonts w:hint="cs"/>
          <w:i w:val="0"/>
          <w:iCs w:val="0"/>
          <w:rtl/>
        </w:rPr>
        <w:t>تبقى</w:t>
      </w:r>
      <w:r w:rsidRPr="0091122E">
        <w:rPr>
          <w:rStyle w:val="Emphasis"/>
          <w:rFonts w:hint="cs"/>
          <w:i w:val="0"/>
          <w:iCs w:val="0"/>
          <w:rtl/>
        </w:rPr>
        <w:t xml:space="preserve"> بلاستيدات شاحبة ( </w:t>
      </w:r>
      <w:r w:rsidRPr="0091122E">
        <w:rPr>
          <w:rStyle w:val="Emphasis"/>
          <w:rFonts w:hint="cs"/>
          <w:b/>
          <w:bCs/>
          <w:i w:val="0"/>
          <w:iCs w:val="0"/>
          <w:color w:val="0070C0"/>
          <w:rtl/>
        </w:rPr>
        <w:t>الشحوب الظلامي</w:t>
      </w:r>
      <w:r w:rsidRPr="0091122E">
        <w:rPr>
          <w:rStyle w:val="Emphasis"/>
          <w:rFonts w:hint="cs"/>
          <w:i w:val="0"/>
          <w:iCs w:val="0"/>
          <w:color w:val="0070C0"/>
          <w:rtl/>
        </w:rPr>
        <w:t xml:space="preserve"> </w:t>
      </w:r>
      <w:r w:rsidRPr="0091122E">
        <w:rPr>
          <w:rStyle w:val="Emphasis"/>
          <w:rFonts w:hint="cs"/>
          <w:i w:val="0"/>
          <w:iCs w:val="0"/>
          <w:rtl/>
        </w:rPr>
        <w:t>)</w:t>
      </w:r>
    </w:p>
    <w:p w:rsidR="00E03F99" w:rsidRPr="00F70E07" w:rsidRDefault="00E03F99" w:rsidP="00E9236A">
      <w:pPr>
        <w:bidi/>
        <w:rPr>
          <w:rStyle w:val="Emphasis"/>
          <w:b/>
          <w:bCs/>
          <w:i w:val="0"/>
          <w:iCs w:val="0"/>
          <w:color w:val="385623" w:themeColor="accent6" w:themeShade="80"/>
          <w:rtl/>
        </w:rPr>
      </w:pPr>
      <w:r w:rsidRPr="00F70E07">
        <w:rPr>
          <w:rStyle w:val="Emphasis"/>
          <w:rFonts w:hint="cs"/>
          <w:b/>
          <w:bCs/>
          <w:i w:val="0"/>
          <w:iCs w:val="0"/>
          <w:color w:val="385623" w:themeColor="accent6" w:themeShade="80"/>
          <w:rtl/>
        </w:rPr>
        <w:t>يعمل الضوء على :</w:t>
      </w:r>
    </w:p>
    <w:p w:rsidR="00E03F99" w:rsidRPr="00F70E07" w:rsidRDefault="00E03F99" w:rsidP="00E03F99">
      <w:pPr>
        <w:numPr>
          <w:ilvl w:val="0"/>
          <w:numId w:val="4"/>
        </w:numPr>
        <w:tabs>
          <w:tab w:val="clear" w:pos="1440"/>
        </w:tabs>
        <w:bidi/>
        <w:spacing w:line="360" w:lineRule="auto"/>
        <w:ind w:left="360"/>
        <w:jc w:val="both"/>
        <w:rPr>
          <w:rStyle w:val="Emphasis"/>
          <w:i w:val="0"/>
          <w:iCs w:val="0"/>
          <w:rtl/>
        </w:rPr>
      </w:pPr>
      <w:r w:rsidRPr="00F70E07">
        <w:rPr>
          <w:rStyle w:val="Emphasis"/>
          <w:rFonts w:hint="cs"/>
          <w:i w:val="0"/>
          <w:iCs w:val="0"/>
          <w:rtl/>
        </w:rPr>
        <w:t>إتلاف جزء من أوكسينات النمو أو أكسدتها</w:t>
      </w:r>
    </w:p>
    <w:p w:rsidR="00E03F99" w:rsidRPr="00F70E07" w:rsidRDefault="00E03F99" w:rsidP="00E03F99">
      <w:pPr>
        <w:numPr>
          <w:ilvl w:val="0"/>
          <w:numId w:val="4"/>
        </w:numPr>
        <w:tabs>
          <w:tab w:val="clear" w:pos="1440"/>
        </w:tabs>
        <w:bidi/>
        <w:spacing w:line="360" w:lineRule="auto"/>
        <w:ind w:left="360"/>
        <w:jc w:val="both"/>
        <w:rPr>
          <w:rStyle w:val="Emphasis"/>
          <w:i w:val="0"/>
          <w:iCs w:val="0"/>
          <w:rtl/>
        </w:rPr>
      </w:pPr>
      <w:r w:rsidRPr="00F70E07">
        <w:rPr>
          <w:rStyle w:val="Emphasis"/>
          <w:rFonts w:hint="cs"/>
          <w:i w:val="0"/>
          <w:iCs w:val="0"/>
          <w:rtl/>
        </w:rPr>
        <w:t>تحويل بعض أوكسينات النمو في المناطق النامية إلى  مادة مثبطة للنمو وذلك بإعادة ترتيب ذراتها الداخلية</w:t>
      </w:r>
    </w:p>
    <w:p w:rsidR="002F2966" w:rsidRPr="007173D9" w:rsidRDefault="001B7793" w:rsidP="002F2966">
      <w:pPr>
        <w:bidi/>
        <w:rPr>
          <w:b/>
          <w:bCs/>
          <w:color w:val="CC0066"/>
          <w:sz w:val="32"/>
          <w:szCs w:val="32"/>
          <w14:shadow w14:blurRad="50800" w14:dist="38100" w14:dir="2700000" w14:sx="100000" w14:sy="100000" w14:kx="0" w14:ky="0" w14:algn="tl">
            <w14:srgbClr w14:val="000000">
              <w14:alpha w14:val="60000"/>
            </w14:srgbClr>
          </w14:shadow>
        </w:rPr>
      </w:pPr>
      <w:r w:rsidRPr="0091122E">
        <w:rPr>
          <w:rStyle w:val="PageNumber"/>
          <w:rFonts w:hint="cs"/>
          <w:i/>
          <w:iCs/>
          <w:noProof/>
          <w:rtl/>
        </w:rPr>
        <mc:AlternateContent>
          <mc:Choice Requires="wps">
            <w:drawing>
              <wp:anchor distT="0" distB="0" distL="114300" distR="114300" simplePos="0" relativeHeight="251667968" behindDoc="0" locked="0" layoutInCell="1" allowOverlap="1" wp14:anchorId="5956C514" wp14:editId="70D373EB">
                <wp:simplePos x="0" y="0"/>
                <wp:positionH relativeFrom="margin">
                  <wp:align>right</wp:align>
                </wp:positionH>
                <wp:positionV relativeFrom="paragraph">
                  <wp:posOffset>64770</wp:posOffset>
                </wp:positionV>
                <wp:extent cx="5486400" cy="0"/>
                <wp:effectExtent l="0" t="0" r="19050" b="1905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line">
                          <a:avLst/>
                        </a:prstGeom>
                        <a:noFill/>
                        <a:ln w="9525">
                          <a:solidFill>
                            <a:srgbClr val="009999"/>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20481" id="Line 39" o:spid="_x0000_s1026" style="position:absolute;flip:x;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0.8pt,5.1pt" to="812.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IWKQIAAE4EAAAOAAAAZHJzL2Uyb0RvYy54bWysVMGO2jAQvVfqP1i+QxI2U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" strokecolor="#099">
                <v:stroke dashstyle="dashDot"/>
                <w10:wrap anchorx="margin"/>
              </v:line>
            </w:pict>
          </mc:Fallback>
        </mc:AlternateContent>
      </w:r>
    </w:p>
    <w:p w:rsidR="00440749" w:rsidRPr="00802A6A" w:rsidRDefault="007173D9" w:rsidP="007173D9">
      <w:pPr>
        <w:bidi/>
        <w:jc w:val="center"/>
        <w:rPr>
          <w:rStyle w:val="Emphasis"/>
          <w:b/>
          <w:bCs/>
          <w:i w:val="0"/>
          <w:iCs w:val="0"/>
          <w:color w:val="002060"/>
          <w:sz w:val="32"/>
          <w:szCs w:val="32"/>
          <w:u w:val="single" w:color="00B0F0"/>
          <w:rtl/>
        </w:rPr>
      </w:pPr>
      <w:r w:rsidRPr="00802A6A">
        <w:rPr>
          <w:rStyle w:val="Emphasis"/>
          <w:b/>
          <w:bCs/>
          <w:i w:val="0"/>
          <w:iCs w:val="0"/>
          <w:noProof/>
          <w:color w:val="002060"/>
          <w:sz w:val="32"/>
          <w:szCs w:val="32"/>
          <w:u w:val="single" w:color="00B0F0"/>
        </w:rPr>
        <w:drawing>
          <wp:anchor distT="0" distB="0" distL="114300" distR="114300" simplePos="0" relativeHeight="251651584" behindDoc="0" locked="0" layoutInCell="1" allowOverlap="1">
            <wp:simplePos x="0" y="0"/>
            <wp:positionH relativeFrom="column">
              <wp:posOffset>-259080</wp:posOffset>
            </wp:positionH>
            <wp:positionV relativeFrom="paragraph">
              <wp:posOffset>94615</wp:posOffset>
            </wp:positionV>
            <wp:extent cx="1485900" cy="1714500"/>
            <wp:effectExtent l="0" t="0" r="0" b="0"/>
            <wp:wrapNone/>
            <wp:docPr id="6" name="Picture 3" descr="bi0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0500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F99" w:rsidRPr="00802A6A">
        <w:rPr>
          <w:rStyle w:val="Emphasis"/>
          <w:rFonts w:hint="cs"/>
          <w:b/>
          <w:bCs/>
          <w:i w:val="0"/>
          <w:iCs w:val="0"/>
          <w:color w:val="002060"/>
          <w:sz w:val="32"/>
          <w:szCs w:val="32"/>
          <w:u w:val="single" w:color="00B0F0"/>
          <w:rtl/>
        </w:rPr>
        <w:t>التجربة</w:t>
      </w:r>
    </w:p>
    <w:p w:rsidR="00440749" w:rsidRPr="0091122E" w:rsidRDefault="00440749" w:rsidP="007173D9">
      <w:pPr>
        <w:bidi/>
        <w:rPr>
          <w:rStyle w:val="Emphasis"/>
          <w:b/>
          <w:bCs/>
          <w:i w:val="0"/>
          <w:iCs w:val="0"/>
          <w:color w:val="002060"/>
          <w:rtl/>
        </w:rPr>
      </w:pPr>
      <w:r w:rsidRPr="0091122E">
        <w:rPr>
          <w:rStyle w:val="Emphasis"/>
          <w:b/>
          <w:bCs/>
          <w:i w:val="0"/>
          <w:iCs w:val="0"/>
          <w:color w:val="002060"/>
          <w:rtl/>
        </w:rPr>
        <w:t>المواد:</w:t>
      </w:r>
    </w:p>
    <w:p w:rsidR="00440749" w:rsidRPr="0091122E" w:rsidRDefault="00440749" w:rsidP="00440749">
      <w:pPr>
        <w:bidi/>
        <w:spacing w:line="360" w:lineRule="auto"/>
        <w:jc w:val="both"/>
        <w:rPr>
          <w:rStyle w:val="Emphasis"/>
          <w:i w:val="0"/>
          <w:iCs w:val="0"/>
          <w:rtl/>
        </w:rPr>
      </w:pPr>
      <w:r w:rsidRPr="0091122E">
        <w:rPr>
          <w:rStyle w:val="Emphasis"/>
          <w:rFonts w:hint="cs"/>
          <w:i w:val="0"/>
          <w:iCs w:val="0"/>
          <w:rtl/>
        </w:rPr>
        <w:t xml:space="preserve">بادرات ( </w:t>
      </w:r>
      <w:r w:rsidRPr="0091122E">
        <w:rPr>
          <w:rStyle w:val="Emphasis"/>
          <w:rFonts w:hint="cs"/>
          <w:b/>
          <w:bCs/>
          <w:i w:val="0"/>
          <w:iCs w:val="0"/>
          <w:color w:val="0070C0"/>
          <w:rtl/>
        </w:rPr>
        <w:t>فول ، ذرة ، قمح</w:t>
      </w:r>
      <w:r w:rsidRPr="0091122E">
        <w:rPr>
          <w:rStyle w:val="Emphasis"/>
          <w:rFonts w:hint="cs"/>
          <w:i w:val="0"/>
          <w:iCs w:val="0"/>
          <w:color w:val="0070C0"/>
          <w:rtl/>
        </w:rPr>
        <w:t xml:space="preserve"> </w:t>
      </w:r>
      <w:r w:rsidRPr="0091122E">
        <w:rPr>
          <w:rStyle w:val="Emphasis"/>
          <w:rFonts w:hint="cs"/>
          <w:i w:val="0"/>
          <w:iCs w:val="0"/>
          <w:rtl/>
        </w:rPr>
        <w:t>) نامية في أصص</w:t>
      </w:r>
    </w:p>
    <w:p w:rsidR="00440749" w:rsidRPr="0091122E" w:rsidRDefault="00440749" w:rsidP="007173D9">
      <w:pPr>
        <w:bidi/>
        <w:rPr>
          <w:rStyle w:val="Emphasis"/>
          <w:i w:val="0"/>
          <w:iCs w:val="0"/>
          <w:color w:val="002060"/>
          <w:rtl/>
        </w:rPr>
      </w:pPr>
      <w:r w:rsidRPr="0091122E">
        <w:rPr>
          <w:rStyle w:val="Emphasis"/>
          <w:rFonts w:hint="cs"/>
          <w:b/>
          <w:bCs/>
          <w:i w:val="0"/>
          <w:iCs w:val="0"/>
          <w:color w:val="002060"/>
          <w:rtl/>
        </w:rPr>
        <w:t>طريقة العمل</w:t>
      </w:r>
      <w:r w:rsidRPr="0091122E">
        <w:rPr>
          <w:rStyle w:val="Emphasis"/>
          <w:rFonts w:hint="cs"/>
          <w:i w:val="0"/>
          <w:iCs w:val="0"/>
          <w:color w:val="002060"/>
          <w:rtl/>
        </w:rPr>
        <w:t xml:space="preserve"> :</w:t>
      </w:r>
    </w:p>
    <w:p w:rsidR="00440749" w:rsidRPr="0091122E" w:rsidRDefault="00440749" w:rsidP="00440749">
      <w:pPr>
        <w:numPr>
          <w:ilvl w:val="0"/>
          <w:numId w:val="7"/>
        </w:numPr>
        <w:tabs>
          <w:tab w:val="clear" w:pos="720"/>
        </w:tabs>
        <w:bidi/>
        <w:spacing w:line="360" w:lineRule="auto"/>
        <w:ind w:left="360"/>
        <w:jc w:val="both"/>
        <w:rPr>
          <w:rStyle w:val="Emphasis"/>
          <w:i w:val="0"/>
          <w:iCs w:val="0"/>
          <w:rtl/>
        </w:rPr>
      </w:pPr>
      <w:r w:rsidRPr="0091122E">
        <w:rPr>
          <w:rStyle w:val="Emphasis"/>
          <w:rFonts w:hint="cs"/>
          <w:i w:val="0"/>
          <w:iCs w:val="0"/>
          <w:rtl/>
        </w:rPr>
        <w:t xml:space="preserve">نأخذ ثلاثة أصص تحتوي على نباتات متساوية الطول تقريباً وتقسم إلى ثلاثة أقسام </w:t>
      </w:r>
    </w:p>
    <w:p w:rsidR="00440749" w:rsidRPr="0091122E" w:rsidRDefault="00440749" w:rsidP="00440749">
      <w:pPr>
        <w:numPr>
          <w:ilvl w:val="0"/>
          <w:numId w:val="7"/>
        </w:numPr>
        <w:tabs>
          <w:tab w:val="clear" w:pos="720"/>
        </w:tabs>
        <w:bidi/>
        <w:spacing w:line="360" w:lineRule="auto"/>
        <w:ind w:left="360"/>
        <w:jc w:val="both"/>
        <w:rPr>
          <w:rStyle w:val="Emphasis"/>
          <w:i w:val="0"/>
          <w:iCs w:val="0"/>
          <w:rtl/>
        </w:rPr>
      </w:pPr>
      <w:r w:rsidRPr="0091122E">
        <w:rPr>
          <w:rStyle w:val="Emphasis"/>
          <w:rFonts w:hint="cs"/>
          <w:i w:val="0"/>
          <w:iCs w:val="0"/>
          <w:rtl/>
        </w:rPr>
        <w:t>أصص توضع في إضاءة مستمرة قوية</w:t>
      </w:r>
    </w:p>
    <w:p w:rsidR="00440749" w:rsidRPr="0091122E" w:rsidRDefault="00440749" w:rsidP="00440749">
      <w:pPr>
        <w:numPr>
          <w:ilvl w:val="0"/>
          <w:numId w:val="7"/>
        </w:numPr>
        <w:tabs>
          <w:tab w:val="clear" w:pos="720"/>
        </w:tabs>
        <w:bidi/>
        <w:spacing w:line="360" w:lineRule="auto"/>
        <w:ind w:left="360"/>
        <w:jc w:val="both"/>
        <w:rPr>
          <w:rStyle w:val="Emphasis"/>
          <w:i w:val="0"/>
          <w:iCs w:val="0"/>
          <w:rtl/>
        </w:rPr>
      </w:pPr>
      <w:r w:rsidRPr="0091122E">
        <w:rPr>
          <w:rStyle w:val="Emphasis"/>
          <w:rFonts w:hint="cs"/>
          <w:i w:val="0"/>
          <w:iCs w:val="0"/>
          <w:rtl/>
        </w:rPr>
        <w:t>أصص توضع في الظلام التام</w:t>
      </w:r>
    </w:p>
    <w:p w:rsidR="00440749" w:rsidRPr="0091122E" w:rsidRDefault="00440749" w:rsidP="00440749">
      <w:pPr>
        <w:numPr>
          <w:ilvl w:val="0"/>
          <w:numId w:val="7"/>
        </w:numPr>
        <w:tabs>
          <w:tab w:val="clear" w:pos="720"/>
        </w:tabs>
        <w:bidi/>
        <w:spacing w:line="360" w:lineRule="auto"/>
        <w:ind w:left="360"/>
        <w:jc w:val="both"/>
        <w:rPr>
          <w:rStyle w:val="Emphasis"/>
          <w:i w:val="0"/>
          <w:iCs w:val="0"/>
          <w:rtl/>
        </w:rPr>
      </w:pPr>
      <w:r w:rsidRPr="0091122E">
        <w:rPr>
          <w:rStyle w:val="Emphasis"/>
          <w:rFonts w:hint="cs"/>
          <w:i w:val="0"/>
          <w:iCs w:val="0"/>
          <w:rtl/>
        </w:rPr>
        <w:t xml:space="preserve">أصص توضع في بيئة عادية ( </w:t>
      </w:r>
      <w:r w:rsidRPr="0091122E">
        <w:rPr>
          <w:rStyle w:val="Emphasis"/>
          <w:rFonts w:hint="cs"/>
          <w:b/>
          <w:bCs/>
          <w:i w:val="0"/>
          <w:iCs w:val="0"/>
          <w:color w:val="0070C0"/>
          <w:rtl/>
        </w:rPr>
        <w:t>طبيعية</w:t>
      </w:r>
      <w:r w:rsidRPr="0091122E">
        <w:rPr>
          <w:rStyle w:val="Emphasis"/>
          <w:rFonts w:hint="cs"/>
          <w:i w:val="0"/>
          <w:iCs w:val="0"/>
          <w:rtl/>
        </w:rPr>
        <w:t>)</w:t>
      </w:r>
    </w:p>
    <w:p w:rsidR="00523A8B" w:rsidRPr="0091122E" w:rsidRDefault="00440749" w:rsidP="00E03F99">
      <w:pPr>
        <w:numPr>
          <w:ilvl w:val="0"/>
          <w:numId w:val="7"/>
        </w:numPr>
        <w:tabs>
          <w:tab w:val="clear" w:pos="720"/>
        </w:tabs>
        <w:bidi/>
        <w:spacing w:line="360" w:lineRule="auto"/>
        <w:ind w:left="360"/>
        <w:jc w:val="both"/>
        <w:rPr>
          <w:rStyle w:val="Emphasis"/>
          <w:i w:val="0"/>
          <w:iCs w:val="0"/>
          <w:rtl/>
        </w:rPr>
      </w:pPr>
      <w:r w:rsidRPr="0091122E">
        <w:rPr>
          <w:rStyle w:val="Emphasis"/>
          <w:rFonts w:hint="cs"/>
          <w:i w:val="0"/>
          <w:iCs w:val="0"/>
          <w:rtl/>
        </w:rPr>
        <w:t>تروى النباتات يومياً ولمدة أسبوع</w:t>
      </w:r>
      <w:r w:rsidRPr="0091122E">
        <w:rPr>
          <w:rStyle w:val="Emphasis"/>
          <w:i w:val="0"/>
          <w:iCs w:val="0"/>
        </w:rPr>
        <w:t xml:space="preserve"> </w:t>
      </w:r>
      <w:r w:rsidRPr="0091122E">
        <w:rPr>
          <w:rStyle w:val="Emphasis"/>
          <w:rFonts w:hint="cs"/>
          <w:i w:val="0"/>
          <w:iCs w:val="0"/>
          <w:rtl/>
        </w:rPr>
        <w:t>يجب أن تكون درجة الحرارة متساوية تقريباً في البيئات التي وضعت فيها النباتات</w:t>
      </w:r>
      <w:r w:rsidR="00001435" w:rsidRPr="0091122E">
        <w:rPr>
          <w:rStyle w:val="Emphasis"/>
          <w:rFonts w:hint="cs"/>
          <w:i w:val="0"/>
          <w:iCs w:val="0"/>
          <w:rtl/>
        </w:rPr>
        <w:t>،</w:t>
      </w:r>
      <w:r w:rsidRPr="0091122E">
        <w:rPr>
          <w:rStyle w:val="Emphasis"/>
          <w:i w:val="0"/>
          <w:iCs w:val="0"/>
        </w:rPr>
        <w:t xml:space="preserve"> </w:t>
      </w:r>
      <w:r w:rsidRPr="0091122E">
        <w:rPr>
          <w:rStyle w:val="Emphasis"/>
          <w:rFonts w:hint="cs"/>
          <w:i w:val="0"/>
          <w:iCs w:val="0"/>
          <w:rtl/>
        </w:rPr>
        <w:t xml:space="preserve">لاحظي الفرق في استجابة النباتات للمعاملات الضوئية المختلفة </w:t>
      </w:r>
    </w:p>
    <w:p w:rsidR="00C83776" w:rsidRPr="00C83776" w:rsidRDefault="00C83776" w:rsidP="00C83776">
      <w:pPr>
        <w:bidi/>
        <w:spacing w:line="360" w:lineRule="auto"/>
        <w:jc w:val="both"/>
        <w:rPr>
          <w:b/>
          <w:bCs/>
          <w:rtl/>
        </w:rPr>
      </w:pPr>
    </w:p>
    <w:p w:rsidR="00C83776" w:rsidRPr="00377FCD" w:rsidRDefault="00C83776" w:rsidP="007173D9">
      <w:pPr>
        <w:bidi/>
        <w:jc w:val="center"/>
        <w:rPr>
          <w:rStyle w:val="Emphasis"/>
          <w:b/>
          <w:bCs/>
          <w:i w:val="0"/>
          <w:iCs w:val="0"/>
          <w:color w:val="002060"/>
          <w:sz w:val="28"/>
          <w:szCs w:val="28"/>
          <w:rtl/>
        </w:rPr>
      </w:pPr>
      <w:r w:rsidRPr="00377FCD">
        <w:rPr>
          <w:rStyle w:val="Emphasis"/>
          <w:rFonts w:hint="cs"/>
          <w:b/>
          <w:bCs/>
          <w:i w:val="0"/>
          <w:iCs w:val="0"/>
          <w:color w:val="002060"/>
          <w:sz w:val="28"/>
          <w:szCs w:val="28"/>
          <w:rtl/>
        </w:rPr>
        <w:t>المعاملة في الظلام</w:t>
      </w:r>
    </w:p>
    <w:p w:rsidR="0091122E" w:rsidRPr="0091122E" w:rsidRDefault="0091122E" w:rsidP="0091122E">
      <w:pPr>
        <w:bidi/>
        <w:jc w:val="center"/>
        <w:rPr>
          <w:rStyle w:val="Emphasis"/>
          <w:b/>
          <w:bCs/>
          <w:i w:val="0"/>
          <w:iCs w:val="0"/>
          <w:color w:val="0070C0"/>
          <w:sz w:val="32"/>
          <w:szCs w:val="32"/>
          <w:rtl/>
        </w:rPr>
      </w:pPr>
    </w:p>
    <w:tbl>
      <w:tblPr>
        <w:tblStyle w:val="TableList2"/>
        <w:bidiVisual/>
        <w:tblW w:w="0" w:type="auto"/>
        <w:tblInd w:w="15" w:type="dxa"/>
        <w:tblLook w:val="01E0" w:firstRow="1" w:lastRow="1" w:firstColumn="1" w:lastColumn="1" w:noHBand="0" w:noVBand="0"/>
      </w:tblPr>
      <w:tblGrid>
        <w:gridCol w:w="2842"/>
        <w:gridCol w:w="2841"/>
        <w:gridCol w:w="2837"/>
      </w:tblGrid>
      <w:tr w:rsidR="00C83776" w:rsidRPr="00557EE1" w:rsidTr="002F2966">
        <w:trPr>
          <w:cnfStyle w:val="100000000000" w:firstRow="1" w:lastRow="0" w:firstColumn="0" w:lastColumn="0" w:oddVBand="0" w:evenVBand="0" w:oddHBand="0" w:evenHBand="0" w:firstRowFirstColumn="0" w:firstRowLastColumn="0" w:lastRowFirstColumn="0" w:lastRowLastColumn="0"/>
          <w:trHeight w:val="330"/>
        </w:trPr>
        <w:tc>
          <w:tcPr>
            <w:tcW w:w="2842" w:type="dxa"/>
            <w:tcBorders>
              <w:top w:val="single" w:sz="12" w:space="0" w:color="auto"/>
              <w:left w:val="single" w:sz="12" w:space="0" w:color="auto"/>
              <w:bottom w:val="single" w:sz="2" w:space="0" w:color="C0C0C0"/>
            </w:tcBorders>
            <w:shd w:val="clear" w:color="auto" w:fill="003300"/>
          </w:tcPr>
          <w:p w:rsidR="00C83776" w:rsidRPr="00557EE1" w:rsidRDefault="00C83776" w:rsidP="00445623">
            <w:pPr>
              <w:bidi/>
              <w:spacing w:line="360" w:lineRule="auto"/>
              <w:jc w:val="center"/>
              <w:rPr>
                <w:rtl/>
              </w:rPr>
            </w:pPr>
            <w:r w:rsidRPr="00557EE1">
              <w:rPr>
                <w:rFonts w:hint="cs"/>
                <w:rtl/>
              </w:rPr>
              <w:t>عدد البادرات</w:t>
            </w:r>
          </w:p>
        </w:tc>
        <w:tc>
          <w:tcPr>
            <w:tcW w:w="2841" w:type="dxa"/>
            <w:tcBorders>
              <w:top w:val="single" w:sz="12" w:space="0" w:color="auto"/>
              <w:bottom w:val="single" w:sz="2" w:space="0" w:color="C0C0C0"/>
            </w:tcBorders>
            <w:shd w:val="clear" w:color="auto" w:fill="003300"/>
          </w:tcPr>
          <w:p w:rsidR="00C83776" w:rsidRPr="00557EE1" w:rsidRDefault="00C83776" w:rsidP="00445623">
            <w:pPr>
              <w:bidi/>
              <w:spacing w:line="360" w:lineRule="auto"/>
              <w:jc w:val="center"/>
              <w:rPr>
                <w:rtl/>
              </w:rPr>
            </w:pPr>
            <w:r w:rsidRPr="00557EE1">
              <w:rPr>
                <w:rFonts w:hint="cs"/>
                <w:rtl/>
              </w:rPr>
              <w:t>الطول الإبتدائي</w:t>
            </w:r>
          </w:p>
        </w:tc>
        <w:tc>
          <w:tcPr>
            <w:tcW w:w="2837" w:type="dxa"/>
            <w:tcBorders>
              <w:top w:val="single" w:sz="12" w:space="0" w:color="auto"/>
              <w:bottom w:val="single" w:sz="2" w:space="0" w:color="C0C0C0"/>
              <w:right w:val="single" w:sz="12" w:space="0" w:color="auto"/>
            </w:tcBorders>
            <w:shd w:val="clear" w:color="auto" w:fill="003300"/>
          </w:tcPr>
          <w:p w:rsidR="00C83776" w:rsidRPr="00557EE1" w:rsidRDefault="00C83776" w:rsidP="00445623">
            <w:pPr>
              <w:bidi/>
              <w:spacing w:line="360" w:lineRule="auto"/>
              <w:jc w:val="center"/>
              <w:rPr>
                <w:rtl/>
              </w:rPr>
            </w:pPr>
            <w:r w:rsidRPr="00557EE1">
              <w:rPr>
                <w:rFonts w:hint="cs"/>
                <w:rtl/>
              </w:rPr>
              <w:t>الطول النهائي</w:t>
            </w:r>
          </w:p>
        </w:tc>
      </w:tr>
      <w:tr w:rsidR="00C83776" w:rsidRPr="007173D9" w:rsidTr="002F2966">
        <w:trPr>
          <w:cnfStyle w:val="000000100000" w:firstRow="0" w:lastRow="0" w:firstColumn="0" w:lastColumn="0" w:oddVBand="0" w:evenVBand="0" w:oddHBand="1" w:evenHBand="0" w:firstRowFirstColumn="0" w:firstRowLastColumn="0" w:lastRowFirstColumn="0" w:lastRowLastColumn="0"/>
          <w:trHeight w:val="378"/>
        </w:trPr>
        <w:tc>
          <w:tcPr>
            <w:tcW w:w="2842" w:type="dxa"/>
            <w:tcBorders>
              <w:top w:val="single" w:sz="2" w:space="0" w:color="C0C0C0"/>
              <w:left w:val="single" w:sz="12" w:space="0" w:color="auto"/>
              <w:bottom w:val="single" w:sz="2" w:space="0" w:color="C0C0C0"/>
              <w:right w:val="single" w:sz="2" w:space="0" w:color="C0C0C0"/>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841" w:type="dxa"/>
            <w:tcBorders>
              <w:top w:val="single" w:sz="2" w:space="0" w:color="C0C0C0"/>
              <w:left w:val="single" w:sz="2" w:space="0" w:color="C0C0C0"/>
              <w:bottom w:val="single" w:sz="2" w:space="0" w:color="C0C0C0"/>
              <w:right w:val="single" w:sz="2" w:space="0" w:color="C0C0C0"/>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837" w:type="dxa"/>
            <w:tcBorders>
              <w:top w:val="single" w:sz="2" w:space="0" w:color="C0C0C0"/>
              <w:left w:val="single" w:sz="2" w:space="0" w:color="C0C0C0"/>
              <w:bottom w:val="single" w:sz="2" w:space="0" w:color="C0C0C0"/>
              <w:right w:val="single" w:sz="12" w:space="0" w:color="auto"/>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rsidTr="002F2966">
        <w:trPr>
          <w:cnfStyle w:val="000000100000" w:firstRow="0" w:lastRow="0" w:firstColumn="0" w:lastColumn="0" w:oddVBand="0" w:evenVBand="0" w:oddHBand="1" w:evenHBand="0" w:firstRowFirstColumn="0" w:firstRowLastColumn="0" w:lastRowFirstColumn="0" w:lastRowLastColumn="0"/>
          <w:trHeight w:val="389"/>
        </w:trPr>
        <w:tc>
          <w:tcPr>
            <w:tcW w:w="2842" w:type="dxa"/>
            <w:tcBorders>
              <w:top w:val="single" w:sz="2" w:space="0" w:color="C0C0C0"/>
              <w:left w:val="single" w:sz="12" w:space="0" w:color="auto"/>
              <w:bottom w:val="single" w:sz="2" w:space="0" w:color="C0C0C0"/>
              <w:right w:val="single" w:sz="2" w:space="0" w:color="C0C0C0"/>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841" w:type="dxa"/>
            <w:tcBorders>
              <w:top w:val="single" w:sz="2" w:space="0" w:color="C0C0C0"/>
              <w:left w:val="single" w:sz="2" w:space="0" w:color="C0C0C0"/>
              <w:bottom w:val="single" w:sz="2" w:space="0" w:color="C0C0C0"/>
              <w:right w:val="single" w:sz="2" w:space="0" w:color="C0C0C0"/>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837" w:type="dxa"/>
            <w:tcBorders>
              <w:top w:val="single" w:sz="2" w:space="0" w:color="C0C0C0"/>
              <w:left w:val="single" w:sz="2" w:space="0" w:color="C0C0C0"/>
              <w:bottom w:val="single" w:sz="2" w:space="0" w:color="C0C0C0"/>
              <w:right w:val="single" w:sz="12" w:space="0" w:color="auto"/>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rsidTr="002F2966">
        <w:trPr>
          <w:cnfStyle w:val="000000010000" w:firstRow="0" w:lastRow="0" w:firstColumn="0" w:lastColumn="0" w:oddVBand="0" w:evenVBand="0" w:oddHBand="0" w:evenHBand="1" w:firstRowFirstColumn="0" w:firstRowLastColumn="0" w:lastRowFirstColumn="0" w:lastRowLastColumn="0"/>
          <w:trHeight w:val="378"/>
        </w:trPr>
        <w:tc>
          <w:tcPr>
            <w:tcW w:w="2842" w:type="dxa"/>
            <w:tcBorders>
              <w:top w:val="single" w:sz="2" w:space="0" w:color="C0C0C0"/>
              <w:left w:val="single" w:sz="12" w:space="0" w:color="auto"/>
              <w:bottom w:val="single" w:sz="2" w:space="0" w:color="C0C0C0"/>
              <w:right w:val="single" w:sz="2" w:space="0" w:color="C0C0C0"/>
            </w:tcBorders>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841" w:type="dxa"/>
            <w:tcBorders>
              <w:top w:val="single" w:sz="2" w:space="0" w:color="C0C0C0"/>
              <w:left w:val="single" w:sz="2" w:space="0" w:color="C0C0C0"/>
              <w:bottom w:val="single" w:sz="12" w:space="0" w:color="auto"/>
              <w:right w:val="single" w:sz="2" w:space="0" w:color="C0C0C0"/>
            </w:tcBorders>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837" w:type="dxa"/>
            <w:tcBorders>
              <w:top w:val="single" w:sz="2" w:space="0" w:color="C0C0C0"/>
              <w:left w:val="single" w:sz="2" w:space="0" w:color="C0C0C0"/>
              <w:bottom w:val="single" w:sz="12" w:space="0" w:color="auto"/>
              <w:right w:val="single" w:sz="12" w:space="0" w:color="auto"/>
            </w:tcBorders>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rsidTr="002F2966">
        <w:trPr>
          <w:cnfStyle w:val="000000010000" w:firstRow="0" w:lastRow="0" w:firstColumn="0" w:lastColumn="0" w:oddVBand="0" w:evenVBand="0" w:oddHBand="0" w:evenHBand="1" w:firstRowFirstColumn="0" w:firstRowLastColumn="0" w:lastRowFirstColumn="0" w:lastRowLastColumn="0"/>
          <w:trHeight w:val="378"/>
        </w:trPr>
        <w:tc>
          <w:tcPr>
            <w:tcW w:w="2842" w:type="dxa"/>
            <w:tcBorders>
              <w:top w:val="single" w:sz="2" w:space="0" w:color="C0C0C0"/>
              <w:left w:val="single" w:sz="12" w:space="0" w:color="auto"/>
              <w:bottom w:val="single" w:sz="2" w:space="0" w:color="C0C0C0"/>
              <w:right w:val="single" w:sz="12" w:space="0" w:color="auto"/>
            </w:tcBorders>
          </w:tcPr>
          <w:p w:rsidR="00C83776" w:rsidRPr="00557EE1" w:rsidRDefault="00C83776" w:rsidP="00445623">
            <w:pPr>
              <w:bidi/>
              <w:spacing w:line="360" w:lineRule="auto"/>
              <w:jc w:val="center"/>
              <w:rPr>
                <w:b/>
                <w:bCs/>
                <w:rtl/>
              </w:rPr>
            </w:pPr>
            <w:r w:rsidRPr="00557EE1">
              <w:rPr>
                <w:rFonts w:hint="cs"/>
                <w:b/>
                <w:bCs/>
                <w:rtl/>
              </w:rPr>
              <w:t>المجموع</w:t>
            </w:r>
          </w:p>
        </w:tc>
        <w:tc>
          <w:tcPr>
            <w:tcW w:w="284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837"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rsidTr="002F2966">
        <w:trPr>
          <w:cnfStyle w:val="000000100000" w:firstRow="0" w:lastRow="0" w:firstColumn="0" w:lastColumn="0" w:oddVBand="0" w:evenVBand="0" w:oddHBand="1" w:evenHBand="0" w:firstRowFirstColumn="0" w:firstRowLastColumn="0" w:lastRowFirstColumn="0" w:lastRowLastColumn="0"/>
          <w:trHeight w:val="378"/>
        </w:trPr>
        <w:tc>
          <w:tcPr>
            <w:tcW w:w="2842" w:type="dxa"/>
            <w:tcBorders>
              <w:top w:val="single" w:sz="2" w:space="0" w:color="C0C0C0"/>
              <w:left w:val="single" w:sz="12" w:space="0" w:color="auto"/>
              <w:bottom w:val="single" w:sz="2" w:space="0" w:color="C0C0C0"/>
              <w:right w:val="single" w:sz="12" w:space="0" w:color="auto"/>
            </w:tcBorders>
            <w:shd w:val="clear" w:color="auto" w:fill="auto"/>
          </w:tcPr>
          <w:p w:rsidR="00C83776" w:rsidRPr="00557EE1" w:rsidRDefault="00C83776" w:rsidP="00445623">
            <w:pPr>
              <w:bidi/>
              <w:spacing w:line="360" w:lineRule="auto"/>
              <w:jc w:val="center"/>
              <w:rPr>
                <w:b/>
                <w:bCs/>
                <w:rtl/>
              </w:rPr>
            </w:pPr>
            <w:r w:rsidRPr="00557EE1">
              <w:rPr>
                <w:rFonts w:hint="cs"/>
                <w:b/>
                <w:bCs/>
                <w:rtl/>
              </w:rPr>
              <w:t>المتوسط</w:t>
            </w:r>
          </w:p>
        </w:tc>
        <w:tc>
          <w:tcPr>
            <w:tcW w:w="284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837"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rsidTr="002F2966">
        <w:trPr>
          <w:cnfStyle w:val="010000000000" w:firstRow="0" w:lastRow="1" w:firstColumn="0" w:lastColumn="0" w:oddVBand="0" w:evenVBand="0" w:oddHBand="0" w:evenHBand="0" w:firstRowFirstColumn="0" w:firstRowLastColumn="0" w:lastRowFirstColumn="0" w:lastRowLastColumn="0"/>
          <w:trHeight w:val="389"/>
        </w:trPr>
        <w:tc>
          <w:tcPr>
            <w:cnfStyle w:val="000000000001" w:firstRow="0" w:lastRow="0" w:firstColumn="0" w:lastColumn="0" w:oddVBand="0" w:evenVBand="0" w:oddHBand="0" w:evenHBand="0" w:firstRowFirstColumn="0" w:firstRowLastColumn="0" w:lastRowFirstColumn="1" w:lastRowLastColumn="0"/>
            <w:tcW w:w="2842" w:type="dxa"/>
            <w:tcBorders>
              <w:top w:val="single" w:sz="2" w:space="0" w:color="C0C0C0"/>
              <w:left w:val="single" w:sz="12" w:space="0" w:color="auto"/>
              <w:bottom w:val="single" w:sz="12" w:space="0" w:color="auto"/>
              <w:right w:val="single" w:sz="12" w:space="0" w:color="auto"/>
            </w:tcBorders>
            <w:shd w:val="clear" w:color="auto" w:fill="auto"/>
          </w:tcPr>
          <w:p w:rsidR="00C83776" w:rsidRPr="00557EE1" w:rsidRDefault="00C83776" w:rsidP="00445623">
            <w:pPr>
              <w:bidi/>
              <w:spacing w:line="360" w:lineRule="auto"/>
              <w:jc w:val="center"/>
              <w:rPr>
                <w:rtl/>
              </w:rPr>
            </w:pPr>
            <w:r w:rsidRPr="00557EE1">
              <w:rPr>
                <w:rFonts w:hint="cs"/>
                <w:rtl/>
              </w:rPr>
              <w:t>الزيادة</w:t>
            </w:r>
          </w:p>
        </w:tc>
        <w:tc>
          <w:tcPr>
            <w:tcW w:w="5678"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cnfStyle w:val="010000000000" w:firstRow="0" w:lastRow="1" w:firstColumn="0" w:lastColumn="0" w:oddVBand="0" w:evenVBand="0" w:oddHBand="0" w:evenHBand="0" w:firstRowFirstColumn="0" w:firstRowLastColumn="0" w:lastRowFirstColumn="0" w:lastRowLastColumn="0"/>
              <w:rPr>
                <w:b/>
                <w:bCs/>
                <w:color w:val="339966"/>
                <w:rtl/>
                <w14:shadow w14:blurRad="50800" w14:dist="38100" w14:dir="2700000" w14:sx="100000" w14:sy="100000" w14:kx="0" w14:ky="0" w14:algn="tl">
                  <w14:srgbClr w14:val="000000">
                    <w14:alpha w14:val="60000"/>
                  </w14:srgbClr>
                </w14:shadow>
              </w:rPr>
            </w:pPr>
          </w:p>
        </w:tc>
      </w:tr>
    </w:tbl>
    <w:p w:rsidR="00C83776" w:rsidRPr="007173D9" w:rsidRDefault="00C83776" w:rsidP="00C83776">
      <w:pPr>
        <w:bidi/>
        <w:spacing w:line="360" w:lineRule="auto"/>
        <w:jc w:val="both"/>
        <w:rPr>
          <w:b/>
          <w:bCs/>
          <w:color w:val="339966"/>
          <w:rtl/>
          <w14:shadow w14:blurRad="50800" w14:dist="38100" w14:dir="2700000" w14:sx="100000" w14:sy="100000" w14:kx="0" w14:ky="0" w14:algn="tl">
            <w14:srgbClr w14:val="000000">
              <w14:alpha w14:val="60000"/>
            </w14:srgbClr>
          </w14:shadow>
        </w:rPr>
      </w:pPr>
      <w:r w:rsidRPr="007173D9">
        <w:rPr>
          <w:rFonts w:hint="cs"/>
          <w:b/>
          <w:bCs/>
          <w:color w:val="339966"/>
          <w:rtl/>
          <w14:shadow w14:blurRad="50800" w14:dist="38100" w14:dir="2700000" w14:sx="100000" w14:sy="100000" w14:kx="0" w14:ky="0" w14:algn="tl">
            <w14:srgbClr w14:val="000000">
              <w14:alpha w14:val="60000"/>
            </w14:srgbClr>
          </w14:shadow>
        </w:rPr>
        <w:t xml:space="preserve"> </w:t>
      </w:r>
    </w:p>
    <w:p w:rsidR="002F2966" w:rsidRDefault="002F2966" w:rsidP="007173D9">
      <w:pPr>
        <w:bidi/>
        <w:jc w:val="center"/>
        <w:rPr>
          <w:b/>
          <w:bCs/>
          <w:color w:val="003300"/>
          <w:sz w:val="28"/>
          <w:szCs w:val="28"/>
          <w14:shadow w14:blurRad="50800" w14:dist="38100" w14:dir="2700000" w14:sx="100000" w14:sy="100000" w14:kx="0" w14:ky="0" w14:algn="tl">
            <w14:srgbClr w14:val="000000">
              <w14:alpha w14:val="60000"/>
            </w14:srgbClr>
          </w14:shadow>
        </w:rPr>
      </w:pPr>
    </w:p>
    <w:p w:rsidR="002F2966" w:rsidRDefault="002F2966" w:rsidP="002F2966">
      <w:pPr>
        <w:bidi/>
        <w:jc w:val="center"/>
        <w:rPr>
          <w:b/>
          <w:bCs/>
          <w:color w:val="003300"/>
          <w:sz w:val="28"/>
          <w:szCs w:val="28"/>
          <w14:shadow w14:blurRad="50800" w14:dist="38100" w14:dir="2700000" w14:sx="100000" w14:sy="100000" w14:kx="0" w14:ky="0" w14:algn="tl">
            <w14:srgbClr w14:val="000000">
              <w14:alpha w14:val="60000"/>
            </w14:srgbClr>
          </w14:shadow>
        </w:rPr>
      </w:pPr>
    </w:p>
    <w:p w:rsidR="00C83776" w:rsidRPr="00377FCD" w:rsidRDefault="00C83776" w:rsidP="002F2966">
      <w:pPr>
        <w:bidi/>
        <w:jc w:val="center"/>
        <w:rPr>
          <w:rStyle w:val="Emphasis"/>
          <w:b/>
          <w:bCs/>
          <w:i w:val="0"/>
          <w:iCs w:val="0"/>
          <w:color w:val="002060"/>
          <w:sz w:val="28"/>
          <w:szCs w:val="28"/>
          <w:rtl/>
        </w:rPr>
      </w:pPr>
      <w:r w:rsidRPr="00377FCD">
        <w:rPr>
          <w:rStyle w:val="Emphasis"/>
          <w:rFonts w:hint="cs"/>
          <w:b/>
          <w:bCs/>
          <w:i w:val="0"/>
          <w:iCs w:val="0"/>
          <w:color w:val="002060"/>
          <w:sz w:val="28"/>
          <w:szCs w:val="28"/>
          <w:rtl/>
        </w:rPr>
        <w:t>المعاملة في الضوء المستمر</w:t>
      </w:r>
    </w:p>
    <w:p w:rsidR="0091122E" w:rsidRPr="0091122E" w:rsidRDefault="0091122E" w:rsidP="0091122E">
      <w:pPr>
        <w:bidi/>
        <w:jc w:val="center"/>
        <w:rPr>
          <w:rStyle w:val="Emphasis"/>
          <w:b/>
          <w:bCs/>
          <w:i w:val="0"/>
          <w:iCs w:val="0"/>
          <w:color w:val="0070C0"/>
          <w:sz w:val="32"/>
          <w:szCs w:val="32"/>
          <w:rtl/>
        </w:rPr>
      </w:pPr>
    </w:p>
    <w:tbl>
      <w:tblPr>
        <w:tblStyle w:val="TableList2"/>
        <w:bidiVisual/>
        <w:tblW w:w="0" w:type="auto"/>
        <w:tblLook w:val="01E0" w:firstRow="1" w:lastRow="1" w:firstColumn="1" w:lastColumn="1" w:noHBand="0" w:noVBand="0"/>
      </w:tblPr>
      <w:tblGrid>
        <w:gridCol w:w="2872"/>
        <w:gridCol w:w="2871"/>
        <w:gridCol w:w="2867"/>
      </w:tblGrid>
      <w:tr w:rsidR="00C83776" w:rsidRPr="00557EE1" w:rsidTr="007173D9">
        <w:trPr>
          <w:cnfStyle w:val="100000000000" w:firstRow="1" w:lastRow="0" w:firstColumn="0" w:lastColumn="0" w:oddVBand="0" w:evenVBand="0" w:oddHBand="0" w:evenHBand="0" w:firstRowFirstColumn="0" w:firstRowLastColumn="0" w:lastRowFirstColumn="0" w:lastRowLastColumn="0"/>
        </w:trPr>
        <w:tc>
          <w:tcPr>
            <w:tcW w:w="2952" w:type="dxa"/>
            <w:tcBorders>
              <w:top w:val="single" w:sz="12" w:space="0" w:color="auto"/>
              <w:left w:val="single" w:sz="12" w:space="0" w:color="auto"/>
            </w:tcBorders>
            <w:shd w:val="clear" w:color="auto" w:fill="003300"/>
          </w:tcPr>
          <w:p w:rsidR="00C83776" w:rsidRPr="00557EE1" w:rsidRDefault="00C83776" w:rsidP="00445623">
            <w:pPr>
              <w:bidi/>
              <w:spacing w:line="360" w:lineRule="auto"/>
              <w:jc w:val="center"/>
              <w:rPr>
                <w:rtl/>
              </w:rPr>
            </w:pPr>
            <w:r w:rsidRPr="00557EE1">
              <w:rPr>
                <w:rFonts w:hint="cs"/>
                <w:rtl/>
              </w:rPr>
              <w:t>عدد البادرات</w:t>
            </w:r>
          </w:p>
        </w:tc>
        <w:tc>
          <w:tcPr>
            <w:tcW w:w="2952" w:type="dxa"/>
            <w:tcBorders>
              <w:top w:val="single" w:sz="12" w:space="0" w:color="auto"/>
            </w:tcBorders>
            <w:shd w:val="clear" w:color="auto" w:fill="003300"/>
          </w:tcPr>
          <w:p w:rsidR="00C83776" w:rsidRPr="00557EE1" w:rsidRDefault="00C83776" w:rsidP="00445623">
            <w:pPr>
              <w:bidi/>
              <w:spacing w:line="360" w:lineRule="auto"/>
              <w:jc w:val="center"/>
              <w:rPr>
                <w:rtl/>
              </w:rPr>
            </w:pPr>
            <w:r w:rsidRPr="00557EE1">
              <w:rPr>
                <w:rFonts w:hint="cs"/>
                <w:rtl/>
              </w:rPr>
              <w:t>الطول الإبتدائي</w:t>
            </w:r>
          </w:p>
        </w:tc>
        <w:tc>
          <w:tcPr>
            <w:tcW w:w="2952" w:type="dxa"/>
            <w:tcBorders>
              <w:top w:val="single" w:sz="12" w:space="0" w:color="auto"/>
              <w:right w:val="single" w:sz="12" w:space="0" w:color="auto"/>
            </w:tcBorders>
            <w:shd w:val="clear" w:color="auto" w:fill="003300"/>
          </w:tcPr>
          <w:p w:rsidR="00C83776" w:rsidRPr="00557EE1" w:rsidRDefault="00C83776" w:rsidP="00445623">
            <w:pPr>
              <w:bidi/>
              <w:spacing w:line="360" w:lineRule="auto"/>
              <w:jc w:val="center"/>
              <w:rPr>
                <w:rtl/>
              </w:rPr>
            </w:pPr>
            <w:r w:rsidRPr="00557EE1">
              <w:rPr>
                <w:rFonts w:hint="cs"/>
                <w:rtl/>
              </w:rPr>
              <w:t>الطول النهائي</w:t>
            </w:r>
          </w:p>
        </w:tc>
      </w:tr>
      <w:tr w:rsidR="00C83776" w:rsidRPr="007173D9">
        <w:trPr>
          <w:cnfStyle w:val="000000100000" w:firstRow="0" w:lastRow="0" w:firstColumn="0" w:lastColumn="0" w:oddVBand="0" w:evenVBand="0" w:oddHBand="1" w:evenHBand="0" w:firstRowFirstColumn="0" w:firstRowLastColumn="0" w:lastRowFirstColumn="0" w:lastRowLastColumn="0"/>
        </w:trPr>
        <w:tc>
          <w:tcPr>
            <w:tcW w:w="2952" w:type="dxa"/>
            <w:tcBorders>
              <w:top w:val="single" w:sz="6" w:space="0" w:color="000000"/>
              <w:left w:val="single" w:sz="12" w:space="0" w:color="auto"/>
              <w:bottom w:val="single" w:sz="2" w:space="0" w:color="C0C0C0"/>
              <w:right w:val="single" w:sz="2" w:space="0" w:color="C0C0C0"/>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6" w:space="0" w:color="000000"/>
              <w:left w:val="single" w:sz="2" w:space="0" w:color="C0C0C0"/>
              <w:bottom w:val="single" w:sz="2" w:space="0" w:color="C0C0C0"/>
              <w:right w:val="single" w:sz="2" w:space="0" w:color="C0C0C0"/>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6" w:space="0" w:color="000000"/>
              <w:left w:val="single" w:sz="2" w:space="0" w:color="C0C0C0"/>
              <w:bottom w:val="single" w:sz="2" w:space="0" w:color="C0C0C0"/>
              <w:right w:val="single" w:sz="12" w:space="0" w:color="auto"/>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trPr>
          <w:cnfStyle w:val="000000100000" w:firstRow="0" w:lastRow="0" w:firstColumn="0" w:lastColumn="0" w:oddVBand="0" w:evenVBand="0" w:oddHBand="1" w:evenHBand="0" w:firstRowFirstColumn="0" w:firstRowLastColumn="0" w:lastRowFirstColumn="0" w:lastRowLastColumn="0"/>
        </w:trPr>
        <w:tc>
          <w:tcPr>
            <w:tcW w:w="2952" w:type="dxa"/>
            <w:tcBorders>
              <w:top w:val="single" w:sz="2" w:space="0" w:color="C0C0C0"/>
              <w:left w:val="single" w:sz="12" w:space="0" w:color="auto"/>
              <w:bottom w:val="single" w:sz="2" w:space="0" w:color="C0C0C0"/>
              <w:right w:val="single" w:sz="2" w:space="0" w:color="C0C0C0"/>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2" w:space="0" w:color="C0C0C0"/>
              <w:left w:val="single" w:sz="2" w:space="0" w:color="C0C0C0"/>
              <w:bottom w:val="single" w:sz="2" w:space="0" w:color="C0C0C0"/>
              <w:right w:val="single" w:sz="2" w:space="0" w:color="C0C0C0"/>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2" w:space="0" w:color="C0C0C0"/>
              <w:left w:val="single" w:sz="2" w:space="0" w:color="C0C0C0"/>
              <w:bottom w:val="single" w:sz="2" w:space="0" w:color="C0C0C0"/>
              <w:right w:val="single" w:sz="12" w:space="0" w:color="auto"/>
            </w:tcBorders>
            <w:shd w:val="clear" w:color="00FF00" w:fill="auto"/>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trPr>
          <w:cnfStyle w:val="000000010000" w:firstRow="0" w:lastRow="0" w:firstColumn="0" w:lastColumn="0" w:oddVBand="0" w:evenVBand="0" w:oddHBand="0" w:evenHBand="1" w:firstRowFirstColumn="0" w:firstRowLastColumn="0" w:lastRowFirstColumn="0" w:lastRowLastColumn="0"/>
        </w:trPr>
        <w:tc>
          <w:tcPr>
            <w:tcW w:w="2952" w:type="dxa"/>
            <w:tcBorders>
              <w:top w:val="single" w:sz="2" w:space="0" w:color="C0C0C0"/>
              <w:left w:val="single" w:sz="12" w:space="0" w:color="auto"/>
              <w:bottom w:val="single" w:sz="2" w:space="0" w:color="C0C0C0"/>
              <w:right w:val="single" w:sz="2" w:space="0" w:color="C0C0C0"/>
            </w:tcBorders>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2" w:space="0" w:color="C0C0C0"/>
              <w:left w:val="single" w:sz="2" w:space="0" w:color="C0C0C0"/>
              <w:bottom w:val="single" w:sz="12" w:space="0" w:color="auto"/>
              <w:right w:val="single" w:sz="2" w:space="0" w:color="C0C0C0"/>
            </w:tcBorders>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2" w:space="0" w:color="C0C0C0"/>
              <w:left w:val="single" w:sz="2" w:space="0" w:color="C0C0C0"/>
              <w:bottom w:val="single" w:sz="12" w:space="0" w:color="auto"/>
              <w:right w:val="single" w:sz="12" w:space="0" w:color="auto"/>
            </w:tcBorders>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rsidTr="007173D9">
        <w:trPr>
          <w:cnfStyle w:val="000000010000" w:firstRow="0" w:lastRow="0" w:firstColumn="0" w:lastColumn="0" w:oddVBand="0" w:evenVBand="0" w:oddHBand="0" w:evenHBand="1" w:firstRowFirstColumn="0" w:firstRowLastColumn="0" w:lastRowFirstColumn="0" w:lastRowLastColumn="0"/>
        </w:trPr>
        <w:tc>
          <w:tcPr>
            <w:tcW w:w="2952" w:type="dxa"/>
            <w:tcBorders>
              <w:top w:val="single" w:sz="2" w:space="0" w:color="C0C0C0"/>
              <w:left w:val="single" w:sz="12" w:space="0" w:color="auto"/>
              <w:bottom w:val="single" w:sz="2" w:space="0" w:color="C0C0C0"/>
              <w:right w:val="single" w:sz="12" w:space="0" w:color="auto"/>
            </w:tcBorders>
          </w:tcPr>
          <w:p w:rsidR="00C83776" w:rsidRPr="00557EE1" w:rsidRDefault="00C83776" w:rsidP="00445623">
            <w:pPr>
              <w:bidi/>
              <w:spacing w:line="360" w:lineRule="auto"/>
              <w:jc w:val="center"/>
              <w:rPr>
                <w:b/>
                <w:bCs/>
                <w:rtl/>
              </w:rPr>
            </w:pPr>
            <w:r w:rsidRPr="00557EE1">
              <w:rPr>
                <w:rFonts w:hint="cs"/>
                <w:b/>
                <w:bCs/>
                <w:rtl/>
              </w:rPr>
              <w:t>المجموع</w:t>
            </w:r>
          </w:p>
        </w:tc>
        <w:tc>
          <w:tcPr>
            <w:tcW w:w="2952"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rsidTr="007173D9">
        <w:trPr>
          <w:cnfStyle w:val="000000100000" w:firstRow="0" w:lastRow="0" w:firstColumn="0" w:lastColumn="0" w:oddVBand="0" w:evenVBand="0" w:oddHBand="1" w:evenHBand="0" w:firstRowFirstColumn="0" w:firstRowLastColumn="0" w:lastRowFirstColumn="0" w:lastRowLastColumn="0"/>
        </w:trPr>
        <w:tc>
          <w:tcPr>
            <w:tcW w:w="2952" w:type="dxa"/>
            <w:tcBorders>
              <w:top w:val="single" w:sz="2" w:space="0" w:color="C0C0C0"/>
              <w:left w:val="single" w:sz="12" w:space="0" w:color="auto"/>
              <w:bottom w:val="single" w:sz="2" w:space="0" w:color="C0C0C0"/>
              <w:right w:val="single" w:sz="12" w:space="0" w:color="auto"/>
            </w:tcBorders>
            <w:shd w:val="clear" w:color="auto" w:fill="auto"/>
          </w:tcPr>
          <w:p w:rsidR="00C83776" w:rsidRPr="00557EE1" w:rsidRDefault="00C83776" w:rsidP="00445623">
            <w:pPr>
              <w:bidi/>
              <w:spacing w:line="360" w:lineRule="auto"/>
              <w:jc w:val="center"/>
              <w:rPr>
                <w:b/>
                <w:bCs/>
                <w:rtl/>
              </w:rPr>
            </w:pPr>
            <w:r w:rsidRPr="00557EE1">
              <w:rPr>
                <w:rFonts w:hint="cs"/>
                <w:b/>
                <w:bCs/>
                <w:rtl/>
              </w:rPr>
              <w:t>المتوسط</w:t>
            </w:r>
          </w:p>
        </w:tc>
        <w:tc>
          <w:tcPr>
            <w:tcW w:w="2952"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C83776" w:rsidRPr="007173D9" w:rsidTr="007173D9">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2952" w:type="dxa"/>
            <w:tcBorders>
              <w:top w:val="single" w:sz="2" w:space="0" w:color="C0C0C0"/>
              <w:left w:val="single" w:sz="12" w:space="0" w:color="auto"/>
              <w:bottom w:val="single" w:sz="12" w:space="0" w:color="auto"/>
              <w:right w:val="single" w:sz="12" w:space="0" w:color="auto"/>
            </w:tcBorders>
            <w:shd w:val="clear" w:color="auto" w:fill="auto"/>
          </w:tcPr>
          <w:p w:rsidR="00C83776" w:rsidRPr="00557EE1" w:rsidRDefault="00C83776" w:rsidP="00445623">
            <w:pPr>
              <w:bidi/>
              <w:spacing w:line="360" w:lineRule="auto"/>
              <w:jc w:val="center"/>
              <w:rPr>
                <w:rtl/>
              </w:rPr>
            </w:pPr>
            <w:r w:rsidRPr="00557EE1">
              <w:rPr>
                <w:rFonts w:hint="cs"/>
                <w:rtl/>
              </w:rPr>
              <w:t>الزيادة</w:t>
            </w:r>
          </w:p>
        </w:tc>
        <w:tc>
          <w:tcPr>
            <w:tcW w:w="5904"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C83776" w:rsidRPr="007173D9" w:rsidRDefault="00C83776" w:rsidP="00445623">
            <w:pPr>
              <w:bidi/>
              <w:spacing w:line="360" w:lineRule="auto"/>
              <w:jc w:val="center"/>
              <w:cnfStyle w:val="010000000000" w:firstRow="0" w:lastRow="1" w:firstColumn="0" w:lastColumn="0" w:oddVBand="0" w:evenVBand="0" w:oddHBand="0" w:evenHBand="0" w:firstRowFirstColumn="0" w:firstRowLastColumn="0" w:lastRowFirstColumn="0" w:lastRowLastColumn="0"/>
              <w:rPr>
                <w:b/>
                <w:bCs/>
                <w:color w:val="339966"/>
                <w:rtl/>
                <w14:shadow w14:blurRad="50800" w14:dist="38100" w14:dir="2700000" w14:sx="100000" w14:sy="100000" w14:kx="0" w14:ky="0" w14:algn="tl">
                  <w14:srgbClr w14:val="000000">
                    <w14:alpha w14:val="60000"/>
                  </w14:srgbClr>
                </w14:shadow>
              </w:rPr>
            </w:pPr>
          </w:p>
        </w:tc>
      </w:tr>
    </w:tbl>
    <w:p w:rsidR="005E51CA" w:rsidRPr="007173D9" w:rsidRDefault="005E51CA" w:rsidP="00E9236A">
      <w:pPr>
        <w:bidi/>
        <w:spacing w:line="360" w:lineRule="auto"/>
        <w:rPr>
          <w:b/>
          <w:bCs/>
          <w:color w:val="9900CC"/>
          <w:sz w:val="28"/>
          <w:szCs w:val="28"/>
          <w14:shadow w14:blurRad="50800" w14:dist="38100" w14:dir="2700000" w14:sx="100000" w14:sy="100000" w14:kx="0" w14:ky="0" w14:algn="tl">
            <w14:srgbClr w14:val="000000">
              <w14:alpha w14:val="60000"/>
            </w14:srgbClr>
          </w14:shadow>
        </w:rPr>
      </w:pPr>
    </w:p>
    <w:p w:rsidR="002B571D" w:rsidRPr="00377FCD" w:rsidRDefault="002B571D" w:rsidP="007173D9">
      <w:pPr>
        <w:bidi/>
        <w:jc w:val="center"/>
        <w:rPr>
          <w:rStyle w:val="Emphasis"/>
          <w:b/>
          <w:bCs/>
          <w:i w:val="0"/>
          <w:iCs w:val="0"/>
          <w:color w:val="002060"/>
          <w:sz w:val="28"/>
          <w:szCs w:val="28"/>
          <w:rtl/>
        </w:rPr>
      </w:pPr>
      <w:r w:rsidRPr="00377FCD">
        <w:rPr>
          <w:rStyle w:val="Emphasis"/>
          <w:rFonts w:hint="cs"/>
          <w:b/>
          <w:bCs/>
          <w:i w:val="0"/>
          <w:iCs w:val="0"/>
          <w:color w:val="002060"/>
          <w:sz w:val="28"/>
          <w:szCs w:val="28"/>
          <w:rtl/>
        </w:rPr>
        <w:t>المعاملة في الضوء المتقطع</w:t>
      </w:r>
    </w:p>
    <w:p w:rsidR="0091122E" w:rsidRPr="0091122E" w:rsidRDefault="0091122E" w:rsidP="0091122E">
      <w:pPr>
        <w:bidi/>
        <w:jc w:val="center"/>
        <w:rPr>
          <w:rStyle w:val="Emphasis"/>
          <w:b/>
          <w:bCs/>
          <w:i w:val="0"/>
          <w:iCs w:val="0"/>
          <w:color w:val="0070C0"/>
          <w:sz w:val="32"/>
          <w:szCs w:val="32"/>
          <w:rtl/>
        </w:rPr>
      </w:pPr>
    </w:p>
    <w:tbl>
      <w:tblPr>
        <w:tblStyle w:val="TableList2"/>
        <w:bidiVisual/>
        <w:tblW w:w="0" w:type="auto"/>
        <w:tblLook w:val="01E0" w:firstRow="1" w:lastRow="1" w:firstColumn="1" w:lastColumn="1" w:noHBand="0" w:noVBand="0"/>
      </w:tblPr>
      <w:tblGrid>
        <w:gridCol w:w="2872"/>
        <w:gridCol w:w="2871"/>
        <w:gridCol w:w="2867"/>
      </w:tblGrid>
      <w:tr w:rsidR="002B571D" w:rsidRPr="007173D9" w:rsidTr="007173D9">
        <w:trPr>
          <w:cnfStyle w:val="100000000000" w:firstRow="1" w:lastRow="0" w:firstColumn="0" w:lastColumn="0" w:oddVBand="0" w:evenVBand="0" w:oddHBand="0" w:evenHBand="0" w:firstRowFirstColumn="0" w:firstRowLastColumn="0" w:lastRowFirstColumn="0" w:lastRowLastColumn="0"/>
        </w:trPr>
        <w:tc>
          <w:tcPr>
            <w:tcW w:w="2952" w:type="dxa"/>
            <w:tcBorders>
              <w:top w:val="single" w:sz="12" w:space="0" w:color="auto"/>
              <w:left w:val="single" w:sz="12" w:space="0" w:color="auto"/>
            </w:tcBorders>
            <w:shd w:val="clear" w:color="auto" w:fill="003300"/>
          </w:tcPr>
          <w:p w:rsidR="002B571D" w:rsidRPr="00557EE1" w:rsidRDefault="002B571D" w:rsidP="00445623">
            <w:pPr>
              <w:bidi/>
              <w:spacing w:line="360" w:lineRule="auto"/>
              <w:jc w:val="center"/>
              <w:rPr>
                <w:rtl/>
              </w:rPr>
            </w:pPr>
            <w:r w:rsidRPr="00557EE1">
              <w:rPr>
                <w:rFonts w:hint="cs"/>
                <w:rtl/>
              </w:rPr>
              <w:t>عدد البادرات</w:t>
            </w:r>
          </w:p>
        </w:tc>
        <w:tc>
          <w:tcPr>
            <w:tcW w:w="2952" w:type="dxa"/>
            <w:tcBorders>
              <w:top w:val="single" w:sz="12" w:space="0" w:color="auto"/>
            </w:tcBorders>
            <w:shd w:val="clear" w:color="auto" w:fill="003300"/>
          </w:tcPr>
          <w:p w:rsidR="002B571D" w:rsidRPr="00557EE1" w:rsidRDefault="002B571D" w:rsidP="00445623">
            <w:pPr>
              <w:bidi/>
              <w:spacing w:line="360" w:lineRule="auto"/>
              <w:jc w:val="center"/>
              <w:rPr>
                <w:rtl/>
              </w:rPr>
            </w:pPr>
            <w:r w:rsidRPr="00557EE1">
              <w:rPr>
                <w:rFonts w:hint="cs"/>
                <w:rtl/>
              </w:rPr>
              <w:t>الطول الإبتدائي</w:t>
            </w:r>
          </w:p>
        </w:tc>
        <w:tc>
          <w:tcPr>
            <w:tcW w:w="2952" w:type="dxa"/>
            <w:tcBorders>
              <w:top w:val="single" w:sz="12" w:space="0" w:color="auto"/>
              <w:right w:val="single" w:sz="12" w:space="0" w:color="auto"/>
            </w:tcBorders>
            <w:shd w:val="clear" w:color="auto" w:fill="003300"/>
          </w:tcPr>
          <w:p w:rsidR="002B571D" w:rsidRPr="00557EE1" w:rsidRDefault="002B571D" w:rsidP="00445623">
            <w:pPr>
              <w:bidi/>
              <w:spacing w:line="360" w:lineRule="auto"/>
              <w:jc w:val="center"/>
              <w:rPr>
                <w:rtl/>
              </w:rPr>
            </w:pPr>
            <w:r w:rsidRPr="00557EE1">
              <w:rPr>
                <w:rFonts w:hint="cs"/>
                <w:rtl/>
              </w:rPr>
              <w:t>الطول النهائي</w:t>
            </w:r>
          </w:p>
        </w:tc>
      </w:tr>
      <w:tr w:rsidR="002B571D" w:rsidRPr="007173D9">
        <w:trPr>
          <w:cnfStyle w:val="000000100000" w:firstRow="0" w:lastRow="0" w:firstColumn="0" w:lastColumn="0" w:oddVBand="0" w:evenVBand="0" w:oddHBand="1" w:evenHBand="0" w:firstRowFirstColumn="0" w:firstRowLastColumn="0" w:lastRowFirstColumn="0" w:lastRowLastColumn="0"/>
        </w:trPr>
        <w:tc>
          <w:tcPr>
            <w:tcW w:w="2952" w:type="dxa"/>
            <w:tcBorders>
              <w:top w:val="single" w:sz="6" w:space="0" w:color="000000"/>
              <w:left w:val="single" w:sz="12" w:space="0" w:color="auto"/>
              <w:bottom w:val="single" w:sz="2" w:space="0" w:color="C0C0C0"/>
              <w:right w:val="single" w:sz="2" w:space="0" w:color="C0C0C0"/>
            </w:tcBorders>
            <w:shd w:val="clear" w:color="00FF00" w:fill="auto"/>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6" w:space="0" w:color="000000"/>
              <w:left w:val="single" w:sz="2" w:space="0" w:color="C0C0C0"/>
              <w:bottom w:val="single" w:sz="2" w:space="0" w:color="C0C0C0"/>
              <w:right w:val="single" w:sz="2" w:space="0" w:color="C0C0C0"/>
            </w:tcBorders>
            <w:shd w:val="clear" w:color="00FF00" w:fill="auto"/>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6" w:space="0" w:color="000000"/>
              <w:left w:val="single" w:sz="2" w:space="0" w:color="C0C0C0"/>
              <w:bottom w:val="single" w:sz="2" w:space="0" w:color="C0C0C0"/>
              <w:right w:val="single" w:sz="12" w:space="0" w:color="auto"/>
            </w:tcBorders>
            <w:shd w:val="clear" w:color="00FF00" w:fill="auto"/>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2B571D" w:rsidRPr="007173D9">
        <w:trPr>
          <w:cnfStyle w:val="000000100000" w:firstRow="0" w:lastRow="0" w:firstColumn="0" w:lastColumn="0" w:oddVBand="0" w:evenVBand="0" w:oddHBand="1" w:evenHBand="0" w:firstRowFirstColumn="0" w:firstRowLastColumn="0" w:lastRowFirstColumn="0" w:lastRowLastColumn="0"/>
        </w:trPr>
        <w:tc>
          <w:tcPr>
            <w:tcW w:w="2952" w:type="dxa"/>
            <w:tcBorders>
              <w:top w:val="single" w:sz="2" w:space="0" w:color="C0C0C0"/>
              <w:left w:val="single" w:sz="12" w:space="0" w:color="auto"/>
              <w:bottom w:val="single" w:sz="2" w:space="0" w:color="C0C0C0"/>
              <w:right w:val="single" w:sz="2" w:space="0" w:color="C0C0C0"/>
            </w:tcBorders>
            <w:shd w:val="clear" w:color="00FF00" w:fill="auto"/>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2" w:space="0" w:color="C0C0C0"/>
              <w:left w:val="single" w:sz="2" w:space="0" w:color="C0C0C0"/>
              <w:bottom w:val="single" w:sz="2" w:space="0" w:color="C0C0C0"/>
              <w:right w:val="single" w:sz="2" w:space="0" w:color="C0C0C0"/>
            </w:tcBorders>
            <w:shd w:val="clear" w:color="00FF00" w:fill="auto"/>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2" w:space="0" w:color="C0C0C0"/>
              <w:left w:val="single" w:sz="2" w:space="0" w:color="C0C0C0"/>
              <w:bottom w:val="single" w:sz="2" w:space="0" w:color="C0C0C0"/>
              <w:right w:val="single" w:sz="12" w:space="0" w:color="auto"/>
            </w:tcBorders>
            <w:shd w:val="clear" w:color="00FF00" w:fill="auto"/>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2B571D" w:rsidRPr="007173D9">
        <w:trPr>
          <w:cnfStyle w:val="000000010000" w:firstRow="0" w:lastRow="0" w:firstColumn="0" w:lastColumn="0" w:oddVBand="0" w:evenVBand="0" w:oddHBand="0" w:evenHBand="1" w:firstRowFirstColumn="0" w:firstRowLastColumn="0" w:lastRowFirstColumn="0" w:lastRowLastColumn="0"/>
        </w:trPr>
        <w:tc>
          <w:tcPr>
            <w:tcW w:w="2952" w:type="dxa"/>
            <w:tcBorders>
              <w:top w:val="single" w:sz="2" w:space="0" w:color="C0C0C0"/>
              <w:left w:val="single" w:sz="12" w:space="0" w:color="auto"/>
              <w:bottom w:val="single" w:sz="2" w:space="0" w:color="C0C0C0"/>
              <w:right w:val="single" w:sz="2" w:space="0" w:color="C0C0C0"/>
            </w:tcBorders>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2" w:space="0" w:color="C0C0C0"/>
              <w:left w:val="single" w:sz="2" w:space="0" w:color="C0C0C0"/>
              <w:bottom w:val="single" w:sz="12" w:space="0" w:color="auto"/>
              <w:right w:val="single" w:sz="2" w:space="0" w:color="C0C0C0"/>
            </w:tcBorders>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2" w:space="0" w:color="C0C0C0"/>
              <w:left w:val="single" w:sz="2" w:space="0" w:color="C0C0C0"/>
              <w:bottom w:val="single" w:sz="12" w:space="0" w:color="auto"/>
              <w:right w:val="single" w:sz="12" w:space="0" w:color="auto"/>
            </w:tcBorders>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2B571D" w:rsidRPr="007173D9" w:rsidTr="007173D9">
        <w:trPr>
          <w:cnfStyle w:val="000000010000" w:firstRow="0" w:lastRow="0" w:firstColumn="0" w:lastColumn="0" w:oddVBand="0" w:evenVBand="0" w:oddHBand="0" w:evenHBand="1" w:firstRowFirstColumn="0" w:firstRowLastColumn="0" w:lastRowFirstColumn="0" w:lastRowLastColumn="0"/>
        </w:trPr>
        <w:tc>
          <w:tcPr>
            <w:tcW w:w="2952" w:type="dxa"/>
            <w:tcBorders>
              <w:top w:val="single" w:sz="2" w:space="0" w:color="C0C0C0"/>
              <w:left w:val="single" w:sz="12" w:space="0" w:color="auto"/>
              <w:bottom w:val="single" w:sz="2" w:space="0" w:color="C0C0C0"/>
              <w:right w:val="single" w:sz="12" w:space="0" w:color="auto"/>
            </w:tcBorders>
          </w:tcPr>
          <w:p w:rsidR="002B571D" w:rsidRPr="00557EE1" w:rsidRDefault="002B571D" w:rsidP="00445623">
            <w:pPr>
              <w:bidi/>
              <w:spacing w:line="360" w:lineRule="auto"/>
              <w:jc w:val="center"/>
              <w:rPr>
                <w:b/>
                <w:bCs/>
                <w:rtl/>
              </w:rPr>
            </w:pPr>
            <w:r w:rsidRPr="00557EE1">
              <w:rPr>
                <w:rFonts w:hint="cs"/>
                <w:b/>
                <w:bCs/>
                <w:rtl/>
              </w:rPr>
              <w:t>المجموع</w:t>
            </w:r>
          </w:p>
        </w:tc>
        <w:tc>
          <w:tcPr>
            <w:tcW w:w="2952"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2B571D" w:rsidRPr="007173D9" w:rsidTr="007173D9">
        <w:trPr>
          <w:cnfStyle w:val="000000100000" w:firstRow="0" w:lastRow="0" w:firstColumn="0" w:lastColumn="0" w:oddVBand="0" w:evenVBand="0" w:oddHBand="1" w:evenHBand="0" w:firstRowFirstColumn="0" w:firstRowLastColumn="0" w:lastRowFirstColumn="0" w:lastRowLastColumn="0"/>
        </w:trPr>
        <w:tc>
          <w:tcPr>
            <w:tcW w:w="2952" w:type="dxa"/>
            <w:tcBorders>
              <w:top w:val="single" w:sz="2" w:space="0" w:color="C0C0C0"/>
              <w:left w:val="single" w:sz="12" w:space="0" w:color="auto"/>
              <w:bottom w:val="single" w:sz="2" w:space="0" w:color="C0C0C0"/>
              <w:right w:val="single" w:sz="12" w:space="0" w:color="auto"/>
            </w:tcBorders>
            <w:shd w:val="clear" w:color="auto" w:fill="auto"/>
          </w:tcPr>
          <w:p w:rsidR="002B571D" w:rsidRPr="00557EE1" w:rsidRDefault="002B571D" w:rsidP="00445623">
            <w:pPr>
              <w:bidi/>
              <w:spacing w:line="360" w:lineRule="auto"/>
              <w:jc w:val="center"/>
              <w:rPr>
                <w:b/>
                <w:bCs/>
                <w:rtl/>
              </w:rPr>
            </w:pPr>
            <w:r w:rsidRPr="00557EE1">
              <w:rPr>
                <w:rFonts w:hint="cs"/>
                <w:b/>
                <w:bCs/>
                <w:rtl/>
              </w:rPr>
              <w:t>المتوسط</w:t>
            </w:r>
          </w:p>
        </w:tc>
        <w:tc>
          <w:tcPr>
            <w:tcW w:w="2952"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c>
          <w:tcPr>
            <w:tcW w:w="2952"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2B571D" w:rsidRPr="007173D9" w:rsidRDefault="002B571D" w:rsidP="00445623">
            <w:pPr>
              <w:bidi/>
              <w:spacing w:line="360" w:lineRule="auto"/>
              <w:jc w:val="center"/>
              <w:rPr>
                <w:b/>
                <w:bCs/>
                <w:color w:val="339966"/>
                <w:rtl/>
                <w14:shadow w14:blurRad="50800" w14:dist="38100" w14:dir="2700000" w14:sx="100000" w14:sy="100000" w14:kx="0" w14:ky="0" w14:algn="tl">
                  <w14:srgbClr w14:val="000000">
                    <w14:alpha w14:val="60000"/>
                  </w14:srgbClr>
                </w14:shadow>
              </w:rPr>
            </w:pPr>
          </w:p>
        </w:tc>
      </w:tr>
      <w:tr w:rsidR="002B571D" w:rsidRPr="007173D9" w:rsidTr="007173D9">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2952" w:type="dxa"/>
            <w:tcBorders>
              <w:top w:val="single" w:sz="2" w:space="0" w:color="C0C0C0"/>
              <w:left w:val="single" w:sz="12" w:space="0" w:color="auto"/>
              <w:bottom w:val="single" w:sz="12" w:space="0" w:color="auto"/>
              <w:right w:val="single" w:sz="12" w:space="0" w:color="auto"/>
            </w:tcBorders>
            <w:shd w:val="clear" w:color="auto" w:fill="auto"/>
          </w:tcPr>
          <w:p w:rsidR="002B571D" w:rsidRPr="00557EE1" w:rsidRDefault="002B571D" w:rsidP="00445623">
            <w:pPr>
              <w:bidi/>
              <w:spacing w:line="360" w:lineRule="auto"/>
              <w:jc w:val="center"/>
              <w:rPr>
                <w:rtl/>
              </w:rPr>
            </w:pPr>
            <w:r w:rsidRPr="00557EE1">
              <w:rPr>
                <w:rFonts w:hint="cs"/>
                <w:rtl/>
              </w:rPr>
              <w:t>الزيادة</w:t>
            </w:r>
          </w:p>
        </w:tc>
        <w:tc>
          <w:tcPr>
            <w:tcW w:w="5904"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2B571D" w:rsidRPr="007173D9" w:rsidRDefault="002B571D" w:rsidP="00445623">
            <w:pPr>
              <w:bidi/>
              <w:spacing w:line="360" w:lineRule="auto"/>
              <w:jc w:val="center"/>
              <w:cnfStyle w:val="010000000000" w:firstRow="0" w:lastRow="1" w:firstColumn="0" w:lastColumn="0" w:oddVBand="0" w:evenVBand="0" w:oddHBand="0" w:evenHBand="0" w:firstRowFirstColumn="0" w:firstRowLastColumn="0" w:lastRowFirstColumn="0" w:lastRowLastColumn="0"/>
              <w:rPr>
                <w:b/>
                <w:bCs/>
                <w:color w:val="339966"/>
                <w:rtl/>
                <w14:shadow w14:blurRad="50800" w14:dist="38100" w14:dir="2700000" w14:sx="100000" w14:sy="100000" w14:kx="0" w14:ky="0" w14:algn="tl">
                  <w14:srgbClr w14:val="000000">
                    <w14:alpha w14:val="60000"/>
                  </w14:srgbClr>
                </w14:shadow>
              </w:rPr>
            </w:pPr>
          </w:p>
        </w:tc>
      </w:tr>
    </w:tbl>
    <w:p w:rsidR="00C83776" w:rsidRPr="007173D9" w:rsidRDefault="00C83776" w:rsidP="00C83776">
      <w:pPr>
        <w:bidi/>
        <w:spacing w:line="360" w:lineRule="auto"/>
        <w:jc w:val="both"/>
        <w:rPr>
          <w:b/>
          <w:bCs/>
          <w:color w:val="339966"/>
          <w:rtl/>
          <w14:shadow w14:blurRad="50800" w14:dist="38100" w14:dir="2700000" w14:sx="100000" w14:sy="100000" w14:kx="0" w14:ky="0" w14:algn="tl">
            <w14:srgbClr w14:val="000000">
              <w14:alpha w14:val="60000"/>
            </w14:srgbClr>
          </w14:shadow>
        </w:rPr>
      </w:pPr>
    </w:p>
    <w:p w:rsidR="00440749" w:rsidRPr="0091122E" w:rsidRDefault="00440749" w:rsidP="007173D9">
      <w:pPr>
        <w:bidi/>
        <w:rPr>
          <w:rStyle w:val="Emphasis"/>
          <w:b/>
          <w:bCs/>
          <w:i w:val="0"/>
          <w:iCs w:val="0"/>
          <w:color w:val="385623" w:themeColor="accent6" w:themeShade="80"/>
          <w:rtl/>
        </w:rPr>
      </w:pPr>
      <w:r w:rsidRPr="0091122E">
        <w:rPr>
          <w:rStyle w:val="Emphasis"/>
          <w:rFonts w:hint="cs"/>
          <w:b/>
          <w:bCs/>
          <w:i w:val="0"/>
          <w:iCs w:val="0"/>
          <w:color w:val="385623" w:themeColor="accent6" w:themeShade="80"/>
          <w:rtl/>
        </w:rPr>
        <w:t xml:space="preserve">لرسم منحنى التأثير الضوئي على النبات </w:t>
      </w:r>
    </w:p>
    <w:p w:rsidR="00440749" w:rsidRPr="0091122E" w:rsidRDefault="00440749" w:rsidP="00440749">
      <w:pPr>
        <w:bidi/>
        <w:spacing w:line="360" w:lineRule="auto"/>
        <w:jc w:val="both"/>
        <w:rPr>
          <w:rStyle w:val="Emphasis"/>
          <w:i w:val="0"/>
          <w:iCs w:val="0"/>
          <w:rtl/>
        </w:rPr>
      </w:pPr>
      <w:r w:rsidRPr="0091122E">
        <w:rPr>
          <w:rStyle w:val="Emphasis"/>
          <w:rFonts w:hint="cs"/>
          <w:i w:val="0"/>
          <w:iCs w:val="0"/>
          <w:rtl/>
        </w:rPr>
        <w:t>نخرج المتوسط لطول النباتات في المعاملات الثلاثة المختلفة كالتالي :</w:t>
      </w:r>
    </w:p>
    <w:p w:rsidR="00440749" w:rsidRDefault="007173D9" w:rsidP="00440749">
      <w:pPr>
        <w:bidi/>
        <w:spacing w:line="360" w:lineRule="auto"/>
        <w:jc w:val="both"/>
        <w:rPr>
          <w:b/>
          <w:bCs/>
          <w:rtl/>
        </w:rPr>
      </w:pPr>
      <w:r>
        <w:rPr>
          <w:rFonts w:hint="cs"/>
          <w:b/>
          <w:bCs/>
          <w:noProof/>
          <w:rtl/>
        </w:rPr>
        <mc:AlternateContent>
          <mc:Choice Requires="wps">
            <w:drawing>
              <wp:anchor distT="0" distB="0" distL="114300" distR="114300" simplePos="0" relativeHeight="251654656" behindDoc="0" locked="0" layoutInCell="1" allowOverlap="1">
                <wp:simplePos x="0" y="0"/>
                <wp:positionH relativeFrom="column">
                  <wp:posOffset>2171700</wp:posOffset>
                </wp:positionH>
                <wp:positionV relativeFrom="paragraph">
                  <wp:posOffset>60325</wp:posOffset>
                </wp:positionV>
                <wp:extent cx="2743200" cy="342900"/>
                <wp:effectExtent l="0" t="127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749" w:rsidRPr="0091122E" w:rsidRDefault="00440749" w:rsidP="00440749">
                            <w:pPr>
                              <w:bidi/>
                              <w:jc w:val="center"/>
                              <w:rPr>
                                <w:rStyle w:val="Emphasis"/>
                                <w:b/>
                                <w:bCs/>
                                <w:i w:val="0"/>
                                <w:iCs w:val="0"/>
                              </w:rPr>
                            </w:pPr>
                            <w:r w:rsidRPr="0091122E">
                              <w:rPr>
                                <w:rStyle w:val="Emphasis"/>
                                <w:rFonts w:hint="cs"/>
                                <w:b/>
                                <w:bCs/>
                                <w:i w:val="0"/>
                                <w:iCs w:val="0"/>
                                <w:rtl/>
                              </w:rPr>
                              <w:t>الطول الإبتدائي + الطول النهائي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71pt;margin-top:4.75pt;width:3in;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DBtg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" filled="f" stroked="f">
                <v:textbox>
                  <w:txbxContent>
                    <w:p w:rsidR="00440749" w:rsidRPr="0091122E" w:rsidRDefault="00440749" w:rsidP="00440749">
                      <w:pPr>
                        <w:bidi/>
                        <w:jc w:val="center"/>
                        <w:rPr>
                          <w:rStyle w:val="Emphasis"/>
                          <w:b/>
                          <w:bCs/>
                          <w:i w:val="0"/>
                          <w:iCs w:val="0"/>
                        </w:rPr>
                      </w:pPr>
                      <w:r w:rsidRPr="0091122E">
                        <w:rPr>
                          <w:rStyle w:val="Emphasis"/>
                          <w:rFonts w:hint="cs"/>
                          <w:b/>
                          <w:bCs/>
                          <w:i w:val="0"/>
                          <w:iCs w:val="0"/>
                          <w:rtl/>
                        </w:rPr>
                        <w:t>الطول الإبتدائي + الطول النهائي</w:t>
                      </w:r>
                    </w:p>
                  </w:txbxContent>
                </v:textbox>
              </v:shape>
            </w:pict>
          </mc:Fallback>
        </mc:AlternateContent>
      </w:r>
    </w:p>
    <w:p w:rsidR="00440749" w:rsidRPr="0091122E" w:rsidRDefault="007173D9" w:rsidP="00440749">
      <w:pPr>
        <w:bidi/>
        <w:spacing w:line="360" w:lineRule="auto"/>
        <w:jc w:val="both"/>
        <w:rPr>
          <w:rStyle w:val="Emphasis"/>
          <w:b/>
          <w:bCs/>
          <w:i w:val="0"/>
          <w:iCs w:val="0"/>
          <w:rtl/>
        </w:rPr>
      </w:pPr>
      <w:r w:rsidRPr="0091122E">
        <w:rPr>
          <w:rStyle w:val="Emphasis"/>
          <w:rFonts w:hint="cs"/>
          <w:b/>
          <w:bCs/>
          <w:i w:val="0"/>
          <w:iCs w:val="0"/>
          <w:noProof/>
          <w:rtl/>
        </w:rPr>
        <mc:AlternateContent>
          <mc:Choice Requires="wps">
            <w:drawing>
              <wp:anchor distT="0" distB="0" distL="114300" distR="114300" simplePos="0" relativeHeight="251655680" behindDoc="0" locked="0" layoutInCell="1" allowOverlap="1">
                <wp:simplePos x="0" y="0"/>
                <wp:positionH relativeFrom="column">
                  <wp:posOffset>3429000</wp:posOffset>
                </wp:positionH>
                <wp:positionV relativeFrom="paragraph">
                  <wp:posOffset>140335</wp:posOffset>
                </wp:positionV>
                <wp:extent cx="457200" cy="228600"/>
                <wp:effectExtent l="0" t="127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749" w:rsidRPr="0091122E" w:rsidRDefault="00440749" w:rsidP="00440749">
                            <w:pPr>
                              <w:bidi/>
                              <w:jc w:val="center"/>
                              <w:rPr>
                                <w:rStyle w:val="Emphasis"/>
                                <w:b/>
                                <w:bCs/>
                                <w:i w:val="0"/>
                                <w:iCs w:val="0"/>
                              </w:rPr>
                            </w:pPr>
                            <w:r w:rsidRPr="0091122E">
                              <w:rPr>
                                <w:rStyle w:val="Emphasis"/>
                                <w:rFonts w:hint="cs"/>
                                <w:b/>
                                <w:bCs/>
                                <w:i w:val="0"/>
                                <w:iCs w:val="0"/>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70pt;margin-top:11.05pt;width:36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8CtgIAAMA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" filled="f" stroked="f">
                <v:textbox>
                  <w:txbxContent>
                    <w:p w:rsidR="00440749" w:rsidRPr="0091122E" w:rsidRDefault="00440749" w:rsidP="00440749">
                      <w:pPr>
                        <w:bidi/>
                        <w:jc w:val="center"/>
                        <w:rPr>
                          <w:rStyle w:val="Emphasis"/>
                          <w:b/>
                          <w:bCs/>
                          <w:i w:val="0"/>
                          <w:iCs w:val="0"/>
                        </w:rPr>
                      </w:pPr>
                      <w:r w:rsidRPr="0091122E">
                        <w:rPr>
                          <w:rStyle w:val="Emphasis"/>
                          <w:rFonts w:hint="cs"/>
                          <w:b/>
                          <w:bCs/>
                          <w:i w:val="0"/>
                          <w:iCs w:val="0"/>
                          <w:rtl/>
                        </w:rPr>
                        <w:t>2</w:t>
                      </w:r>
                    </w:p>
                  </w:txbxContent>
                </v:textbox>
              </v:shape>
            </w:pict>
          </mc:Fallback>
        </mc:AlternateContent>
      </w:r>
      <w:r w:rsidR="00440749" w:rsidRPr="0091122E">
        <w:rPr>
          <w:rStyle w:val="Emphasis"/>
          <w:rFonts w:hint="cs"/>
          <w:b/>
          <w:bCs/>
          <w:i w:val="0"/>
          <w:iCs w:val="0"/>
          <w:rtl/>
        </w:rPr>
        <w:t>المتوسط = ـــــــــــــــــــــــــــــــــــــــــــــــــــــــــــــــــــــــــــــــــــــ</w:t>
      </w:r>
    </w:p>
    <w:p w:rsidR="00440749" w:rsidRDefault="00440749" w:rsidP="00440749">
      <w:pPr>
        <w:bidi/>
        <w:spacing w:line="360" w:lineRule="auto"/>
        <w:jc w:val="both"/>
        <w:rPr>
          <w:b/>
          <w:bCs/>
          <w:rtl/>
        </w:rPr>
      </w:pPr>
    </w:p>
    <w:p w:rsidR="002F2966" w:rsidRDefault="002F2966" w:rsidP="00440749">
      <w:pPr>
        <w:bidi/>
        <w:spacing w:line="360" w:lineRule="auto"/>
        <w:jc w:val="both"/>
        <w:rPr>
          <w:b/>
          <w:bCs/>
        </w:rPr>
      </w:pPr>
    </w:p>
    <w:p w:rsidR="002F2966" w:rsidRDefault="002F2966" w:rsidP="002F2966">
      <w:pPr>
        <w:bidi/>
        <w:spacing w:line="360" w:lineRule="auto"/>
        <w:jc w:val="both"/>
        <w:rPr>
          <w:b/>
          <w:bCs/>
        </w:rPr>
      </w:pPr>
    </w:p>
    <w:p w:rsidR="002F2966" w:rsidRDefault="002F2966" w:rsidP="002F2966">
      <w:pPr>
        <w:bidi/>
        <w:spacing w:line="360" w:lineRule="auto"/>
        <w:jc w:val="both"/>
        <w:rPr>
          <w:b/>
          <w:bCs/>
        </w:rPr>
      </w:pPr>
    </w:p>
    <w:p w:rsidR="00440749" w:rsidRPr="003D06C8" w:rsidRDefault="0091122E" w:rsidP="002F2966">
      <w:pPr>
        <w:bidi/>
        <w:spacing w:line="360" w:lineRule="auto"/>
        <w:jc w:val="both"/>
        <w:rPr>
          <w:b/>
          <w:bCs/>
          <w:rtl/>
        </w:rPr>
      </w:pPr>
      <w:r>
        <w:rPr>
          <w:rFonts w:hint="cs"/>
          <w:b/>
          <w:bCs/>
          <w:noProof/>
          <w:rtl/>
        </w:rPr>
        <w:drawing>
          <wp:anchor distT="0" distB="0" distL="114300" distR="114300" simplePos="0" relativeHeight="251657728" behindDoc="0" locked="0" layoutInCell="1" allowOverlap="1">
            <wp:simplePos x="0" y="0"/>
            <wp:positionH relativeFrom="column">
              <wp:posOffset>1000125</wp:posOffset>
            </wp:positionH>
            <wp:positionV relativeFrom="paragraph">
              <wp:posOffset>253365</wp:posOffset>
            </wp:positionV>
            <wp:extent cx="3771900" cy="2981325"/>
            <wp:effectExtent l="114300" t="114300" r="114300" b="1238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3">
                      <a:extLst>
                        <a:ext uri="{28A0092B-C50C-407E-A947-70E740481C1C}">
                          <a14:useLocalDpi xmlns:a14="http://schemas.microsoft.com/office/drawing/2010/main" val="0"/>
                        </a:ext>
                      </a:extLst>
                    </a:blip>
                    <a:srcRect l="2418" t="2133" r="1853" b="2478"/>
                    <a:stretch/>
                  </pic:blipFill>
                  <pic:spPr bwMode="auto">
                    <a:xfrm>
                      <a:off x="0" y="0"/>
                      <a:ext cx="3771900" cy="2981325"/>
                    </a:xfrm>
                    <a:prstGeom prst="rect">
                      <a:avLst/>
                    </a:prstGeom>
                    <a:noFill/>
                    <a:ln>
                      <a:noFill/>
                    </a:ln>
                    <a:effectLst>
                      <a:glow rad="101600">
                        <a:srgbClr val="70AD47">
                          <a:satMod val="175000"/>
                          <a:alpha val="40000"/>
                        </a:srgb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440749" w:rsidRDefault="00440749" w:rsidP="00440749">
      <w:pPr>
        <w:bidi/>
        <w:spacing w:line="360" w:lineRule="auto"/>
        <w:jc w:val="both"/>
        <w:rPr>
          <w:b/>
          <w:bCs/>
          <w:rtl/>
        </w:rPr>
      </w:pPr>
    </w:p>
    <w:p w:rsidR="00BD37F7" w:rsidRDefault="00BD37F7" w:rsidP="00BD37F7">
      <w:pPr>
        <w:bidi/>
        <w:spacing w:line="360" w:lineRule="auto"/>
        <w:jc w:val="both"/>
        <w:rPr>
          <w:b/>
          <w:bCs/>
          <w:rtl/>
        </w:rPr>
      </w:pPr>
      <w:bookmarkStart w:id="0" w:name="_GoBack"/>
      <w:bookmarkEnd w:id="0"/>
    </w:p>
    <w:sectPr w:rsidR="00BD37F7" w:rsidSect="003C046A">
      <w:headerReference w:type="default" r:id="rId14"/>
      <w:footerReference w:type="default" r:id="rId15"/>
      <w:pgSz w:w="12240" w:h="15840"/>
      <w:pgMar w:top="1440" w:right="1800" w:bottom="540" w:left="1800" w:header="720" w:footer="720" w:gutter="0"/>
      <w:pgNumType w:fmt="numberInDash"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96" w:rsidRDefault="00C97996">
      <w:r>
        <w:separator/>
      </w:r>
    </w:p>
  </w:endnote>
  <w:endnote w:type="continuationSeparator" w:id="0">
    <w:p w:rsidR="00C97996" w:rsidRDefault="00C9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lison">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7F7" w:rsidRDefault="00BD37F7" w:rsidP="00730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37F7" w:rsidRDefault="00BD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0C" w:rsidRPr="006023E2" w:rsidRDefault="0059690C" w:rsidP="00730CAE">
    <w:pPr>
      <w:pStyle w:val="Footer"/>
      <w:framePr w:wrap="around" w:vAnchor="text" w:hAnchor="margin" w:xAlign="center" w:y="1"/>
      <w:rPr>
        <w:rStyle w:val="PageNumber"/>
        <w:b/>
        <w:bCs/>
      </w:rPr>
    </w:pPr>
    <w:r w:rsidRPr="006023E2">
      <w:rPr>
        <w:rStyle w:val="PageNumber"/>
        <w:b/>
        <w:bCs/>
      </w:rPr>
      <w:fldChar w:fldCharType="begin"/>
    </w:r>
    <w:r w:rsidRPr="006023E2">
      <w:rPr>
        <w:rStyle w:val="PageNumber"/>
        <w:b/>
        <w:bCs/>
      </w:rPr>
      <w:instrText xml:space="preserve">PAGE  </w:instrText>
    </w:r>
    <w:r w:rsidRPr="006023E2">
      <w:rPr>
        <w:rStyle w:val="PageNumber"/>
        <w:b/>
        <w:bCs/>
      </w:rPr>
      <w:fldChar w:fldCharType="separate"/>
    </w:r>
    <w:r w:rsidR="00377FCD">
      <w:rPr>
        <w:rStyle w:val="PageNumber"/>
        <w:b/>
        <w:bCs/>
        <w:noProof/>
      </w:rPr>
      <w:t>- 13 -</w:t>
    </w:r>
    <w:r w:rsidRPr="006023E2">
      <w:rPr>
        <w:rStyle w:val="PageNumber"/>
        <w:b/>
        <w:bCs/>
      </w:rPr>
      <w:fldChar w:fldCharType="end"/>
    </w:r>
  </w:p>
  <w:p w:rsidR="0059690C" w:rsidRDefault="0059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96" w:rsidRDefault="00C97996">
      <w:r>
        <w:separator/>
      </w:r>
    </w:p>
  </w:footnote>
  <w:footnote w:type="continuationSeparator" w:id="0">
    <w:p w:rsidR="00C97996" w:rsidRDefault="00C9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D5" w:rsidRDefault="007D62D5" w:rsidP="007D62D5">
    <w:pPr>
      <w:pStyle w:val="Header"/>
      <w:tabs>
        <w:tab w:val="clear" w:pos="8640"/>
      </w:tabs>
    </w:pPr>
  </w:p>
  <w:p w:rsidR="007D62D5" w:rsidRPr="00A406D1" w:rsidRDefault="007D62D5" w:rsidP="007D62D5">
    <w:pPr>
      <w:pStyle w:val="Header"/>
      <w:bidi/>
      <w:rPr>
        <w:rFonts w:ascii="Alison" w:hAnsi="Alison"/>
        <w:b/>
        <w:bCs/>
        <w:color w:val="CC0099"/>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0C" w:rsidRDefault="00806CBA" w:rsidP="007D62D5">
    <w:pPr>
      <w:pStyle w:val="Header"/>
      <w:tabs>
        <w:tab w:val="clear" w:pos="8640"/>
      </w:tabs>
    </w:pPr>
    <w:r w:rsidRPr="00806CBA">
      <w:rPr>
        <w:noProof/>
      </w:rPr>
      <w:drawing>
        <wp:anchor distT="0" distB="0" distL="114300" distR="114300" simplePos="0" relativeHeight="251660288" behindDoc="0" locked="0" layoutInCell="1" allowOverlap="1" wp14:anchorId="161D812C" wp14:editId="04F132CE">
          <wp:simplePos x="0" y="0"/>
          <wp:positionH relativeFrom="column">
            <wp:posOffset>609600</wp:posOffset>
          </wp:positionH>
          <wp:positionV relativeFrom="paragraph">
            <wp:posOffset>-38100</wp:posOffset>
          </wp:positionV>
          <wp:extent cx="4181475" cy="838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ser.gif"/>
                  <pic:cNvPicPr/>
                </pic:nvPicPr>
                <pic:blipFill rotWithShape="1">
                  <a:blip r:embed="rId1">
                    <a:extLst>
                      <a:ext uri="{28A0092B-C50C-407E-A947-70E740481C1C}">
                        <a14:useLocalDpi xmlns:a14="http://schemas.microsoft.com/office/drawing/2010/main" val="0"/>
                      </a:ext>
                    </a:extLst>
                  </a:blip>
                  <a:srcRect l="2137" t="19863" r="4060" b="19863"/>
                  <a:stretch/>
                </pic:blipFill>
                <pic:spPr bwMode="auto">
                  <a:xfrm>
                    <a:off x="0" y="0"/>
                    <a:ext cx="418147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CBA">
      <w:rPr>
        <w:noProof/>
      </w:rPr>
      <w:drawing>
        <wp:anchor distT="0" distB="0" distL="114300" distR="114300" simplePos="0" relativeHeight="251659264" behindDoc="1" locked="0" layoutInCell="1" allowOverlap="1" wp14:anchorId="4BB9996B" wp14:editId="2A3F83C6">
          <wp:simplePos x="0" y="0"/>
          <wp:positionH relativeFrom="margin">
            <wp:posOffset>-38100</wp:posOffset>
          </wp:positionH>
          <wp:positionV relativeFrom="paragraph">
            <wp:posOffset>-171450</wp:posOffset>
          </wp:positionV>
          <wp:extent cx="5467350" cy="1009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4bb7bab12989a89193816c8d7d4d8f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67350" cy="1009650"/>
                  </a:xfrm>
                  <a:prstGeom prst="rect">
                    <a:avLst/>
                  </a:prstGeom>
                </pic:spPr>
              </pic:pic>
            </a:graphicData>
          </a:graphic>
          <wp14:sizeRelH relativeFrom="page">
            <wp14:pctWidth>0</wp14:pctWidth>
          </wp14:sizeRelH>
          <wp14:sizeRelV relativeFrom="page">
            <wp14:pctHeight>0</wp14:pctHeight>
          </wp14:sizeRelV>
        </wp:anchor>
      </w:drawing>
    </w:r>
  </w:p>
  <w:p w:rsidR="0059690C" w:rsidRDefault="0059690C" w:rsidP="007D62D5">
    <w:pPr>
      <w:pStyle w:val="Header"/>
      <w:bidi/>
      <w:rPr>
        <w:rFonts w:ascii="Alison" w:hAnsi="Alison"/>
        <w:b/>
        <w:bCs/>
        <w:color w:val="CC0099"/>
        <w:sz w:val="36"/>
        <w:szCs w:val="36"/>
        <w:rtl/>
      </w:rPr>
    </w:pPr>
  </w:p>
  <w:p w:rsidR="00806CBA" w:rsidRDefault="00806CBA" w:rsidP="00806CBA">
    <w:pPr>
      <w:pStyle w:val="Header"/>
      <w:bidi/>
      <w:rPr>
        <w:rFonts w:ascii="Alison" w:hAnsi="Alison"/>
        <w:b/>
        <w:bCs/>
        <w:color w:val="CC0099"/>
        <w:sz w:val="36"/>
        <w:szCs w:val="36"/>
        <w:rtl/>
      </w:rPr>
    </w:pPr>
  </w:p>
  <w:p w:rsidR="00806CBA" w:rsidRPr="00A406D1" w:rsidRDefault="00806CBA" w:rsidP="00806CBA">
    <w:pPr>
      <w:pStyle w:val="Header"/>
      <w:bidi/>
      <w:rPr>
        <w:rFonts w:ascii="Alison" w:hAnsi="Alison"/>
        <w:b/>
        <w:bCs/>
        <w:color w:val="CC0099"/>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5B5"/>
    <w:multiLevelType w:val="hybridMultilevel"/>
    <w:tmpl w:val="5618512C"/>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F113F"/>
    <w:multiLevelType w:val="hybridMultilevel"/>
    <w:tmpl w:val="A246DAA6"/>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07B9E"/>
    <w:multiLevelType w:val="hybridMultilevel"/>
    <w:tmpl w:val="3F6A10A8"/>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4618C"/>
    <w:multiLevelType w:val="hybridMultilevel"/>
    <w:tmpl w:val="E7BA8102"/>
    <w:lvl w:ilvl="0" w:tplc="0409000F">
      <w:start w:val="1"/>
      <w:numFmt w:val="decimal"/>
      <w:lvlText w:val="%1."/>
      <w:lvlJc w:val="left"/>
      <w:pPr>
        <w:tabs>
          <w:tab w:val="num" w:pos="901"/>
        </w:tabs>
        <w:ind w:left="901" w:hanging="360"/>
      </w:pPr>
    </w:lvl>
    <w:lvl w:ilvl="1" w:tplc="04090019" w:tentative="1">
      <w:start w:val="1"/>
      <w:numFmt w:val="lowerLetter"/>
      <w:lvlText w:val="%2."/>
      <w:lvlJc w:val="left"/>
      <w:pPr>
        <w:tabs>
          <w:tab w:val="num" w:pos="1621"/>
        </w:tabs>
        <w:ind w:left="1621" w:hanging="360"/>
      </w:pPr>
    </w:lvl>
    <w:lvl w:ilvl="2" w:tplc="0409001B" w:tentative="1">
      <w:start w:val="1"/>
      <w:numFmt w:val="lowerRoman"/>
      <w:lvlText w:val="%3."/>
      <w:lvlJc w:val="right"/>
      <w:pPr>
        <w:tabs>
          <w:tab w:val="num" w:pos="2341"/>
        </w:tabs>
        <w:ind w:left="2341" w:hanging="180"/>
      </w:pPr>
    </w:lvl>
    <w:lvl w:ilvl="3" w:tplc="0409000F" w:tentative="1">
      <w:start w:val="1"/>
      <w:numFmt w:val="decimal"/>
      <w:lvlText w:val="%4."/>
      <w:lvlJc w:val="left"/>
      <w:pPr>
        <w:tabs>
          <w:tab w:val="num" w:pos="3061"/>
        </w:tabs>
        <w:ind w:left="3061" w:hanging="360"/>
      </w:pPr>
    </w:lvl>
    <w:lvl w:ilvl="4" w:tplc="04090019" w:tentative="1">
      <w:start w:val="1"/>
      <w:numFmt w:val="lowerLetter"/>
      <w:lvlText w:val="%5."/>
      <w:lvlJc w:val="left"/>
      <w:pPr>
        <w:tabs>
          <w:tab w:val="num" w:pos="3781"/>
        </w:tabs>
        <w:ind w:left="3781" w:hanging="360"/>
      </w:pPr>
    </w:lvl>
    <w:lvl w:ilvl="5" w:tplc="0409001B" w:tentative="1">
      <w:start w:val="1"/>
      <w:numFmt w:val="lowerRoman"/>
      <w:lvlText w:val="%6."/>
      <w:lvlJc w:val="right"/>
      <w:pPr>
        <w:tabs>
          <w:tab w:val="num" w:pos="4501"/>
        </w:tabs>
        <w:ind w:left="4501" w:hanging="180"/>
      </w:pPr>
    </w:lvl>
    <w:lvl w:ilvl="6" w:tplc="0409000F" w:tentative="1">
      <w:start w:val="1"/>
      <w:numFmt w:val="decimal"/>
      <w:lvlText w:val="%7."/>
      <w:lvlJc w:val="left"/>
      <w:pPr>
        <w:tabs>
          <w:tab w:val="num" w:pos="5221"/>
        </w:tabs>
        <w:ind w:left="5221" w:hanging="360"/>
      </w:pPr>
    </w:lvl>
    <w:lvl w:ilvl="7" w:tplc="04090019" w:tentative="1">
      <w:start w:val="1"/>
      <w:numFmt w:val="lowerLetter"/>
      <w:lvlText w:val="%8."/>
      <w:lvlJc w:val="left"/>
      <w:pPr>
        <w:tabs>
          <w:tab w:val="num" w:pos="5941"/>
        </w:tabs>
        <w:ind w:left="5941" w:hanging="360"/>
      </w:pPr>
    </w:lvl>
    <w:lvl w:ilvl="8" w:tplc="0409001B" w:tentative="1">
      <w:start w:val="1"/>
      <w:numFmt w:val="lowerRoman"/>
      <w:lvlText w:val="%9."/>
      <w:lvlJc w:val="right"/>
      <w:pPr>
        <w:tabs>
          <w:tab w:val="num" w:pos="6661"/>
        </w:tabs>
        <w:ind w:left="6661" w:hanging="180"/>
      </w:pPr>
    </w:lvl>
  </w:abstractNum>
  <w:abstractNum w:abstractNumId="4" w15:restartNumberingAfterBreak="0">
    <w:nsid w:val="19655C6E"/>
    <w:multiLevelType w:val="hybridMultilevel"/>
    <w:tmpl w:val="4ED22B46"/>
    <w:lvl w:ilvl="0" w:tplc="E3281B26">
      <w:start w:val="1"/>
      <w:numFmt w:val="bullet"/>
      <w:lvlText w:val=""/>
      <w:lvlJc w:val="left"/>
      <w:pPr>
        <w:tabs>
          <w:tab w:val="num" w:pos="1440"/>
        </w:tabs>
        <w:ind w:left="1440" w:hanging="360"/>
      </w:pPr>
      <w:rPr>
        <w:rFonts w:ascii="Wingdings" w:hAnsi="Wingdings" w:hint="default"/>
        <w:color w:val="0099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23B98"/>
    <w:multiLevelType w:val="hybridMultilevel"/>
    <w:tmpl w:val="D1F2AAF4"/>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A4DFC"/>
    <w:multiLevelType w:val="hybridMultilevel"/>
    <w:tmpl w:val="FA065786"/>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C79C3"/>
    <w:multiLevelType w:val="hybridMultilevel"/>
    <w:tmpl w:val="255C81BE"/>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B55182"/>
    <w:multiLevelType w:val="multilevel"/>
    <w:tmpl w:val="6846B0F0"/>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1A706F"/>
    <w:multiLevelType w:val="hybridMultilevel"/>
    <w:tmpl w:val="291C992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64CD4"/>
    <w:multiLevelType w:val="multilevel"/>
    <w:tmpl w:val="60F87658"/>
    <w:lvl w:ilvl="0">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C7116EA"/>
    <w:multiLevelType w:val="hybridMultilevel"/>
    <w:tmpl w:val="8E167402"/>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894CBE"/>
    <w:multiLevelType w:val="hybridMultilevel"/>
    <w:tmpl w:val="D76C059E"/>
    <w:lvl w:ilvl="0" w:tplc="E3281B26">
      <w:start w:val="1"/>
      <w:numFmt w:val="bullet"/>
      <w:lvlText w:val=""/>
      <w:lvlJc w:val="left"/>
      <w:pPr>
        <w:tabs>
          <w:tab w:val="num" w:pos="1440"/>
        </w:tabs>
        <w:ind w:left="1440" w:hanging="360"/>
      </w:pPr>
      <w:rPr>
        <w:rFonts w:ascii="Wingdings" w:hAnsi="Wingdings" w:hint="default"/>
        <w:color w:val="0099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4B0FDB"/>
    <w:multiLevelType w:val="hybridMultilevel"/>
    <w:tmpl w:val="D35ACF3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CA02C9"/>
    <w:multiLevelType w:val="hybridMultilevel"/>
    <w:tmpl w:val="7130DF7A"/>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82127B"/>
    <w:multiLevelType w:val="hybridMultilevel"/>
    <w:tmpl w:val="F3521808"/>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803FE8"/>
    <w:multiLevelType w:val="hybridMultilevel"/>
    <w:tmpl w:val="98627C60"/>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F3B2A876">
      <w:start w:val="1"/>
      <w:numFmt w:val="bullet"/>
      <w:lvlText w:val=""/>
      <w:lvlJc w:val="left"/>
      <w:pPr>
        <w:tabs>
          <w:tab w:val="num" w:pos="1440"/>
        </w:tabs>
        <w:ind w:left="144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2" w:tplc="5C92CAC0">
      <w:start w:val="1"/>
      <w:numFmt w:val="bullet"/>
      <w:lvlText w:val=""/>
      <w:lvlJc w:val="left"/>
      <w:pPr>
        <w:tabs>
          <w:tab w:val="num" w:pos="2160"/>
        </w:tabs>
        <w:ind w:left="216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2043B"/>
    <w:multiLevelType w:val="hybridMultilevel"/>
    <w:tmpl w:val="E62E2D84"/>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7D7D23"/>
    <w:multiLevelType w:val="hybridMultilevel"/>
    <w:tmpl w:val="1834C96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A46AE4"/>
    <w:multiLevelType w:val="hybridMultilevel"/>
    <w:tmpl w:val="017C72BA"/>
    <w:lvl w:ilvl="0" w:tplc="5C92CAC0">
      <w:start w:val="1"/>
      <w:numFmt w:val="bullet"/>
      <w:lvlText w:val=""/>
      <w:lvlJc w:val="left"/>
      <w:pPr>
        <w:tabs>
          <w:tab w:val="num" w:pos="720"/>
        </w:tabs>
        <w:ind w:left="72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423AE"/>
    <w:multiLevelType w:val="hybridMultilevel"/>
    <w:tmpl w:val="0DE0A404"/>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8"/>
  </w:num>
  <w:num w:numId="4">
    <w:abstractNumId w:val="15"/>
  </w:num>
  <w:num w:numId="5">
    <w:abstractNumId w:val="12"/>
  </w:num>
  <w:num w:numId="6">
    <w:abstractNumId w:val="4"/>
  </w:num>
  <w:num w:numId="7">
    <w:abstractNumId w:val="0"/>
  </w:num>
  <w:num w:numId="8">
    <w:abstractNumId w:val="16"/>
  </w:num>
  <w:num w:numId="9">
    <w:abstractNumId w:val="2"/>
  </w:num>
  <w:num w:numId="10">
    <w:abstractNumId w:val="5"/>
  </w:num>
  <w:num w:numId="11">
    <w:abstractNumId w:val="14"/>
  </w:num>
  <w:num w:numId="12">
    <w:abstractNumId w:val="17"/>
  </w:num>
  <w:num w:numId="13">
    <w:abstractNumId w:val="19"/>
  </w:num>
  <w:num w:numId="14">
    <w:abstractNumId w:val="6"/>
  </w:num>
  <w:num w:numId="15">
    <w:abstractNumId w:val="11"/>
  </w:num>
  <w:num w:numId="16">
    <w:abstractNumId w:val="18"/>
  </w:num>
  <w:num w:numId="17">
    <w:abstractNumId w:val="7"/>
  </w:num>
  <w:num w:numId="18">
    <w:abstractNumId w:val="13"/>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49"/>
    <w:rsid w:val="00001435"/>
    <w:rsid w:val="000476C6"/>
    <w:rsid w:val="000530EE"/>
    <w:rsid w:val="0009689F"/>
    <w:rsid w:val="0013606F"/>
    <w:rsid w:val="00140F2E"/>
    <w:rsid w:val="0014437E"/>
    <w:rsid w:val="001B0173"/>
    <w:rsid w:val="001B7793"/>
    <w:rsid w:val="001C3915"/>
    <w:rsid w:val="001E3CB9"/>
    <w:rsid w:val="00212037"/>
    <w:rsid w:val="00276E27"/>
    <w:rsid w:val="00291235"/>
    <w:rsid w:val="002A699D"/>
    <w:rsid w:val="002B571D"/>
    <w:rsid w:val="002F2966"/>
    <w:rsid w:val="003515AC"/>
    <w:rsid w:val="00377FCD"/>
    <w:rsid w:val="003917FC"/>
    <w:rsid w:val="003C046A"/>
    <w:rsid w:val="003E5475"/>
    <w:rsid w:val="00440749"/>
    <w:rsid w:val="00445623"/>
    <w:rsid w:val="004755C5"/>
    <w:rsid w:val="004A0FD8"/>
    <w:rsid w:val="005077B8"/>
    <w:rsid w:val="00523A8B"/>
    <w:rsid w:val="00555181"/>
    <w:rsid w:val="005936E2"/>
    <w:rsid w:val="0059690C"/>
    <w:rsid w:val="005E51CA"/>
    <w:rsid w:val="006023E2"/>
    <w:rsid w:val="0065758D"/>
    <w:rsid w:val="00694084"/>
    <w:rsid w:val="006E7B9B"/>
    <w:rsid w:val="00702B72"/>
    <w:rsid w:val="007173D9"/>
    <w:rsid w:val="00730CAE"/>
    <w:rsid w:val="007430CB"/>
    <w:rsid w:val="007466A9"/>
    <w:rsid w:val="00757263"/>
    <w:rsid w:val="007819D7"/>
    <w:rsid w:val="00796D67"/>
    <w:rsid w:val="007D0D43"/>
    <w:rsid w:val="007D62D5"/>
    <w:rsid w:val="007F170C"/>
    <w:rsid w:val="00802A6A"/>
    <w:rsid w:val="00806CBA"/>
    <w:rsid w:val="00873106"/>
    <w:rsid w:val="00893158"/>
    <w:rsid w:val="00902A7F"/>
    <w:rsid w:val="0091122E"/>
    <w:rsid w:val="00994D1E"/>
    <w:rsid w:val="009976B0"/>
    <w:rsid w:val="00A40A54"/>
    <w:rsid w:val="00A42C1E"/>
    <w:rsid w:val="00AC73C1"/>
    <w:rsid w:val="00AE61AD"/>
    <w:rsid w:val="00B01F7A"/>
    <w:rsid w:val="00BB36C9"/>
    <w:rsid w:val="00BD37F7"/>
    <w:rsid w:val="00BE25FF"/>
    <w:rsid w:val="00BE66DD"/>
    <w:rsid w:val="00BF009F"/>
    <w:rsid w:val="00C341AA"/>
    <w:rsid w:val="00C40838"/>
    <w:rsid w:val="00C83776"/>
    <w:rsid w:val="00C87621"/>
    <w:rsid w:val="00C97996"/>
    <w:rsid w:val="00CE65AA"/>
    <w:rsid w:val="00CE7DE4"/>
    <w:rsid w:val="00D73EEE"/>
    <w:rsid w:val="00E03F99"/>
    <w:rsid w:val="00E17574"/>
    <w:rsid w:val="00E533E5"/>
    <w:rsid w:val="00E9236A"/>
    <w:rsid w:val="00EB0982"/>
    <w:rsid w:val="00F204E0"/>
    <w:rsid w:val="00F40C98"/>
    <w:rsid w:val="00F70E07"/>
    <w:rsid w:val="00F91E37"/>
    <w:rsid w:val="00FB0BB0"/>
    <w:rsid w:val="00FB27DB"/>
    <w:rsid w:val="00FC3274"/>
    <w:rsid w:val="00FC37D2"/>
    <w:rsid w:val="00FC5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9"/>
    </o:shapedefaults>
    <o:shapelayout v:ext="edit">
      <o:idmap v:ext="edit" data="1"/>
    </o:shapelayout>
  </w:shapeDefaults>
  <w:decimalSymbol w:val="."/>
  <w:listSeparator w:val=","/>
  <w14:docId w14:val="5EB92CDA"/>
  <w15:chartTrackingRefBased/>
  <w15:docId w15:val="{D6C17A61-D751-4548-988D-F46AE99A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7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0749"/>
    <w:pPr>
      <w:tabs>
        <w:tab w:val="center" w:pos="4320"/>
        <w:tab w:val="right" w:pos="8640"/>
      </w:tabs>
    </w:pPr>
  </w:style>
  <w:style w:type="paragraph" w:styleId="Footer">
    <w:name w:val="footer"/>
    <w:basedOn w:val="Normal"/>
    <w:rsid w:val="00BD37F7"/>
    <w:pPr>
      <w:tabs>
        <w:tab w:val="center" w:pos="4320"/>
        <w:tab w:val="right" w:pos="8640"/>
      </w:tabs>
    </w:pPr>
  </w:style>
  <w:style w:type="character" w:styleId="PageNumber">
    <w:name w:val="page number"/>
    <w:basedOn w:val="DefaultParagraphFont"/>
    <w:rsid w:val="00BD37F7"/>
  </w:style>
  <w:style w:type="table" w:styleId="TableList2">
    <w:name w:val="Table List 2"/>
    <w:basedOn w:val="TableNormal"/>
    <w:rsid w:val="00C837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basedOn w:val="DefaultParagraphFont"/>
    <w:qFormat/>
    <w:rsid w:val="00911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1033</TotalTime>
  <Pages>6</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عامل الضوء</vt:lpstr>
    </vt:vector>
  </TitlesOfParts>
  <Company>Shi Soft</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عامل الضوء</dc:title>
  <dc:subject/>
  <dc:creator>Mahera Shinwari</dc:creator>
  <cp:keywords/>
  <dc:description/>
  <cp:lastModifiedBy>Windows User</cp:lastModifiedBy>
  <cp:revision>18</cp:revision>
  <dcterms:created xsi:type="dcterms:W3CDTF">2021-01-27T15:57:00Z</dcterms:created>
  <dcterms:modified xsi:type="dcterms:W3CDTF">2021-02-05T13:48:00Z</dcterms:modified>
</cp:coreProperties>
</file>