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7E9" w:rsidRPr="008B04E6" w:rsidRDefault="007137E9" w:rsidP="00D57322">
      <w:pPr>
        <w:pStyle w:val="NormalWeb"/>
        <w:numPr>
          <w:ilvl w:val="0"/>
          <w:numId w:val="1"/>
        </w:numPr>
        <w:jc w:val="center"/>
        <w:rPr>
          <w:rFonts w:asciiTheme="majorBidi" w:hAnsiTheme="majorBidi" w:cstheme="majorBidi"/>
          <w:sz w:val="28"/>
          <w:szCs w:val="28"/>
        </w:rPr>
      </w:pPr>
      <w:r w:rsidRPr="008B04E6">
        <w:rPr>
          <w:rStyle w:val="Strong"/>
          <w:rFonts w:asciiTheme="majorBidi" w:hAnsiTheme="majorBidi" w:cstheme="majorBidi"/>
          <w:b w:val="0"/>
          <w:bCs w:val="0"/>
          <w:sz w:val="28"/>
          <w:szCs w:val="28"/>
        </w:rPr>
        <w:t>The Cubic (Isometric) System</w:t>
      </w:r>
    </w:p>
    <w:p w:rsidR="006469EA" w:rsidRPr="008B04E6" w:rsidRDefault="007137E9" w:rsidP="007137E9">
      <w:pPr>
        <w:pStyle w:val="NormalWeb"/>
        <w:rPr>
          <w:rFonts w:asciiTheme="majorBidi" w:hAnsiTheme="majorBidi" w:cstheme="majorBidi"/>
          <w:color w:val="FF0000"/>
          <w:sz w:val="28"/>
          <w:szCs w:val="28"/>
        </w:rPr>
      </w:pPr>
      <w:r w:rsidRPr="008B04E6">
        <w:rPr>
          <w:rFonts w:asciiTheme="majorBidi" w:hAnsiTheme="majorBidi" w:cstheme="majorBidi"/>
          <w:sz w:val="28"/>
          <w:szCs w:val="28"/>
        </w:rPr>
        <w:t xml:space="preserve">There are 15 forms, all closed, in the </w:t>
      </w:r>
      <w:r w:rsidRPr="008B04E6">
        <w:rPr>
          <w:rStyle w:val="Strong"/>
          <w:rFonts w:asciiTheme="majorBidi" w:hAnsiTheme="majorBidi" w:cstheme="majorBidi"/>
          <w:b w:val="0"/>
          <w:bCs w:val="0"/>
          <w:sz w:val="28"/>
          <w:szCs w:val="28"/>
        </w:rPr>
        <w:t>ISOMETRIC CRYSTAL SYSTEM</w:t>
      </w:r>
      <w:r w:rsidRPr="008B04E6">
        <w:rPr>
          <w:rFonts w:asciiTheme="majorBidi" w:hAnsiTheme="majorBidi" w:cstheme="majorBidi"/>
          <w:sz w:val="28"/>
          <w:szCs w:val="28"/>
        </w:rPr>
        <w:t xml:space="preserve">-- more than in any other single system we will examine. You may wish to briefly refer back to the first article in this series, when we built an axial cross. In the isometric system, </w:t>
      </w:r>
      <w:r w:rsidRPr="008B04E6">
        <w:rPr>
          <w:rFonts w:asciiTheme="majorBidi" w:hAnsiTheme="majorBidi" w:cstheme="majorBidi"/>
          <w:color w:val="FF0000"/>
          <w:sz w:val="28"/>
          <w:szCs w:val="28"/>
        </w:rPr>
        <w:t xml:space="preserve">all 3 crystallographic axes are at right angles to each other and are the same length. </w:t>
      </w:r>
    </w:p>
    <w:p w:rsidR="009854A5" w:rsidRPr="008B04E6" w:rsidRDefault="009854A5" w:rsidP="009854A5">
      <w:pPr>
        <w:pStyle w:val="NormalWeb"/>
        <w:jc w:val="right"/>
        <w:rPr>
          <w:rFonts w:asciiTheme="majorBidi" w:hAnsiTheme="majorBidi" w:cstheme="majorBidi"/>
          <w:color w:val="FF0000"/>
          <w:sz w:val="28"/>
          <w:szCs w:val="28"/>
        </w:rPr>
      </w:pPr>
      <w:r w:rsidRPr="008B04E6">
        <w:rPr>
          <w:rFonts w:asciiTheme="majorBidi" w:hAnsiTheme="majorBidi" w:cstheme="majorBidi"/>
          <w:color w:val="FF0000"/>
          <w:sz w:val="28"/>
          <w:szCs w:val="28"/>
        </w:rPr>
        <w:t xml:space="preserve"> </w:t>
      </w:r>
      <w:r w:rsidRPr="008B04E6">
        <w:rPr>
          <w:rFonts w:asciiTheme="majorBidi" w:hAnsiTheme="majorBidi" w:cstheme="majorBidi"/>
          <w:color w:val="FF0000"/>
          <w:sz w:val="28"/>
          <w:szCs w:val="28"/>
          <w:rtl/>
        </w:rPr>
        <w:t xml:space="preserve"> وهناك 13 محور تماثل   </w:t>
      </w:r>
      <w:r w:rsidR="00D619EA" w:rsidRPr="008B04E6">
        <w:rPr>
          <w:rFonts w:asciiTheme="majorBidi" w:hAnsiTheme="majorBidi" w:cstheme="majorBidi"/>
          <w:color w:val="FF0000"/>
          <w:sz w:val="28"/>
          <w:szCs w:val="28"/>
        </w:rPr>
        <w:t>A=b=c</w:t>
      </w:r>
      <w:r w:rsidRPr="008B04E6">
        <w:rPr>
          <w:rFonts w:asciiTheme="majorBidi" w:hAnsiTheme="majorBidi" w:cstheme="majorBidi"/>
          <w:color w:val="FF0000"/>
          <w:sz w:val="28"/>
          <w:szCs w:val="28"/>
        </w:rPr>
        <w:t xml:space="preserve">  </w:t>
      </w:r>
      <w:r w:rsidR="00D619EA" w:rsidRPr="008B04E6">
        <w:rPr>
          <w:rFonts w:asciiTheme="majorBidi" w:hAnsiTheme="majorBidi" w:cstheme="majorBidi"/>
          <w:color w:val="FF0000"/>
          <w:sz w:val="28"/>
          <w:szCs w:val="28"/>
          <w:rtl/>
        </w:rPr>
        <w:t xml:space="preserve"> الفا= بيتا =جاما </w:t>
      </w:r>
      <w:proofErr w:type="gramStart"/>
      <w:r w:rsidR="00D619EA" w:rsidRPr="008B04E6">
        <w:rPr>
          <w:rFonts w:asciiTheme="majorBidi" w:hAnsiTheme="majorBidi" w:cstheme="majorBidi"/>
          <w:color w:val="FF0000"/>
          <w:sz w:val="28"/>
          <w:szCs w:val="28"/>
          <w:rtl/>
        </w:rPr>
        <w:t>=  90</w:t>
      </w:r>
      <w:proofErr w:type="gramEnd"/>
      <w:r w:rsidR="00D619EA" w:rsidRPr="008B04E6">
        <w:rPr>
          <w:rFonts w:asciiTheme="majorBidi" w:hAnsiTheme="majorBidi" w:cstheme="majorBidi"/>
          <w:color w:val="FF0000"/>
          <w:sz w:val="28"/>
          <w:szCs w:val="28"/>
          <w:rtl/>
        </w:rPr>
        <w:t xml:space="preserve">    </w:t>
      </w:r>
    </w:p>
    <w:p w:rsidR="009854A5" w:rsidRPr="008B04E6" w:rsidRDefault="009854A5" w:rsidP="009854A5">
      <w:pPr>
        <w:pStyle w:val="NormalWeb"/>
        <w:jc w:val="right"/>
        <w:rPr>
          <w:rFonts w:asciiTheme="majorBidi" w:hAnsiTheme="majorBidi" w:cstheme="majorBidi"/>
          <w:color w:val="FF0000"/>
          <w:sz w:val="28"/>
          <w:szCs w:val="28"/>
        </w:rPr>
      </w:pPr>
      <w:r w:rsidRPr="008B04E6">
        <w:rPr>
          <w:rFonts w:asciiTheme="majorBidi" w:hAnsiTheme="majorBidi" w:cstheme="majorBidi"/>
          <w:color w:val="FF0000"/>
          <w:sz w:val="28"/>
          <w:szCs w:val="28"/>
        </w:rPr>
        <w:t xml:space="preserve">        </w:t>
      </w:r>
      <w:proofErr w:type="gramStart"/>
      <w:r w:rsidR="00D619EA" w:rsidRPr="008B04E6">
        <w:rPr>
          <w:rFonts w:asciiTheme="majorBidi" w:hAnsiTheme="majorBidi" w:cstheme="majorBidi"/>
          <w:color w:val="FF0000"/>
          <w:sz w:val="28"/>
          <w:szCs w:val="28"/>
          <w:rtl/>
        </w:rPr>
        <w:t>ثلاث  رباعي</w:t>
      </w:r>
      <w:proofErr w:type="gramEnd"/>
      <w:r w:rsidR="003F4EDC" w:rsidRPr="008B04E6">
        <w:rPr>
          <w:rFonts w:asciiTheme="majorBidi" w:hAnsiTheme="majorBidi" w:cstheme="majorBidi"/>
          <w:color w:val="FF0000"/>
          <w:sz w:val="28"/>
          <w:szCs w:val="28"/>
          <w:rtl/>
        </w:rPr>
        <w:t xml:space="preserve">  </w:t>
      </w:r>
      <w:r w:rsidR="00D619EA" w:rsidRPr="008B04E6">
        <w:rPr>
          <w:rFonts w:asciiTheme="majorBidi" w:hAnsiTheme="majorBidi" w:cstheme="majorBidi"/>
          <w:color w:val="FF0000"/>
          <w:sz w:val="28"/>
          <w:szCs w:val="28"/>
          <w:rtl/>
        </w:rPr>
        <w:t xml:space="preserve"> واربع ثلاثي </w:t>
      </w:r>
      <w:r w:rsidR="003F4EDC" w:rsidRPr="008B04E6">
        <w:rPr>
          <w:rFonts w:asciiTheme="majorBidi" w:hAnsiTheme="majorBidi" w:cstheme="majorBidi"/>
          <w:color w:val="FF0000"/>
          <w:sz w:val="28"/>
          <w:szCs w:val="28"/>
          <w:rtl/>
        </w:rPr>
        <w:t xml:space="preserve">     </w:t>
      </w:r>
      <w:r w:rsidR="00D619EA" w:rsidRPr="008B04E6">
        <w:rPr>
          <w:rFonts w:asciiTheme="majorBidi" w:hAnsiTheme="majorBidi" w:cstheme="majorBidi"/>
          <w:color w:val="FF0000"/>
          <w:sz w:val="28"/>
          <w:szCs w:val="28"/>
          <w:rtl/>
        </w:rPr>
        <w:t>وسته ثنائي</w:t>
      </w:r>
    </w:p>
    <w:p w:rsidR="00D619EA" w:rsidRPr="008B04E6" w:rsidRDefault="009854A5" w:rsidP="009854A5">
      <w:pPr>
        <w:pStyle w:val="NormalWeb"/>
        <w:jc w:val="right"/>
        <w:rPr>
          <w:rFonts w:asciiTheme="majorBidi" w:hAnsiTheme="majorBidi" w:cstheme="majorBidi"/>
          <w:color w:val="FF0000"/>
          <w:sz w:val="28"/>
          <w:szCs w:val="28"/>
          <w:rtl/>
        </w:rPr>
      </w:pPr>
      <w:r w:rsidRPr="008B04E6">
        <w:rPr>
          <w:rFonts w:asciiTheme="majorBidi" w:hAnsiTheme="majorBidi" w:cstheme="majorBidi"/>
          <w:color w:val="FF0000"/>
          <w:sz w:val="28"/>
          <w:szCs w:val="28"/>
          <w:rtl/>
        </w:rPr>
        <w:t xml:space="preserve"> </w:t>
      </w:r>
      <w:r w:rsidR="00D619EA" w:rsidRPr="008B04E6">
        <w:rPr>
          <w:rFonts w:asciiTheme="majorBidi" w:hAnsiTheme="majorBidi" w:cstheme="majorBidi"/>
          <w:color w:val="FF0000"/>
          <w:sz w:val="28"/>
          <w:szCs w:val="28"/>
          <w:rtl/>
        </w:rPr>
        <w:t>وهناك 9 مستويات تماثل منها</w:t>
      </w:r>
      <w:r w:rsidR="003F4EDC" w:rsidRPr="008B04E6">
        <w:rPr>
          <w:rFonts w:asciiTheme="majorBidi" w:hAnsiTheme="majorBidi" w:cstheme="majorBidi"/>
          <w:color w:val="FF0000"/>
          <w:sz w:val="28"/>
          <w:szCs w:val="28"/>
          <w:rtl/>
        </w:rPr>
        <w:t xml:space="preserve">  </w:t>
      </w:r>
      <w:r w:rsidR="00D619EA" w:rsidRPr="008B04E6">
        <w:rPr>
          <w:rFonts w:asciiTheme="majorBidi" w:hAnsiTheme="majorBidi" w:cstheme="majorBidi"/>
          <w:color w:val="FF0000"/>
          <w:sz w:val="28"/>
          <w:szCs w:val="28"/>
          <w:rtl/>
        </w:rPr>
        <w:t xml:space="preserve"> سته مائلة</w:t>
      </w:r>
      <w:r w:rsidR="003F4EDC" w:rsidRPr="008B04E6">
        <w:rPr>
          <w:rFonts w:asciiTheme="majorBidi" w:hAnsiTheme="majorBidi" w:cstheme="majorBidi"/>
          <w:color w:val="FF0000"/>
          <w:sz w:val="28"/>
          <w:szCs w:val="28"/>
          <w:rtl/>
        </w:rPr>
        <w:t xml:space="preserve">         </w:t>
      </w:r>
      <w:r w:rsidR="00D619EA" w:rsidRPr="008B04E6">
        <w:rPr>
          <w:rFonts w:asciiTheme="majorBidi" w:hAnsiTheme="majorBidi" w:cstheme="majorBidi"/>
          <w:color w:val="FF0000"/>
          <w:sz w:val="28"/>
          <w:szCs w:val="28"/>
          <w:rtl/>
        </w:rPr>
        <w:t xml:space="preserve"> وثلاث محوريه   </w:t>
      </w:r>
    </w:p>
    <w:p w:rsidR="007137E9" w:rsidRPr="008B04E6" w:rsidRDefault="007137E9" w:rsidP="007137E9">
      <w:pPr>
        <w:pStyle w:val="NormalWeb"/>
        <w:rPr>
          <w:rFonts w:asciiTheme="majorBidi" w:hAnsiTheme="majorBidi" w:cstheme="majorBidi"/>
          <w:sz w:val="28"/>
          <w:szCs w:val="28"/>
        </w:rPr>
      </w:pPr>
      <w:r w:rsidRPr="008B04E6">
        <w:rPr>
          <w:rFonts w:asciiTheme="majorBidi" w:hAnsiTheme="majorBidi" w:cstheme="majorBidi"/>
          <w:sz w:val="28"/>
          <w:szCs w:val="28"/>
        </w:rPr>
        <w:t xml:space="preserve">The axes are renamed a1, a2, and a3. </w:t>
      </w:r>
      <w:r w:rsidRPr="008B04E6">
        <w:rPr>
          <w:rStyle w:val="Strong"/>
          <w:rFonts w:asciiTheme="majorBidi" w:hAnsiTheme="majorBidi" w:cstheme="majorBidi"/>
          <w:b w:val="0"/>
          <w:bCs w:val="0"/>
          <w:sz w:val="28"/>
          <w:szCs w:val="28"/>
        </w:rPr>
        <w:t>We need to remember that a3 is vertical, a2 is horizontal, and a1 is front to back.</w:t>
      </w:r>
      <w:r w:rsidRPr="008B04E6">
        <w:rPr>
          <w:rFonts w:asciiTheme="majorBidi" w:hAnsiTheme="majorBidi" w:cstheme="majorBidi"/>
          <w:sz w:val="28"/>
          <w:szCs w:val="28"/>
        </w:rPr>
        <w:t xml:space="preserve"> </w:t>
      </w:r>
    </w:p>
    <w:p w:rsidR="007137E9" w:rsidRPr="008B04E6" w:rsidRDefault="007137E9" w:rsidP="006469EA">
      <w:pPr>
        <w:pStyle w:val="NormalWeb"/>
        <w:rPr>
          <w:rFonts w:asciiTheme="majorBidi" w:hAnsiTheme="majorBidi" w:cstheme="majorBidi"/>
          <w:sz w:val="28"/>
          <w:szCs w:val="28"/>
        </w:rPr>
      </w:pPr>
      <w:r w:rsidRPr="008B04E6">
        <w:rPr>
          <w:rFonts w:asciiTheme="majorBidi" w:hAnsiTheme="majorBidi" w:cstheme="majorBidi"/>
          <w:noProof/>
          <w:sz w:val="28"/>
          <w:szCs w:val="28"/>
        </w:rPr>
        <w:drawing>
          <wp:anchor distT="0" distB="0" distL="142875" distR="142875" simplePos="0" relativeHeight="251651072" behindDoc="0" locked="0" layoutInCell="1" allowOverlap="0">
            <wp:simplePos x="0" y="0"/>
            <wp:positionH relativeFrom="column">
              <wp:posOffset>0</wp:posOffset>
            </wp:positionH>
            <wp:positionV relativeFrom="line">
              <wp:posOffset>0</wp:posOffset>
            </wp:positionV>
            <wp:extent cx="819150" cy="962025"/>
            <wp:effectExtent l="19050" t="0" r="0" b="0"/>
            <wp:wrapSquare wrapText="bothSides"/>
            <wp:docPr id="192" name="Picture 13"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1"/>
                    <pic:cNvPicPr>
                      <a:picLocks noChangeAspect="1" noChangeArrowheads="1"/>
                    </pic:cNvPicPr>
                  </pic:nvPicPr>
                  <pic:blipFill>
                    <a:blip r:embed="rId6"/>
                    <a:srcRect/>
                    <a:stretch>
                      <a:fillRect/>
                    </a:stretch>
                  </pic:blipFill>
                  <pic:spPr bwMode="auto">
                    <a:xfrm>
                      <a:off x="0" y="0"/>
                      <a:ext cx="819150" cy="962025"/>
                    </a:xfrm>
                    <a:prstGeom prst="rect">
                      <a:avLst/>
                    </a:prstGeom>
                    <a:noFill/>
                    <a:ln w="9525">
                      <a:noFill/>
                      <a:miter lim="800000"/>
                      <a:headEnd/>
                      <a:tailEnd/>
                    </a:ln>
                  </pic:spPr>
                </pic:pic>
              </a:graphicData>
            </a:graphic>
          </wp:anchor>
        </w:drawing>
      </w:r>
      <w:r w:rsidRPr="008B04E6">
        <w:rPr>
          <w:rFonts w:asciiTheme="majorBidi" w:hAnsiTheme="majorBidi" w:cstheme="majorBidi"/>
          <w:sz w:val="28"/>
          <w:szCs w:val="28"/>
        </w:rPr>
        <w:t xml:space="preserve">Crystal forms in the isometric system have the highest degree of </w:t>
      </w:r>
      <w:r w:rsidRPr="008B04E6">
        <w:rPr>
          <w:rStyle w:val="Strong"/>
          <w:rFonts w:asciiTheme="majorBidi" w:hAnsiTheme="majorBidi" w:cstheme="majorBidi"/>
          <w:b w:val="0"/>
          <w:bCs w:val="0"/>
          <w:sz w:val="28"/>
          <w:szCs w:val="28"/>
        </w:rPr>
        <w:t>SYMMETRY</w:t>
      </w:r>
      <w:r w:rsidRPr="008B04E6">
        <w:rPr>
          <w:rFonts w:asciiTheme="majorBidi" w:hAnsiTheme="majorBidi" w:cstheme="majorBidi"/>
          <w:sz w:val="28"/>
          <w:szCs w:val="28"/>
        </w:rPr>
        <w:t xml:space="preserve">, </w:t>
      </w:r>
      <w:proofErr w:type="gramStart"/>
      <w:r w:rsidRPr="008B04E6">
        <w:rPr>
          <w:rFonts w:asciiTheme="majorBidi" w:hAnsiTheme="majorBidi" w:cstheme="majorBidi"/>
          <w:sz w:val="28"/>
          <w:szCs w:val="28"/>
        </w:rPr>
        <w:t>No</w:t>
      </w:r>
      <w:proofErr w:type="gramEnd"/>
      <w:r w:rsidRPr="008B04E6">
        <w:rPr>
          <w:rFonts w:asciiTheme="majorBidi" w:hAnsiTheme="majorBidi" w:cstheme="majorBidi"/>
          <w:sz w:val="28"/>
          <w:szCs w:val="28"/>
        </w:rPr>
        <w:t xml:space="preserve"> crystal system even approaches a sphere's degree of symmetry, but the isometric system is often quickly recognizable because some of the forms and combinations of forms somewhat approach sphericity (or, at least, roundness), especially when the faces begin to be curved, due to the high degree of symmetry in the isometric system. </w:t>
      </w:r>
    </w:p>
    <w:tbl>
      <w:tblPr>
        <w:tblW w:w="9825" w:type="dxa"/>
        <w:tblCellSpacing w:w="15" w:type="dxa"/>
        <w:tblInd w:w="-548" w:type="dxa"/>
        <w:tblCellMar>
          <w:left w:w="0" w:type="dxa"/>
          <w:right w:w="0" w:type="dxa"/>
        </w:tblCellMar>
        <w:tblLook w:val="04A0" w:firstRow="1" w:lastRow="0" w:firstColumn="1" w:lastColumn="0" w:noHBand="0" w:noVBand="1"/>
      </w:tblPr>
      <w:tblGrid>
        <w:gridCol w:w="1890"/>
        <w:gridCol w:w="3151"/>
        <w:gridCol w:w="2436"/>
        <w:gridCol w:w="2348"/>
      </w:tblGrid>
      <w:tr w:rsidR="00D619EA" w:rsidRPr="008B04E6" w:rsidTr="003C09F3">
        <w:trPr>
          <w:tblCellSpacing w:w="15" w:type="dxa"/>
        </w:trPr>
        <w:tc>
          <w:tcPr>
            <w:tcW w:w="0" w:type="auto"/>
            <w:vAlign w:val="center"/>
            <w:hideMark/>
          </w:tcPr>
          <w:p w:rsidR="007137E9" w:rsidRPr="008B04E6" w:rsidRDefault="007137E9" w:rsidP="003C09F3">
            <w:pPr>
              <w:ind w:right="204"/>
              <w:jc w:val="center"/>
              <w:rPr>
                <w:rFonts w:asciiTheme="majorBidi" w:hAnsiTheme="majorBidi" w:cstheme="majorBidi"/>
                <w:sz w:val="28"/>
                <w:szCs w:val="28"/>
              </w:rPr>
            </w:pPr>
            <w:r w:rsidRPr="008B04E6">
              <w:rPr>
                <w:rStyle w:val="Strong"/>
                <w:rFonts w:asciiTheme="majorBidi" w:hAnsiTheme="majorBidi" w:cstheme="majorBidi"/>
                <w:b w:val="0"/>
                <w:bCs w:val="0"/>
                <w:sz w:val="28"/>
                <w:szCs w:val="28"/>
              </w:rPr>
              <w:t>Cube {001}</w:t>
            </w:r>
            <w:r w:rsidR="00D619EA" w:rsidRPr="008B04E6">
              <w:rPr>
                <w:rStyle w:val="Strong"/>
                <w:rFonts w:asciiTheme="majorBidi" w:hAnsiTheme="majorBidi" w:cstheme="majorBidi"/>
                <w:b w:val="0"/>
                <w:bCs w:val="0"/>
                <w:sz w:val="28"/>
                <w:szCs w:val="28"/>
                <w:rtl/>
              </w:rPr>
              <w:t>المكعب</w:t>
            </w:r>
          </w:p>
        </w:tc>
        <w:tc>
          <w:tcPr>
            <w:tcW w:w="3121" w:type="dxa"/>
            <w:vAlign w:val="center"/>
            <w:hideMark/>
          </w:tcPr>
          <w:p w:rsidR="007137E9" w:rsidRPr="008B04E6" w:rsidRDefault="007137E9" w:rsidP="003C09F3">
            <w:pPr>
              <w:ind w:right="204"/>
              <w:jc w:val="center"/>
              <w:rPr>
                <w:rFonts w:asciiTheme="majorBidi" w:hAnsiTheme="majorBidi" w:cstheme="majorBidi"/>
                <w:sz w:val="28"/>
                <w:szCs w:val="28"/>
              </w:rPr>
            </w:pPr>
            <w:r w:rsidRPr="008B04E6">
              <w:rPr>
                <w:rStyle w:val="Strong"/>
                <w:rFonts w:asciiTheme="majorBidi" w:hAnsiTheme="majorBidi" w:cstheme="majorBidi"/>
                <w:b w:val="0"/>
                <w:bCs w:val="0"/>
                <w:sz w:val="28"/>
                <w:szCs w:val="28"/>
              </w:rPr>
              <w:t>Dodecahedron {011}</w:t>
            </w:r>
            <w:r w:rsidR="00D57322" w:rsidRPr="008B04E6">
              <w:rPr>
                <w:rStyle w:val="Strong"/>
                <w:rFonts w:asciiTheme="majorBidi" w:hAnsiTheme="majorBidi" w:cstheme="majorBidi"/>
                <w:b w:val="0"/>
                <w:bCs w:val="0"/>
                <w:sz w:val="28"/>
                <w:szCs w:val="28"/>
                <w:rtl/>
              </w:rPr>
              <w:t>12 وجه</w:t>
            </w:r>
          </w:p>
        </w:tc>
        <w:tc>
          <w:tcPr>
            <w:tcW w:w="0" w:type="auto"/>
            <w:vAlign w:val="center"/>
            <w:hideMark/>
          </w:tcPr>
          <w:p w:rsidR="007137E9" w:rsidRPr="008B04E6" w:rsidRDefault="008B04E6" w:rsidP="003C09F3">
            <w:pPr>
              <w:ind w:right="204"/>
              <w:jc w:val="center"/>
              <w:rPr>
                <w:rFonts w:asciiTheme="majorBidi" w:hAnsiTheme="majorBidi" w:cstheme="majorBidi"/>
                <w:sz w:val="28"/>
                <w:szCs w:val="28"/>
              </w:rPr>
            </w:pPr>
            <w:r w:rsidRPr="008B04E6">
              <w:rPr>
                <w:rStyle w:val="Strong"/>
                <w:rFonts w:asciiTheme="majorBidi" w:hAnsiTheme="majorBidi" w:cstheme="majorBidi"/>
                <w:b w:val="0"/>
                <w:bCs w:val="0"/>
                <w:sz w:val="28"/>
                <w:szCs w:val="28"/>
              </w:rPr>
              <w:t xml:space="preserve">  </w:t>
            </w:r>
            <w:r w:rsidR="007137E9" w:rsidRPr="008B04E6">
              <w:rPr>
                <w:rStyle w:val="Strong"/>
                <w:rFonts w:asciiTheme="majorBidi" w:hAnsiTheme="majorBidi" w:cstheme="majorBidi"/>
                <w:b w:val="0"/>
                <w:bCs w:val="0"/>
                <w:sz w:val="28"/>
                <w:szCs w:val="28"/>
              </w:rPr>
              <w:t xml:space="preserve">Trapezohedron </w:t>
            </w:r>
            <w:r w:rsidRPr="008B04E6">
              <w:rPr>
                <w:rStyle w:val="Strong"/>
                <w:rFonts w:asciiTheme="majorBidi" w:hAnsiTheme="majorBidi" w:cstheme="majorBidi"/>
                <w:b w:val="0"/>
                <w:bCs w:val="0"/>
                <w:sz w:val="28"/>
                <w:szCs w:val="28"/>
              </w:rPr>
              <w:t xml:space="preserve">               </w:t>
            </w:r>
            <w:r w:rsidR="00D619EA" w:rsidRPr="008B04E6">
              <w:rPr>
                <w:rStyle w:val="Strong"/>
                <w:rFonts w:asciiTheme="majorBidi" w:hAnsiTheme="majorBidi" w:cstheme="majorBidi"/>
                <w:b w:val="0"/>
                <w:bCs w:val="0"/>
                <w:sz w:val="28"/>
                <w:szCs w:val="28"/>
                <w:rtl/>
              </w:rPr>
              <w:t>ا24</w:t>
            </w:r>
            <w:r w:rsidR="00D57322" w:rsidRPr="008B04E6">
              <w:rPr>
                <w:rStyle w:val="Strong"/>
                <w:rFonts w:asciiTheme="majorBidi" w:hAnsiTheme="majorBidi" w:cstheme="majorBidi"/>
                <w:b w:val="0"/>
                <w:bCs w:val="0"/>
                <w:sz w:val="28"/>
                <w:szCs w:val="28"/>
                <w:rtl/>
              </w:rPr>
              <w:t xml:space="preserve"> رباعي منحرف </w:t>
            </w:r>
            <w:r w:rsidR="00D619EA" w:rsidRPr="008B04E6">
              <w:rPr>
                <w:rStyle w:val="Strong"/>
                <w:rFonts w:asciiTheme="majorBidi" w:hAnsiTheme="majorBidi" w:cstheme="majorBidi"/>
                <w:b w:val="0"/>
                <w:bCs w:val="0"/>
                <w:sz w:val="28"/>
                <w:szCs w:val="28"/>
                <w:rtl/>
              </w:rPr>
              <w:t xml:space="preserve"> </w:t>
            </w:r>
            <w:r w:rsidR="007137E9" w:rsidRPr="008B04E6">
              <w:rPr>
                <w:rStyle w:val="Strong"/>
                <w:rFonts w:asciiTheme="majorBidi" w:hAnsiTheme="majorBidi" w:cstheme="majorBidi"/>
                <w:b w:val="0"/>
                <w:bCs w:val="0"/>
                <w:sz w:val="28"/>
                <w:szCs w:val="28"/>
              </w:rPr>
              <w:t>{</w:t>
            </w:r>
            <w:proofErr w:type="spellStart"/>
            <w:r w:rsidR="007137E9" w:rsidRPr="008B04E6">
              <w:rPr>
                <w:rStyle w:val="Strong"/>
                <w:rFonts w:asciiTheme="majorBidi" w:hAnsiTheme="majorBidi" w:cstheme="majorBidi"/>
                <w:b w:val="0"/>
                <w:bCs w:val="0"/>
                <w:sz w:val="28"/>
                <w:szCs w:val="28"/>
              </w:rPr>
              <w:t>hhl</w:t>
            </w:r>
            <w:proofErr w:type="spellEnd"/>
            <w:r w:rsidR="007137E9" w:rsidRPr="008B04E6">
              <w:rPr>
                <w:rStyle w:val="Strong"/>
                <w:rFonts w:asciiTheme="majorBidi" w:hAnsiTheme="majorBidi" w:cstheme="majorBidi"/>
                <w:b w:val="0"/>
                <w:bCs w:val="0"/>
                <w:sz w:val="28"/>
                <w:szCs w:val="28"/>
              </w:rPr>
              <w:t>}</w:t>
            </w:r>
          </w:p>
        </w:tc>
        <w:tc>
          <w:tcPr>
            <w:tcW w:w="0" w:type="auto"/>
            <w:vAlign w:val="center"/>
            <w:hideMark/>
          </w:tcPr>
          <w:p w:rsidR="007137E9" w:rsidRPr="008B04E6" w:rsidRDefault="007137E9" w:rsidP="003C09F3">
            <w:pPr>
              <w:ind w:right="204"/>
              <w:jc w:val="center"/>
              <w:rPr>
                <w:rFonts w:asciiTheme="majorBidi" w:hAnsiTheme="majorBidi" w:cstheme="majorBidi"/>
                <w:sz w:val="28"/>
                <w:szCs w:val="28"/>
              </w:rPr>
            </w:pPr>
            <w:proofErr w:type="spellStart"/>
            <w:r w:rsidRPr="008B04E6">
              <w:rPr>
                <w:rStyle w:val="Strong"/>
                <w:rFonts w:asciiTheme="majorBidi" w:hAnsiTheme="majorBidi" w:cstheme="majorBidi"/>
                <w:b w:val="0"/>
                <w:bCs w:val="0"/>
                <w:sz w:val="28"/>
                <w:szCs w:val="28"/>
              </w:rPr>
              <w:t>Hexoctahedron</w:t>
            </w:r>
            <w:proofErr w:type="spellEnd"/>
            <w:r w:rsidRPr="008B04E6">
              <w:rPr>
                <w:rStyle w:val="Strong"/>
                <w:rFonts w:asciiTheme="majorBidi" w:hAnsiTheme="majorBidi" w:cstheme="majorBidi"/>
                <w:b w:val="0"/>
                <w:bCs w:val="0"/>
                <w:sz w:val="28"/>
                <w:szCs w:val="28"/>
              </w:rPr>
              <w:t xml:space="preserve"> </w:t>
            </w:r>
            <w:r w:rsidR="00D619EA" w:rsidRPr="008B04E6">
              <w:rPr>
                <w:rStyle w:val="Strong"/>
                <w:rFonts w:asciiTheme="majorBidi" w:hAnsiTheme="majorBidi" w:cstheme="majorBidi"/>
                <w:b w:val="0"/>
                <w:bCs w:val="0"/>
                <w:sz w:val="28"/>
                <w:szCs w:val="28"/>
                <w:rtl/>
              </w:rPr>
              <w:t xml:space="preserve">48 وجه سته في   </w:t>
            </w:r>
            <w:proofErr w:type="spellStart"/>
            <w:r w:rsidR="00D619EA" w:rsidRPr="008B04E6">
              <w:rPr>
                <w:rStyle w:val="Strong"/>
                <w:rFonts w:asciiTheme="majorBidi" w:hAnsiTheme="majorBidi" w:cstheme="majorBidi"/>
                <w:b w:val="0"/>
                <w:bCs w:val="0"/>
                <w:sz w:val="28"/>
                <w:szCs w:val="28"/>
                <w:rtl/>
              </w:rPr>
              <w:t>ثمانيه</w:t>
            </w:r>
            <w:proofErr w:type="spellEnd"/>
            <w:r w:rsidR="00D619EA" w:rsidRPr="008B04E6">
              <w:rPr>
                <w:rStyle w:val="Strong"/>
                <w:rFonts w:asciiTheme="majorBidi" w:hAnsiTheme="majorBidi" w:cstheme="majorBidi"/>
                <w:b w:val="0"/>
                <w:bCs w:val="0"/>
                <w:sz w:val="28"/>
                <w:szCs w:val="28"/>
                <w:rtl/>
              </w:rPr>
              <w:t xml:space="preserve"> </w:t>
            </w:r>
            <w:r w:rsidRPr="008B04E6">
              <w:rPr>
                <w:rStyle w:val="Strong"/>
                <w:rFonts w:asciiTheme="majorBidi" w:hAnsiTheme="majorBidi" w:cstheme="majorBidi"/>
                <w:b w:val="0"/>
                <w:bCs w:val="0"/>
                <w:sz w:val="28"/>
                <w:szCs w:val="28"/>
              </w:rPr>
              <w:t>{</w:t>
            </w:r>
            <w:proofErr w:type="spellStart"/>
            <w:r w:rsidRPr="008B04E6">
              <w:rPr>
                <w:rStyle w:val="Strong"/>
                <w:rFonts w:asciiTheme="majorBidi" w:hAnsiTheme="majorBidi" w:cstheme="majorBidi"/>
                <w:b w:val="0"/>
                <w:bCs w:val="0"/>
                <w:sz w:val="28"/>
                <w:szCs w:val="28"/>
              </w:rPr>
              <w:t>hkl</w:t>
            </w:r>
            <w:proofErr w:type="spellEnd"/>
            <w:r w:rsidRPr="008B04E6">
              <w:rPr>
                <w:rStyle w:val="Strong"/>
                <w:rFonts w:asciiTheme="majorBidi" w:hAnsiTheme="majorBidi" w:cstheme="majorBidi"/>
                <w:b w:val="0"/>
                <w:bCs w:val="0"/>
                <w:sz w:val="28"/>
                <w:szCs w:val="28"/>
              </w:rPr>
              <w:t>}</w:t>
            </w:r>
          </w:p>
        </w:tc>
      </w:tr>
      <w:tr w:rsidR="00D619EA" w:rsidRPr="008B04E6" w:rsidTr="003C09F3">
        <w:trPr>
          <w:tblCellSpacing w:w="15" w:type="dxa"/>
        </w:trPr>
        <w:tc>
          <w:tcPr>
            <w:tcW w:w="0" w:type="auto"/>
            <w:vAlign w:val="center"/>
            <w:hideMark/>
          </w:tcPr>
          <w:p w:rsidR="007137E9" w:rsidRPr="008B04E6" w:rsidRDefault="007137E9" w:rsidP="003C09F3">
            <w:pPr>
              <w:ind w:right="204"/>
              <w:jc w:val="center"/>
              <w:rPr>
                <w:rFonts w:asciiTheme="majorBidi" w:hAnsiTheme="majorBidi" w:cstheme="majorBidi"/>
                <w:sz w:val="28"/>
                <w:szCs w:val="28"/>
              </w:rPr>
            </w:pPr>
            <w:r w:rsidRPr="008B04E6">
              <w:rPr>
                <w:rStyle w:val="Strong"/>
                <w:rFonts w:asciiTheme="majorBidi" w:hAnsiTheme="majorBidi" w:cstheme="majorBidi"/>
                <w:b w:val="0"/>
                <w:bCs w:val="0"/>
                <w:sz w:val="28"/>
                <w:szCs w:val="28"/>
              </w:rPr>
              <w:t>Octahedron</w:t>
            </w:r>
            <w:r w:rsidR="00D619EA" w:rsidRPr="008B04E6">
              <w:rPr>
                <w:rStyle w:val="Strong"/>
                <w:rFonts w:asciiTheme="majorBidi" w:hAnsiTheme="majorBidi" w:cstheme="majorBidi"/>
                <w:b w:val="0"/>
                <w:bCs w:val="0"/>
                <w:sz w:val="28"/>
                <w:szCs w:val="28"/>
                <w:rtl/>
              </w:rPr>
              <w:t xml:space="preserve"> ثماني الاوجه </w:t>
            </w:r>
            <w:r w:rsidRPr="008B04E6">
              <w:rPr>
                <w:rStyle w:val="Strong"/>
                <w:rFonts w:asciiTheme="majorBidi" w:hAnsiTheme="majorBidi" w:cstheme="majorBidi"/>
                <w:b w:val="0"/>
                <w:bCs w:val="0"/>
                <w:sz w:val="28"/>
                <w:szCs w:val="28"/>
              </w:rPr>
              <w:t xml:space="preserve"> {111}</w:t>
            </w:r>
          </w:p>
        </w:tc>
        <w:tc>
          <w:tcPr>
            <w:tcW w:w="3121" w:type="dxa"/>
            <w:vAlign w:val="center"/>
            <w:hideMark/>
          </w:tcPr>
          <w:p w:rsidR="007137E9" w:rsidRPr="008B04E6" w:rsidRDefault="007137E9" w:rsidP="003C09F3">
            <w:pPr>
              <w:ind w:right="204"/>
              <w:jc w:val="center"/>
              <w:rPr>
                <w:rFonts w:asciiTheme="majorBidi" w:hAnsiTheme="majorBidi" w:cstheme="majorBidi"/>
                <w:sz w:val="28"/>
                <w:szCs w:val="28"/>
              </w:rPr>
            </w:pPr>
            <w:r w:rsidRPr="008B04E6">
              <w:rPr>
                <w:rStyle w:val="Strong"/>
                <w:rFonts w:asciiTheme="majorBidi" w:hAnsiTheme="majorBidi" w:cstheme="majorBidi"/>
                <w:b w:val="0"/>
                <w:bCs w:val="0"/>
                <w:sz w:val="28"/>
                <w:szCs w:val="28"/>
              </w:rPr>
              <w:t>Tetra</w:t>
            </w:r>
            <w:r w:rsidR="00861882" w:rsidRPr="008B04E6">
              <w:rPr>
                <w:rStyle w:val="Strong"/>
                <w:rFonts w:asciiTheme="majorBidi" w:hAnsiTheme="majorBidi" w:cstheme="majorBidi"/>
                <w:b w:val="0"/>
                <w:bCs w:val="0"/>
                <w:sz w:val="28"/>
                <w:szCs w:val="28"/>
              </w:rPr>
              <w:t xml:space="preserve"> </w:t>
            </w:r>
            <w:r w:rsidRPr="008B04E6">
              <w:rPr>
                <w:rStyle w:val="Strong"/>
                <w:rFonts w:asciiTheme="majorBidi" w:hAnsiTheme="majorBidi" w:cstheme="majorBidi"/>
                <w:b w:val="0"/>
                <w:bCs w:val="0"/>
                <w:sz w:val="28"/>
                <w:szCs w:val="28"/>
              </w:rPr>
              <w:t>hexahedron</w:t>
            </w:r>
            <w:r w:rsidR="00D619EA" w:rsidRPr="008B04E6">
              <w:rPr>
                <w:rStyle w:val="Strong"/>
                <w:rFonts w:asciiTheme="majorBidi" w:hAnsiTheme="majorBidi" w:cstheme="majorBidi"/>
                <w:b w:val="0"/>
                <w:bCs w:val="0"/>
                <w:sz w:val="28"/>
                <w:szCs w:val="28"/>
                <w:rtl/>
              </w:rPr>
              <w:t xml:space="preserve">24 وجه اربعه سته اوجه     </w:t>
            </w:r>
            <w:r w:rsidRPr="008B04E6">
              <w:rPr>
                <w:rStyle w:val="Strong"/>
                <w:rFonts w:asciiTheme="majorBidi" w:hAnsiTheme="majorBidi" w:cstheme="majorBidi"/>
                <w:b w:val="0"/>
                <w:bCs w:val="0"/>
                <w:sz w:val="28"/>
                <w:szCs w:val="28"/>
              </w:rPr>
              <w:t xml:space="preserve"> {0kl}</w:t>
            </w:r>
          </w:p>
        </w:tc>
        <w:tc>
          <w:tcPr>
            <w:tcW w:w="0" w:type="auto"/>
            <w:vAlign w:val="center"/>
            <w:hideMark/>
          </w:tcPr>
          <w:p w:rsidR="007137E9" w:rsidRPr="008B04E6" w:rsidRDefault="008B04E6" w:rsidP="00A63F49">
            <w:pPr>
              <w:ind w:right="204"/>
              <w:jc w:val="center"/>
              <w:rPr>
                <w:rFonts w:asciiTheme="majorBidi" w:hAnsiTheme="majorBidi" w:cstheme="majorBidi"/>
                <w:sz w:val="28"/>
                <w:szCs w:val="28"/>
              </w:rPr>
            </w:pPr>
            <w:r w:rsidRPr="008B04E6">
              <w:rPr>
                <w:rStyle w:val="Strong"/>
                <w:rFonts w:asciiTheme="majorBidi" w:hAnsiTheme="majorBidi" w:cstheme="majorBidi"/>
                <w:b w:val="0"/>
                <w:bCs w:val="0"/>
                <w:sz w:val="28"/>
                <w:szCs w:val="28"/>
              </w:rPr>
              <w:t xml:space="preserve">  </w:t>
            </w:r>
            <w:r w:rsidR="007137E9" w:rsidRPr="008B04E6">
              <w:rPr>
                <w:rStyle w:val="Strong"/>
                <w:rFonts w:asciiTheme="majorBidi" w:hAnsiTheme="majorBidi" w:cstheme="majorBidi"/>
                <w:b w:val="0"/>
                <w:bCs w:val="0"/>
                <w:sz w:val="28"/>
                <w:szCs w:val="28"/>
              </w:rPr>
              <w:t>Trisoctahedron</w:t>
            </w:r>
            <w:r w:rsidR="00861882" w:rsidRPr="008B04E6">
              <w:rPr>
                <w:rStyle w:val="Strong"/>
                <w:rFonts w:asciiTheme="majorBidi" w:hAnsiTheme="majorBidi" w:cstheme="majorBidi"/>
                <w:b w:val="0"/>
                <w:bCs w:val="0"/>
                <w:sz w:val="28"/>
                <w:szCs w:val="28"/>
              </w:rPr>
              <w:t xml:space="preserve"> </w:t>
            </w:r>
            <w:r w:rsidR="007137E9" w:rsidRPr="008B04E6">
              <w:rPr>
                <w:rStyle w:val="Strong"/>
                <w:rFonts w:asciiTheme="majorBidi" w:hAnsiTheme="majorBidi" w:cstheme="majorBidi"/>
                <w:b w:val="0"/>
                <w:bCs w:val="0"/>
                <w:sz w:val="28"/>
                <w:szCs w:val="28"/>
              </w:rPr>
              <w:t>v {</w:t>
            </w:r>
            <w:proofErr w:type="spellStart"/>
            <w:r w:rsidR="007137E9" w:rsidRPr="008B04E6">
              <w:rPr>
                <w:rStyle w:val="Strong"/>
                <w:rFonts w:asciiTheme="majorBidi" w:hAnsiTheme="majorBidi" w:cstheme="majorBidi"/>
                <w:b w:val="0"/>
                <w:bCs w:val="0"/>
                <w:sz w:val="28"/>
                <w:szCs w:val="28"/>
              </w:rPr>
              <w:t>hll</w:t>
            </w:r>
            <w:proofErr w:type="spellEnd"/>
            <w:r w:rsidR="007137E9" w:rsidRPr="008B04E6">
              <w:rPr>
                <w:rStyle w:val="Strong"/>
                <w:rFonts w:asciiTheme="majorBidi" w:hAnsiTheme="majorBidi" w:cstheme="majorBidi"/>
                <w:b w:val="0"/>
                <w:bCs w:val="0"/>
                <w:sz w:val="28"/>
                <w:szCs w:val="28"/>
              </w:rPr>
              <w:t>}</w:t>
            </w:r>
          </w:p>
        </w:tc>
        <w:tc>
          <w:tcPr>
            <w:tcW w:w="0" w:type="auto"/>
            <w:vAlign w:val="center"/>
            <w:hideMark/>
          </w:tcPr>
          <w:p w:rsidR="007137E9" w:rsidRPr="008B04E6" w:rsidRDefault="00D619EA" w:rsidP="003C09F3">
            <w:pPr>
              <w:ind w:right="204"/>
              <w:jc w:val="center"/>
              <w:rPr>
                <w:rFonts w:asciiTheme="majorBidi" w:hAnsiTheme="majorBidi" w:cstheme="majorBidi"/>
                <w:sz w:val="28"/>
                <w:szCs w:val="28"/>
              </w:rPr>
            </w:pPr>
            <w:r w:rsidRPr="008B04E6">
              <w:rPr>
                <w:rFonts w:asciiTheme="majorBidi" w:hAnsiTheme="majorBidi" w:cstheme="majorBidi"/>
                <w:sz w:val="28"/>
                <w:szCs w:val="28"/>
                <w:rtl/>
              </w:rPr>
              <w:t>24 وجه ثلاثة ثمانيه اوجه</w:t>
            </w:r>
          </w:p>
        </w:tc>
      </w:tr>
    </w:tbl>
    <w:p w:rsidR="00D57322" w:rsidRPr="008B04E6" w:rsidRDefault="007137E9" w:rsidP="00361594">
      <w:pPr>
        <w:pStyle w:val="NormalWeb"/>
        <w:numPr>
          <w:ilvl w:val="0"/>
          <w:numId w:val="2"/>
        </w:numPr>
        <w:rPr>
          <w:rFonts w:asciiTheme="majorBidi" w:hAnsiTheme="majorBidi" w:cstheme="majorBidi"/>
          <w:sz w:val="28"/>
          <w:szCs w:val="28"/>
        </w:rPr>
      </w:pPr>
      <w:r w:rsidRPr="008B04E6">
        <w:rPr>
          <w:rFonts w:asciiTheme="majorBidi" w:hAnsiTheme="majorBidi" w:cstheme="majorBidi"/>
          <w:noProof/>
          <w:sz w:val="28"/>
          <w:szCs w:val="28"/>
        </w:rPr>
        <w:lastRenderedPageBreak/>
        <w:drawing>
          <wp:anchor distT="0" distB="0" distL="142875" distR="142875" simplePos="0" relativeHeight="251654144" behindDoc="0" locked="0" layoutInCell="1" allowOverlap="0" wp14:anchorId="388C5702" wp14:editId="7AF2C742">
            <wp:simplePos x="0" y="0"/>
            <wp:positionH relativeFrom="column">
              <wp:posOffset>0</wp:posOffset>
            </wp:positionH>
            <wp:positionV relativeFrom="line">
              <wp:posOffset>0</wp:posOffset>
            </wp:positionV>
            <wp:extent cx="1066800" cy="1362075"/>
            <wp:effectExtent l="19050" t="0" r="0" b="0"/>
            <wp:wrapSquare wrapText="bothSides"/>
            <wp:docPr id="191" name="Picture 14"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2"/>
                    <pic:cNvPicPr>
                      <a:picLocks noChangeAspect="1" noChangeArrowheads="1"/>
                    </pic:cNvPicPr>
                  </pic:nvPicPr>
                  <pic:blipFill>
                    <a:blip r:embed="rId7"/>
                    <a:srcRect/>
                    <a:stretch>
                      <a:fillRect/>
                    </a:stretch>
                  </pic:blipFill>
                  <pic:spPr bwMode="auto">
                    <a:xfrm>
                      <a:off x="0" y="0"/>
                      <a:ext cx="1066800" cy="1362075"/>
                    </a:xfrm>
                    <a:prstGeom prst="rect">
                      <a:avLst/>
                    </a:prstGeom>
                    <a:noFill/>
                    <a:ln w="9525">
                      <a:noFill/>
                      <a:miter lim="800000"/>
                      <a:headEnd/>
                      <a:tailEnd/>
                    </a:ln>
                  </pic:spPr>
                </pic:pic>
              </a:graphicData>
            </a:graphic>
          </wp:anchor>
        </w:drawing>
      </w:r>
      <w:r w:rsidRPr="008B04E6">
        <w:rPr>
          <w:rStyle w:val="Strong"/>
          <w:rFonts w:asciiTheme="majorBidi" w:hAnsiTheme="majorBidi" w:cstheme="majorBidi"/>
          <w:b w:val="0"/>
          <w:bCs w:val="0"/>
          <w:sz w:val="28"/>
          <w:szCs w:val="28"/>
        </w:rPr>
        <w:t>CUBE</w:t>
      </w:r>
      <w:r w:rsidRPr="008B04E6">
        <w:rPr>
          <w:rFonts w:asciiTheme="majorBidi" w:hAnsiTheme="majorBidi" w:cstheme="majorBidi"/>
          <w:sz w:val="28"/>
          <w:szCs w:val="28"/>
        </w:rPr>
        <w:t>-- The cube is composed of 6 square faces at 90 degree angles to each other. Each face intersects one of the crystallographic axes and is parallel to the other two (fig. 3.2). This form, {001</w:t>
      </w:r>
      <w:r w:rsidRPr="008B04E6">
        <w:rPr>
          <w:rFonts w:asciiTheme="majorBidi" w:hAnsiTheme="majorBidi" w:cstheme="majorBidi"/>
          <w:noProof/>
          <w:sz w:val="28"/>
          <w:szCs w:val="28"/>
        </w:rPr>
        <w:drawing>
          <wp:anchor distT="0" distB="0" distL="142875" distR="142875" simplePos="0" relativeHeight="251657216" behindDoc="0" locked="0" layoutInCell="1" allowOverlap="0" wp14:anchorId="4ED31F85" wp14:editId="146D046A">
            <wp:simplePos x="0" y="0"/>
            <wp:positionH relativeFrom="column">
              <wp:posOffset>0</wp:posOffset>
            </wp:positionH>
            <wp:positionV relativeFrom="line">
              <wp:posOffset>0</wp:posOffset>
            </wp:positionV>
            <wp:extent cx="923925" cy="1000125"/>
            <wp:effectExtent l="19050" t="0" r="9525" b="0"/>
            <wp:wrapSquare wrapText="bothSides"/>
            <wp:docPr id="190" name="Picture 15"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3"/>
                    <pic:cNvPicPr>
                      <a:picLocks noChangeAspect="1" noChangeArrowheads="1"/>
                    </pic:cNvPicPr>
                  </pic:nvPicPr>
                  <pic:blipFill>
                    <a:blip r:embed="rId8"/>
                    <a:srcRect/>
                    <a:stretch>
                      <a:fillRect/>
                    </a:stretch>
                  </pic:blipFill>
                  <pic:spPr bwMode="auto">
                    <a:xfrm>
                      <a:off x="0" y="0"/>
                      <a:ext cx="923925" cy="1000125"/>
                    </a:xfrm>
                    <a:prstGeom prst="rect">
                      <a:avLst/>
                    </a:prstGeom>
                    <a:noFill/>
                    <a:ln w="9525">
                      <a:noFill/>
                      <a:miter lim="800000"/>
                      <a:headEnd/>
                      <a:tailEnd/>
                    </a:ln>
                  </pic:spPr>
                </pic:pic>
              </a:graphicData>
            </a:graphic>
          </wp:anchor>
        </w:drawing>
      </w:r>
      <w:r w:rsidR="00D57322" w:rsidRPr="008B04E6">
        <w:rPr>
          <w:rFonts w:asciiTheme="majorBidi" w:hAnsiTheme="majorBidi" w:cstheme="majorBidi"/>
          <w:sz w:val="28"/>
          <w:szCs w:val="28"/>
          <w:rtl/>
        </w:rPr>
        <w:t xml:space="preserve">2-  </w:t>
      </w:r>
      <w:r w:rsidR="003C09F3" w:rsidRPr="008B04E6">
        <w:rPr>
          <w:rFonts w:asciiTheme="majorBidi" w:hAnsiTheme="majorBidi" w:cstheme="majorBidi"/>
          <w:sz w:val="28"/>
          <w:szCs w:val="28"/>
        </w:rPr>
        <w:t xml:space="preserve">   </w:t>
      </w:r>
      <w:r w:rsidRPr="008B04E6">
        <w:rPr>
          <w:rStyle w:val="Strong"/>
          <w:rFonts w:asciiTheme="majorBidi" w:hAnsiTheme="majorBidi" w:cstheme="majorBidi"/>
          <w:b w:val="0"/>
          <w:bCs w:val="0"/>
          <w:sz w:val="28"/>
          <w:szCs w:val="28"/>
        </w:rPr>
        <w:t>OCTAHEDRON</w:t>
      </w:r>
      <w:r w:rsidRPr="008B04E6">
        <w:rPr>
          <w:rFonts w:asciiTheme="majorBidi" w:hAnsiTheme="majorBidi" w:cstheme="majorBidi"/>
          <w:sz w:val="28"/>
          <w:szCs w:val="28"/>
        </w:rPr>
        <w:t xml:space="preserve">-- The octahedron is a form composed of </w:t>
      </w:r>
      <w:r w:rsidR="003C09F3" w:rsidRPr="008B04E6">
        <w:rPr>
          <w:rFonts w:asciiTheme="majorBidi" w:hAnsiTheme="majorBidi" w:cstheme="majorBidi"/>
          <w:sz w:val="28"/>
          <w:szCs w:val="28"/>
        </w:rPr>
        <w:t xml:space="preserve"> </w:t>
      </w:r>
      <w:r w:rsidRPr="008B04E6">
        <w:rPr>
          <w:rFonts w:asciiTheme="majorBidi" w:hAnsiTheme="majorBidi" w:cstheme="majorBidi"/>
          <w:color w:val="FF0000"/>
          <w:sz w:val="28"/>
          <w:szCs w:val="28"/>
        </w:rPr>
        <w:t>8 equilateral</w:t>
      </w:r>
      <w:r w:rsidRPr="008B04E6">
        <w:rPr>
          <w:rFonts w:asciiTheme="majorBidi" w:hAnsiTheme="majorBidi" w:cstheme="majorBidi"/>
          <w:sz w:val="28"/>
          <w:szCs w:val="28"/>
        </w:rPr>
        <w:t xml:space="preserve"> triangles. thus the form notation of {111} (fig. 3.3). </w:t>
      </w:r>
    </w:p>
    <w:p w:rsidR="007137E9" w:rsidRPr="008B04E6" w:rsidRDefault="007137E9" w:rsidP="00361594">
      <w:pPr>
        <w:pStyle w:val="NormalWeb"/>
        <w:numPr>
          <w:ilvl w:val="0"/>
          <w:numId w:val="3"/>
        </w:numPr>
        <w:rPr>
          <w:rFonts w:asciiTheme="majorBidi" w:hAnsiTheme="majorBidi" w:cstheme="majorBidi"/>
          <w:sz w:val="28"/>
          <w:szCs w:val="28"/>
        </w:rPr>
      </w:pPr>
      <w:r w:rsidRPr="008B04E6">
        <w:rPr>
          <w:rFonts w:asciiTheme="majorBidi" w:hAnsiTheme="majorBidi" w:cstheme="majorBidi"/>
          <w:noProof/>
          <w:sz w:val="28"/>
          <w:szCs w:val="28"/>
        </w:rPr>
        <w:drawing>
          <wp:anchor distT="0" distB="0" distL="142875" distR="142875" simplePos="0" relativeHeight="251660288" behindDoc="0" locked="0" layoutInCell="1" allowOverlap="0" wp14:anchorId="114BCB26" wp14:editId="23BD2375">
            <wp:simplePos x="0" y="0"/>
            <wp:positionH relativeFrom="column">
              <wp:posOffset>0</wp:posOffset>
            </wp:positionH>
            <wp:positionV relativeFrom="line">
              <wp:posOffset>0</wp:posOffset>
            </wp:positionV>
            <wp:extent cx="914400" cy="1038225"/>
            <wp:effectExtent l="19050" t="0" r="0" b="0"/>
            <wp:wrapSquare wrapText="bothSides"/>
            <wp:docPr id="189" name="Picture 16" descr="http://www.rockhounds.com/rockshop/xtal/3_4dod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ockhounds.com/rockshop/xtal/3_4dodec.gif"/>
                    <pic:cNvPicPr>
                      <a:picLocks noChangeAspect="1" noChangeArrowheads="1"/>
                    </pic:cNvPicPr>
                  </pic:nvPicPr>
                  <pic:blipFill>
                    <a:blip r:embed="rId9"/>
                    <a:srcRect/>
                    <a:stretch>
                      <a:fillRect/>
                    </a:stretch>
                  </pic:blipFill>
                  <pic:spPr bwMode="auto">
                    <a:xfrm>
                      <a:off x="0" y="0"/>
                      <a:ext cx="914400" cy="1038225"/>
                    </a:xfrm>
                    <a:prstGeom prst="rect">
                      <a:avLst/>
                    </a:prstGeom>
                    <a:noFill/>
                    <a:ln w="9525">
                      <a:noFill/>
                      <a:miter lim="800000"/>
                      <a:headEnd/>
                      <a:tailEnd/>
                    </a:ln>
                  </pic:spPr>
                </pic:pic>
              </a:graphicData>
            </a:graphic>
          </wp:anchor>
        </w:drawing>
      </w:r>
      <w:r w:rsidRPr="008B04E6">
        <w:rPr>
          <w:rStyle w:val="Strong"/>
          <w:rFonts w:asciiTheme="majorBidi" w:hAnsiTheme="majorBidi" w:cstheme="majorBidi"/>
          <w:b w:val="0"/>
          <w:bCs w:val="0"/>
          <w:sz w:val="28"/>
          <w:szCs w:val="28"/>
        </w:rPr>
        <w:t>DODECAHEDRON</w:t>
      </w:r>
      <w:r w:rsidRPr="008B04E6">
        <w:rPr>
          <w:rFonts w:asciiTheme="majorBidi" w:hAnsiTheme="majorBidi" w:cstheme="majorBidi"/>
          <w:sz w:val="28"/>
          <w:szCs w:val="28"/>
        </w:rPr>
        <w:t xml:space="preserve"> (AKA Rhombic Dodecahedron) -- This form is composed of </w:t>
      </w:r>
      <w:r w:rsidRPr="008B04E6">
        <w:rPr>
          <w:rFonts w:asciiTheme="majorBidi" w:hAnsiTheme="majorBidi" w:cstheme="majorBidi"/>
          <w:color w:val="FF0000"/>
          <w:sz w:val="28"/>
          <w:szCs w:val="28"/>
        </w:rPr>
        <w:t>12 rhomb-shaped</w:t>
      </w:r>
      <w:r w:rsidRPr="008B04E6">
        <w:rPr>
          <w:rFonts w:asciiTheme="majorBidi" w:hAnsiTheme="majorBidi" w:cstheme="majorBidi"/>
          <w:sz w:val="28"/>
          <w:szCs w:val="28"/>
        </w:rPr>
        <w:t xml:space="preserve"> </w:t>
      </w:r>
    </w:p>
    <w:p w:rsidR="007137E9" w:rsidRPr="008B04E6" w:rsidRDefault="007137E9" w:rsidP="007137E9">
      <w:pPr>
        <w:jc w:val="center"/>
        <w:rPr>
          <w:rFonts w:asciiTheme="majorBidi" w:hAnsiTheme="majorBidi" w:cstheme="majorBidi"/>
          <w:sz w:val="28"/>
          <w:szCs w:val="28"/>
        </w:rPr>
      </w:pPr>
      <w:r w:rsidRPr="008B04E6">
        <w:rPr>
          <w:rFonts w:asciiTheme="majorBidi" w:hAnsiTheme="majorBidi" w:cstheme="majorBidi"/>
          <w:noProof/>
          <w:sz w:val="28"/>
          <w:szCs w:val="28"/>
        </w:rPr>
        <w:drawing>
          <wp:inline distT="0" distB="0" distL="0" distR="0">
            <wp:extent cx="1038225" cy="1352550"/>
            <wp:effectExtent l="19050" t="0" r="9525" b="0"/>
            <wp:docPr id="172" name="Picture 122"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3.5"/>
                    <pic:cNvPicPr>
                      <a:picLocks noChangeAspect="1" noChangeArrowheads="1"/>
                    </pic:cNvPicPr>
                  </pic:nvPicPr>
                  <pic:blipFill>
                    <a:blip r:embed="rId10"/>
                    <a:srcRect/>
                    <a:stretch>
                      <a:fillRect/>
                    </a:stretch>
                  </pic:blipFill>
                  <pic:spPr bwMode="auto">
                    <a:xfrm>
                      <a:off x="0" y="0"/>
                      <a:ext cx="1038225" cy="1352550"/>
                    </a:xfrm>
                    <a:prstGeom prst="rect">
                      <a:avLst/>
                    </a:prstGeom>
                    <a:noFill/>
                    <a:ln w="9525">
                      <a:noFill/>
                      <a:miter lim="800000"/>
                      <a:headEnd/>
                      <a:tailEnd/>
                    </a:ln>
                  </pic:spPr>
                </pic:pic>
              </a:graphicData>
            </a:graphic>
          </wp:inline>
        </w:drawing>
      </w:r>
      <w:r w:rsidRPr="008B04E6">
        <w:rPr>
          <w:rFonts w:asciiTheme="majorBidi" w:hAnsiTheme="majorBidi" w:cstheme="majorBidi"/>
          <w:noProof/>
          <w:sz w:val="28"/>
          <w:szCs w:val="28"/>
        </w:rPr>
        <w:drawing>
          <wp:inline distT="0" distB="0" distL="0" distR="0">
            <wp:extent cx="2828925" cy="1352550"/>
            <wp:effectExtent l="19050" t="0" r="9525" b="0"/>
            <wp:docPr id="171" name="Picture 123"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3.6"/>
                    <pic:cNvPicPr>
                      <a:picLocks noChangeAspect="1" noChangeArrowheads="1"/>
                    </pic:cNvPicPr>
                  </pic:nvPicPr>
                  <pic:blipFill>
                    <a:blip r:embed="rId11"/>
                    <a:srcRect/>
                    <a:stretch>
                      <a:fillRect/>
                    </a:stretch>
                  </pic:blipFill>
                  <pic:spPr bwMode="auto">
                    <a:xfrm>
                      <a:off x="0" y="0"/>
                      <a:ext cx="2828925" cy="1352550"/>
                    </a:xfrm>
                    <a:prstGeom prst="rect">
                      <a:avLst/>
                    </a:prstGeom>
                    <a:noFill/>
                    <a:ln w="9525">
                      <a:noFill/>
                      <a:miter lim="800000"/>
                      <a:headEnd/>
                      <a:tailEnd/>
                    </a:ln>
                  </pic:spPr>
                </pic:pic>
              </a:graphicData>
            </a:graphic>
          </wp:inline>
        </w:drawing>
      </w:r>
    </w:p>
    <w:p w:rsidR="007137E9" w:rsidRPr="008B04E6" w:rsidRDefault="00D57322" w:rsidP="00361594">
      <w:pPr>
        <w:pStyle w:val="NormalWeb"/>
        <w:rPr>
          <w:rFonts w:asciiTheme="majorBidi" w:hAnsiTheme="majorBidi" w:cstheme="majorBidi"/>
          <w:sz w:val="28"/>
          <w:szCs w:val="28"/>
        </w:rPr>
      </w:pPr>
      <w:r w:rsidRPr="008B04E6">
        <w:rPr>
          <w:rStyle w:val="Strong"/>
          <w:rFonts w:asciiTheme="majorBidi" w:hAnsiTheme="majorBidi" w:cstheme="majorBidi"/>
          <w:b w:val="0"/>
          <w:bCs w:val="0"/>
          <w:sz w:val="28"/>
          <w:szCs w:val="28"/>
          <w:rtl/>
        </w:rPr>
        <w:t xml:space="preserve">4- </w:t>
      </w:r>
      <w:r w:rsidR="003C09F3" w:rsidRPr="008B04E6">
        <w:rPr>
          <w:rStyle w:val="Strong"/>
          <w:rFonts w:asciiTheme="majorBidi" w:hAnsiTheme="majorBidi" w:cstheme="majorBidi"/>
          <w:b w:val="0"/>
          <w:bCs w:val="0"/>
          <w:sz w:val="28"/>
          <w:szCs w:val="28"/>
        </w:rPr>
        <w:t xml:space="preserve">   </w:t>
      </w:r>
      <w:r w:rsidR="007137E9" w:rsidRPr="008B04E6">
        <w:rPr>
          <w:rStyle w:val="Strong"/>
          <w:rFonts w:asciiTheme="majorBidi" w:hAnsiTheme="majorBidi" w:cstheme="majorBidi"/>
          <w:b w:val="0"/>
          <w:bCs w:val="0"/>
          <w:sz w:val="28"/>
          <w:szCs w:val="28"/>
        </w:rPr>
        <w:t>TETRAHEXAHEDRON</w:t>
      </w:r>
      <w:r w:rsidR="007137E9" w:rsidRPr="008B04E6">
        <w:rPr>
          <w:rFonts w:asciiTheme="majorBidi" w:hAnsiTheme="majorBidi" w:cstheme="majorBidi"/>
          <w:sz w:val="28"/>
          <w:szCs w:val="28"/>
        </w:rPr>
        <w:t xml:space="preserve">-- This form has </w:t>
      </w:r>
      <w:r w:rsidR="007137E9" w:rsidRPr="008B04E6">
        <w:rPr>
          <w:rFonts w:asciiTheme="majorBidi" w:hAnsiTheme="majorBidi" w:cstheme="majorBidi"/>
          <w:color w:val="FF0000"/>
          <w:sz w:val="28"/>
          <w:szCs w:val="28"/>
        </w:rPr>
        <w:t xml:space="preserve">24 </w:t>
      </w:r>
      <w:proofErr w:type="spellStart"/>
      <w:r w:rsidR="007137E9" w:rsidRPr="008B04E6">
        <w:rPr>
          <w:rFonts w:asciiTheme="majorBidi" w:hAnsiTheme="majorBidi" w:cstheme="majorBidi"/>
          <w:color w:val="FF0000"/>
          <w:sz w:val="28"/>
          <w:szCs w:val="28"/>
        </w:rPr>
        <w:t>isoceles</w:t>
      </w:r>
      <w:proofErr w:type="spellEnd"/>
      <w:r w:rsidR="007137E9" w:rsidRPr="008B04E6">
        <w:rPr>
          <w:rFonts w:asciiTheme="majorBidi" w:hAnsiTheme="majorBidi" w:cstheme="majorBidi"/>
          <w:color w:val="FF0000"/>
          <w:sz w:val="28"/>
          <w:szCs w:val="28"/>
        </w:rPr>
        <w:t xml:space="preserve"> triangular</w:t>
      </w:r>
      <w:r w:rsidR="007137E9" w:rsidRPr="008B04E6">
        <w:rPr>
          <w:rFonts w:asciiTheme="majorBidi" w:hAnsiTheme="majorBidi" w:cstheme="majorBidi"/>
          <w:sz w:val="28"/>
          <w:szCs w:val="28"/>
        </w:rPr>
        <w:t xml:space="preserve"> faces. </w:t>
      </w:r>
    </w:p>
    <w:p w:rsidR="007137E9" w:rsidRPr="008B04E6" w:rsidRDefault="007137E9" w:rsidP="007137E9">
      <w:pPr>
        <w:jc w:val="center"/>
        <w:rPr>
          <w:rFonts w:asciiTheme="majorBidi" w:hAnsiTheme="majorBidi" w:cstheme="majorBidi"/>
          <w:sz w:val="28"/>
          <w:szCs w:val="28"/>
          <w:rtl/>
        </w:rPr>
      </w:pPr>
      <w:r w:rsidRPr="008B04E6">
        <w:rPr>
          <w:rFonts w:asciiTheme="majorBidi" w:hAnsiTheme="majorBidi" w:cstheme="majorBidi"/>
          <w:noProof/>
          <w:sz w:val="28"/>
          <w:szCs w:val="28"/>
        </w:rPr>
        <w:drawing>
          <wp:inline distT="0" distB="0" distL="0" distR="0">
            <wp:extent cx="1781175" cy="1104900"/>
            <wp:effectExtent l="19050" t="0" r="9525" b="0"/>
            <wp:docPr id="170" name="Picture 124"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3.7"/>
                    <pic:cNvPicPr>
                      <a:picLocks noChangeAspect="1" noChangeArrowheads="1"/>
                    </pic:cNvPicPr>
                  </pic:nvPicPr>
                  <pic:blipFill>
                    <a:blip r:embed="rId12"/>
                    <a:srcRect/>
                    <a:stretch>
                      <a:fillRect/>
                    </a:stretch>
                  </pic:blipFill>
                  <pic:spPr bwMode="auto">
                    <a:xfrm>
                      <a:off x="0" y="0"/>
                      <a:ext cx="1781175" cy="1104900"/>
                    </a:xfrm>
                    <a:prstGeom prst="rect">
                      <a:avLst/>
                    </a:prstGeom>
                    <a:noFill/>
                    <a:ln w="9525">
                      <a:noFill/>
                      <a:miter lim="800000"/>
                      <a:headEnd/>
                      <a:tailEnd/>
                    </a:ln>
                  </pic:spPr>
                </pic:pic>
              </a:graphicData>
            </a:graphic>
          </wp:inline>
        </w:drawing>
      </w:r>
      <w:r w:rsidRPr="008B04E6">
        <w:rPr>
          <w:rFonts w:asciiTheme="majorBidi" w:hAnsiTheme="majorBidi" w:cstheme="majorBidi"/>
          <w:noProof/>
          <w:sz w:val="28"/>
          <w:szCs w:val="28"/>
        </w:rPr>
        <w:drawing>
          <wp:inline distT="0" distB="0" distL="0" distR="0">
            <wp:extent cx="2619375" cy="1095375"/>
            <wp:effectExtent l="19050" t="0" r="9525" b="0"/>
            <wp:docPr id="169" name="Picture 125"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3.8"/>
                    <pic:cNvPicPr>
                      <a:picLocks noChangeAspect="1" noChangeArrowheads="1"/>
                    </pic:cNvPicPr>
                  </pic:nvPicPr>
                  <pic:blipFill>
                    <a:blip r:embed="rId13"/>
                    <a:srcRect/>
                    <a:stretch>
                      <a:fillRect/>
                    </a:stretch>
                  </pic:blipFill>
                  <pic:spPr bwMode="auto">
                    <a:xfrm>
                      <a:off x="0" y="0"/>
                      <a:ext cx="2619375" cy="1095375"/>
                    </a:xfrm>
                    <a:prstGeom prst="rect">
                      <a:avLst/>
                    </a:prstGeom>
                    <a:noFill/>
                    <a:ln w="9525">
                      <a:noFill/>
                      <a:miter lim="800000"/>
                      <a:headEnd/>
                      <a:tailEnd/>
                    </a:ln>
                  </pic:spPr>
                </pic:pic>
              </a:graphicData>
            </a:graphic>
          </wp:inline>
        </w:drawing>
      </w:r>
    </w:p>
    <w:p w:rsidR="007137E9" w:rsidRPr="008B04E6" w:rsidRDefault="00D57322" w:rsidP="00361594">
      <w:pPr>
        <w:pStyle w:val="NormalWeb"/>
        <w:rPr>
          <w:rFonts w:asciiTheme="majorBidi" w:hAnsiTheme="majorBidi" w:cstheme="majorBidi"/>
          <w:sz w:val="28"/>
          <w:szCs w:val="28"/>
        </w:rPr>
      </w:pPr>
      <w:r w:rsidRPr="008B04E6">
        <w:rPr>
          <w:rStyle w:val="Strong"/>
          <w:rFonts w:asciiTheme="majorBidi" w:hAnsiTheme="majorBidi" w:cstheme="majorBidi"/>
          <w:b w:val="0"/>
          <w:bCs w:val="0"/>
          <w:sz w:val="28"/>
          <w:szCs w:val="28"/>
          <w:rtl/>
        </w:rPr>
        <w:t xml:space="preserve">5- </w:t>
      </w:r>
      <w:r w:rsidR="003C09F3" w:rsidRPr="008B04E6">
        <w:rPr>
          <w:rStyle w:val="Strong"/>
          <w:rFonts w:asciiTheme="majorBidi" w:hAnsiTheme="majorBidi" w:cstheme="majorBidi"/>
          <w:b w:val="0"/>
          <w:bCs w:val="0"/>
          <w:sz w:val="28"/>
          <w:szCs w:val="28"/>
        </w:rPr>
        <w:t xml:space="preserve">    </w:t>
      </w:r>
      <w:r w:rsidR="007137E9" w:rsidRPr="008B04E6">
        <w:rPr>
          <w:rStyle w:val="Strong"/>
          <w:rFonts w:asciiTheme="majorBidi" w:hAnsiTheme="majorBidi" w:cstheme="majorBidi"/>
          <w:b w:val="0"/>
          <w:bCs w:val="0"/>
          <w:sz w:val="28"/>
          <w:szCs w:val="28"/>
        </w:rPr>
        <w:t>TRAPEZOHEDRON</w:t>
      </w:r>
      <w:r w:rsidR="007137E9" w:rsidRPr="008B04E6">
        <w:rPr>
          <w:rFonts w:asciiTheme="majorBidi" w:hAnsiTheme="majorBidi" w:cstheme="majorBidi"/>
          <w:sz w:val="28"/>
          <w:szCs w:val="28"/>
        </w:rPr>
        <w:t xml:space="preserve"> (AKA Tetragon-trioctahedron) -- This form has </w:t>
      </w:r>
      <w:r w:rsidR="007137E9" w:rsidRPr="008B04E6">
        <w:rPr>
          <w:rFonts w:asciiTheme="majorBidi" w:hAnsiTheme="majorBidi" w:cstheme="majorBidi"/>
          <w:color w:val="FF0000"/>
          <w:sz w:val="28"/>
          <w:szCs w:val="28"/>
        </w:rPr>
        <w:t>24 similar</w:t>
      </w:r>
      <w:r w:rsidR="007137E9" w:rsidRPr="008B04E6">
        <w:rPr>
          <w:rFonts w:asciiTheme="majorBidi" w:hAnsiTheme="majorBidi" w:cstheme="majorBidi"/>
          <w:sz w:val="28"/>
          <w:szCs w:val="28"/>
        </w:rPr>
        <w:t xml:space="preserve"> trapezium-shaped faces varieties of garnet, where it is often </w:t>
      </w:r>
      <w:r w:rsidR="00361594" w:rsidRPr="008B04E6">
        <w:rPr>
          <w:rFonts w:asciiTheme="majorBidi" w:hAnsiTheme="majorBidi" w:cstheme="majorBidi"/>
          <w:noProof/>
          <w:sz w:val="28"/>
          <w:szCs w:val="28"/>
        </w:rPr>
        <w:drawing>
          <wp:anchor distT="0" distB="0" distL="142875" distR="142875" simplePos="0" relativeHeight="251666432" behindDoc="0" locked="0" layoutInCell="1" allowOverlap="0" wp14:anchorId="670154E6" wp14:editId="3922D864">
            <wp:simplePos x="0" y="0"/>
            <wp:positionH relativeFrom="column">
              <wp:posOffset>-972185</wp:posOffset>
            </wp:positionH>
            <wp:positionV relativeFrom="line">
              <wp:posOffset>385445</wp:posOffset>
            </wp:positionV>
            <wp:extent cx="1028700" cy="1019175"/>
            <wp:effectExtent l="0" t="0" r="0" b="0"/>
            <wp:wrapSquare wrapText="bothSides"/>
            <wp:docPr id="186" name="Picture 19" descr="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11"/>
                    <pic:cNvPicPr>
                      <a:picLocks noChangeAspect="1" noChangeArrowheads="1"/>
                    </pic:cNvPicPr>
                  </pic:nvPicPr>
                  <pic:blipFill>
                    <a:blip r:embed="rId14"/>
                    <a:srcRect/>
                    <a:stretch>
                      <a:fillRect/>
                    </a:stretch>
                  </pic:blipFill>
                  <pic:spPr bwMode="auto">
                    <a:xfrm>
                      <a:off x="0" y="0"/>
                      <a:ext cx="1028700" cy="1019175"/>
                    </a:xfrm>
                    <a:prstGeom prst="rect">
                      <a:avLst/>
                    </a:prstGeom>
                    <a:noFill/>
                    <a:ln w="9525">
                      <a:noFill/>
                      <a:miter lim="800000"/>
                      <a:headEnd/>
                      <a:tailEnd/>
                    </a:ln>
                  </pic:spPr>
                </pic:pic>
              </a:graphicData>
            </a:graphic>
            <wp14:sizeRelV relativeFrom="margin">
              <wp14:pctHeight>0</wp14:pctHeight>
            </wp14:sizeRelV>
          </wp:anchor>
        </w:drawing>
      </w:r>
      <w:r w:rsidR="007137E9" w:rsidRPr="008B04E6">
        <w:rPr>
          <w:rFonts w:asciiTheme="majorBidi" w:hAnsiTheme="majorBidi" w:cstheme="majorBidi"/>
          <w:sz w:val="28"/>
          <w:szCs w:val="28"/>
        </w:rPr>
        <w:t xml:space="preserve">combined with the dodecahedron (fig. 3.8). </w:t>
      </w:r>
    </w:p>
    <w:p w:rsidR="00D57322" w:rsidRPr="008B04E6" w:rsidRDefault="007137E9" w:rsidP="00361594">
      <w:pPr>
        <w:pStyle w:val="NormalWeb"/>
        <w:rPr>
          <w:rFonts w:asciiTheme="majorBidi" w:hAnsiTheme="majorBidi" w:cstheme="majorBidi"/>
          <w:sz w:val="28"/>
          <w:szCs w:val="28"/>
        </w:rPr>
      </w:pPr>
      <w:r w:rsidRPr="008B04E6">
        <w:rPr>
          <w:rFonts w:asciiTheme="majorBidi" w:hAnsiTheme="majorBidi" w:cstheme="majorBidi"/>
          <w:noProof/>
          <w:sz w:val="28"/>
          <w:szCs w:val="28"/>
        </w:rPr>
        <w:drawing>
          <wp:anchor distT="0" distB="0" distL="142875" distR="142875" simplePos="0" relativeHeight="251662336" behindDoc="0" locked="0" layoutInCell="1" allowOverlap="0" wp14:anchorId="49B4E54F" wp14:editId="3BCDF373">
            <wp:simplePos x="0" y="0"/>
            <wp:positionH relativeFrom="column">
              <wp:posOffset>0</wp:posOffset>
            </wp:positionH>
            <wp:positionV relativeFrom="line">
              <wp:posOffset>3175</wp:posOffset>
            </wp:positionV>
            <wp:extent cx="1028700" cy="800100"/>
            <wp:effectExtent l="0" t="0" r="0" b="0"/>
            <wp:wrapSquare wrapText="bothSides"/>
            <wp:docPr id="188" name="Picture 17"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9"/>
                    <pic:cNvPicPr>
                      <a:picLocks noChangeAspect="1" noChangeArrowheads="1"/>
                    </pic:cNvPicPr>
                  </pic:nvPicPr>
                  <pic:blipFill>
                    <a:blip r:embed="rId15"/>
                    <a:srcRect/>
                    <a:stretch>
                      <a:fillRect/>
                    </a:stretch>
                  </pic:blipFill>
                  <pic:spPr bwMode="auto">
                    <a:xfrm>
                      <a:off x="0" y="0"/>
                      <a:ext cx="1028700" cy="800100"/>
                    </a:xfrm>
                    <a:prstGeom prst="rect">
                      <a:avLst/>
                    </a:prstGeom>
                    <a:noFill/>
                    <a:ln w="9525">
                      <a:noFill/>
                      <a:miter lim="800000"/>
                      <a:headEnd/>
                      <a:tailEnd/>
                    </a:ln>
                  </pic:spPr>
                </pic:pic>
              </a:graphicData>
            </a:graphic>
            <wp14:sizeRelV relativeFrom="margin">
              <wp14:pctHeight>0</wp14:pctHeight>
            </wp14:sizeRelV>
          </wp:anchor>
        </w:drawing>
      </w:r>
      <w:proofErr w:type="gramStart"/>
      <w:r w:rsidR="00D57322" w:rsidRPr="008B04E6">
        <w:rPr>
          <w:rStyle w:val="Strong"/>
          <w:rFonts w:asciiTheme="majorBidi" w:hAnsiTheme="majorBidi" w:cstheme="majorBidi"/>
          <w:b w:val="0"/>
          <w:bCs w:val="0"/>
          <w:sz w:val="28"/>
          <w:szCs w:val="28"/>
          <w:rtl/>
        </w:rPr>
        <w:t>6  -</w:t>
      </w:r>
      <w:proofErr w:type="gramEnd"/>
      <w:r w:rsidR="00D57322" w:rsidRPr="008B04E6">
        <w:rPr>
          <w:rStyle w:val="Strong"/>
          <w:rFonts w:asciiTheme="majorBidi" w:hAnsiTheme="majorBidi" w:cstheme="majorBidi"/>
          <w:b w:val="0"/>
          <w:bCs w:val="0"/>
          <w:sz w:val="28"/>
          <w:szCs w:val="28"/>
          <w:rtl/>
        </w:rPr>
        <w:t xml:space="preserve">  </w:t>
      </w:r>
      <w:r w:rsidR="003C09F3" w:rsidRPr="008B04E6">
        <w:rPr>
          <w:rStyle w:val="Strong"/>
          <w:rFonts w:asciiTheme="majorBidi" w:hAnsiTheme="majorBidi" w:cstheme="majorBidi"/>
          <w:b w:val="0"/>
          <w:bCs w:val="0"/>
          <w:sz w:val="28"/>
          <w:szCs w:val="28"/>
        </w:rPr>
        <w:t xml:space="preserve">   </w:t>
      </w:r>
      <w:r w:rsidRPr="008B04E6">
        <w:rPr>
          <w:rStyle w:val="Strong"/>
          <w:rFonts w:asciiTheme="majorBidi" w:hAnsiTheme="majorBidi" w:cstheme="majorBidi"/>
          <w:b w:val="0"/>
          <w:bCs w:val="0"/>
          <w:sz w:val="28"/>
          <w:szCs w:val="28"/>
        </w:rPr>
        <w:t>TRISOCTAHEDRON</w:t>
      </w:r>
      <w:r w:rsidRPr="008B04E6">
        <w:rPr>
          <w:rFonts w:asciiTheme="majorBidi" w:hAnsiTheme="majorBidi" w:cstheme="majorBidi"/>
          <w:sz w:val="28"/>
          <w:szCs w:val="28"/>
        </w:rPr>
        <w:t xml:space="preserve"> (AKA</w:t>
      </w:r>
      <w:bookmarkStart w:id="0" w:name="_GoBack"/>
      <w:r w:rsidRPr="008B04E6">
        <w:rPr>
          <w:rFonts w:asciiTheme="majorBidi" w:hAnsiTheme="majorBidi" w:cstheme="majorBidi"/>
          <w:sz w:val="28"/>
          <w:szCs w:val="28"/>
        </w:rPr>
        <w:t xml:space="preserve"> Trigonal </w:t>
      </w:r>
      <w:bookmarkEnd w:id="0"/>
      <w:r w:rsidRPr="008B04E6">
        <w:rPr>
          <w:rFonts w:asciiTheme="majorBidi" w:hAnsiTheme="majorBidi" w:cstheme="majorBidi"/>
          <w:sz w:val="28"/>
          <w:szCs w:val="28"/>
        </w:rPr>
        <w:t xml:space="preserve">Trisoctahedron ) -- This is </w:t>
      </w:r>
      <w:r w:rsidRPr="008B04E6">
        <w:rPr>
          <w:rFonts w:asciiTheme="majorBidi" w:hAnsiTheme="majorBidi" w:cstheme="majorBidi"/>
          <w:color w:val="FF0000"/>
          <w:sz w:val="28"/>
          <w:szCs w:val="28"/>
        </w:rPr>
        <w:t>another 24-faced form</w:t>
      </w:r>
      <w:r w:rsidRPr="008B04E6">
        <w:rPr>
          <w:rFonts w:asciiTheme="majorBidi" w:hAnsiTheme="majorBidi" w:cstheme="majorBidi"/>
          <w:sz w:val="28"/>
          <w:szCs w:val="28"/>
        </w:rPr>
        <w:t xml:space="preserve">, </w:t>
      </w:r>
    </w:p>
    <w:p w:rsidR="007137E9" w:rsidRPr="008B04E6" w:rsidRDefault="00D57322" w:rsidP="00361594">
      <w:pPr>
        <w:pStyle w:val="NormalWeb"/>
        <w:rPr>
          <w:rFonts w:asciiTheme="majorBidi" w:hAnsiTheme="majorBidi" w:cstheme="majorBidi"/>
          <w:sz w:val="28"/>
          <w:szCs w:val="28"/>
        </w:rPr>
      </w:pPr>
      <w:r w:rsidRPr="008B04E6">
        <w:rPr>
          <w:rStyle w:val="Strong"/>
          <w:rFonts w:asciiTheme="majorBidi" w:hAnsiTheme="majorBidi" w:cstheme="majorBidi"/>
          <w:b w:val="0"/>
          <w:bCs w:val="0"/>
          <w:sz w:val="28"/>
          <w:szCs w:val="28"/>
          <w:rtl/>
        </w:rPr>
        <w:t xml:space="preserve">7- </w:t>
      </w:r>
      <w:r w:rsidR="003C09F3" w:rsidRPr="008B04E6">
        <w:rPr>
          <w:rStyle w:val="Strong"/>
          <w:rFonts w:asciiTheme="majorBidi" w:hAnsiTheme="majorBidi" w:cstheme="majorBidi"/>
          <w:b w:val="0"/>
          <w:bCs w:val="0"/>
          <w:sz w:val="28"/>
          <w:szCs w:val="28"/>
        </w:rPr>
        <w:t xml:space="preserve">    </w:t>
      </w:r>
      <w:r w:rsidR="007137E9" w:rsidRPr="008B04E6">
        <w:rPr>
          <w:rStyle w:val="Strong"/>
          <w:rFonts w:asciiTheme="majorBidi" w:hAnsiTheme="majorBidi" w:cstheme="majorBidi"/>
          <w:b w:val="0"/>
          <w:bCs w:val="0"/>
          <w:sz w:val="28"/>
          <w:szCs w:val="28"/>
        </w:rPr>
        <w:t>HEXOCTAHEDRON</w:t>
      </w:r>
      <w:r w:rsidR="007137E9" w:rsidRPr="008B04E6">
        <w:rPr>
          <w:rFonts w:asciiTheme="majorBidi" w:hAnsiTheme="majorBidi" w:cstheme="majorBidi"/>
          <w:sz w:val="28"/>
          <w:szCs w:val="28"/>
        </w:rPr>
        <w:t xml:space="preserve">-- This form has </w:t>
      </w:r>
      <w:r w:rsidR="007137E9" w:rsidRPr="008B04E6">
        <w:rPr>
          <w:rFonts w:asciiTheme="majorBidi" w:hAnsiTheme="majorBidi" w:cstheme="majorBidi"/>
          <w:color w:val="FF0000"/>
          <w:sz w:val="28"/>
          <w:szCs w:val="28"/>
        </w:rPr>
        <w:t>48 triangular faces</w:t>
      </w:r>
      <w:r w:rsidR="007137E9" w:rsidRPr="008B04E6">
        <w:rPr>
          <w:rFonts w:asciiTheme="majorBidi" w:hAnsiTheme="majorBidi" w:cstheme="majorBidi"/>
          <w:sz w:val="28"/>
          <w:szCs w:val="28"/>
        </w:rPr>
        <w:t xml:space="preserve">, </w:t>
      </w:r>
    </w:p>
    <w:p w:rsidR="00DA410B" w:rsidRPr="008B04E6" w:rsidRDefault="00D57322" w:rsidP="00361594">
      <w:pPr>
        <w:pStyle w:val="NormalWeb"/>
        <w:ind w:left="-450" w:right="-540"/>
        <w:rPr>
          <w:rFonts w:asciiTheme="majorBidi" w:hAnsiTheme="majorBidi" w:cstheme="majorBidi"/>
          <w:sz w:val="28"/>
          <w:szCs w:val="28"/>
        </w:rPr>
      </w:pPr>
      <w:r w:rsidRPr="008B04E6">
        <w:rPr>
          <w:rStyle w:val="Strong"/>
          <w:rFonts w:asciiTheme="majorBidi" w:hAnsiTheme="majorBidi" w:cstheme="majorBidi"/>
          <w:b w:val="0"/>
          <w:bCs w:val="0"/>
          <w:sz w:val="28"/>
          <w:szCs w:val="28"/>
          <w:rtl/>
        </w:rPr>
        <w:t>8</w:t>
      </w:r>
      <w:r w:rsidR="003C09F3" w:rsidRPr="008B04E6">
        <w:rPr>
          <w:rStyle w:val="Strong"/>
          <w:rFonts w:asciiTheme="majorBidi" w:hAnsiTheme="majorBidi" w:cstheme="majorBidi"/>
          <w:b w:val="0"/>
          <w:bCs w:val="0"/>
          <w:sz w:val="28"/>
          <w:szCs w:val="28"/>
        </w:rPr>
        <w:t xml:space="preserve">    </w:t>
      </w:r>
      <w:r w:rsidRPr="008B04E6">
        <w:rPr>
          <w:rStyle w:val="Strong"/>
          <w:rFonts w:asciiTheme="majorBidi" w:hAnsiTheme="majorBidi" w:cstheme="majorBidi"/>
          <w:b w:val="0"/>
          <w:bCs w:val="0"/>
          <w:sz w:val="28"/>
          <w:szCs w:val="28"/>
          <w:rtl/>
        </w:rPr>
        <w:t xml:space="preserve">- </w:t>
      </w:r>
      <w:r w:rsidR="007137E9" w:rsidRPr="008B04E6">
        <w:rPr>
          <w:rStyle w:val="Strong"/>
          <w:rFonts w:asciiTheme="majorBidi" w:hAnsiTheme="majorBidi" w:cstheme="majorBidi"/>
          <w:b w:val="0"/>
          <w:bCs w:val="0"/>
          <w:sz w:val="28"/>
          <w:szCs w:val="28"/>
        </w:rPr>
        <w:t>TETRAHEDRON</w:t>
      </w:r>
      <w:r w:rsidR="007137E9" w:rsidRPr="008B04E6">
        <w:rPr>
          <w:rFonts w:asciiTheme="majorBidi" w:hAnsiTheme="majorBidi" w:cstheme="majorBidi"/>
          <w:sz w:val="28"/>
          <w:szCs w:val="28"/>
        </w:rPr>
        <w:t>-- The tetrahedron includes both a positive and negative form with the notation {111} and {1-</w:t>
      </w:r>
      <w:proofErr w:type="gramStart"/>
      <w:r w:rsidR="007137E9" w:rsidRPr="008B04E6">
        <w:rPr>
          <w:rFonts w:asciiTheme="majorBidi" w:hAnsiTheme="majorBidi" w:cstheme="majorBidi"/>
          <w:sz w:val="28"/>
          <w:szCs w:val="28"/>
        </w:rPr>
        <w:t>11},</w:t>
      </w:r>
      <w:proofErr w:type="gramEnd"/>
      <w:r w:rsidR="007137E9" w:rsidRPr="008B04E6">
        <w:rPr>
          <w:rFonts w:asciiTheme="majorBidi" w:hAnsiTheme="majorBidi" w:cstheme="majorBidi"/>
          <w:sz w:val="28"/>
          <w:szCs w:val="28"/>
        </w:rPr>
        <w:t xml:space="preserve"> respectively. </w:t>
      </w:r>
    </w:p>
    <w:p w:rsidR="00DA410B" w:rsidRPr="00D57322" w:rsidRDefault="00DA410B" w:rsidP="00D57322">
      <w:pPr>
        <w:pStyle w:val="NormalWeb"/>
        <w:rPr>
          <w:sz w:val="28"/>
          <w:szCs w:val="28"/>
        </w:rPr>
      </w:pPr>
    </w:p>
    <w:sectPr w:rsidR="00DA410B" w:rsidRPr="00D57322" w:rsidSect="007F61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D3230"/>
    <w:multiLevelType w:val="hybridMultilevel"/>
    <w:tmpl w:val="5BF4352C"/>
    <w:lvl w:ilvl="0" w:tplc="31001502">
      <w:start w:val="1"/>
      <w:numFmt w:val="decimal"/>
      <w:lvlText w:val="%1-"/>
      <w:lvlJc w:val="left"/>
      <w:pPr>
        <w:ind w:left="3150" w:hanging="360"/>
      </w:pPr>
      <w:rPr>
        <w:rFonts w:hint="default"/>
        <w:b/>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 w15:restartNumberingAfterBreak="0">
    <w:nsid w:val="64B073E4"/>
    <w:multiLevelType w:val="hybridMultilevel"/>
    <w:tmpl w:val="A288D264"/>
    <w:lvl w:ilvl="0" w:tplc="0A1406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7E03D6"/>
    <w:multiLevelType w:val="hybridMultilevel"/>
    <w:tmpl w:val="0D18AAFA"/>
    <w:lvl w:ilvl="0" w:tplc="60BEF3D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7137E9"/>
    <w:rsid w:val="00361594"/>
    <w:rsid w:val="003C09F3"/>
    <w:rsid w:val="003F4EDC"/>
    <w:rsid w:val="00420165"/>
    <w:rsid w:val="004F1033"/>
    <w:rsid w:val="00562BCB"/>
    <w:rsid w:val="006469EA"/>
    <w:rsid w:val="007137E9"/>
    <w:rsid w:val="00755DCE"/>
    <w:rsid w:val="007F6118"/>
    <w:rsid w:val="00861882"/>
    <w:rsid w:val="008B04E6"/>
    <w:rsid w:val="008F4972"/>
    <w:rsid w:val="00943336"/>
    <w:rsid w:val="009854A5"/>
    <w:rsid w:val="00A63F49"/>
    <w:rsid w:val="00A70B76"/>
    <w:rsid w:val="00D57322"/>
    <w:rsid w:val="00D619EA"/>
    <w:rsid w:val="00DA410B"/>
    <w:rsid w:val="00EB5A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686BF-8D9B-4EB4-9D09-7CD1BF34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37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37E9"/>
    <w:rPr>
      <w:b/>
      <w:bCs/>
    </w:rPr>
  </w:style>
  <w:style w:type="paragraph" w:styleId="BalloonText">
    <w:name w:val="Balloon Text"/>
    <w:basedOn w:val="Normal"/>
    <w:link w:val="BalloonTextChar"/>
    <w:uiPriority w:val="99"/>
    <w:semiHidden/>
    <w:unhideWhenUsed/>
    <w:rsid w:val="00713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7E9"/>
    <w:rPr>
      <w:rFonts w:ascii="Tahoma" w:hAnsi="Tahoma" w:cs="Tahoma"/>
      <w:sz w:val="16"/>
      <w:szCs w:val="16"/>
    </w:rPr>
  </w:style>
  <w:style w:type="table" w:styleId="TableGrid">
    <w:name w:val="Table Grid"/>
    <w:basedOn w:val="TableNormal"/>
    <w:uiPriority w:val="59"/>
    <w:rsid w:val="004F10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2EFB5-4318-454B-8252-D7C87C13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Saeed A. Alshaltoni</cp:lastModifiedBy>
  <cp:revision>15</cp:revision>
  <cp:lastPrinted>2018-02-13T10:58:00Z</cp:lastPrinted>
  <dcterms:created xsi:type="dcterms:W3CDTF">2012-09-29T06:41:00Z</dcterms:created>
  <dcterms:modified xsi:type="dcterms:W3CDTF">2018-09-17T10:04:00Z</dcterms:modified>
</cp:coreProperties>
</file>