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F" w:rsidRDefault="00175D2F" w:rsidP="00175D2F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عـمـلي رقم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الهدف</w:t>
      </w:r>
      <w:r>
        <w:rPr>
          <w:rFonts w:asciiTheme="majorBidi" w:hAnsiTheme="majorBidi" w:cstheme="majorBidi"/>
          <w:sz w:val="28"/>
          <w:szCs w:val="28"/>
          <w:rtl/>
        </w:rPr>
        <w:t xml:space="preserve">: دراسة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امتصاص </w:t>
      </w:r>
      <w:r w:rsidRPr="00175D2F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لآملاح في</w:t>
      </w:r>
      <w:r>
        <w:rPr>
          <w:rFonts w:asciiTheme="majorBidi" w:hAnsiTheme="majorBidi" w:cstheme="majorBidi"/>
          <w:sz w:val="28"/>
          <w:szCs w:val="28"/>
          <w:rtl/>
        </w:rPr>
        <w:t xml:space="preserve"> الحيوانات المائية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المواد المطلوبة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قارورة زجاجية بسعة 250 مل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عينة السمك (حجم صغير 4-6 سم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سحاحة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ماصة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دوارق</w:t>
      </w:r>
      <w:r>
        <w:rPr>
          <w:rFonts w:asciiTheme="majorBidi" w:hAnsiTheme="majorBidi" w:cstheme="majorBidi"/>
          <w:sz w:val="28"/>
          <w:szCs w:val="28"/>
          <w:rtl/>
        </w:rPr>
        <w:t xml:space="preserve"> مخروطي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محلول ملحي بتركيز 8% من كلوريد الصوديوم</w:t>
      </w:r>
    </w:p>
    <w:p w:rsidR="00175D2F" w:rsidRDefault="00175D2F" w:rsidP="00175D2F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محلول نترات الفضة ذات المستوى الطبيعي  </w:t>
      </w:r>
      <w:r>
        <w:rPr>
          <w:rFonts w:asciiTheme="majorBidi" w:hAnsiTheme="majorBidi" w:cstheme="majorBidi"/>
          <w:sz w:val="28"/>
          <w:szCs w:val="28"/>
        </w:rPr>
        <w:t>(0.01 N)</w:t>
      </w:r>
      <w:r w:rsidR="006C3C96">
        <w:rPr>
          <w:rFonts w:asciiTheme="majorBidi" w:hAnsiTheme="majorBidi" w:cstheme="majorBidi" w:hint="cs"/>
          <w:sz w:val="28"/>
          <w:szCs w:val="28"/>
          <w:rtl/>
        </w:rPr>
        <w:t xml:space="preserve"> وذلك باضافة 1.7 جم من نترات الفضة في لتر ماء مقطر</w:t>
      </w:r>
    </w:p>
    <w:p w:rsidR="00175D2F" w:rsidRDefault="00175D2F" w:rsidP="006C3C96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كرومات البوتاسيوم  8٪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Procedure</w:t>
      </w:r>
    </w:p>
    <w:p w:rsidR="006C3C96" w:rsidRDefault="00175D2F" w:rsidP="00175D2F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C3C96">
        <w:rPr>
          <w:rFonts w:asciiTheme="majorBidi" w:hAnsiTheme="majorBidi" w:cstheme="majorBidi" w:hint="cs"/>
          <w:sz w:val="28"/>
          <w:szCs w:val="28"/>
          <w:rtl/>
        </w:rPr>
        <w:t xml:space="preserve">تقاس ملوحة المحلول المحضر باضافة 8% كلوريد صوديوم, قبل وضع السمكة, وذلك باستخدام نترات فضة تركيزها 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C3C96">
        <w:rPr>
          <w:rFonts w:asciiTheme="majorBidi" w:hAnsiTheme="majorBidi" w:cstheme="majorBidi"/>
          <w:sz w:val="28"/>
          <w:szCs w:val="28"/>
        </w:rPr>
        <w:t>0.01 N</w:t>
      </w:r>
    </w:p>
    <w:p w:rsidR="00175D2F" w:rsidRDefault="006C3C96" w:rsidP="006C3C96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يوضع</w:t>
      </w:r>
      <w:r w:rsidR="00175D2F">
        <w:rPr>
          <w:rFonts w:asciiTheme="majorBidi" w:hAnsiTheme="majorBidi" w:cstheme="majorBidi"/>
          <w:sz w:val="28"/>
          <w:szCs w:val="28"/>
          <w:rtl/>
        </w:rPr>
        <w:t xml:space="preserve"> 200 مل ماء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المحلول الملحي, </w:t>
      </w:r>
      <w:r w:rsidR="00175D2F">
        <w:rPr>
          <w:rFonts w:asciiTheme="majorBidi" w:hAnsiTheme="majorBidi" w:cstheme="majorBidi"/>
          <w:sz w:val="28"/>
          <w:szCs w:val="28"/>
          <w:rtl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كاس </w:t>
      </w:r>
      <w:r w:rsidR="00175D2F">
        <w:rPr>
          <w:rFonts w:asciiTheme="majorBidi" w:hAnsiTheme="majorBidi" w:cstheme="majorBidi"/>
          <w:sz w:val="28"/>
          <w:szCs w:val="28"/>
          <w:rtl/>
        </w:rPr>
        <w:t xml:space="preserve"> بسعة 250 مل</w:t>
      </w:r>
    </w:p>
    <w:p w:rsidR="00175D2F" w:rsidRDefault="00175D2F" w:rsidP="00175D2F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B7254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/>
          <w:sz w:val="28"/>
          <w:szCs w:val="28"/>
          <w:rtl/>
        </w:rPr>
        <w:t>غسل السمك بالماء المقطر بعناية لإزالة آثار الملح إذا كان موجودا</w:t>
      </w:r>
    </w:p>
    <w:p w:rsidR="00175D2F" w:rsidRDefault="00175D2F" w:rsidP="00EB7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B7254">
        <w:rPr>
          <w:rFonts w:asciiTheme="majorBidi" w:hAnsiTheme="majorBidi" w:cstheme="majorBidi" w:hint="cs"/>
          <w:sz w:val="28"/>
          <w:szCs w:val="28"/>
          <w:rtl/>
        </w:rPr>
        <w:t>وتوضع السمكة في الكاس لمدة</w:t>
      </w:r>
      <w:r w:rsidR="00F41A97">
        <w:rPr>
          <w:rFonts w:asciiTheme="majorBidi" w:hAnsiTheme="majorBidi" w:cstheme="majorBidi" w:hint="cs"/>
          <w:sz w:val="28"/>
          <w:szCs w:val="28"/>
          <w:rtl/>
        </w:rPr>
        <w:t xml:space="preserve"> ساعة واحدة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بعد ساعة واحدة تأخذ 10 مل ماء من القارورة وتحديد ملوحة منه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إذا كان هناك أي احتمال لوفاة الأسماك في ساعة ، فقم بإنهاء التجربة بعد 30 دقيقة وجعل النتيجة مضاعفة لجعلها في الساعة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سجل الملاحظة في الجدول التالي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75D2F" w:rsidRDefault="001B01B7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امتصاص الآسماك للآملاح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75D2F" w:rsidTr="00175D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ملاحظة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قراءة السحاحة بعد إطلاق السمكة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قراءة السحاحة قبل إطلاق السمكة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التجارب</w:t>
            </w:r>
          </w:p>
        </w:tc>
      </w:tr>
      <w:tr w:rsidR="00175D2F" w:rsidTr="00175D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الاول</w:t>
            </w:r>
          </w:p>
        </w:tc>
      </w:tr>
      <w:tr w:rsidR="00175D2F" w:rsidTr="00175D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</w:p>
        </w:tc>
      </w:tr>
      <w:tr w:rsidR="00175D2F" w:rsidTr="00175D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الثالث</w:t>
            </w:r>
          </w:p>
        </w:tc>
      </w:tr>
      <w:tr w:rsidR="00175D2F" w:rsidTr="00175D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F" w:rsidRDefault="00175D2F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المتوسط</w:t>
            </w:r>
          </w:p>
        </w:tc>
      </w:tr>
    </w:tbl>
    <w:p w:rsidR="00175D2F" w:rsidRDefault="00175D2F" w:rsidP="001B01B7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حساب الملوحة باستخدام</w:t>
      </w:r>
      <w:r w:rsidR="001B01B7">
        <w:rPr>
          <w:rFonts w:asciiTheme="majorBidi" w:hAnsiTheme="majorBidi" w:cstheme="majorBidi" w:hint="cs"/>
          <w:sz w:val="28"/>
          <w:szCs w:val="28"/>
          <w:rtl/>
        </w:rPr>
        <w:t xml:space="preserve"> المعادلة الآتية: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75D2F" w:rsidRDefault="00175D2F" w:rsidP="000303A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Bidi" w:hAnsiTheme="majorBidi" w:cstheme="majorBidi" w:hint="cs"/>
          <w:sz w:val="28"/>
          <w:szCs w:val="28"/>
          <w:rtl/>
        </w:rPr>
        <w:t>ح × ع × 58،5</w:t>
      </w:r>
    </w:p>
    <w:p w:rsidR="00175D2F" w:rsidRDefault="001B01B7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175D2F">
        <w:rPr>
          <w:rFonts w:asciiTheme="majorBidi" w:hAnsiTheme="majorBidi" w:cstheme="majorBidi"/>
          <w:sz w:val="28"/>
          <w:szCs w:val="28"/>
        </w:rPr>
        <w:t xml:space="preserve"> = ------------------------------------------------ ----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                                                                                       10</w:t>
      </w:r>
    </w:p>
    <w:p w:rsidR="001B01B7" w:rsidRDefault="001B01B7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  = ملوحة الوسط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             </w:t>
      </w:r>
      <w:r>
        <w:rPr>
          <w:rFonts w:asciiTheme="majorBidi" w:hAnsiTheme="majorBidi" w:cstheme="majorBidi" w:hint="cs"/>
          <w:sz w:val="28"/>
          <w:szCs w:val="28"/>
          <w:rtl/>
        </w:rPr>
        <w:t>ح = حجم نترات الفضة المستخدمة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             </w:t>
      </w:r>
      <w:r>
        <w:rPr>
          <w:rFonts w:asciiTheme="majorBidi" w:hAnsiTheme="majorBidi" w:cstheme="majorBidi" w:hint="cs"/>
          <w:sz w:val="28"/>
          <w:szCs w:val="28"/>
          <w:rtl/>
        </w:rPr>
        <w:t>ع = طبيعية من نترات الفضة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        58.5 = </w:t>
      </w:r>
      <w:r>
        <w:rPr>
          <w:rFonts w:asciiTheme="majorBidi" w:hAnsiTheme="majorBidi" w:cstheme="majorBidi" w:hint="cs"/>
          <w:sz w:val="28"/>
          <w:szCs w:val="28"/>
          <w:rtl/>
        </w:rPr>
        <w:t>الوزن الجزيئي لكلوريد الصوديوم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>لاحظ أن تحديد الملوحة هو في 10 مل من الماء ، والعثور عليه في 200 مل من الماء الذي تم حفظ الأسماك فيه</w:t>
      </w:r>
    </w:p>
    <w:p w:rsidR="00175D2F" w:rsidRDefault="00175D2F" w:rsidP="000303A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اذا اعتبرنا أن (م) هي الملوحة قبل وضع السمكة في الماء  تحسب (م1) وهي الملوحة بعد وضع السمكة في الماء  وبالتالي فان مقدار ما</w:t>
      </w:r>
      <w:r w:rsidR="001B01B7">
        <w:rPr>
          <w:rFonts w:asciiTheme="majorBidi" w:hAnsiTheme="majorBidi" w:cstheme="majorBidi" w:hint="cs"/>
          <w:sz w:val="28"/>
          <w:szCs w:val="28"/>
          <w:rtl/>
        </w:rPr>
        <w:t xml:space="preserve"> اكتسبتة </w:t>
      </w:r>
      <w:r>
        <w:rPr>
          <w:rFonts w:asciiTheme="majorBidi" w:hAnsiTheme="majorBidi" w:cstheme="majorBidi"/>
          <w:sz w:val="28"/>
          <w:szCs w:val="28"/>
          <w:rtl/>
        </w:rPr>
        <w:t xml:space="preserve"> السمكة من املاح = م-</w:t>
      </w:r>
      <w:r w:rsidR="000303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</w:t>
      </w:r>
      <w:r w:rsidR="000303A4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/>
          <w:sz w:val="28"/>
          <w:szCs w:val="28"/>
          <w:rtl/>
        </w:rPr>
        <w:t xml:space="preserve"> = ---جم/ساعة 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ملاحظات</w:t>
      </w:r>
    </w:p>
    <w:p w:rsidR="00175D2F" w:rsidRDefault="00175D2F" w:rsidP="00175D2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>في حالة الإفراج عن الأسماك لمدة 30 دقيقة فقط ، اضرب النتائج بمقدار 2 للحصول على الكمية المفقودة في ساعة واحدة (جم / ساعة</w:t>
      </w:r>
      <w:r w:rsidR="000303A4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175D2F" w:rsidRDefault="00175D2F" w:rsidP="00175D2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  <w:rtl/>
        </w:rPr>
        <w:t>في حالة استخدام نوعين من الأسماك كرر جميع الخطوات للسمكة الثانية بالطريقة نفسها وقارن نتائج كلا النوعين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75D2F" w:rsidRDefault="00175D2F" w:rsidP="00175D2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35A04" w:rsidRDefault="00935A04"/>
    <w:sectPr w:rsidR="00935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F"/>
    <w:rsid w:val="000303A4"/>
    <w:rsid w:val="00175D2F"/>
    <w:rsid w:val="001B01B7"/>
    <w:rsid w:val="006C3C96"/>
    <w:rsid w:val="00935A04"/>
    <w:rsid w:val="00EB7254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2CFE-287D-4B35-BDCD-1AEBD626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2019-11-07T07:14:00Z</cp:lastPrinted>
  <dcterms:created xsi:type="dcterms:W3CDTF">2019-11-07T06:08:00Z</dcterms:created>
  <dcterms:modified xsi:type="dcterms:W3CDTF">2019-11-07T07:17:00Z</dcterms:modified>
</cp:coreProperties>
</file>