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4"/>
        <w:tblpPr w:leftFromText="180" w:rightFromText="180" w:vertAnchor="page" w:horzAnchor="margin" w:tblpXSpec="center" w:tblpY="2611"/>
        <w:bidiVisual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978"/>
        <w:gridCol w:w="1417"/>
      </w:tblGrid>
      <w:tr w:rsidR="00EA6D1D" w:rsidRPr="00B116A1" w:rsidTr="002E2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6D1D" w:rsidRPr="00B116A1" w:rsidRDefault="00EA6D1D" w:rsidP="002E2E6B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57142" wp14:editId="76D6B23C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-405130</wp:posOffset>
                      </wp:positionV>
                      <wp:extent cx="914400" cy="914400"/>
                      <wp:effectExtent l="8255" t="7620" r="10795" b="1143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D1D" w:rsidRDefault="00EA6D1D" w:rsidP="00EA6D1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4.9pt;margin-top:-31.9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zuIgIAAE8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">
                      <v:textbox>
                        <w:txbxContent>
                          <w:p w:rsidR="00EA6D1D" w:rsidRDefault="00EA6D1D" w:rsidP="00EA6D1D">
                            <w:r>
                              <w:rPr>
                                <w:rFonts w:hint="cs"/>
                                <w:rtl/>
                              </w:rPr>
                              <w:t>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A1">
              <w:rPr>
                <w:rFonts w:hint="cs"/>
                <w:sz w:val="28"/>
                <w:szCs w:val="28"/>
                <w:rtl/>
              </w:rPr>
              <w:t>التسلسل</w:t>
            </w:r>
          </w:p>
        </w:tc>
        <w:tc>
          <w:tcPr>
            <w:tcW w:w="2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6D1D" w:rsidRPr="00B116A1" w:rsidRDefault="00EA6D1D" w:rsidP="002E2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</w:rPr>
            </w:pPr>
            <w:r w:rsidRPr="00B116A1">
              <w:rPr>
                <w:rFonts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6D1D" w:rsidRPr="00B116A1" w:rsidRDefault="00EA6D1D" w:rsidP="0054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</w:rPr>
            </w:pPr>
            <w:r w:rsidRPr="00B116A1">
              <w:rPr>
                <w:rFonts w:hint="cs"/>
                <w:sz w:val="28"/>
                <w:szCs w:val="28"/>
                <w:rtl/>
              </w:rPr>
              <w:t>الدرج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="00544A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44A62" w:rsidRPr="00544A62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</w:t>
            </w:r>
            <w:r w:rsidR="00544A62" w:rsidRPr="00544A62">
              <w:rPr>
                <w:rFonts w:asciiTheme="minorBidi" w:hAnsiTheme="minorBidi"/>
                <w:color w:val="FF0000"/>
                <w:sz w:val="28"/>
                <w:szCs w:val="28"/>
              </w:rPr>
              <w:t>10</w:t>
            </w:r>
            <w:r w:rsidR="00544A62" w:rsidRPr="00544A62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EA6D1D" w:rsidRPr="00B116A1" w:rsidTr="0054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432925177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000000" w:themeFill="text1"/>
          </w:tcPr>
          <w:p w:rsidR="00EA6D1D" w:rsidRPr="00544A62" w:rsidRDefault="00EA6D1D" w:rsidP="00D2671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432925193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D2671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433203712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EA6D1D" w:rsidRPr="00B116A1" w:rsidTr="0054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433925005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000000" w:themeFill="text1"/>
          </w:tcPr>
          <w:p w:rsidR="00EA6D1D" w:rsidRPr="00D90141" w:rsidRDefault="00EA6D1D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433925141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2D39A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EA6D1D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A6D1D" w:rsidRPr="00B116A1" w:rsidTr="0054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434201773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000000" w:themeFill="text1"/>
          </w:tcPr>
          <w:p w:rsidR="00EA6D1D" w:rsidRPr="00D90141" w:rsidRDefault="00EA6D1D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434201933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2D39A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  <w:r w:rsidR="00D2671A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="00D2671A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434925045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434925092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434925359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4.5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434925397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434925398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EA6D1D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="00EA6D1D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434925463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D2671A">
              <w:rPr>
                <w:b/>
                <w:bCs/>
                <w:color w:val="FF0000"/>
                <w:sz w:val="24"/>
                <w:szCs w:val="24"/>
              </w:rPr>
              <w:t>.25</w:t>
            </w:r>
          </w:p>
        </w:tc>
      </w:tr>
      <w:tr w:rsidR="00EA6D1D" w:rsidRPr="00B116A1" w:rsidTr="0054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434925546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000000" w:themeFill="text1"/>
          </w:tcPr>
          <w:p w:rsidR="00EA6D1D" w:rsidRPr="00D90141" w:rsidRDefault="00EA6D1D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434925572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2.75</w:t>
            </w: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EA6D1D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cs="TimesNewRoman"/>
                <w:b w:val="0"/>
                <w:bCs w:val="0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434925684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6.5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435200322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D2671A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D2671A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435201312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D2671A">
              <w:rPr>
                <w:b/>
                <w:bCs/>
                <w:color w:val="FF0000"/>
                <w:sz w:val="24"/>
                <w:szCs w:val="24"/>
              </w:rPr>
              <w:t>.25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435201999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2D39A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EA6D1D">
              <w:rPr>
                <w:b/>
                <w:bCs/>
                <w:color w:val="FF0000"/>
                <w:sz w:val="24"/>
                <w:szCs w:val="24"/>
              </w:rPr>
              <w:t>.5</w:t>
            </w: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435202561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D2671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435202900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7E2E67">
              <w:rPr>
                <w:b/>
                <w:bCs/>
                <w:color w:val="FF0000"/>
                <w:sz w:val="24"/>
                <w:szCs w:val="24"/>
              </w:rPr>
              <w:t>.5</w:t>
            </w:r>
          </w:p>
        </w:tc>
      </w:tr>
      <w:tr w:rsidR="00EA6D1D" w:rsidRPr="00B116A1" w:rsidTr="0054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  <w:shd w:val="clear" w:color="auto" w:fill="FFFF66"/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shd w:val="clear" w:color="auto" w:fill="FFFF66"/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435202960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FFFF66"/>
          </w:tcPr>
          <w:p w:rsidR="00EA6D1D" w:rsidRPr="00D90141" w:rsidRDefault="002D39A6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435925020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7E2E67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="007E2E67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A6D1D" w:rsidRPr="00B116A1" w:rsidTr="0054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435925038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000000" w:themeFill="text1"/>
          </w:tcPr>
          <w:p w:rsidR="00EA6D1D" w:rsidRPr="00D90141" w:rsidRDefault="00EA6D1D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435925073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EA6D1D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A6D1D" w:rsidRPr="00B116A1" w:rsidTr="0054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435925170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000000" w:themeFill="text1"/>
          </w:tcPr>
          <w:p w:rsidR="00EA6D1D" w:rsidRPr="00D90141" w:rsidRDefault="00EA6D1D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435925179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EA6D1D" w:rsidRPr="00B116A1" w:rsidTr="002E2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435925211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2.5</w:t>
            </w: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435925319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2D39A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EA6D1D"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="00EA6D1D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A6D1D" w:rsidRPr="00B116A1" w:rsidTr="0054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,New Roman" w:cs="Times,New Roman"/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435925505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000000" w:themeFill="text1"/>
          </w:tcPr>
          <w:p w:rsidR="00EA6D1D" w:rsidRPr="002D39A6" w:rsidRDefault="00EA6D1D" w:rsidP="00EA6D1D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color w:val="FF0000"/>
                <w:sz w:val="24"/>
                <w:szCs w:val="24"/>
                <w:highlight w:val="darkGray"/>
                <w:rtl/>
              </w:rPr>
            </w:pPr>
          </w:p>
        </w:tc>
      </w:tr>
      <w:tr w:rsidR="00EA6D1D" w:rsidRPr="00B116A1" w:rsidTr="002E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right w:val="none" w:sz="0" w:space="0" w:color="auto"/>
            </w:tcBorders>
          </w:tcPr>
          <w:p w:rsidR="00EA6D1D" w:rsidRPr="00D90141" w:rsidRDefault="00EA6D1D" w:rsidP="00EA6D1D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</w:tcPr>
          <w:p w:rsidR="00EA6D1D" w:rsidRPr="007E2E67" w:rsidRDefault="00EA6D1D" w:rsidP="00EA6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7E2E67">
              <w:rPr>
                <w:b/>
                <w:bCs/>
                <w:color w:val="4F81BD" w:themeColor="accent1"/>
                <w:sz w:val="24"/>
                <w:szCs w:val="24"/>
              </w:rPr>
              <w:t>435925508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EA6D1D" w:rsidRPr="00D90141" w:rsidRDefault="002D39A6" w:rsidP="00EA6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6.5</w:t>
            </w:r>
          </w:p>
        </w:tc>
      </w:tr>
    </w:tbl>
    <w:p w:rsidR="00687B7D" w:rsidRPr="00B116A1" w:rsidRDefault="006F70FD" w:rsidP="00D90141">
      <w:pPr>
        <w:rPr>
          <w:rFonts w:hint="cs"/>
          <w:b/>
          <w:bCs/>
          <w:sz w:val="28"/>
          <w:szCs w:val="28"/>
          <w:rtl/>
        </w:rPr>
      </w:pPr>
      <w:bookmarkStart w:id="0" w:name="_GoBack"/>
      <w:r w:rsidRPr="00544A62">
        <w:rPr>
          <w:b/>
          <w:bCs/>
          <w:noProof/>
          <w:sz w:val="28"/>
          <w:szCs w:val="28"/>
          <w:highlight w:val="dark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40F1" wp14:editId="370038AA">
                <wp:simplePos x="0" y="0"/>
                <wp:positionH relativeFrom="column">
                  <wp:posOffset>466725</wp:posOffset>
                </wp:positionH>
                <wp:positionV relativeFrom="paragraph">
                  <wp:posOffset>126365</wp:posOffset>
                </wp:positionV>
                <wp:extent cx="4410075" cy="762000"/>
                <wp:effectExtent l="133350" t="133350" r="47625" b="571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FFC000">
                              <a:alpha val="50000"/>
                            </a:srgbClr>
                          </a:prst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/>
                      </wps:spPr>
                      <wps:txbx>
                        <w:txbxContent>
                          <w:p w:rsidR="002E2E6B" w:rsidRPr="002E2E6B" w:rsidRDefault="00D2671A" w:rsidP="002E2E6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كشف بدرجات</w:t>
                            </w:r>
                            <w:r w:rsidR="00362962"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136DC3"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كويز</w:t>
                            </w:r>
                            <w:proofErr w:type="spellEnd"/>
                            <w:r w:rsidR="00136DC3"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136DC3"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الفلورا</w:t>
                            </w:r>
                            <w:proofErr w:type="spellEnd"/>
                            <w:r w:rsidR="00136DC3"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الجزء العملي </w:t>
                            </w:r>
                          </w:p>
                          <w:p w:rsidR="00362962" w:rsidRPr="002E2E6B" w:rsidRDefault="00B37302" w:rsidP="002E2E6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2E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D2671A"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45</w:t>
                            </w:r>
                            <w:r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نبت) </w:t>
                            </w:r>
                            <w:r w:rsidR="00D2671A" w:rsidRPr="002E2E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فلورا لمملكة العربية السعودية</w:t>
                            </w:r>
                            <w:r w:rsidR="00362962" w:rsidRPr="002E2E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.75pt;margin-top:9.95pt;width:34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" fillcolor="#fcf" stroked="f">
                <v:shadow on="t" type="double" color="#ffc000" opacity=".5" color2="shadow add(102)" offset="-3pt,-3pt" offset2="-6pt,-6pt"/>
                <v:textbox>
                  <w:txbxContent>
                    <w:p w:rsidR="002E2E6B" w:rsidRPr="002E2E6B" w:rsidRDefault="00D2671A" w:rsidP="002E2E6B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كشف بدرجات</w:t>
                      </w:r>
                      <w:r w:rsidR="00362962"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="00136DC3"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كويز</w:t>
                      </w:r>
                      <w:proofErr w:type="spellEnd"/>
                      <w:r w:rsidR="00136DC3"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="00136DC3"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الفلورا</w:t>
                      </w:r>
                      <w:proofErr w:type="spellEnd"/>
                      <w:r w:rsidR="00136DC3"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الجزء العملي </w:t>
                      </w:r>
                    </w:p>
                    <w:p w:rsidR="00362962" w:rsidRPr="002E2E6B" w:rsidRDefault="00B37302" w:rsidP="002E2E6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2E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) </w:t>
                      </w:r>
                      <w:r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D2671A"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45</w:t>
                      </w:r>
                      <w:r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نبت) </w:t>
                      </w:r>
                      <w:r w:rsidR="00D2671A" w:rsidRPr="002E2E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فلورا لمملكة العربية السعودية</w:t>
                      </w:r>
                      <w:r w:rsidR="00362962" w:rsidRPr="002E2E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87B7D" w:rsidRPr="00B116A1" w:rsidSect="002E2E6B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,New 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36"/>
    <w:rsid w:val="000A78F9"/>
    <w:rsid w:val="001345AB"/>
    <w:rsid w:val="00136DC3"/>
    <w:rsid w:val="002269C1"/>
    <w:rsid w:val="002624FE"/>
    <w:rsid w:val="002628D1"/>
    <w:rsid w:val="00297170"/>
    <w:rsid w:val="002D39A6"/>
    <w:rsid w:val="002E2E6B"/>
    <w:rsid w:val="002E58D4"/>
    <w:rsid w:val="00362962"/>
    <w:rsid w:val="003A6839"/>
    <w:rsid w:val="00436A3F"/>
    <w:rsid w:val="004544E9"/>
    <w:rsid w:val="00473FC7"/>
    <w:rsid w:val="00544A62"/>
    <w:rsid w:val="00621A62"/>
    <w:rsid w:val="00687B7D"/>
    <w:rsid w:val="006F70FD"/>
    <w:rsid w:val="007938D6"/>
    <w:rsid w:val="007E2E67"/>
    <w:rsid w:val="00821DFA"/>
    <w:rsid w:val="008231D2"/>
    <w:rsid w:val="0086724E"/>
    <w:rsid w:val="009214FA"/>
    <w:rsid w:val="009320BD"/>
    <w:rsid w:val="009323BF"/>
    <w:rsid w:val="00962373"/>
    <w:rsid w:val="00A652BB"/>
    <w:rsid w:val="00B116A1"/>
    <w:rsid w:val="00B37302"/>
    <w:rsid w:val="00B53880"/>
    <w:rsid w:val="00CC012C"/>
    <w:rsid w:val="00CC6D69"/>
    <w:rsid w:val="00D2671A"/>
    <w:rsid w:val="00D34699"/>
    <w:rsid w:val="00D81343"/>
    <w:rsid w:val="00D90141"/>
    <w:rsid w:val="00DD332A"/>
    <w:rsid w:val="00E60C36"/>
    <w:rsid w:val="00EA6D1D"/>
    <w:rsid w:val="00F210A1"/>
    <w:rsid w:val="00F71ABA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4">
    <w:name w:val="Medium Shading 1 Accent 4"/>
    <w:basedOn w:val="a1"/>
    <w:uiPriority w:val="63"/>
    <w:rsid w:val="002E2E6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4">
    <w:name w:val="Medium Shading 1 Accent 4"/>
    <w:basedOn w:val="a1"/>
    <w:uiPriority w:val="63"/>
    <w:rsid w:val="002E2E6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2016-11-17T18:52:00Z</dcterms:created>
  <dcterms:modified xsi:type="dcterms:W3CDTF">2016-11-17T18:52:00Z</dcterms:modified>
</cp:coreProperties>
</file>