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8" w:rsidRDefault="00D13398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D13398" w:rsidP="00D1339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قواعــد البيـانات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- </w:t>
      </w:r>
      <w:r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1207 عال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1"/>
        <w:gridCol w:w="1272"/>
        <w:gridCol w:w="1401"/>
        <w:gridCol w:w="1794"/>
        <w:gridCol w:w="2265"/>
        <w:gridCol w:w="3196"/>
      </w:tblGrid>
      <w:tr w:rsidR="00763341" w:rsidRPr="00CA61AB" w:rsidTr="00205FE1">
        <w:trPr>
          <w:trHeight w:val="690"/>
        </w:trPr>
        <w:tc>
          <w:tcPr>
            <w:tcW w:w="1286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أوقات المحاضرات</w:t>
            </w:r>
          </w:p>
        </w:tc>
        <w:tc>
          <w:tcPr>
            <w:tcW w:w="1407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805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167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86781D" w:rsidRPr="00CA61AB" w:rsidTr="00205FE1">
        <w:trPr>
          <w:trHeight w:val="676"/>
        </w:trPr>
        <w:tc>
          <w:tcPr>
            <w:tcW w:w="1286" w:type="dxa"/>
            <w:vAlign w:val="center"/>
          </w:tcPr>
          <w:p w:rsidR="0086781D" w:rsidRPr="00CA61AB" w:rsidRDefault="007466D7" w:rsidP="00205FE1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سمية أبوداود</w:t>
            </w:r>
          </w:p>
        </w:tc>
        <w:tc>
          <w:tcPr>
            <w:tcW w:w="1276" w:type="dxa"/>
            <w:vAlign w:val="center"/>
          </w:tcPr>
          <w:p w:rsidR="0086781D" w:rsidRPr="00CA61AB" w:rsidRDefault="007466D7" w:rsidP="00763341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</w:t>
            </w:r>
            <w:r w:rsidR="00763341">
              <w:rPr>
                <w:rFonts w:ascii="Traditional Arabic" w:hAnsi="Traditional Arabic" w:cs="Traditional Arabic" w:hint="cs"/>
                <w:rtl/>
              </w:rPr>
              <w:t>حد</w:t>
            </w:r>
            <w:r w:rsidR="0086781D">
              <w:rPr>
                <w:rFonts w:ascii="Traditional Arabic" w:hAnsi="Traditional Arabic" w:cs="Traditional Arabic" w:hint="cs"/>
                <w:rtl/>
              </w:rPr>
              <w:t xml:space="preserve"> 8-10</w:t>
            </w:r>
          </w:p>
        </w:tc>
        <w:tc>
          <w:tcPr>
            <w:tcW w:w="1407" w:type="dxa"/>
            <w:vAlign w:val="center"/>
          </w:tcPr>
          <w:p w:rsidR="007466D7" w:rsidRDefault="007466D7" w:rsidP="00205FE1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الأحد 10-12</w:t>
            </w:r>
          </w:p>
          <w:p w:rsidR="007466D7" w:rsidRDefault="007466D7" w:rsidP="00763341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الثلاثاء </w:t>
            </w:r>
            <w:r w:rsidR="00763341">
              <w:rPr>
                <w:rFonts w:ascii="Traditional Arabic" w:hAnsi="Traditional Arabic" w:cs="Traditional Arabic" w:hint="cs"/>
                <w:rtl/>
              </w:rPr>
              <w:t>12</w:t>
            </w:r>
            <w:r>
              <w:rPr>
                <w:rFonts w:ascii="Traditional Arabic" w:hAnsi="Traditional Arabic" w:cs="Traditional Arabic" w:hint="cs"/>
                <w:rtl/>
              </w:rPr>
              <w:t>-</w:t>
            </w:r>
            <w:r w:rsidR="0076334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  <w:p w:rsidR="007466D7" w:rsidRDefault="007466D7" w:rsidP="00205FE1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805" w:type="dxa"/>
            <w:vAlign w:val="center"/>
          </w:tcPr>
          <w:p w:rsidR="007466D7" w:rsidRDefault="00763341" w:rsidP="00763341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مكتب (8</w:t>
            </w:r>
            <w:r w:rsidR="0086781D">
              <w:rPr>
                <w:rFonts w:ascii="Traditional Arabic" w:hAnsi="Traditional Arabic" w:cs="Traditional Arabic" w:hint="cs"/>
                <w:rtl/>
              </w:rPr>
              <w:t xml:space="preserve">) </w:t>
            </w:r>
          </w:p>
          <w:p w:rsidR="0086781D" w:rsidRPr="00CA61AB" w:rsidRDefault="0086781D" w:rsidP="00763341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الدور الثاني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6D7" w:rsidRDefault="00763341" w:rsidP="00763341">
            <w:pPr>
              <w:bidi w:val="0"/>
              <w:jc w:val="center"/>
              <w:rPr>
                <w:rFonts w:asciiTheme="minorHAnsi" w:hAnsiTheme="minorHAnsi" w:cs="Traditional Arabic"/>
                <w:sz w:val="20"/>
                <w:szCs w:val="20"/>
              </w:rPr>
            </w:pPr>
            <w:hyperlink r:id="rId10" w:history="1">
              <w:r w:rsidRPr="0050081D">
                <w:rPr>
                  <w:rStyle w:val="Hyperlink"/>
                  <w:rFonts w:asciiTheme="minorHAnsi" w:hAnsiTheme="minorHAnsi" w:cs="Traditional Arabic"/>
                  <w:sz w:val="20"/>
                  <w:szCs w:val="20"/>
                </w:rPr>
                <w:t>ralmobty@ksu.edu.sa</w:t>
              </w:r>
            </w:hyperlink>
          </w:p>
          <w:p w:rsidR="007466D7" w:rsidRPr="007466D7" w:rsidRDefault="007466D7" w:rsidP="007466D7">
            <w:pPr>
              <w:bidi w:val="0"/>
              <w:jc w:val="center"/>
              <w:rPr>
                <w:rFonts w:asciiTheme="minorHAnsi" w:hAnsiTheme="minorHAnsi" w:cs="Traditional Arabic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6781D" w:rsidRPr="008A455C" w:rsidRDefault="007466D7" w:rsidP="007466D7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r w:rsidRPr="00763341">
              <w:rPr>
                <w:rFonts w:ascii="Verdana" w:hAnsi="Verdana"/>
                <w:sz w:val="17"/>
                <w:lang w:eastAsia="zh-CN"/>
              </w:rPr>
              <w:t>http://faculty.ksu.edu.sa/</w:t>
            </w:r>
            <w:r w:rsidR="00763341">
              <w:rPr>
                <w:rFonts w:ascii="Verdana" w:hAnsi="Verdana"/>
                <w:sz w:val="17"/>
                <w:lang w:eastAsia="zh-CN"/>
              </w:rPr>
              <w:t>ralmobty</w:t>
            </w:r>
          </w:p>
        </w:tc>
      </w:tr>
    </w:tbl>
    <w:p w:rsidR="00763341" w:rsidRDefault="00763341" w:rsidP="00D13398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المرا</w:t>
      </w: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جع : </w:t>
      </w:r>
    </w:p>
    <w:p w:rsidR="00D13398" w:rsidRPr="0097321A" w:rsidRDefault="00D13398" w:rsidP="00D13398">
      <w:pPr>
        <w:numPr>
          <w:ilvl w:val="0"/>
          <w:numId w:val="1"/>
        </w:numPr>
        <w:rPr>
          <w:sz w:val="22"/>
          <w:szCs w:val="22"/>
        </w:rPr>
      </w:pPr>
      <w:r w:rsidRPr="0097321A">
        <w:rPr>
          <w:sz w:val="22"/>
          <w:szCs w:val="22"/>
          <w:rtl/>
        </w:rPr>
        <w:t>مقدمة في الحاسب والانترنت, عبدالله الموسي.</w:t>
      </w:r>
    </w:p>
    <w:p w:rsidR="00D13398" w:rsidRPr="0097321A" w:rsidRDefault="00D13398" w:rsidP="00D13398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97321A">
        <w:rPr>
          <w:sz w:val="22"/>
          <w:szCs w:val="22"/>
          <w:rtl/>
        </w:rPr>
        <w:t xml:space="preserve">أصول تصميم قواعد البيانات ولغة </w:t>
      </w:r>
      <w:r w:rsidRPr="0097321A">
        <w:rPr>
          <w:sz w:val="22"/>
          <w:szCs w:val="22"/>
        </w:rPr>
        <w:t>SQL</w:t>
      </w:r>
      <w:r w:rsidRPr="0097321A">
        <w:rPr>
          <w:sz w:val="22"/>
          <w:szCs w:val="22"/>
          <w:rtl/>
        </w:rPr>
        <w:t>, خالد ناصر السيد.</w:t>
      </w:r>
    </w:p>
    <w:p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وصف المقرر:</w:t>
      </w:r>
    </w:p>
    <w:p w:rsidR="00D13398" w:rsidRDefault="00D13398" w:rsidP="00D13398">
      <w:pPr>
        <w:ind w:left="360"/>
        <w:rPr>
          <w:rFonts w:hint="cs"/>
          <w:b/>
          <w:bCs/>
          <w:sz w:val="22"/>
          <w:szCs w:val="22"/>
          <w:rtl/>
        </w:rPr>
      </w:pPr>
      <w:r w:rsidRPr="0097321A">
        <w:rPr>
          <w:sz w:val="22"/>
          <w:szCs w:val="22"/>
          <w:rtl/>
        </w:rPr>
        <w:t>يهدف هذا المقرر إلى تعريف الطالب</w:t>
      </w:r>
      <w:r>
        <w:rPr>
          <w:rFonts w:hint="cs"/>
          <w:sz w:val="22"/>
          <w:szCs w:val="22"/>
          <w:rtl/>
        </w:rPr>
        <w:t>ة</w:t>
      </w:r>
      <w:r w:rsidRPr="0097321A">
        <w:rPr>
          <w:sz w:val="22"/>
          <w:szCs w:val="22"/>
          <w:rtl/>
        </w:rPr>
        <w:t xml:space="preserve"> بقواعد البيانات ومجالات استخدامها مع تطبيقات عملية.</w:t>
      </w:r>
    </w:p>
    <w:p w:rsidR="00763341" w:rsidRPr="0097321A" w:rsidRDefault="00763341" w:rsidP="00D13398">
      <w:pPr>
        <w:ind w:left="360"/>
        <w:rPr>
          <w:b/>
          <w:bCs/>
          <w:sz w:val="22"/>
          <w:szCs w:val="22"/>
          <w:rtl/>
        </w:rPr>
      </w:pPr>
    </w:p>
    <w:p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أهدف المقرر : </w:t>
      </w:r>
    </w:p>
    <w:p w:rsidR="00D13398" w:rsidRPr="0097321A" w:rsidRDefault="00D13398" w:rsidP="00D13398">
      <w:pPr>
        <w:numPr>
          <w:ilvl w:val="0"/>
          <w:numId w:val="2"/>
        </w:numPr>
        <w:ind w:firstLine="27"/>
        <w:jc w:val="lowKashida"/>
        <w:rPr>
          <w:sz w:val="22"/>
          <w:szCs w:val="22"/>
        </w:rPr>
      </w:pPr>
      <w:r w:rsidRPr="0097321A">
        <w:rPr>
          <w:sz w:val="22"/>
          <w:szCs w:val="22"/>
          <w:rtl/>
        </w:rPr>
        <w:t xml:space="preserve">التعرف على مفهوم قواعد البيانات وأنواعها والقائمين عليها.  </w:t>
      </w:r>
    </w:p>
    <w:p w:rsidR="00D13398" w:rsidRPr="0097321A" w:rsidRDefault="00D13398" w:rsidP="00D13398">
      <w:pPr>
        <w:numPr>
          <w:ilvl w:val="0"/>
          <w:numId w:val="2"/>
        </w:numPr>
        <w:ind w:firstLine="27"/>
        <w:jc w:val="lowKashida"/>
        <w:rPr>
          <w:sz w:val="22"/>
          <w:szCs w:val="22"/>
        </w:rPr>
      </w:pPr>
      <w:r w:rsidRPr="0097321A">
        <w:rPr>
          <w:sz w:val="22"/>
          <w:szCs w:val="22"/>
          <w:rtl/>
        </w:rPr>
        <w:t>التعرف على أصول قواعد البيانات العلائقية.</w:t>
      </w:r>
    </w:p>
    <w:p w:rsidR="00D13398" w:rsidRPr="0097321A" w:rsidRDefault="00D13398" w:rsidP="00D13398">
      <w:pPr>
        <w:numPr>
          <w:ilvl w:val="0"/>
          <w:numId w:val="2"/>
        </w:numPr>
        <w:ind w:firstLine="27"/>
        <w:jc w:val="lowKashida"/>
        <w:rPr>
          <w:sz w:val="22"/>
          <w:szCs w:val="22"/>
        </w:rPr>
      </w:pPr>
      <w:r w:rsidRPr="0097321A">
        <w:rPr>
          <w:sz w:val="22"/>
          <w:szCs w:val="22"/>
          <w:rtl/>
        </w:rPr>
        <w:t>تصميم نموذج الكيان والعلاقة الرابطة.</w:t>
      </w:r>
    </w:p>
    <w:p w:rsidR="00D13398" w:rsidRPr="0097321A" w:rsidRDefault="00D13398" w:rsidP="00D13398">
      <w:pPr>
        <w:numPr>
          <w:ilvl w:val="0"/>
          <w:numId w:val="2"/>
        </w:numPr>
        <w:ind w:firstLine="27"/>
        <w:jc w:val="lowKashida"/>
        <w:rPr>
          <w:sz w:val="22"/>
          <w:szCs w:val="22"/>
        </w:rPr>
      </w:pPr>
      <w:r w:rsidRPr="0097321A">
        <w:rPr>
          <w:sz w:val="22"/>
          <w:szCs w:val="22"/>
          <w:rtl/>
        </w:rPr>
        <w:t>تصميم قواعد البيانات العلائقية.</w:t>
      </w:r>
    </w:p>
    <w:p w:rsidR="00D13398" w:rsidRPr="0097321A" w:rsidRDefault="00D13398" w:rsidP="00D13398">
      <w:pPr>
        <w:numPr>
          <w:ilvl w:val="0"/>
          <w:numId w:val="2"/>
        </w:numPr>
        <w:spacing w:after="240"/>
        <w:ind w:firstLine="27"/>
        <w:jc w:val="lowKashida"/>
        <w:rPr>
          <w:sz w:val="22"/>
          <w:szCs w:val="22"/>
          <w:rtl/>
        </w:rPr>
      </w:pPr>
      <w:r w:rsidRPr="0097321A">
        <w:rPr>
          <w:sz w:val="22"/>
          <w:szCs w:val="22"/>
          <w:rtl/>
        </w:rPr>
        <w:t xml:space="preserve">إنشاء قاعدة بيانات باستخدام برنامج الأكسس (إنشاء الجداول - ربط الجداول بعلاقات – </w:t>
      </w:r>
      <w:r w:rsidR="007466D7" w:rsidRPr="0097321A">
        <w:rPr>
          <w:rFonts w:hint="cs"/>
          <w:sz w:val="22"/>
          <w:szCs w:val="22"/>
          <w:rtl/>
        </w:rPr>
        <w:t>الاستعلامات</w:t>
      </w:r>
      <w:r w:rsidRPr="0097321A">
        <w:rPr>
          <w:sz w:val="22"/>
          <w:szCs w:val="22"/>
          <w:rtl/>
        </w:rPr>
        <w:t xml:space="preserve"> – النماذج – التقارير).</w:t>
      </w:r>
    </w:p>
    <w:p w:rsidR="00763341" w:rsidRDefault="00763341" w:rsidP="00D13398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الدرجات:</w:t>
      </w:r>
    </w:p>
    <w:p w:rsidR="00763341" w:rsidRPr="0097321A" w:rsidRDefault="00763341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tbl>
      <w:tblPr>
        <w:bidiVisual/>
        <w:tblW w:w="10566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1984"/>
        <w:gridCol w:w="2126"/>
        <w:gridCol w:w="2977"/>
        <w:gridCol w:w="1560"/>
      </w:tblGrid>
      <w:tr w:rsidR="00D13398" w:rsidRPr="001B2D90" w:rsidTr="001B2D90">
        <w:tc>
          <w:tcPr>
            <w:tcW w:w="1919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واجبات وتقييم أسبوعي</w:t>
            </w:r>
          </w:p>
        </w:tc>
        <w:tc>
          <w:tcPr>
            <w:tcW w:w="1984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امتحان فصلي أول نظري</w:t>
            </w:r>
          </w:p>
        </w:tc>
        <w:tc>
          <w:tcPr>
            <w:tcW w:w="2126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امتحان فصلي ثاني عملي</w:t>
            </w:r>
          </w:p>
        </w:tc>
        <w:tc>
          <w:tcPr>
            <w:tcW w:w="2977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مشروع (مستمر طوال الفصل الدراسي)</w:t>
            </w:r>
          </w:p>
        </w:tc>
        <w:tc>
          <w:tcPr>
            <w:tcW w:w="1560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امتحان نهائي</w:t>
            </w:r>
          </w:p>
        </w:tc>
      </w:tr>
      <w:tr w:rsidR="00D13398" w:rsidRPr="001B2D90" w:rsidTr="001B2D90">
        <w:tc>
          <w:tcPr>
            <w:tcW w:w="1919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10 درجات</w:t>
            </w:r>
          </w:p>
        </w:tc>
        <w:tc>
          <w:tcPr>
            <w:tcW w:w="1984" w:type="dxa"/>
          </w:tcPr>
          <w:p w:rsidR="00D13398" w:rsidRPr="001B2D90" w:rsidRDefault="00D13398" w:rsidP="001B2D90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20 درج</w:t>
            </w:r>
            <w:r w:rsidR="001B2D90">
              <w:rPr>
                <w:rFonts w:ascii="Arial" w:hAnsi="Arial" w:cs="Arial" w:hint="cs"/>
                <w:sz w:val="22"/>
                <w:szCs w:val="22"/>
                <w:rtl/>
              </w:rPr>
              <w:t>ة</w:t>
            </w:r>
          </w:p>
        </w:tc>
        <w:tc>
          <w:tcPr>
            <w:tcW w:w="2126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20 درجة</w:t>
            </w:r>
          </w:p>
        </w:tc>
        <w:tc>
          <w:tcPr>
            <w:tcW w:w="2977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10 درجة</w:t>
            </w:r>
          </w:p>
        </w:tc>
        <w:tc>
          <w:tcPr>
            <w:tcW w:w="1560" w:type="dxa"/>
          </w:tcPr>
          <w:p w:rsidR="00D13398" w:rsidRPr="001B2D90" w:rsidRDefault="00D13398" w:rsidP="00E239E6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1B2D90">
              <w:rPr>
                <w:rFonts w:ascii="Arial" w:hAnsi="Arial" w:cs="Arial"/>
                <w:sz w:val="22"/>
                <w:szCs w:val="22"/>
                <w:rtl/>
              </w:rPr>
              <w:t>40 درجة</w:t>
            </w:r>
          </w:p>
        </w:tc>
      </w:tr>
    </w:tbl>
    <w:p w:rsidR="00763341" w:rsidRPr="0097321A" w:rsidRDefault="00763341" w:rsidP="00763341">
      <w:pPr>
        <w:spacing w:before="24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  </w:t>
      </w:r>
      <w:r w:rsidR="00D13398"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متطلبات المقرر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D13398" w:rsidRPr="0097321A" w:rsidRDefault="00D13398" w:rsidP="00D13398">
      <w:pPr>
        <w:numPr>
          <w:ilvl w:val="0"/>
          <w:numId w:val="3"/>
        </w:numPr>
        <w:ind w:left="670" w:hanging="283"/>
        <w:jc w:val="both"/>
        <w:rPr>
          <w:sz w:val="22"/>
          <w:szCs w:val="22"/>
          <w:rtl/>
        </w:rPr>
      </w:pPr>
      <w:r w:rsidRPr="0097321A">
        <w:rPr>
          <w:sz w:val="22"/>
          <w:szCs w:val="22"/>
          <w:rtl/>
        </w:rPr>
        <w:t xml:space="preserve">الالتزام بالحضور </w:t>
      </w:r>
      <w:r w:rsidRPr="001B2D90">
        <w:rPr>
          <w:b/>
          <w:bCs/>
          <w:sz w:val="22"/>
          <w:szCs w:val="22"/>
          <w:u w:val="single"/>
          <w:rtl/>
        </w:rPr>
        <w:t>وقت</w:t>
      </w:r>
      <w:r w:rsidRPr="0097321A">
        <w:rPr>
          <w:sz w:val="22"/>
          <w:szCs w:val="22"/>
          <w:rtl/>
        </w:rPr>
        <w:t xml:space="preserve"> المحاضرة والحرص على الحضور حتى لا</w:t>
      </w:r>
      <w:r w:rsidR="001B2D90">
        <w:rPr>
          <w:rFonts w:hint="cs"/>
          <w:sz w:val="22"/>
          <w:szCs w:val="22"/>
          <w:rtl/>
        </w:rPr>
        <w:t xml:space="preserve"> </w:t>
      </w:r>
      <w:r w:rsidRPr="0097321A">
        <w:rPr>
          <w:sz w:val="22"/>
          <w:szCs w:val="22"/>
          <w:rtl/>
        </w:rPr>
        <w:t>تخصم درجة التطبيقات التي يتم ت</w:t>
      </w:r>
      <w:r w:rsidR="001B2D90">
        <w:rPr>
          <w:rFonts w:hint="cs"/>
          <w:sz w:val="22"/>
          <w:szCs w:val="22"/>
          <w:rtl/>
        </w:rPr>
        <w:t>ن</w:t>
      </w:r>
      <w:r w:rsidRPr="0097321A">
        <w:rPr>
          <w:sz w:val="22"/>
          <w:szCs w:val="22"/>
          <w:rtl/>
        </w:rPr>
        <w:t>فيذها في كل محاضرة.</w:t>
      </w:r>
    </w:p>
    <w:p w:rsidR="00D13398" w:rsidRDefault="00A53104" w:rsidP="00A53104">
      <w:pPr>
        <w:numPr>
          <w:ilvl w:val="0"/>
          <w:numId w:val="3"/>
        </w:numPr>
        <w:ind w:left="670" w:hanging="283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ال</w:t>
      </w:r>
      <w:r w:rsidR="00D13398" w:rsidRPr="0097321A">
        <w:rPr>
          <w:sz w:val="22"/>
          <w:szCs w:val="22"/>
          <w:rtl/>
        </w:rPr>
        <w:t xml:space="preserve">متابعة </w:t>
      </w:r>
      <w:r>
        <w:rPr>
          <w:rFonts w:hint="cs"/>
          <w:sz w:val="22"/>
          <w:szCs w:val="22"/>
          <w:rtl/>
        </w:rPr>
        <w:t>بشكل دوري</w:t>
      </w:r>
      <w:r w:rsidRPr="0097321A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</w:t>
      </w:r>
      <w:r w:rsidR="00D13398" w:rsidRPr="0097321A">
        <w:rPr>
          <w:sz w:val="22"/>
          <w:szCs w:val="22"/>
          <w:rtl/>
        </w:rPr>
        <w:t>لإعلانات</w:t>
      </w:r>
      <w:r>
        <w:rPr>
          <w:rFonts w:hint="cs"/>
          <w:sz w:val="22"/>
          <w:szCs w:val="22"/>
          <w:rtl/>
        </w:rPr>
        <w:t xml:space="preserve"> </w:t>
      </w:r>
      <w:r w:rsidR="00D13398" w:rsidRPr="0097321A">
        <w:rPr>
          <w:sz w:val="22"/>
          <w:szCs w:val="22"/>
          <w:rtl/>
        </w:rPr>
        <w:t xml:space="preserve">الموجودة على </w:t>
      </w:r>
      <w:r w:rsidR="001B2D90">
        <w:rPr>
          <w:rFonts w:hint="cs"/>
          <w:sz w:val="22"/>
          <w:szCs w:val="22"/>
          <w:rtl/>
        </w:rPr>
        <w:t>صفحة المقرر</w:t>
      </w:r>
      <w:r w:rsidR="00A434D1">
        <w:rPr>
          <w:sz w:val="22"/>
          <w:szCs w:val="22"/>
        </w:rPr>
        <w:t xml:space="preserve">1207 CSC </w:t>
      </w:r>
      <w:r w:rsidR="001B2D90">
        <w:rPr>
          <w:rFonts w:hint="cs"/>
          <w:sz w:val="22"/>
          <w:szCs w:val="22"/>
          <w:rtl/>
        </w:rPr>
        <w:t>.</w:t>
      </w:r>
    </w:p>
    <w:p w:rsidR="00A14ADD" w:rsidRDefault="00A14ADD" w:rsidP="00A14ADD">
      <w:pPr>
        <w:numPr>
          <w:ilvl w:val="0"/>
          <w:numId w:val="3"/>
        </w:numPr>
        <w:ind w:left="670" w:hanging="283"/>
        <w:jc w:val="both"/>
        <w:rPr>
          <w:sz w:val="22"/>
          <w:szCs w:val="22"/>
        </w:rPr>
      </w:pPr>
      <w:r w:rsidRPr="00A14ADD">
        <w:rPr>
          <w:rFonts w:hint="cs"/>
          <w:sz w:val="22"/>
          <w:szCs w:val="22"/>
          <w:rtl/>
        </w:rPr>
        <w:t xml:space="preserve">تسلم الطالبة </w:t>
      </w:r>
      <w:r>
        <w:rPr>
          <w:rFonts w:hint="cs"/>
          <w:sz w:val="22"/>
          <w:szCs w:val="22"/>
          <w:rtl/>
        </w:rPr>
        <w:t>الواجب</w:t>
      </w:r>
      <w:r w:rsidRPr="00A14ADD">
        <w:rPr>
          <w:rFonts w:hint="cs"/>
          <w:sz w:val="22"/>
          <w:szCs w:val="22"/>
          <w:rtl/>
        </w:rPr>
        <w:t xml:space="preserve"> خلال أسبوع من تاريخ المحاضرة</w:t>
      </w:r>
      <w:r w:rsidRPr="007068C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>على قرص مضغوط يحمل معلومات الطالبة ( الاسم, الرقم الجامعي, رقم الواجب, رقم الشعبة) ولن يقبل أي تأخير في التسليم و لن ينظر في أي واجب مرسل عن طريق الايميل.</w:t>
      </w:r>
    </w:p>
    <w:p w:rsidR="00A14ADD" w:rsidRDefault="00A14ADD" w:rsidP="00A14ADD">
      <w:pPr>
        <w:numPr>
          <w:ilvl w:val="0"/>
          <w:numId w:val="3"/>
        </w:numPr>
        <w:ind w:left="670" w:hanging="283"/>
        <w:jc w:val="both"/>
        <w:rPr>
          <w:sz w:val="22"/>
          <w:szCs w:val="22"/>
        </w:rPr>
      </w:pPr>
      <w:r w:rsidRPr="00A14ADD">
        <w:rPr>
          <w:rFonts w:hint="cs"/>
          <w:sz w:val="22"/>
          <w:szCs w:val="22"/>
          <w:rtl/>
        </w:rPr>
        <w:t>أي واجب من غير إعداد الطالبة يحتسب صفرا وإذا تم نسخه من طالبة أخرى يحتسب لكلتا الطالبتين صفرا</w:t>
      </w:r>
      <w:r>
        <w:rPr>
          <w:rFonts w:hint="cs"/>
          <w:sz w:val="22"/>
          <w:szCs w:val="22"/>
          <w:rtl/>
        </w:rPr>
        <w:t xml:space="preserve"> وفي حالة تكرار ذلك سوف يتم احتساب الدرجة بالسالب</w:t>
      </w:r>
      <w:r w:rsidRPr="00A14ADD">
        <w:rPr>
          <w:rFonts w:hint="cs"/>
          <w:sz w:val="22"/>
          <w:szCs w:val="22"/>
          <w:rtl/>
        </w:rPr>
        <w:t>.</w:t>
      </w:r>
    </w:p>
    <w:p w:rsidR="00A14ADD" w:rsidRDefault="00A14ADD" w:rsidP="00A14ADD">
      <w:pPr>
        <w:numPr>
          <w:ilvl w:val="0"/>
          <w:numId w:val="3"/>
        </w:numPr>
        <w:ind w:left="670" w:hanging="283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مراجعة و مناقشة درجات الواجب تتم خلال أسبوع من التصحيح ولن يقبل أي </w:t>
      </w:r>
      <w:r w:rsidR="00A53104">
        <w:rPr>
          <w:rFonts w:hint="cs"/>
          <w:sz w:val="22"/>
          <w:szCs w:val="22"/>
          <w:rtl/>
        </w:rPr>
        <w:t>مناقشة بالدرجة بعد ذلك.</w:t>
      </w:r>
    </w:p>
    <w:p w:rsidR="00A53104" w:rsidRPr="0097321A" w:rsidRDefault="00A53104" w:rsidP="00A434D1">
      <w:pPr>
        <w:numPr>
          <w:ilvl w:val="0"/>
          <w:numId w:val="3"/>
        </w:numPr>
        <w:ind w:left="670" w:hanging="283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في حالة وجود أي أسئلة بالمنهج لا </w:t>
      </w:r>
      <w:r w:rsidR="00A434D1">
        <w:rPr>
          <w:rFonts w:hint="cs"/>
          <w:sz w:val="22"/>
          <w:szCs w:val="22"/>
          <w:rtl/>
        </w:rPr>
        <w:t>تتردي في التواصل معي خلال الساعات</w:t>
      </w:r>
      <w:r>
        <w:rPr>
          <w:rFonts w:hint="cs"/>
          <w:sz w:val="22"/>
          <w:szCs w:val="22"/>
          <w:rtl/>
        </w:rPr>
        <w:t xml:space="preserve"> المكتبية </w:t>
      </w:r>
      <w:r w:rsidR="00D312DA">
        <w:rPr>
          <w:rFonts w:hint="cs"/>
          <w:sz w:val="22"/>
          <w:szCs w:val="22"/>
          <w:rtl/>
        </w:rPr>
        <w:t>أو</w:t>
      </w:r>
      <w:r>
        <w:rPr>
          <w:rFonts w:hint="cs"/>
          <w:sz w:val="22"/>
          <w:szCs w:val="22"/>
          <w:rtl/>
        </w:rPr>
        <w:t xml:space="preserve"> عن طريق الايميل.</w:t>
      </w:r>
    </w:p>
    <w:p w:rsidR="00D13398" w:rsidRPr="0097321A" w:rsidRDefault="00D13398" w:rsidP="00D13398">
      <w:pPr>
        <w:numPr>
          <w:ilvl w:val="0"/>
          <w:numId w:val="3"/>
        </w:numPr>
        <w:ind w:left="670" w:hanging="283"/>
        <w:jc w:val="both"/>
        <w:rPr>
          <w:sz w:val="22"/>
          <w:szCs w:val="22"/>
          <w:rtl/>
        </w:rPr>
      </w:pPr>
      <w:r w:rsidRPr="0097321A">
        <w:rPr>
          <w:sz w:val="22"/>
          <w:szCs w:val="22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321A">
        <w:rPr>
          <w:rFonts w:hint="cs"/>
          <w:sz w:val="22"/>
          <w:szCs w:val="22"/>
          <w:rtl/>
        </w:rPr>
        <w:t>العذر.</w:t>
      </w:r>
    </w:p>
    <w:p w:rsidR="00D13398" w:rsidRPr="0097321A" w:rsidRDefault="00D13398" w:rsidP="00D13398">
      <w:pPr>
        <w:numPr>
          <w:ilvl w:val="0"/>
          <w:numId w:val="3"/>
        </w:numPr>
        <w:spacing w:after="240"/>
        <w:ind w:left="670" w:hanging="283"/>
        <w:jc w:val="both"/>
        <w:rPr>
          <w:sz w:val="22"/>
          <w:szCs w:val="22"/>
          <w:rtl/>
        </w:rPr>
      </w:pPr>
      <w:r w:rsidRPr="0097321A">
        <w:rPr>
          <w:sz w:val="22"/>
          <w:szCs w:val="22"/>
          <w:rtl/>
        </w:rPr>
        <w:t xml:space="preserve">لا يسمح بإعادة الامتحانات الفصلية إلا بوجود </w:t>
      </w:r>
      <w:r w:rsidRPr="0097321A">
        <w:rPr>
          <w:sz w:val="22"/>
          <w:szCs w:val="22"/>
          <w:u w:val="single"/>
          <w:rtl/>
        </w:rPr>
        <w:t>عذر طبي مقبول من مستشفى حكومي</w:t>
      </w:r>
      <w:r w:rsidRPr="0097321A">
        <w:rPr>
          <w:sz w:val="22"/>
          <w:szCs w:val="22"/>
          <w:rtl/>
        </w:rPr>
        <w:t xml:space="preserve">. </w:t>
      </w:r>
    </w:p>
    <w:p w:rsidR="00DA4E8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A4E8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A4E8A" w:rsidRDefault="00DA4E8A" w:rsidP="00763341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763341" w:rsidRDefault="00763341" w:rsidP="00763341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763341" w:rsidRDefault="00763341" w:rsidP="00763341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763341" w:rsidRDefault="00763341" w:rsidP="00763341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763341" w:rsidRDefault="00763341" w:rsidP="00763341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763341" w:rsidRDefault="00763341" w:rsidP="00763341">
      <w:pPr>
        <w:ind w:left="360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763341" w:rsidRDefault="00763341" w:rsidP="00763341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المحاضرات</w:t>
      </w:r>
    </w:p>
    <w:p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240"/>
        <w:gridCol w:w="4392"/>
        <w:gridCol w:w="2842"/>
      </w:tblGrid>
      <w:tr w:rsidR="00205FE1" w:rsidRPr="00E61D4C" w:rsidTr="0002302F">
        <w:trPr>
          <w:trHeight w:val="351"/>
          <w:jc w:val="center"/>
        </w:trPr>
        <w:tc>
          <w:tcPr>
            <w:tcW w:w="552" w:type="dxa"/>
            <w:shd w:val="clear" w:color="auto" w:fill="A6A6A6" w:themeFill="background1" w:themeFillShade="A6"/>
          </w:tcPr>
          <w:p w:rsidR="00205FE1" w:rsidRPr="00E61D4C" w:rsidRDefault="00205FE1" w:rsidP="000230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240" w:type="dxa"/>
            <w:shd w:val="clear" w:color="auto" w:fill="A6A6A6" w:themeFill="background1" w:themeFillShade="A6"/>
            <w:vAlign w:val="center"/>
          </w:tcPr>
          <w:p w:rsidR="00205FE1" w:rsidRPr="00E61D4C" w:rsidRDefault="00205FE1" w:rsidP="000230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1D4C">
              <w:rPr>
                <w:rFonts w:hint="cs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92" w:type="dxa"/>
            <w:shd w:val="clear" w:color="auto" w:fill="A6A6A6" w:themeFill="background1" w:themeFillShade="A6"/>
          </w:tcPr>
          <w:p w:rsidR="00205FE1" w:rsidRPr="00E61D4C" w:rsidRDefault="00205FE1" w:rsidP="000230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2842" w:type="dxa"/>
            <w:shd w:val="clear" w:color="auto" w:fill="A6A6A6" w:themeFill="background1" w:themeFillShade="A6"/>
          </w:tcPr>
          <w:p w:rsidR="00205FE1" w:rsidRDefault="00205FE1" w:rsidP="000230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المهام والتكاليف</w:t>
            </w:r>
          </w:p>
        </w:tc>
      </w:tr>
      <w:tr w:rsidR="00205FE1" w:rsidRPr="00323D86" w:rsidTr="0002302F">
        <w:trPr>
          <w:trHeight w:val="351"/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:rsidR="00205FE1" w:rsidRPr="00323D86" w:rsidRDefault="00205FE1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05FE1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الاول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205FE1" w:rsidRPr="00323D86" w:rsidRDefault="00205FE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*التهيئة*</w:t>
            </w:r>
          </w:p>
        </w:tc>
        <w:tc>
          <w:tcPr>
            <w:tcW w:w="2842" w:type="dxa"/>
            <w:shd w:val="clear" w:color="auto" w:fill="D9D9D9" w:themeFill="background1" w:themeFillShade="D9"/>
          </w:tcPr>
          <w:p w:rsidR="00205FE1" w:rsidRPr="00323D86" w:rsidRDefault="00205FE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205FE1" w:rsidRPr="00323D86" w:rsidTr="0002302F">
        <w:trPr>
          <w:trHeight w:val="336"/>
          <w:jc w:val="center"/>
        </w:trPr>
        <w:tc>
          <w:tcPr>
            <w:tcW w:w="552" w:type="dxa"/>
          </w:tcPr>
          <w:p w:rsidR="00205FE1" w:rsidRPr="00323D86" w:rsidRDefault="00205FE1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vAlign w:val="center"/>
          </w:tcPr>
          <w:p w:rsidR="00205FE1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الثاني </w:t>
            </w:r>
          </w:p>
        </w:tc>
        <w:tc>
          <w:tcPr>
            <w:tcW w:w="4392" w:type="dxa"/>
            <w:vAlign w:val="center"/>
          </w:tcPr>
          <w:p w:rsidR="00205FE1" w:rsidRPr="001B2D90" w:rsidRDefault="00205FE1" w:rsidP="0002302F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مقدمة ومدخل إلى قواعد البيانات</w:t>
            </w:r>
          </w:p>
        </w:tc>
        <w:tc>
          <w:tcPr>
            <w:tcW w:w="2842" w:type="dxa"/>
          </w:tcPr>
          <w:p w:rsidR="00205FE1" w:rsidRPr="00323D86" w:rsidRDefault="00205FE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F6238F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0B54B1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أصول قواعد البيانات العلائقية</w:t>
            </w:r>
          </w:p>
        </w:tc>
        <w:tc>
          <w:tcPr>
            <w:tcW w:w="2842" w:type="dxa"/>
            <w:shd w:val="clear" w:color="auto" w:fill="auto"/>
          </w:tcPr>
          <w:p w:rsidR="006A3AF5" w:rsidRPr="00323D86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6A3AF5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الرابع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0B54B1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تصميم قواعد البيانات العلائقية</w:t>
            </w:r>
          </w:p>
        </w:tc>
        <w:tc>
          <w:tcPr>
            <w:tcW w:w="2842" w:type="dxa"/>
            <w:shd w:val="clear" w:color="auto" w:fill="auto"/>
          </w:tcPr>
          <w:p w:rsidR="006A3AF5" w:rsidRPr="00323D86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51"/>
          <w:jc w:val="center"/>
        </w:trPr>
        <w:tc>
          <w:tcPr>
            <w:tcW w:w="552" w:type="dxa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الخامس </w:t>
            </w:r>
          </w:p>
        </w:tc>
        <w:tc>
          <w:tcPr>
            <w:tcW w:w="4392" w:type="dxa"/>
            <w:vAlign w:val="center"/>
          </w:tcPr>
          <w:p w:rsidR="006A3AF5" w:rsidRPr="001B2D90" w:rsidRDefault="006A3AF5" w:rsidP="000B54B1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تصميم قواعد البيانات العلائقية</w:t>
            </w:r>
          </w:p>
        </w:tc>
        <w:tc>
          <w:tcPr>
            <w:tcW w:w="2842" w:type="dxa"/>
          </w:tcPr>
          <w:p w:rsidR="006A3AF5" w:rsidRPr="00323D86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36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السادس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0B54B1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الجداول في برنامج أكسس</w:t>
            </w:r>
          </w:p>
        </w:tc>
        <w:tc>
          <w:tcPr>
            <w:tcW w:w="2842" w:type="dxa"/>
          </w:tcPr>
          <w:p w:rsidR="006A3AF5" w:rsidRPr="00323D86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4C39CB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السابع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02302F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الجداول في برنامج أكسس</w:t>
            </w:r>
          </w:p>
        </w:tc>
        <w:tc>
          <w:tcPr>
            <w:tcW w:w="2842" w:type="dxa"/>
            <w:shd w:val="clear" w:color="auto" w:fill="auto"/>
          </w:tcPr>
          <w:p w:rsidR="006A3AF5" w:rsidRPr="00323D86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الثامن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6A3AF5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الاختبار الفصلي الأول </w:t>
            </w:r>
          </w:p>
        </w:tc>
        <w:tc>
          <w:tcPr>
            <w:tcW w:w="2842" w:type="dxa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51"/>
          <w:jc w:val="center"/>
        </w:trPr>
        <w:tc>
          <w:tcPr>
            <w:tcW w:w="552" w:type="dxa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التاسع </w:t>
            </w:r>
          </w:p>
        </w:tc>
        <w:tc>
          <w:tcPr>
            <w:tcW w:w="4392" w:type="dxa"/>
            <w:vAlign w:val="center"/>
          </w:tcPr>
          <w:p w:rsidR="006A3AF5" w:rsidRPr="001B2D90" w:rsidRDefault="006A3AF5" w:rsidP="0002302F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العلاقات في برنامج الأكسس</w:t>
            </w:r>
          </w:p>
        </w:tc>
        <w:tc>
          <w:tcPr>
            <w:tcW w:w="2842" w:type="dxa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4C39CB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العاشر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D312DA" w:rsidP="0002302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1B2D90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الاستعلامات</w:t>
            </w:r>
            <w:r w:rsidR="006A3AF5"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في برنامج الأكسس</w:t>
            </w:r>
          </w:p>
        </w:tc>
        <w:tc>
          <w:tcPr>
            <w:tcW w:w="2842" w:type="dxa"/>
            <w:shd w:val="clear" w:color="auto" w:fill="auto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36"/>
          <w:jc w:val="center"/>
        </w:trPr>
        <w:tc>
          <w:tcPr>
            <w:tcW w:w="552" w:type="dxa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الحادي عشر </w:t>
            </w:r>
          </w:p>
        </w:tc>
        <w:tc>
          <w:tcPr>
            <w:tcW w:w="4392" w:type="dxa"/>
            <w:vAlign w:val="center"/>
          </w:tcPr>
          <w:p w:rsidR="006A3AF5" w:rsidRPr="001B2D90" w:rsidRDefault="00D312DA" w:rsidP="0002302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1B2D90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الاستعلامات</w:t>
            </w:r>
            <w:r w:rsidR="006A3AF5"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في برنامج الأكسس</w:t>
            </w:r>
          </w:p>
        </w:tc>
        <w:tc>
          <w:tcPr>
            <w:tcW w:w="2842" w:type="dxa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الثاني عشر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02302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التقارير في برنامج الأكسس</w:t>
            </w:r>
          </w:p>
        </w:tc>
        <w:tc>
          <w:tcPr>
            <w:tcW w:w="2842" w:type="dxa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51"/>
          <w:jc w:val="center"/>
        </w:trPr>
        <w:tc>
          <w:tcPr>
            <w:tcW w:w="552" w:type="dxa"/>
            <w:shd w:val="clear" w:color="auto" w:fill="auto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A3AF5" w:rsidRPr="00323D86" w:rsidRDefault="00763341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الثالث عشر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A3AF5" w:rsidRPr="001B2D90" w:rsidRDefault="006A3AF5" w:rsidP="0002302F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1B2D90">
              <w:rPr>
                <w:rFonts w:asciiTheme="minorBidi" w:hAnsiTheme="minorBidi" w:cstheme="minorBidi"/>
                <w:sz w:val="22"/>
                <w:szCs w:val="22"/>
                <w:rtl/>
              </w:rPr>
              <w:t>النماذج في برنامج الأكسس</w:t>
            </w:r>
          </w:p>
        </w:tc>
        <w:tc>
          <w:tcPr>
            <w:tcW w:w="2842" w:type="dxa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02302F">
        <w:trPr>
          <w:trHeight w:val="336"/>
          <w:jc w:val="center"/>
        </w:trPr>
        <w:tc>
          <w:tcPr>
            <w:tcW w:w="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A3AF5" w:rsidRPr="00323D86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3AF5" w:rsidRPr="00323D86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3AF5" w:rsidRPr="004C39CB" w:rsidRDefault="006A3AF5" w:rsidP="004C39CB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C39CB">
              <w:rPr>
                <w:rFonts w:asciiTheme="minorBidi" w:hAnsiTheme="minorBidi" w:cstheme="minorBidi" w:hint="cs"/>
                <w:sz w:val="22"/>
                <w:szCs w:val="22"/>
                <w:rtl/>
              </w:rPr>
              <w:t>* الاختبار</w:t>
            </w:r>
            <w:r w:rsidRPr="004C39C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الـفـصـــلـــي الـثــانـــــــي </w:t>
            </w:r>
            <w:r w:rsidRPr="004C39CB">
              <w:rPr>
                <w:rFonts w:asciiTheme="minorBidi" w:hAnsiTheme="minorBidi" w:cstheme="minorBidi" w:hint="cs"/>
                <w:sz w:val="22"/>
                <w:szCs w:val="22"/>
                <w:rtl/>
              </w:rPr>
              <w:t>*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D70E92">
        <w:trPr>
          <w:trHeight w:val="351"/>
          <w:jc w:val="center"/>
        </w:trPr>
        <w:tc>
          <w:tcPr>
            <w:tcW w:w="552" w:type="dxa"/>
            <w:shd w:val="thinDiagCross" w:color="D9D9D9" w:themeColor="background1" w:themeShade="D9" w:fill="auto"/>
          </w:tcPr>
          <w:p w:rsidR="006A3AF5" w:rsidRPr="001F319E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thinDiagCross" w:color="D9D9D9" w:themeColor="background1" w:themeShade="D9" w:fill="auto"/>
            <w:vAlign w:val="center"/>
          </w:tcPr>
          <w:p w:rsidR="006A3AF5" w:rsidRPr="001F319E" w:rsidRDefault="006A3AF5" w:rsidP="00477CC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2" w:type="dxa"/>
            <w:shd w:val="thinDiagCross" w:color="D9D9D9" w:themeColor="background1" w:themeShade="D9" w:fill="auto"/>
          </w:tcPr>
          <w:p w:rsidR="006A3AF5" w:rsidRPr="001F319E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1F319E">
              <w:rPr>
                <w:rFonts w:ascii="Traditional Arabic" w:hAnsi="Traditional Arabic" w:cs="Traditional Arabic" w:hint="cs"/>
                <w:rtl/>
              </w:rPr>
              <w:t>عرض المشاريع + مراجعة</w:t>
            </w:r>
          </w:p>
        </w:tc>
        <w:tc>
          <w:tcPr>
            <w:tcW w:w="2842" w:type="dxa"/>
            <w:shd w:val="thinDiagCross" w:color="D9D9D9" w:themeColor="background1" w:themeShade="D9" w:fill="auto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D70E92">
        <w:trPr>
          <w:trHeight w:val="351"/>
          <w:jc w:val="center"/>
        </w:trPr>
        <w:tc>
          <w:tcPr>
            <w:tcW w:w="552" w:type="dxa"/>
            <w:shd w:val="thinDiagCross" w:color="D9D9D9" w:themeColor="background1" w:themeShade="D9" w:fill="auto"/>
          </w:tcPr>
          <w:p w:rsidR="006A3AF5" w:rsidRPr="001F319E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thinDiagCross" w:color="D9D9D9" w:themeColor="background1" w:themeShade="D9" w:fill="auto"/>
            <w:vAlign w:val="center"/>
          </w:tcPr>
          <w:p w:rsidR="006A3AF5" w:rsidRPr="001F319E" w:rsidRDefault="006A3AF5" w:rsidP="00477CC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2" w:type="dxa"/>
            <w:shd w:val="thinDiagCross" w:color="D9D9D9" w:themeColor="background1" w:themeShade="D9" w:fill="auto"/>
          </w:tcPr>
          <w:p w:rsidR="006A3AF5" w:rsidRPr="001F319E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1F319E">
              <w:rPr>
                <w:rFonts w:ascii="Traditional Arabic" w:hAnsi="Traditional Arabic" w:cs="Traditional Arabic" w:hint="cs"/>
                <w:rtl/>
              </w:rPr>
              <w:t>الاختبارات النهائية (</w:t>
            </w:r>
            <w:r w:rsidRPr="001F319E">
              <w:rPr>
                <w:rFonts w:ascii="Traditional Arabic" w:hAnsi="Traditional Arabic" w:cs="Traditional Arabic"/>
                <w:rtl/>
              </w:rPr>
              <w:t>اختبارات مواد الإعداد العام</w:t>
            </w:r>
            <w:r w:rsidRPr="001F319E">
              <w:rPr>
                <w:rFonts w:ascii="Traditional Arabic" w:hAnsi="Traditional Arabic" w:cs="Traditional Arabic" w:hint="cs"/>
                <w:rtl/>
              </w:rPr>
              <w:t>)</w:t>
            </w:r>
          </w:p>
        </w:tc>
        <w:tc>
          <w:tcPr>
            <w:tcW w:w="2842" w:type="dxa"/>
            <w:shd w:val="thinDiagCross" w:color="D9D9D9" w:themeColor="background1" w:themeShade="D9" w:fill="auto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D70E92">
        <w:trPr>
          <w:trHeight w:val="336"/>
          <w:jc w:val="center"/>
        </w:trPr>
        <w:tc>
          <w:tcPr>
            <w:tcW w:w="552" w:type="dxa"/>
            <w:shd w:val="thinDiagCross" w:color="D9D9D9" w:themeColor="background1" w:themeShade="D9" w:fill="auto"/>
          </w:tcPr>
          <w:p w:rsidR="006A3AF5" w:rsidRPr="001F319E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thinDiagCross" w:color="D9D9D9" w:themeColor="background1" w:themeShade="D9" w:fill="auto"/>
            <w:vAlign w:val="center"/>
          </w:tcPr>
          <w:p w:rsidR="006A3AF5" w:rsidRPr="001F319E" w:rsidRDefault="006A3AF5" w:rsidP="00477CC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2" w:type="dxa"/>
            <w:shd w:val="thinDiagCross" w:color="D9D9D9" w:themeColor="background1" w:themeShade="D9" w:fill="auto"/>
          </w:tcPr>
          <w:p w:rsidR="006A3AF5" w:rsidRPr="001F319E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1F319E">
              <w:rPr>
                <w:rFonts w:ascii="Traditional Arabic" w:hAnsi="Traditional Arabic" w:cs="Traditional Arabic" w:hint="cs"/>
                <w:rtl/>
              </w:rPr>
              <w:t>الاختبارات النهائية (مواد التخصص)</w:t>
            </w:r>
          </w:p>
        </w:tc>
        <w:tc>
          <w:tcPr>
            <w:tcW w:w="2842" w:type="dxa"/>
            <w:shd w:val="thinDiagCross" w:color="D9D9D9" w:themeColor="background1" w:themeShade="D9" w:fill="auto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6A3AF5" w:rsidRPr="00323D86" w:rsidTr="00D70E92">
        <w:trPr>
          <w:trHeight w:val="366"/>
          <w:jc w:val="center"/>
        </w:trPr>
        <w:tc>
          <w:tcPr>
            <w:tcW w:w="552" w:type="dxa"/>
            <w:shd w:val="thinDiagCross" w:color="D9D9D9" w:themeColor="background1" w:themeShade="D9" w:fill="auto"/>
          </w:tcPr>
          <w:p w:rsidR="006A3AF5" w:rsidRPr="001F319E" w:rsidRDefault="006A3AF5" w:rsidP="00205FE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40" w:type="dxa"/>
            <w:shd w:val="thinDiagCross" w:color="D9D9D9" w:themeColor="background1" w:themeShade="D9" w:fill="auto"/>
            <w:vAlign w:val="center"/>
          </w:tcPr>
          <w:p w:rsidR="006A3AF5" w:rsidRPr="001F319E" w:rsidRDefault="006A3AF5" w:rsidP="00477CC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2" w:type="dxa"/>
            <w:shd w:val="thinDiagCross" w:color="D9D9D9" w:themeColor="background1" w:themeShade="D9" w:fill="auto"/>
          </w:tcPr>
          <w:p w:rsidR="006A3AF5" w:rsidRPr="001F319E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1F319E">
              <w:rPr>
                <w:rFonts w:ascii="Traditional Arabic" w:hAnsi="Traditional Arabic" w:cs="Traditional Arabic" w:hint="cs"/>
                <w:rtl/>
              </w:rPr>
              <w:t>الاختبارات النهائية (مواد التخصص)</w:t>
            </w:r>
          </w:p>
        </w:tc>
        <w:tc>
          <w:tcPr>
            <w:tcW w:w="2842" w:type="dxa"/>
            <w:shd w:val="thinDiagCross" w:color="D9D9D9" w:themeColor="background1" w:themeShade="D9" w:fill="auto"/>
          </w:tcPr>
          <w:p w:rsidR="006A3AF5" w:rsidRDefault="006A3AF5" w:rsidP="0002302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7D534D" w:rsidRDefault="00692949"/>
    <w:sectPr w:rsidR="007D534D" w:rsidSect="00DA37EA">
      <w:headerReference w:type="default" r:id="rId11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49" w:rsidRDefault="00692949" w:rsidP="00D13398">
      <w:r>
        <w:separator/>
      </w:r>
    </w:p>
  </w:endnote>
  <w:endnote w:type="continuationSeparator" w:id="0">
    <w:p w:rsidR="00692949" w:rsidRDefault="00692949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49" w:rsidRDefault="00692949" w:rsidP="00D13398">
      <w:r>
        <w:separator/>
      </w:r>
    </w:p>
  </w:footnote>
  <w:footnote w:type="continuationSeparator" w:id="0">
    <w:p w:rsidR="00692949" w:rsidRDefault="00692949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98" w:rsidRDefault="00D13398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D13398" w:rsidRPr="00D13398" w:rsidRDefault="00D13398" w:rsidP="00D13398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Pr="00D13398">
      <w:rPr>
        <w:rFonts w:ascii="Traditional Arabic" w:hAnsi="Traditional Arabic" w:cs="Traditional Arabic" w:hint="cs"/>
        <w:b/>
        <w:bCs/>
        <w:rtl/>
      </w:rPr>
      <w:t>1207 عال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D13398" w:rsidRPr="00D13398" w:rsidRDefault="00D13398" w:rsidP="00DF3BEE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F3BEE">
      <w:rPr>
        <w:rFonts w:ascii="Traditional Arabic" w:hAnsi="Traditional Arabic" w:cs="Traditional Arabic" w:hint="cs"/>
        <w:b/>
        <w:bCs/>
        <w:rtl/>
      </w:rPr>
      <w:t>الأول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DF3BEE">
      <w:rPr>
        <w:rFonts w:ascii="Traditional Arabic" w:hAnsi="Traditional Arabic" w:cs="Traditional Arabic" w:hint="cs"/>
        <w:b/>
        <w:bCs/>
        <w:rtl/>
      </w:rPr>
      <w:t>2</w:t>
    </w:r>
    <w:r w:rsidRPr="00D13398">
      <w:rPr>
        <w:rFonts w:ascii="Traditional Arabic" w:hAnsi="Traditional Arabic" w:cs="Traditional Arabic"/>
        <w:b/>
        <w:bCs/>
        <w:rtl/>
      </w:rPr>
      <w:t>هـ / 143</w:t>
    </w:r>
    <w:r w:rsidR="00DF3BEE">
      <w:rPr>
        <w:rFonts w:ascii="Traditional Arabic" w:hAnsi="Traditional Arabic" w:cs="Traditional Arabic" w:hint="cs"/>
        <w:b/>
        <w:bCs/>
        <w:rtl/>
      </w:rPr>
      <w:t>3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D13398" w:rsidRPr="00D13398" w:rsidRDefault="00D133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5727F"/>
    <w:rsid w:val="000E41F0"/>
    <w:rsid w:val="001055EB"/>
    <w:rsid w:val="00107289"/>
    <w:rsid w:val="001719B2"/>
    <w:rsid w:val="00172E48"/>
    <w:rsid w:val="001B2D90"/>
    <w:rsid w:val="001E4D35"/>
    <w:rsid w:val="001F319E"/>
    <w:rsid w:val="00205FE1"/>
    <w:rsid w:val="00231BE8"/>
    <w:rsid w:val="0026079E"/>
    <w:rsid w:val="002E11AF"/>
    <w:rsid w:val="002E1C6C"/>
    <w:rsid w:val="00382166"/>
    <w:rsid w:val="003E63B4"/>
    <w:rsid w:val="00462D36"/>
    <w:rsid w:val="00477CC6"/>
    <w:rsid w:val="004951BA"/>
    <w:rsid w:val="004B387F"/>
    <w:rsid w:val="004C39CB"/>
    <w:rsid w:val="004D2896"/>
    <w:rsid w:val="004D5D22"/>
    <w:rsid w:val="006105AB"/>
    <w:rsid w:val="00643065"/>
    <w:rsid w:val="00692949"/>
    <w:rsid w:val="006A3AF5"/>
    <w:rsid w:val="00737B8A"/>
    <w:rsid w:val="007466D7"/>
    <w:rsid w:val="00763341"/>
    <w:rsid w:val="00783F11"/>
    <w:rsid w:val="008024A5"/>
    <w:rsid w:val="008310C1"/>
    <w:rsid w:val="0086781D"/>
    <w:rsid w:val="008A2DCB"/>
    <w:rsid w:val="008E39BC"/>
    <w:rsid w:val="00971FCC"/>
    <w:rsid w:val="00972ADF"/>
    <w:rsid w:val="00A14ADD"/>
    <w:rsid w:val="00A24BB0"/>
    <w:rsid w:val="00A434D1"/>
    <w:rsid w:val="00A45E0D"/>
    <w:rsid w:val="00A53104"/>
    <w:rsid w:val="00AD53E4"/>
    <w:rsid w:val="00BC533D"/>
    <w:rsid w:val="00C6015F"/>
    <w:rsid w:val="00D1004B"/>
    <w:rsid w:val="00D13398"/>
    <w:rsid w:val="00D312DA"/>
    <w:rsid w:val="00D66CF5"/>
    <w:rsid w:val="00DA4E8A"/>
    <w:rsid w:val="00DE1DD5"/>
    <w:rsid w:val="00DF3BEE"/>
    <w:rsid w:val="00EB0FCC"/>
    <w:rsid w:val="00ED3B96"/>
    <w:rsid w:val="00ED4E2E"/>
    <w:rsid w:val="00FD1439"/>
    <w:rsid w:val="00F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almobty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E965747B4840A76B302B75D7DEE7" ma:contentTypeVersion="0" ma:contentTypeDescription="Create a new document." ma:contentTypeScope="" ma:versionID="8ed0d9c483bd49bdb0471ac8d17d12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37856A-BE94-4046-BF8A-8A8ED892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2</cp:revision>
  <dcterms:created xsi:type="dcterms:W3CDTF">2015-08-29T20:23:00Z</dcterms:created>
  <dcterms:modified xsi:type="dcterms:W3CDTF">2015-08-29T20:23:00Z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0x01010049FFE965747B4840A76B302B75D7DEE7</vt:lpwstr>
  </property>
</Properties>
</file>