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58F" w:rsidRPr="002D15F6" w:rsidRDefault="0098458F" w:rsidP="00FD19A9">
      <w:pPr>
        <w:ind w:firstLine="509"/>
        <w:rPr>
          <w:rFonts w:cs="Traditional Arabic"/>
          <w:sz w:val="36"/>
          <w:szCs w:val="36"/>
          <w:rt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0" o:spid="_x0000_s1026" type="#_x0000_t75" alt="50354_41380512881_7378534_n.jpg" style="position:absolute;left:0;text-align:left;margin-left:-.5pt;margin-top:0;width:113.5pt;height:141.15pt;z-index:251658240;visibility:visible">
            <v:imagedata r:id="rId7" o:title=""/>
          </v:shape>
        </w:pict>
      </w:r>
      <w:r w:rsidRPr="002D15F6">
        <w:rPr>
          <w:rFonts w:cs="Traditional Arabic"/>
          <w:sz w:val="36"/>
          <w:szCs w:val="36"/>
          <w:rtl/>
        </w:rPr>
        <w:t>المملكة العربية السعودية</w:t>
      </w:r>
    </w:p>
    <w:p w:rsidR="0098458F" w:rsidRPr="002D15F6" w:rsidRDefault="0098458F" w:rsidP="00FD19A9">
      <w:pPr>
        <w:ind w:firstLine="509"/>
        <w:rPr>
          <w:rFonts w:cs="Traditional Arabic"/>
          <w:sz w:val="36"/>
          <w:szCs w:val="36"/>
          <w:rtl/>
        </w:rPr>
      </w:pPr>
      <w:r>
        <w:rPr>
          <w:rFonts w:cs="Traditional Arabic"/>
          <w:sz w:val="36"/>
          <w:szCs w:val="36"/>
          <w:rtl/>
        </w:rPr>
        <w:t xml:space="preserve">  </w:t>
      </w:r>
      <w:r w:rsidRPr="002D15F6">
        <w:rPr>
          <w:rFonts w:cs="Traditional Arabic"/>
          <w:sz w:val="36"/>
          <w:szCs w:val="36"/>
          <w:rtl/>
        </w:rPr>
        <w:t>وزارة التعليم العالي</w:t>
      </w:r>
    </w:p>
    <w:p w:rsidR="0098458F" w:rsidRPr="002D15F6" w:rsidRDefault="0098458F" w:rsidP="00FD19A9">
      <w:pPr>
        <w:ind w:firstLine="509"/>
        <w:rPr>
          <w:rFonts w:cs="Traditional Arabic"/>
          <w:sz w:val="36"/>
          <w:szCs w:val="36"/>
          <w:rtl/>
        </w:rPr>
      </w:pPr>
      <w:r>
        <w:rPr>
          <w:rFonts w:cs="Traditional Arabic"/>
          <w:sz w:val="36"/>
          <w:szCs w:val="36"/>
          <w:rtl/>
        </w:rPr>
        <w:t xml:space="preserve">  </w:t>
      </w:r>
      <w:r w:rsidRPr="002D15F6">
        <w:rPr>
          <w:rFonts w:cs="Traditional Arabic"/>
          <w:sz w:val="36"/>
          <w:szCs w:val="36"/>
          <w:rtl/>
        </w:rPr>
        <w:t>جامعة الملك سعود</w:t>
      </w:r>
    </w:p>
    <w:p w:rsidR="0098458F" w:rsidRPr="002D15F6" w:rsidRDefault="0098458F" w:rsidP="00FD19A9">
      <w:pPr>
        <w:ind w:firstLine="509"/>
        <w:rPr>
          <w:rFonts w:cs="Traditional Arabic"/>
          <w:sz w:val="36"/>
          <w:szCs w:val="36"/>
          <w:rtl/>
        </w:rPr>
      </w:pPr>
      <w:r>
        <w:rPr>
          <w:rFonts w:cs="Traditional Arabic"/>
          <w:sz w:val="36"/>
          <w:szCs w:val="36"/>
          <w:rtl/>
        </w:rPr>
        <w:t xml:space="preserve">    </w:t>
      </w:r>
      <w:r w:rsidRPr="002D15F6">
        <w:rPr>
          <w:rFonts w:cs="Traditional Arabic"/>
          <w:sz w:val="36"/>
          <w:szCs w:val="36"/>
          <w:rtl/>
        </w:rPr>
        <w:t>كلية التربية</w:t>
      </w:r>
    </w:p>
    <w:p w:rsidR="0098458F" w:rsidRPr="002D15F6" w:rsidRDefault="0098458F" w:rsidP="00FD19A9">
      <w:pPr>
        <w:ind w:firstLine="509"/>
        <w:rPr>
          <w:rFonts w:cs="Traditional Arabic"/>
          <w:sz w:val="36"/>
          <w:szCs w:val="36"/>
          <w:rtl/>
        </w:rPr>
      </w:pPr>
      <w:r>
        <w:rPr>
          <w:rFonts w:cs="Traditional Arabic"/>
          <w:sz w:val="36"/>
          <w:szCs w:val="36"/>
          <w:rtl/>
        </w:rPr>
        <w:t xml:space="preserve"> </w:t>
      </w:r>
      <w:r w:rsidRPr="002D15F6">
        <w:rPr>
          <w:rFonts w:cs="Traditional Arabic"/>
          <w:sz w:val="36"/>
          <w:szCs w:val="36"/>
          <w:rtl/>
        </w:rPr>
        <w:t>قسم الثقافة الإسلامية</w:t>
      </w:r>
    </w:p>
    <w:p w:rsidR="0098458F" w:rsidRPr="002D15F6" w:rsidRDefault="0098458F" w:rsidP="00FD19A9">
      <w:pPr>
        <w:pStyle w:val="BodyText"/>
        <w:ind w:firstLine="509"/>
        <w:jc w:val="left"/>
        <w:rPr>
          <w:rFonts w:cs="PT Bold Heading"/>
          <w:b/>
          <w:bCs/>
          <w:noProof w:val="0"/>
          <w:color w:val="000000"/>
          <w:sz w:val="36"/>
          <w:rtl/>
        </w:rPr>
      </w:pPr>
    </w:p>
    <w:p w:rsidR="0098458F" w:rsidRPr="00483370" w:rsidRDefault="0098458F" w:rsidP="00FD19A9">
      <w:pPr>
        <w:pStyle w:val="BodyText"/>
        <w:ind w:firstLine="509"/>
        <w:jc w:val="center"/>
        <w:rPr>
          <w:rFonts w:cs="PT Bold Heading"/>
          <w:b/>
          <w:bCs/>
          <w:noProof w:val="0"/>
          <w:color w:val="000000"/>
          <w:sz w:val="48"/>
          <w:szCs w:val="48"/>
          <w:rtl/>
        </w:rPr>
      </w:pPr>
      <w:r w:rsidRPr="00483370">
        <w:rPr>
          <w:rFonts w:cs="PT Bold Heading"/>
          <w:b/>
          <w:bCs/>
          <w:noProof w:val="0"/>
          <w:color w:val="000000"/>
          <w:sz w:val="48"/>
          <w:szCs w:val="48"/>
          <w:rtl/>
        </w:rPr>
        <w:t xml:space="preserve">المنظومات العقدية عند أهل السنة والجماعة </w:t>
      </w:r>
    </w:p>
    <w:p w:rsidR="0098458F" w:rsidRPr="00483370" w:rsidRDefault="0098458F" w:rsidP="00FD19A9">
      <w:pPr>
        <w:pStyle w:val="BodyText"/>
        <w:ind w:firstLine="509"/>
        <w:jc w:val="center"/>
        <w:rPr>
          <w:rFonts w:cs="PT Bold Heading"/>
          <w:b/>
          <w:bCs/>
          <w:noProof w:val="0"/>
          <w:color w:val="000000"/>
          <w:sz w:val="48"/>
          <w:szCs w:val="48"/>
          <w:rtl/>
        </w:rPr>
      </w:pPr>
      <w:r w:rsidRPr="00483370">
        <w:rPr>
          <w:rFonts w:cs="PT Bold Heading"/>
          <w:b/>
          <w:bCs/>
          <w:noProof w:val="0"/>
          <w:color w:val="000000"/>
          <w:sz w:val="48"/>
          <w:szCs w:val="48"/>
          <w:rtl/>
        </w:rPr>
        <w:t xml:space="preserve">من القرن التاسع الهجري </w:t>
      </w:r>
    </w:p>
    <w:p w:rsidR="0098458F" w:rsidRPr="00483370" w:rsidRDefault="0098458F" w:rsidP="00FD19A9">
      <w:pPr>
        <w:pStyle w:val="BodyText"/>
        <w:ind w:firstLine="509"/>
        <w:jc w:val="center"/>
        <w:rPr>
          <w:rFonts w:cs="PT Bold Heading"/>
          <w:b/>
          <w:bCs/>
          <w:noProof w:val="0"/>
          <w:color w:val="000000"/>
          <w:sz w:val="48"/>
          <w:szCs w:val="48"/>
          <w:rtl/>
        </w:rPr>
      </w:pPr>
      <w:r w:rsidRPr="00483370">
        <w:rPr>
          <w:rFonts w:cs="PT Bold Heading"/>
          <w:b/>
          <w:bCs/>
          <w:noProof w:val="0"/>
          <w:color w:val="000000"/>
          <w:sz w:val="48"/>
          <w:szCs w:val="48"/>
          <w:rtl/>
        </w:rPr>
        <w:t xml:space="preserve">حتى عصرنا الحاضر </w:t>
      </w:r>
    </w:p>
    <w:p w:rsidR="0098458F" w:rsidRDefault="0098458F" w:rsidP="00FD19A9">
      <w:pPr>
        <w:pStyle w:val="BodyText"/>
        <w:ind w:firstLine="509"/>
        <w:jc w:val="center"/>
        <w:rPr>
          <w:rFonts w:cs="PT Bold Heading"/>
          <w:b/>
          <w:bCs/>
          <w:noProof w:val="0"/>
          <w:color w:val="000000"/>
          <w:sz w:val="56"/>
          <w:szCs w:val="56"/>
          <w:rtl/>
        </w:rPr>
      </w:pPr>
      <w:r w:rsidRPr="00A65B58">
        <w:rPr>
          <w:rFonts w:cs="PT Bold Heading"/>
          <w:b/>
          <w:bCs/>
          <w:noProof w:val="0"/>
          <w:color w:val="000000"/>
          <w:sz w:val="56"/>
          <w:szCs w:val="56"/>
          <w:rtl/>
        </w:rPr>
        <w:t>جمعًا ودراسة</w:t>
      </w:r>
    </w:p>
    <w:p w:rsidR="0098458F" w:rsidRDefault="0098458F" w:rsidP="00FD19A9">
      <w:pPr>
        <w:ind w:firstLine="509"/>
        <w:jc w:val="center"/>
        <w:rPr>
          <w:rFonts w:cs="PT Bold Heading"/>
          <w:b/>
          <w:bCs/>
          <w:sz w:val="32"/>
          <w:szCs w:val="32"/>
          <w:rtl/>
        </w:rPr>
      </w:pPr>
    </w:p>
    <w:p w:rsidR="0098458F" w:rsidRPr="00A260BF" w:rsidRDefault="0098458F" w:rsidP="00FD19A9">
      <w:pPr>
        <w:ind w:firstLine="509"/>
        <w:jc w:val="center"/>
        <w:rPr>
          <w:rFonts w:cs="PT Bold Heading"/>
          <w:b/>
          <w:bCs/>
          <w:sz w:val="32"/>
          <w:szCs w:val="32"/>
          <w:rtl/>
        </w:rPr>
      </w:pPr>
      <w:r w:rsidRPr="00A260BF">
        <w:rPr>
          <w:rFonts w:cs="PT Bold Heading"/>
          <w:b/>
          <w:bCs/>
          <w:sz w:val="32"/>
          <w:szCs w:val="32"/>
          <w:rtl/>
        </w:rPr>
        <w:t>قدمت هذه الخطة استكمالاً لمتطلبات الحصول على درجة الماجستير في الدراسات الإسلامية تخصص العقيدة بقسم الثقافة الإسلامية بكلية</w:t>
      </w:r>
      <w:r>
        <w:rPr>
          <w:rFonts w:cs="PT Bold Heading"/>
          <w:b/>
          <w:bCs/>
          <w:sz w:val="32"/>
          <w:szCs w:val="32"/>
          <w:rtl/>
        </w:rPr>
        <w:t xml:space="preserve"> </w:t>
      </w:r>
      <w:r w:rsidRPr="00A260BF">
        <w:rPr>
          <w:rFonts w:cs="PT Bold Heading"/>
          <w:b/>
          <w:bCs/>
          <w:sz w:val="32"/>
          <w:szCs w:val="32"/>
          <w:rtl/>
        </w:rPr>
        <w:t>التربية بجامعة الملك سعود</w:t>
      </w:r>
    </w:p>
    <w:p w:rsidR="0098458F" w:rsidRPr="00483370" w:rsidRDefault="0098458F" w:rsidP="00FD19A9">
      <w:pPr>
        <w:pStyle w:val="BodyText"/>
        <w:ind w:firstLine="509"/>
        <w:jc w:val="center"/>
        <w:rPr>
          <w:rFonts w:cs="PT Bold Heading"/>
          <w:b/>
          <w:bCs/>
          <w:noProof w:val="0"/>
          <w:color w:val="000000"/>
          <w:sz w:val="44"/>
          <w:szCs w:val="44"/>
          <w:rtl/>
        </w:rPr>
      </w:pPr>
    </w:p>
    <w:p w:rsidR="0098458F" w:rsidRPr="00260160" w:rsidRDefault="0098458F" w:rsidP="00FD19A9">
      <w:pPr>
        <w:ind w:firstLine="509"/>
        <w:jc w:val="center"/>
        <w:rPr>
          <w:rFonts w:cs="PT Bold Heading"/>
          <w:b/>
          <w:bCs/>
          <w:sz w:val="28"/>
          <w:szCs w:val="28"/>
          <w:rtl/>
        </w:rPr>
      </w:pPr>
      <w:r w:rsidRPr="00260160">
        <w:rPr>
          <w:rFonts w:cs="PT Bold Heading"/>
          <w:b/>
          <w:bCs/>
          <w:sz w:val="28"/>
          <w:szCs w:val="28"/>
          <w:rtl/>
        </w:rPr>
        <w:t>إعداد الطالب:</w:t>
      </w:r>
    </w:p>
    <w:p w:rsidR="0098458F" w:rsidRPr="00260160" w:rsidRDefault="0098458F" w:rsidP="00FD19A9">
      <w:pPr>
        <w:ind w:firstLine="509"/>
        <w:jc w:val="center"/>
        <w:rPr>
          <w:rFonts w:cs="PT Bold Heading"/>
          <w:b/>
          <w:bCs/>
          <w:sz w:val="28"/>
          <w:szCs w:val="28"/>
          <w:rtl/>
        </w:rPr>
      </w:pPr>
      <w:r w:rsidRPr="00260160">
        <w:rPr>
          <w:rFonts w:cs="PT Bold Heading"/>
          <w:b/>
          <w:bCs/>
          <w:sz w:val="28"/>
          <w:szCs w:val="28"/>
          <w:rtl/>
        </w:rPr>
        <w:t>جمشيد غلام علي رخشاني</w:t>
      </w:r>
    </w:p>
    <w:p w:rsidR="0098458F" w:rsidRPr="00260160" w:rsidRDefault="0098458F" w:rsidP="00FD19A9">
      <w:pPr>
        <w:ind w:firstLine="509"/>
        <w:jc w:val="center"/>
        <w:rPr>
          <w:rFonts w:cs="PT Bold Heading"/>
          <w:b/>
          <w:bCs/>
          <w:sz w:val="28"/>
          <w:szCs w:val="28"/>
          <w:rtl/>
        </w:rPr>
      </w:pPr>
      <w:r w:rsidRPr="00260160">
        <w:rPr>
          <w:rFonts w:cs="PT Bold Heading"/>
          <w:b/>
          <w:bCs/>
          <w:sz w:val="28"/>
          <w:szCs w:val="28"/>
          <w:rtl/>
        </w:rPr>
        <w:t>الرقم الجامعي: 432108369</w:t>
      </w:r>
    </w:p>
    <w:p w:rsidR="0098458F" w:rsidRPr="00260160" w:rsidRDefault="0098458F" w:rsidP="00FD19A9">
      <w:pPr>
        <w:ind w:firstLine="509"/>
        <w:jc w:val="center"/>
        <w:rPr>
          <w:rFonts w:cs="PT Bold Heading"/>
          <w:b/>
          <w:bCs/>
          <w:sz w:val="28"/>
          <w:szCs w:val="28"/>
          <w:rtl/>
        </w:rPr>
      </w:pPr>
    </w:p>
    <w:p w:rsidR="0098458F" w:rsidRPr="00260160" w:rsidRDefault="0098458F" w:rsidP="00FD19A9">
      <w:pPr>
        <w:ind w:firstLine="509"/>
        <w:jc w:val="center"/>
        <w:rPr>
          <w:rFonts w:cs="PT Bold Heading"/>
          <w:b/>
          <w:bCs/>
          <w:sz w:val="28"/>
          <w:szCs w:val="28"/>
          <w:rtl/>
        </w:rPr>
      </w:pPr>
      <w:r w:rsidRPr="00260160">
        <w:rPr>
          <w:rFonts w:cs="PT Bold Heading"/>
          <w:b/>
          <w:bCs/>
          <w:sz w:val="28"/>
          <w:szCs w:val="28"/>
          <w:rtl/>
        </w:rPr>
        <w:t>إشراف الدكتور:</w:t>
      </w:r>
      <w:r>
        <w:rPr>
          <w:rFonts w:cs="PT Bold Heading"/>
          <w:b/>
          <w:bCs/>
          <w:sz w:val="28"/>
          <w:szCs w:val="28"/>
          <w:rtl/>
        </w:rPr>
        <w:t xml:space="preserve"> </w:t>
      </w:r>
      <w:r w:rsidRPr="00260160">
        <w:rPr>
          <w:rFonts w:cs="PT Bold Heading"/>
          <w:b/>
          <w:bCs/>
          <w:sz w:val="28"/>
          <w:szCs w:val="28"/>
          <w:rtl/>
        </w:rPr>
        <w:t>عبد الله بن دجين السهلي</w:t>
      </w:r>
    </w:p>
    <w:p w:rsidR="0098458F" w:rsidRPr="00260160" w:rsidRDefault="0098458F" w:rsidP="00FD19A9">
      <w:pPr>
        <w:ind w:firstLine="509"/>
        <w:jc w:val="center"/>
        <w:rPr>
          <w:rFonts w:cs="PT Bold Heading"/>
          <w:b/>
          <w:bCs/>
          <w:sz w:val="28"/>
          <w:szCs w:val="28"/>
          <w:rtl/>
        </w:rPr>
      </w:pPr>
      <w:r w:rsidRPr="00260160">
        <w:rPr>
          <w:rFonts w:cs="PT Bold Heading"/>
          <w:b/>
          <w:bCs/>
          <w:sz w:val="28"/>
          <w:szCs w:val="28"/>
          <w:rtl/>
        </w:rPr>
        <w:t>أستاذ العقيدة المشارك في قسم الثقافة الإسلامية</w:t>
      </w:r>
    </w:p>
    <w:p w:rsidR="0098458F" w:rsidRPr="00260160" w:rsidRDefault="0098458F" w:rsidP="00FD19A9">
      <w:pPr>
        <w:ind w:firstLine="509"/>
        <w:jc w:val="center"/>
        <w:rPr>
          <w:rFonts w:cs="PT Bold Heading"/>
          <w:b/>
          <w:bCs/>
          <w:sz w:val="28"/>
          <w:szCs w:val="28"/>
          <w:rtl/>
        </w:rPr>
      </w:pPr>
      <w:r w:rsidRPr="00260160">
        <w:rPr>
          <w:rFonts w:cs="PT Bold Heading"/>
          <w:b/>
          <w:bCs/>
          <w:sz w:val="28"/>
          <w:szCs w:val="28"/>
          <w:rtl/>
        </w:rPr>
        <w:t>الفصل الدراسي الأول</w:t>
      </w:r>
    </w:p>
    <w:p w:rsidR="0098458F" w:rsidRPr="00260160" w:rsidRDefault="0098458F" w:rsidP="00FD19A9">
      <w:pPr>
        <w:ind w:firstLine="509"/>
        <w:jc w:val="center"/>
        <w:rPr>
          <w:rFonts w:cs="PT Bold Heading"/>
          <w:b/>
          <w:bCs/>
          <w:sz w:val="28"/>
          <w:szCs w:val="28"/>
          <w:rtl/>
        </w:rPr>
      </w:pPr>
      <w:r w:rsidRPr="00260160">
        <w:rPr>
          <w:rFonts w:cs="PT Bold Heading"/>
          <w:b/>
          <w:bCs/>
          <w:sz w:val="28"/>
          <w:szCs w:val="28"/>
          <w:rtl/>
        </w:rPr>
        <w:t>عام 1434-1435هـ</w:t>
      </w:r>
    </w:p>
    <w:p w:rsidR="0098458F" w:rsidRDefault="0098458F" w:rsidP="00FD19A9">
      <w:pPr>
        <w:pStyle w:val="BodyText"/>
        <w:ind w:firstLine="509"/>
        <w:jc w:val="center"/>
        <w:rPr>
          <w:rFonts w:cs="Traditional Arabic"/>
          <w:noProof w:val="0"/>
          <w:color w:val="000000"/>
          <w:sz w:val="144"/>
          <w:szCs w:val="144"/>
          <w:rtl/>
        </w:rPr>
      </w:pPr>
      <w:r w:rsidRPr="00742272">
        <w:rPr>
          <w:rFonts w:ascii="Arial Unicode MS" w:eastAsia="Arial Unicode MS" w:hAnsi="AGA Arabesque" w:cs="Traditional Arabic" w:hint="eastAsia"/>
          <w:color w:val="000000"/>
          <w:sz w:val="144"/>
          <w:szCs w:val="144"/>
        </w:rPr>
        <w:sym w:font="AGA Arabesque" w:char="F050"/>
      </w:r>
    </w:p>
    <w:p w:rsidR="0098458F" w:rsidRPr="006A6956" w:rsidRDefault="0098458F" w:rsidP="00FD19A9">
      <w:pPr>
        <w:pStyle w:val="BodyText"/>
        <w:ind w:firstLine="509"/>
        <w:jc w:val="both"/>
        <w:rPr>
          <w:rFonts w:cs="Traditional Arabic"/>
          <w:b/>
          <w:bCs/>
          <w:noProof w:val="0"/>
          <w:color w:val="000000"/>
          <w:sz w:val="36"/>
          <w:u w:val="single"/>
          <w:rtl/>
        </w:rPr>
      </w:pPr>
      <w:r>
        <w:rPr>
          <w:rFonts w:cs="Traditional Arabic"/>
          <w:noProof w:val="0"/>
          <w:color w:val="000000"/>
          <w:sz w:val="36"/>
          <w:rtl/>
        </w:rPr>
        <w:t xml:space="preserve">   </w:t>
      </w:r>
      <w:r w:rsidRPr="006A6956">
        <w:rPr>
          <w:rFonts w:cs="Traditional Arabic"/>
          <w:b/>
          <w:bCs/>
          <w:noProof w:val="0"/>
          <w:color w:val="000000"/>
          <w:sz w:val="36"/>
          <w:u w:val="single"/>
          <w:rtl/>
        </w:rPr>
        <w:t>المقدمة:</w:t>
      </w:r>
    </w:p>
    <w:p w:rsidR="0098458F" w:rsidRPr="00697533" w:rsidRDefault="0098458F" w:rsidP="00FD19A9">
      <w:pPr>
        <w:ind w:firstLine="509"/>
        <w:jc w:val="both"/>
        <w:rPr>
          <w:rFonts w:cs="Traditional Arabic"/>
          <w:sz w:val="36"/>
          <w:szCs w:val="36"/>
          <w:rtl/>
        </w:rPr>
      </w:pPr>
      <w:r w:rsidRPr="00695385">
        <w:rPr>
          <w:color w:val="000000"/>
          <w:sz w:val="36"/>
          <w:rtl/>
        </w:rPr>
        <w:t xml:space="preserve">   </w:t>
      </w:r>
      <w:r w:rsidRPr="00697533">
        <w:rPr>
          <w:rFonts w:cs="Traditional Arabic"/>
          <w:sz w:val="36"/>
          <w:szCs w:val="36"/>
          <w:rtl/>
        </w:rPr>
        <w:t xml:space="preserve">إن الحمد لله، نحمده، ونستعينه، ونستغفره، ونعوذ بالله من شرور أنفسنا، ومن سيئات أعمالنا، من يهده الله فلا مضل له، ومن يضلل فلا هادي له. </w:t>
      </w:r>
    </w:p>
    <w:p w:rsidR="0098458F" w:rsidRPr="00697533" w:rsidRDefault="0098458F" w:rsidP="00FD19A9">
      <w:pPr>
        <w:ind w:firstLine="509"/>
        <w:jc w:val="both"/>
        <w:rPr>
          <w:rFonts w:cs="Traditional Arabic"/>
          <w:sz w:val="36"/>
          <w:szCs w:val="36"/>
          <w:rtl/>
        </w:rPr>
      </w:pPr>
      <w:r w:rsidRPr="00697533">
        <w:rPr>
          <w:rFonts w:cs="Traditional Arabic"/>
          <w:sz w:val="36"/>
          <w:szCs w:val="36"/>
          <w:rtl/>
        </w:rPr>
        <w:t xml:space="preserve">    وأشهد أن لا إله إلا الله وحده لا شريك له، وأشهد أن محمداً عبده ورسوله</w:t>
      </w:r>
      <w:r>
        <w:rPr>
          <w:rFonts w:cs="Traditional Arabic"/>
          <w:sz w:val="36"/>
          <w:szCs w:val="36"/>
          <w:rtl/>
        </w:rPr>
        <w:t>.</w:t>
      </w:r>
    </w:p>
    <w:p w:rsidR="0098458F" w:rsidRPr="00697533" w:rsidRDefault="0098458F" w:rsidP="00FD19A9">
      <w:pPr>
        <w:ind w:firstLine="509"/>
        <w:jc w:val="both"/>
        <w:rPr>
          <w:rFonts w:cs="Traditional Arabic"/>
          <w:sz w:val="36"/>
          <w:szCs w:val="36"/>
          <w:rtl/>
        </w:rPr>
      </w:pPr>
      <w:r>
        <w:rPr>
          <w:rFonts w:cs="Traditional Arabic"/>
          <w:sz w:val="36"/>
          <w:szCs w:val="36"/>
          <w:rtl/>
        </w:rPr>
        <w:t xml:space="preserve">    </w:t>
      </w:r>
      <w:r w:rsidRPr="00D4028E">
        <w:rPr>
          <w:rFonts w:cs="Traditional Arabic"/>
          <w:b/>
          <w:bCs/>
          <w:sz w:val="36"/>
          <w:szCs w:val="36"/>
          <w:rtl/>
        </w:rPr>
        <w:t>أما بعد:</w:t>
      </w:r>
      <w:r w:rsidRPr="00697533">
        <w:rPr>
          <w:rFonts w:cs="Traditional Arabic"/>
          <w:sz w:val="36"/>
          <w:szCs w:val="36"/>
          <w:rtl/>
        </w:rPr>
        <w:t xml:space="preserve"> </w:t>
      </w:r>
      <w:r>
        <w:rPr>
          <w:rFonts w:cs="Traditional Arabic"/>
          <w:sz w:val="36"/>
          <w:szCs w:val="36"/>
          <w:rtl/>
        </w:rPr>
        <w:t>إن موضوع العقيدة من أهم ما يدرسه الدارس في الموضوعات الإسلامية،</w:t>
      </w:r>
      <w:r w:rsidRPr="00697533">
        <w:rPr>
          <w:rFonts w:cs="Traditional Arabic"/>
          <w:sz w:val="36"/>
          <w:szCs w:val="36"/>
          <w:rtl/>
        </w:rPr>
        <w:t xml:space="preserve"> إذ الدعوة إلى المعتقد الصحيح هي دعوة الأنبياء من لدن نوح</w:t>
      </w:r>
      <w:r>
        <w:rPr>
          <w:rFonts w:cs="Traditional Arabic"/>
          <w:sz w:val="36"/>
          <w:szCs w:val="36"/>
          <w:rtl/>
        </w:rPr>
        <w:t xml:space="preserve"> إلى نبينا محمد صلوات الله عليهم أجمعين.</w:t>
      </w:r>
      <w:r w:rsidRPr="00697533">
        <w:rPr>
          <w:rFonts w:cs="Traditional Arabic"/>
          <w:sz w:val="36"/>
          <w:szCs w:val="36"/>
          <w:rtl/>
        </w:rPr>
        <w:t xml:space="preserve"> </w:t>
      </w:r>
    </w:p>
    <w:p w:rsidR="0098458F" w:rsidRPr="00697533" w:rsidRDefault="0098458F" w:rsidP="00FD19A9">
      <w:pPr>
        <w:ind w:firstLine="509"/>
        <w:jc w:val="both"/>
        <w:rPr>
          <w:rFonts w:cs="Traditional Arabic"/>
          <w:sz w:val="36"/>
          <w:szCs w:val="36"/>
          <w:rtl/>
        </w:rPr>
      </w:pPr>
      <w:r w:rsidRPr="00697533">
        <w:rPr>
          <w:rFonts w:cs="Traditional Arabic"/>
          <w:sz w:val="36"/>
          <w:szCs w:val="36"/>
          <w:rtl/>
        </w:rPr>
        <w:t xml:space="preserve">     </w:t>
      </w:r>
      <w:r>
        <w:rPr>
          <w:rFonts w:cs="Traditional Arabic"/>
          <w:sz w:val="36"/>
          <w:szCs w:val="36"/>
          <w:rtl/>
        </w:rPr>
        <w:t xml:space="preserve">وقد بنى النبي صلى الله عليه وسلم دعوته على التوحيد والعقيدة الصحيحة في طوال دعوته في مكة، ثم نزلت الأحكام التشريعية في مدينة، وهذا يدل على أهمية مكانة العقيدة في الإسلام. وقد مشى الصحابة رضي الله عنهم على منهجه في الدعوة إلى الله، ألا وهو الدعوة إلى التوحيد أولاً. </w:t>
      </w:r>
      <w:r w:rsidRPr="00697533">
        <w:rPr>
          <w:rFonts w:cs="Traditional Arabic"/>
          <w:sz w:val="36"/>
          <w:szCs w:val="36"/>
          <w:rtl/>
        </w:rPr>
        <w:t xml:space="preserve"> </w:t>
      </w:r>
    </w:p>
    <w:p w:rsidR="0098458F" w:rsidRPr="00697533" w:rsidRDefault="0098458F" w:rsidP="00FD19A9">
      <w:pPr>
        <w:ind w:firstLine="509"/>
        <w:jc w:val="both"/>
        <w:rPr>
          <w:rFonts w:cs="Traditional Arabic"/>
          <w:sz w:val="36"/>
          <w:szCs w:val="36"/>
          <w:rtl/>
        </w:rPr>
      </w:pPr>
      <w:r w:rsidRPr="00697533">
        <w:rPr>
          <w:rFonts w:cs="Traditional Arabic"/>
          <w:sz w:val="36"/>
          <w:szCs w:val="36"/>
          <w:rtl/>
        </w:rPr>
        <w:t xml:space="preserve">     ثم خلف من بعدهم أئمة أعلام، ساروا على سبيل من قبلهم في إقامة الدين، ونصرته، وصيانته </w:t>
      </w:r>
      <w:r>
        <w:rPr>
          <w:rFonts w:cs="Traditional Arabic"/>
          <w:sz w:val="36"/>
          <w:szCs w:val="36"/>
          <w:rtl/>
        </w:rPr>
        <w:t>عن التحريف والتبديل والتغيير.</w:t>
      </w:r>
    </w:p>
    <w:p w:rsidR="0098458F" w:rsidRPr="00697533" w:rsidRDefault="0098458F" w:rsidP="00FD19A9">
      <w:pPr>
        <w:ind w:firstLine="509"/>
        <w:jc w:val="both"/>
        <w:rPr>
          <w:rFonts w:cs="Traditional Arabic"/>
          <w:sz w:val="36"/>
          <w:szCs w:val="36"/>
          <w:rtl/>
        </w:rPr>
      </w:pPr>
      <w:r w:rsidRPr="00697533">
        <w:rPr>
          <w:rFonts w:cs="Traditional Arabic"/>
          <w:sz w:val="36"/>
          <w:szCs w:val="36"/>
          <w:rtl/>
        </w:rPr>
        <w:t xml:space="preserve">   وقد كانت طريقتهم في تدوين علوم الاعتقاد: إما نثراً، وإما نظماً، إذ مبتغاهم بيان العقيدة الصحيحة، والرد على المخالف لها، ولا غرو أن يكون الشعر وسيلة عظيمة من وسائل حماية العقيدة وبيانها، فقد أثنى النبي</w:t>
      </w:r>
      <w:r>
        <w:rPr>
          <w:rFonts w:cs="Traditional Arabic"/>
          <w:sz w:val="36"/>
          <w:szCs w:val="36"/>
          <w:rtl/>
        </w:rPr>
        <w:t xml:space="preserve"> صلى الله عليه وسلم</w:t>
      </w:r>
      <w:r w:rsidRPr="00697533">
        <w:rPr>
          <w:rFonts w:cs="Traditional Arabic"/>
          <w:sz w:val="36"/>
          <w:szCs w:val="36"/>
          <w:rtl/>
        </w:rPr>
        <w:t xml:space="preserve"> على بعض الشعر </w:t>
      </w:r>
      <w:r>
        <w:rPr>
          <w:rFonts w:cs="Traditional Arabic"/>
          <w:sz w:val="36"/>
          <w:szCs w:val="36"/>
          <w:rtl/>
        </w:rPr>
        <w:t>فقال</w:t>
      </w:r>
      <w:r w:rsidRPr="00697533">
        <w:rPr>
          <w:rFonts w:cs="Traditional Arabic"/>
          <w:sz w:val="36"/>
          <w:szCs w:val="36"/>
          <w:rtl/>
        </w:rPr>
        <w:t xml:space="preserve">: </w:t>
      </w:r>
      <w:r w:rsidRPr="007D24F8">
        <w:rPr>
          <w:rFonts w:cs="Traditional Arabic"/>
          <w:b/>
          <w:bCs/>
          <w:sz w:val="36"/>
          <w:szCs w:val="36"/>
          <w:rtl/>
        </w:rPr>
        <w:t>"إن من الشعر حكمة"</w:t>
      </w:r>
      <w:r w:rsidRPr="00A14A5F">
        <w:rPr>
          <w:rStyle w:val="FootnoteReference"/>
          <w:b/>
          <w:bCs/>
          <w:color w:val="000000"/>
          <w:sz w:val="28"/>
          <w:rtl/>
        </w:rPr>
        <w:t>(</w:t>
      </w:r>
      <w:r w:rsidRPr="00A14A5F">
        <w:rPr>
          <w:rStyle w:val="FootnoteReference"/>
          <w:b/>
          <w:bCs/>
          <w:color w:val="000000"/>
          <w:sz w:val="28"/>
          <w:rtl/>
        </w:rPr>
        <w:footnoteReference w:id="1"/>
      </w:r>
      <w:r w:rsidRPr="00A14A5F">
        <w:rPr>
          <w:rStyle w:val="FootnoteReference"/>
          <w:b/>
          <w:bCs/>
          <w:color w:val="000000"/>
          <w:sz w:val="28"/>
          <w:rtl/>
        </w:rPr>
        <w:t>)</w:t>
      </w:r>
      <w:r w:rsidRPr="00A14A5F">
        <w:rPr>
          <w:b/>
          <w:bCs/>
          <w:color w:val="000000"/>
          <w:sz w:val="28"/>
          <w:rtl/>
        </w:rPr>
        <w:t>.</w:t>
      </w:r>
    </w:p>
    <w:p w:rsidR="0098458F" w:rsidRPr="00697533" w:rsidRDefault="0098458F" w:rsidP="00FD19A9">
      <w:pPr>
        <w:ind w:firstLine="509"/>
        <w:jc w:val="both"/>
        <w:rPr>
          <w:rFonts w:cs="Traditional Arabic"/>
          <w:sz w:val="36"/>
          <w:szCs w:val="36"/>
          <w:rtl/>
        </w:rPr>
      </w:pPr>
      <w:r w:rsidRPr="00697533">
        <w:rPr>
          <w:rFonts w:cs="Traditional Arabic"/>
          <w:sz w:val="36"/>
          <w:szCs w:val="36"/>
          <w:rtl/>
        </w:rPr>
        <w:t xml:space="preserve">    وكا</w:t>
      </w:r>
      <w:r>
        <w:rPr>
          <w:rFonts w:cs="Traditional Arabic"/>
          <w:sz w:val="36"/>
          <w:szCs w:val="36"/>
          <w:rtl/>
        </w:rPr>
        <w:t>ن صلى الله عليه وسلم</w:t>
      </w:r>
      <w:r w:rsidRPr="00697533">
        <w:rPr>
          <w:rFonts w:cs="Traditional Arabic"/>
          <w:sz w:val="36"/>
          <w:szCs w:val="36"/>
          <w:rtl/>
        </w:rPr>
        <w:t xml:space="preserve"> يحث على الجهاد بالشعر، وربما كان الشعر أشد على الأعداء من وقع السيوف على رؤوسهم، فكان يقول لحسان</w:t>
      </w:r>
      <w:r>
        <w:rPr>
          <w:rFonts w:cs="Traditional Arabic"/>
          <w:sz w:val="36"/>
          <w:szCs w:val="36"/>
          <w:rtl/>
        </w:rPr>
        <w:t>:</w:t>
      </w:r>
      <w:r w:rsidRPr="00697533">
        <w:rPr>
          <w:rFonts w:cs="Traditional Arabic"/>
          <w:sz w:val="36"/>
          <w:szCs w:val="36"/>
          <w:rtl/>
        </w:rPr>
        <w:t xml:space="preserve"> </w:t>
      </w:r>
      <w:r w:rsidRPr="00C65C1E">
        <w:rPr>
          <w:rFonts w:cs="Traditional Arabic"/>
          <w:b/>
          <w:bCs/>
          <w:sz w:val="36"/>
          <w:szCs w:val="36"/>
          <w:rtl/>
        </w:rPr>
        <w:t>"</w:t>
      </w:r>
      <w:r>
        <w:rPr>
          <w:rFonts w:cs="Traditional Arabic"/>
          <w:b/>
          <w:bCs/>
          <w:sz w:val="36"/>
          <w:szCs w:val="36"/>
          <w:rtl/>
        </w:rPr>
        <w:t>ا</w:t>
      </w:r>
      <w:r w:rsidRPr="00C65C1E">
        <w:rPr>
          <w:rFonts w:cs="Traditional Arabic"/>
          <w:b/>
          <w:bCs/>
          <w:sz w:val="36"/>
          <w:szCs w:val="36"/>
          <w:rtl/>
        </w:rPr>
        <w:t>هجهم- أو</w:t>
      </w:r>
      <w:r>
        <w:rPr>
          <w:rFonts w:cs="Traditional Arabic"/>
          <w:b/>
          <w:bCs/>
          <w:sz w:val="36"/>
          <w:szCs w:val="36"/>
          <w:rtl/>
        </w:rPr>
        <w:t xml:space="preserve"> </w:t>
      </w:r>
      <w:r w:rsidRPr="00C65C1E">
        <w:rPr>
          <w:rFonts w:cs="Traditional Arabic"/>
          <w:b/>
          <w:bCs/>
          <w:sz w:val="36"/>
          <w:szCs w:val="36"/>
          <w:rtl/>
        </w:rPr>
        <w:t>هاجهم - وجبريل معك"</w:t>
      </w:r>
      <w:r w:rsidRPr="00A14A5F">
        <w:rPr>
          <w:rStyle w:val="FootnoteReference"/>
          <w:b/>
          <w:bCs/>
          <w:color w:val="000000"/>
          <w:sz w:val="28"/>
          <w:rtl/>
        </w:rPr>
        <w:t>(</w:t>
      </w:r>
      <w:r w:rsidRPr="00A14A5F">
        <w:rPr>
          <w:rStyle w:val="FootnoteReference"/>
          <w:b/>
          <w:bCs/>
          <w:color w:val="000000"/>
          <w:sz w:val="28"/>
          <w:rtl/>
        </w:rPr>
        <w:footnoteReference w:id="2"/>
      </w:r>
      <w:r w:rsidRPr="00A14A5F">
        <w:rPr>
          <w:rStyle w:val="FootnoteReference"/>
          <w:b/>
          <w:bCs/>
          <w:color w:val="000000"/>
          <w:sz w:val="28"/>
          <w:rtl/>
        </w:rPr>
        <w:t>)</w:t>
      </w:r>
      <w:r w:rsidRPr="00A14A5F">
        <w:rPr>
          <w:b/>
          <w:bCs/>
          <w:color w:val="000000"/>
          <w:sz w:val="28"/>
          <w:rtl/>
        </w:rPr>
        <w:t>.</w:t>
      </w:r>
    </w:p>
    <w:p w:rsidR="0098458F" w:rsidRPr="00697533" w:rsidRDefault="0098458F" w:rsidP="00FD19A9">
      <w:pPr>
        <w:ind w:firstLine="509"/>
        <w:jc w:val="both"/>
        <w:rPr>
          <w:rFonts w:cs="Traditional Arabic"/>
          <w:sz w:val="36"/>
          <w:szCs w:val="36"/>
          <w:rtl/>
        </w:rPr>
      </w:pPr>
      <w:r w:rsidRPr="00697533">
        <w:rPr>
          <w:rFonts w:cs="Traditional Arabic"/>
          <w:sz w:val="36"/>
          <w:szCs w:val="36"/>
          <w:rtl/>
        </w:rPr>
        <w:t xml:space="preserve">   ومن هنا كان اهتمام </w:t>
      </w:r>
      <w:r>
        <w:rPr>
          <w:rFonts w:cs="Traditional Arabic"/>
          <w:sz w:val="36"/>
          <w:szCs w:val="36"/>
          <w:rtl/>
        </w:rPr>
        <w:t>علمائنا</w:t>
      </w:r>
      <w:r w:rsidRPr="00697533">
        <w:rPr>
          <w:rFonts w:cs="Traditional Arabic"/>
          <w:sz w:val="36"/>
          <w:szCs w:val="36"/>
          <w:rtl/>
        </w:rPr>
        <w:t xml:space="preserve"> بالشعر </w:t>
      </w:r>
      <w:r>
        <w:rPr>
          <w:rFonts w:cs="Traditional Arabic"/>
          <w:sz w:val="36"/>
          <w:szCs w:val="36"/>
          <w:rtl/>
        </w:rPr>
        <w:t>وذلك</w:t>
      </w:r>
      <w:r w:rsidRPr="00697533">
        <w:rPr>
          <w:rFonts w:cs="Traditional Arabic"/>
          <w:sz w:val="36"/>
          <w:szCs w:val="36"/>
          <w:rtl/>
        </w:rPr>
        <w:t xml:space="preserve"> </w:t>
      </w:r>
      <w:r>
        <w:rPr>
          <w:rFonts w:cs="Traditional Arabic"/>
          <w:sz w:val="36"/>
          <w:szCs w:val="36"/>
          <w:rtl/>
        </w:rPr>
        <w:t>ل</w:t>
      </w:r>
      <w:r w:rsidRPr="00697533">
        <w:rPr>
          <w:rFonts w:cs="Traditional Arabic"/>
          <w:sz w:val="36"/>
          <w:szCs w:val="36"/>
          <w:rtl/>
        </w:rPr>
        <w:t>تُرفع به كلمة الحق، ويُنصر به أهلها، ويُحارب به الباطل و أهله</w:t>
      </w:r>
      <w:r>
        <w:rPr>
          <w:rFonts w:cs="Traditional Arabic"/>
          <w:sz w:val="36"/>
          <w:szCs w:val="36"/>
          <w:rtl/>
        </w:rPr>
        <w:t>.</w:t>
      </w:r>
    </w:p>
    <w:p w:rsidR="0098458F" w:rsidRPr="00AB3154" w:rsidRDefault="0098458F" w:rsidP="00FD19A9">
      <w:pPr>
        <w:ind w:firstLine="509"/>
        <w:jc w:val="both"/>
        <w:rPr>
          <w:rFonts w:cs="Traditional Arabic"/>
          <w:b/>
          <w:bCs/>
          <w:sz w:val="36"/>
          <w:szCs w:val="36"/>
          <w:u w:val="single"/>
          <w:rtl/>
        </w:rPr>
      </w:pPr>
      <w:r w:rsidRPr="00AB3154">
        <w:rPr>
          <w:rFonts w:cs="Traditional Arabic"/>
          <w:b/>
          <w:bCs/>
          <w:sz w:val="36"/>
          <w:szCs w:val="36"/>
          <w:u w:val="single"/>
          <w:rtl/>
        </w:rPr>
        <w:t>مشكلة البحث:</w:t>
      </w:r>
    </w:p>
    <w:p w:rsidR="0098458F" w:rsidRPr="00697533" w:rsidRDefault="0098458F" w:rsidP="00FD19A9">
      <w:pPr>
        <w:ind w:firstLine="509"/>
        <w:jc w:val="both"/>
        <w:rPr>
          <w:rFonts w:cs="Traditional Arabic"/>
          <w:sz w:val="36"/>
          <w:szCs w:val="36"/>
          <w:rtl/>
        </w:rPr>
      </w:pPr>
      <w:r w:rsidRPr="00697533">
        <w:rPr>
          <w:rFonts w:cs="Traditional Arabic"/>
          <w:sz w:val="36"/>
          <w:szCs w:val="36"/>
          <w:rtl/>
        </w:rPr>
        <w:t xml:space="preserve">    </w:t>
      </w:r>
      <w:r>
        <w:rPr>
          <w:rFonts w:cs="Traditional Arabic"/>
          <w:sz w:val="36"/>
          <w:szCs w:val="36"/>
          <w:rtl/>
        </w:rPr>
        <w:t>من ينظر إلى تراثنا الإسلامية المليئة بالمؤلفات الكبيرة والصغيرة، يرى فيها كمًا كبيرًا من الأشعار في المجالات المختلفة، منها العقيدة الإسلامية.</w:t>
      </w:r>
    </w:p>
    <w:p w:rsidR="0098458F" w:rsidRPr="00697533" w:rsidRDefault="0098458F" w:rsidP="00FD19A9">
      <w:pPr>
        <w:ind w:firstLine="509"/>
        <w:jc w:val="both"/>
        <w:rPr>
          <w:rFonts w:cs="Traditional Arabic"/>
          <w:sz w:val="36"/>
          <w:szCs w:val="36"/>
          <w:rtl/>
        </w:rPr>
      </w:pPr>
      <w:r w:rsidRPr="00697533">
        <w:rPr>
          <w:rFonts w:cs="Traditional Arabic"/>
          <w:sz w:val="36"/>
          <w:szCs w:val="36"/>
          <w:rtl/>
        </w:rPr>
        <w:t xml:space="preserve">    إلا أن هذه المنظومات مع كثرتها، لم تلق العناية التي تستحقها،</w:t>
      </w:r>
      <w:r>
        <w:rPr>
          <w:rFonts w:cs="Traditional Arabic"/>
          <w:sz w:val="36"/>
          <w:szCs w:val="36"/>
          <w:rtl/>
        </w:rPr>
        <w:t xml:space="preserve"> فلم يوجد مصنف يجمعها، ويكتب منهج مؤلفيها ويخدم الكتب حقها، وحتى المطبوع منها لم تخدمها الخدمة اللائقة بها، فضلاً عن المنظومات الكثيرة التي لا زالت مخطوطة.</w:t>
      </w:r>
      <w:r w:rsidRPr="00697533">
        <w:rPr>
          <w:rFonts w:cs="Traditional Arabic"/>
          <w:sz w:val="36"/>
          <w:szCs w:val="36"/>
          <w:rtl/>
        </w:rPr>
        <w:t xml:space="preserve"> </w:t>
      </w:r>
    </w:p>
    <w:p w:rsidR="0098458F" w:rsidRPr="00697533" w:rsidRDefault="0098458F" w:rsidP="00FD19A9">
      <w:pPr>
        <w:ind w:firstLine="509"/>
        <w:jc w:val="both"/>
        <w:rPr>
          <w:rFonts w:cs="Traditional Arabic"/>
          <w:sz w:val="36"/>
          <w:szCs w:val="36"/>
          <w:rtl/>
        </w:rPr>
      </w:pPr>
      <w:r w:rsidRPr="00697533">
        <w:rPr>
          <w:rFonts w:cs="Traditional Arabic"/>
          <w:sz w:val="36"/>
          <w:szCs w:val="36"/>
          <w:rtl/>
        </w:rPr>
        <w:t xml:space="preserve">    وفي مقابل ذلك نرى اهتمام أهل البدع بمنظوماتهم العقدية، ولا أدل على ذلك </w:t>
      </w:r>
      <w:r>
        <w:rPr>
          <w:rFonts w:cs="Traditional Arabic"/>
          <w:sz w:val="36"/>
          <w:szCs w:val="36"/>
          <w:rtl/>
        </w:rPr>
        <w:t>من</w:t>
      </w:r>
      <w:r w:rsidRPr="00697533">
        <w:rPr>
          <w:rFonts w:cs="Traditional Arabic"/>
          <w:sz w:val="36"/>
          <w:szCs w:val="36"/>
          <w:rtl/>
        </w:rPr>
        <w:t xml:space="preserve"> قصيدة البردة </w:t>
      </w:r>
      <w:r>
        <w:rPr>
          <w:rFonts w:cs="Traditional Arabic"/>
          <w:sz w:val="36"/>
          <w:szCs w:val="36"/>
          <w:rtl/>
        </w:rPr>
        <w:t xml:space="preserve">التي لاقت </w:t>
      </w:r>
      <w:r w:rsidRPr="00697533">
        <w:rPr>
          <w:rFonts w:cs="Traditional Arabic"/>
          <w:sz w:val="36"/>
          <w:szCs w:val="36"/>
          <w:rtl/>
        </w:rPr>
        <w:t>من اهتمام وعناية منه</w:t>
      </w:r>
      <w:r>
        <w:rPr>
          <w:rFonts w:cs="Traditional Arabic"/>
          <w:sz w:val="36"/>
          <w:szCs w:val="36"/>
          <w:rtl/>
        </w:rPr>
        <w:t>م.</w:t>
      </w:r>
      <w:r w:rsidRPr="00A219FA">
        <w:rPr>
          <w:b/>
          <w:bCs/>
          <w:color w:val="000000"/>
          <w:sz w:val="28"/>
          <w:rtl/>
        </w:rPr>
        <w:t xml:space="preserve"> </w:t>
      </w:r>
      <w:r w:rsidRPr="00A14A5F">
        <w:rPr>
          <w:rStyle w:val="FootnoteReference"/>
          <w:b/>
          <w:bCs/>
          <w:color w:val="000000"/>
          <w:sz w:val="28"/>
          <w:rtl/>
        </w:rPr>
        <w:t>(</w:t>
      </w:r>
      <w:r w:rsidRPr="00A14A5F">
        <w:rPr>
          <w:rStyle w:val="FootnoteReference"/>
          <w:b/>
          <w:bCs/>
          <w:color w:val="000000"/>
          <w:sz w:val="28"/>
          <w:rtl/>
        </w:rPr>
        <w:footnoteReference w:id="3"/>
      </w:r>
      <w:r w:rsidRPr="00A14A5F">
        <w:rPr>
          <w:rStyle w:val="FootnoteReference"/>
          <w:b/>
          <w:bCs/>
          <w:color w:val="000000"/>
          <w:sz w:val="28"/>
          <w:rtl/>
        </w:rPr>
        <w:t>)</w:t>
      </w:r>
    </w:p>
    <w:p w:rsidR="0098458F" w:rsidRPr="00697533" w:rsidRDefault="0098458F" w:rsidP="00FD19A9">
      <w:pPr>
        <w:ind w:firstLine="509"/>
        <w:jc w:val="both"/>
        <w:rPr>
          <w:rFonts w:cs="Traditional Arabic"/>
          <w:sz w:val="36"/>
          <w:szCs w:val="36"/>
          <w:rtl/>
        </w:rPr>
      </w:pPr>
      <w:r w:rsidRPr="00697533">
        <w:rPr>
          <w:rFonts w:cs="Traditional Arabic"/>
          <w:sz w:val="36"/>
          <w:szCs w:val="36"/>
          <w:rtl/>
        </w:rPr>
        <w:t xml:space="preserve">     من أجل ذلك عقدت العزم على جمع منظومات أهل السنة والجماعة، والتعريف بها، </w:t>
      </w:r>
      <w:r>
        <w:rPr>
          <w:rFonts w:cs="Traditional Arabic"/>
          <w:sz w:val="36"/>
          <w:szCs w:val="36"/>
          <w:rtl/>
        </w:rPr>
        <w:t xml:space="preserve">وبيان منهج الشاعر فيها، وكيفية تقرير مسائل العقيدة. </w:t>
      </w:r>
    </w:p>
    <w:p w:rsidR="0098458F" w:rsidRDefault="0098458F" w:rsidP="00FD19A9">
      <w:pPr>
        <w:pStyle w:val="BodyText"/>
        <w:ind w:firstLine="509"/>
        <w:jc w:val="both"/>
        <w:rPr>
          <w:rFonts w:cs="Traditional Arabic"/>
          <w:noProof w:val="0"/>
          <w:color w:val="000000"/>
          <w:sz w:val="36"/>
          <w:rtl/>
        </w:rPr>
      </w:pPr>
      <w:r>
        <w:rPr>
          <w:rFonts w:cs="Traditional Arabic"/>
          <w:noProof w:val="0"/>
          <w:color w:val="000000"/>
          <w:sz w:val="36"/>
          <w:rtl/>
        </w:rPr>
        <w:t xml:space="preserve">  وسميت هذا البحث بـ ( المنظومات العقدية عند أهل السنة والجماعة من القرن التاسع الهجري حتى عصرنا الحاضر جمعًا ودراسة ). </w:t>
      </w:r>
    </w:p>
    <w:p w:rsidR="0098458F" w:rsidRPr="00695385" w:rsidRDefault="0098458F" w:rsidP="00FD19A9">
      <w:pPr>
        <w:spacing w:before="120" w:after="240"/>
        <w:ind w:firstLine="509"/>
        <w:jc w:val="lowKashida"/>
        <w:rPr>
          <w:rFonts w:cs="Traditional Arabic"/>
          <w:b/>
          <w:bCs/>
          <w:color w:val="000000"/>
          <w:sz w:val="36"/>
          <w:szCs w:val="36"/>
          <w:u w:val="single"/>
          <w:rtl/>
        </w:rPr>
      </w:pPr>
      <w:r w:rsidRPr="00695385">
        <w:rPr>
          <w:rFonts w:cs="Traditional Arabic"/>
          <w:b/>
          <w:bCs/>
          <w:color w:val="000000"/>
          <w:sz w:val="36"/>
          <w:szCs w:val="36"/>
          <w:u w:val="single"/>
          <w:rtl/>
        </w:rPr>
        <w:t>حدود البحث:</w:t>
      </w:r>
    </w:p>
    <w:p w:rsidR="0098458F" w:rsidRDefault="0098458F" w:rsidP="00FD19A9">
      <w:pPr>
        <w:spacing w:before="120" w:after="240"/>
        <w:ind w:firstLine="509"/>
        <w:jc w:val="lowKashida"/>
        <w:rPr>
          <w:rFonts w:cs="Traditional Arabic"/>
          <w:color w:val="000000"/>
          <w:sz w:val="36"/>
          <w:szCs w:val="36"/>
          <w:rtl/>
        </w:rPr>
      </w:pPr>
      <w:r w:rsidRPr="00695385">
        <w:rPr>
          <w:rFonts w:cs="Traditional Arabic"/>
          <w:color w:val="000000"/>
          <w:sz w:val="36"/>
          <w:szCs w:val="36"/>
          <w:rtl/>
        </w:rPr>
        <w:t xml:space="preserve">    </w:t>
      </w:r>
      <w:r>
        <w:rPr>
          <w:rFonts w:cs="Traditional Arabic"/>
          <w:color w:val="000000"/>
          <w:sz w:val="36"/>
          <w:szCs w:val="36"/>
        </w:rPr>
        <w:t xml:space="preserve"> </w:t>
      </w:r>
      <w:r w:rsidRPr="00695385">
        <w:rPr>
          <w:rFonts w:cs="Traditional Arabic"/>
          <w:color w:val="000000"/>
          <w:sz w:val="36"/>
          <w:szCs w:val="36"/>
          <w:rtl/>
        </w:rPr>
        <w:t>بما أن هذا البحث يختص بالمنظومات العقدية عند أهل السنة والجما</w:t>
      </w:r>
      <w:r>
        <w:rPr>
          <w:rFonts w:cs="Traditional Arabic"/>
          <w:color w:val="000000"/>
          <w:sz w:val="36"/>
          <w:szCs w:val="36"/>
          <w:rtl/>
        </w:rPr>
        <w:t>عة من بداية القرن التاسع إلى عصرنا الحاضر،</w:t>
      </w:r>
      <w:r w:rsidRPr="00A14A5F">
        <w:rPr>
          <w:rStyle w:val="FootnoteReference"/>
          <w:b/>
          <w:bCs/>
          <w:color w:val="000000"/>
          <w:sz w:val="28"/>
          <w:rtl/>
        </w:rPr>
        <w:t>(</w:t>
      </w:r>
      <w:r w:rsidRPr="00A14A5F">
        <w:rPr>
          <w:rStyle w:val="FootnoteReference"/>
          <w:b/>
          <w:bCs/>
          <w:color w:val="000000"/>
          <w:sz w:val="28"/>
          <w:rtl/>
        </w:rPr>
        <w:footnoteReference w:id="4"/>
      </w:r>
      <w:r w:rsidRPr="00A14A5F">
        <w:rPr>
          <w:rStyle w:val="FootnoteReference"/>
          <w:b/>
          <w:bCs/>
          <w:color w:val="000000"/>
          <w:sz w:val="28"/>
          <w:rtl/>
        </w:rPr>
        <w:t>)</w:t>
      </w:r>
      <w:r w:rsidRPr="00695385">
        <w:rPr>
          <w:rFonts w:cs="Traditional Arabic"/>
          <w:color w:val="000000"/>
          <w:sz w:val="36"/>
          <w:szCs w:val="36"/>
          <w:rtl/>
        </w:rPr>
        <w:t xml:space="preserve"> فإن حدود هذا البحث سوف تكون محصورة في </w:t>
      </w:r>
      <w:r>
        <w:rPr>
          <w:rFonts w:cs="Traditional Arabic"/>
          <w:color w:val="000000"/>
          <w:sz w:val="36"/>
          <w:szCs w:val="36"/>
          <w:rtl/>
        </w:rPr>
        <w:t xml:space="preserve">جمع منظومات أهل السنة في هذه الفترة، مع </w:t>
      </w:r>
      <w:r w:rsidRPr="00695385">
        <w:rPr>
          <w:rFonts w:cs="Traditional Arabic"/>
          <w:color w:val="000000"/>
          <w:sz w:val="36"/>
          <w:szCs w:val="36"/>
          <w:rtl/>
        </w:rPr>
        <w:t>بيان منهج علماء أهل السنة في تقرير ع</w:t>
      </w:r>
      <w:r>
        <w:rPr>
          <w:rFonts w:cs="Traditional Arabic"/>
          <w:color w:val="000000"/>
          <w:sz w:val="36"/>
          <w:szCs w:val="36"/>
          <w:rtl/>
        </w:rPr>
        <w:t>قيدة السلف من خلال النظم الشعري</w:t>
      </w:r>
      <w:r w:rsidRPr="00695385">
        <w:rPr>
          <w:rFonts w:cs="Traditional Arabic"/>
          <w:color w:val="000000"/>
          <w:sz w:val="36"/>
          <w:szCs w:val="36"/>
          <w:rtl/>
        </w:rPr>
        <w:t xml:space="preserve">، والرد </w:t>
      </w:r>
      <w:r>
        <w:rPr>
          <w:rFonts w:cs="Traditional Arabic"/>
          <w:color w:val="000000"/>
          <w:sz w:val="36"/>
          <w:szCs w:val="36"/>
          <w:rtl/>
        </w:rPr>
        <w:t>على المخالف</w:t>
      </w:r>
      <w:r w:rsidRPr="00695385">
        <w:rPr>
          <w:rFonts w:cs="Traditional Arabic"/>
          <w:color w:val="000000"/>
          <w:sz w:val="36"/>
          <w:szCs w:val="36"/>
          <w:rtl/>
        </w:rPr>
        <w:t xml:space="preserve">.      </w:t>
      </w:r>
    </w:p>
    <w:p w:rsidR="0098458F" w:rsidRDefault="0098458F" w:rsidP="00FD19A9">
      <w:pPr>
        <w:spacing w:before="120" w:after="240"/>
        <w:ind w:firstLine="509"/>
        <w:jc w:val="lowKashida"/>
        <w:rPr>
          <w:rFonts w:cs="Traditional Arabic"/>
          <w:color w:val="000000"/>
          <w:sz w:val="36"/>
          <w:szCs w:val="36"/>
          <w:rtl/>
        </w:rPr>
      </w:pPr>
      <w:r w:rsidRPr="00695385">
        <w:rPr>
          <w:rFonts w:cs="Traditional Arabic"/>
          <w:color w:val="000000"/>
          <w:sz w:val="36"/>
          <w:szCs w:val="36"/>
          <w:rtl/>
        </w:rPr>
        <w:t xml:space="preserve">وذلك فيما نُص </w:t>
      </w:r>
      <w:r>
        <w:rPr>
          <w:rFonts w:cs="Traditional Arabic"/>
          <w:color w:val="000000"/>
          <w:sz w:val="36"/>
          <w:szCs w:val="36"/>
          <w:rtl/>
        </w:rPr>
        <w:t>عليه أنه منظومة أو قصيدة مستقلة</w:t>
      </w:r>
      <w:r w:rsidRPr="00695385">
        <w:rPr>
          <w:rFonts w:cs="Traditional Arabic"/>
          <w:color w:val="000000"/>
          <w:sz w:val="36"/>
          <w:szCs w:val="36"/>
          <w:rtl/>
        </w:rPr>
        <w:t xml:space="preserve">، فعلى ذلك لن يدخل في حدود بحثي الأبيات الشعرية التي قالها علماء السنة إذا كانت أبيات معدودة لم </w:t>
      </w:r>
      <w:r>
        <w:rPr>
          <w:rFonts w:cs="Traditional Arabic"/>
          <w:color w:val="000000"/>
          <w:sz w:val="36"/>
          <w:szCs w:val="36"/>
          <w:rtl/>
        </w:rPr>
        <w:t>تبلغ حد القصيدة</w:t>
      </w:r>
      <w:r w:rsidRPr="00FB7329">
        <w:rPr>
          <w:vertAlign w:val="superscript"/>
          <w:rtl/>
        </w:rPr>
        <w:t>(</w:t>
      </w:r>
      <w:r w:rsidRPr="00FB7329">
        <w:rPr>
          <w:rStyle w:val="FootnoteReference"/>
          <w:rtl/>
        </w:rPr>
        <w:footnoteReference w:id="5"/>
      </w:r>
      <w:r w:rsidRPr="00FB7329">
        <w:rPr>
          <w:vertAlign w:val="superscript"/>
          <w:rtl/>
        </w:rPr>
        <w:t>)</w:t>
      </w:r>
      <w:r>
        <w:rPr>
          <w:vertAlign w:val="superscript"/>
          <w:rtl/>
        </w:rPr>
        <w:t xml:space="preserve"> </w:t>
      </w:r>
      <w:r>
        <w:rPr>
          <w:rFonts w:cs="Traditional Arabic"/>
          <w:color w:val="000000"/>
          <w:sz w:val="36"/>
          <w:szCs w:val="36"/>
          <w:rtl/>
        </w:rPr>
        <w:t xml:space="preserve">، أو كانت عدة أبيات ضمن قصيدة ليس موضوعها في الاعتقاد. </w:t>
      </w:r>
    </w:p>
    <w:p w:rsidR="0098458F" w:rsidRPr="004716E9" w:rsidRDefault="0098458F" w:rsidP="00FD19A9">
      <w:pPr>
        <w:ind w:firstLine="509"/>
        <w:jc w:val="both"/>
        <w:rPr>
          <w:rFonts w:cs="Traditional Arabic"/>
          <w:b/>
          <w:bCs/>
          <w:sz w:val="36"/>
          <w:szCs w:val="36"/>
          <w:u w:val="single"/>
          <w:rtl/>
        </w:rPr>
      </w:pPr>
      <w:r w:rsidRPr="004716E9">
        <w:rPr>
          <w:rFonts w:cs="Traditional Arabic"/>
          <w:b/>
          <w:bCs/>
          <w:sz w:val="36"/>
          <w:szCs w:val="36"/>
          <w:u w:val="single"/>
          <w:rtl/>
        </w:rPr>
        <w:t>مصطلحات البحث:</w:t>
      </w:r>
    </w:p>
    <w:p w:rsidR="0098458F" w:rsidRDefault="0098458F" w:rsidP="00FD19A9">
      <w:pPr>
        <w:ind w:firstLine="509"/>
        <w:jc w:val="both"/>
        <w:rPr>
          <w:rFonts w:cs="Traditional Arabic"/>
          <w:sz w:val="36"/>
          <w:szCs w:val="36"/>
          <w:rtl/>
        </w:rPr>
      </w:pPr>
      <w:r w:rsidRPr="00B856A7">
        <w:rPr>
          <w:rFonts w:cs="Traditional Arabic"/>
          <w:b/>
          <w:bCs/>
          <w:sz w:val="36"/>
          <w:szCs w:val="36"/>
          <w:rtl/>
        </w:rPr>
        <w:t>المنظومة:</w:t>
      </w:r>
      <w:r>
        <w:rPr>
          <w:rFonts w:cs="Traditional Arabic"/>
          <w:sz w:val="36"/>
          <w:szCs w:val="36"/>
          <w:rtl/>
        </w:rPr>
        <w:t xml:space="preserve"> في </w:t>
      </w:r>
      <w:r w:rsidRPr="00B856A7">
        <w:rPr>
          <w:rFonts w:cs="Traditional Arabic"/>
          <w:sz w:val="36"/>
          <w:szCs w:val="36"/>
          <w:rtl/>
        </w:rPr>
        <w:t>معجم مقاييس اللغة:</w:t>
      </w:r>
      <w:r>
        <w:rPr>
          <w:rFonts w:cs="Traditional Arabic"/>
          <w:sz w:val="36"/>
          <w:szCs w:val="36"/>
          <w:rtl/>
        </w:rPr>
        <w:t xml:space="preserve"> </w:t>
      </w:r>
      <w:r w:rsidRPr="00B856A7">
        <w:rPr>
          <w:rFonts w:cs="Traditional Arabic"/>
          <w:sz w:val="36"/>
          <w:szCs w:val="36"/>
          <w:rtl/>
        </w:rPr>
        <w:t>"النون والظاء والميم: أصل يدل على تأليف شيء</w:t>
      </w:r>
      <w:r>
        <w:rPr>
          <w:rFonts w:cs="Traditional Arabic"/>
          <w:sz w:val="36"/>
          <w:szCs w:val="36"/>
          <w:rtl/>
        </w:rPr>
        <w:t>"</w:t>
      </w:r>
      <w:r w:rsidRPr="00A14A5F">
        <w:rPr>
          <w:rStyle w:val="FootnoteReference"/>
          <w:b/>
          <w:bCs/>
          <w:color w:val="000000"/>
          <w:sz w:val="28"/>
          <w:rtl/>
        </w:rPr>
        <w:t>(</w:t>
      </w:r>
      <w:r w:rsidRPr="00A14A5F">
        <w:rPr>
          <w:rStyle w:val="FootnoteReference"/>
          <w:b/>
          <w:bCs/>
          <w:color w:val="000000"/>
          <w:sz w:val="28"/>
          <w:rtl/>
        </w:rPr>
        <w:footnoteReference w:id="6"/>
      </w:r>
      <w:r w:rsidRPr="00A14A5F">
        <w:rPr>
          <w:rStyle w:val="FootnoteReference"/>
          <w:b/>
          <w:bCs/>
          <w:color w:val="000000"/>
          <w:sz w:val="28"/>
          <w:rtl/>
        </w:rPr>
        <w:t>)</w:t>
      </w:r>
      <w:r w:rsidRPr="00A14A5F">
        <w:rPr>
          <w:b/>
          <w:bCs/>
          <w:color w:val="000000"/>
          <w:sz w:val="28"/>
          <w:rtl/>
        </w:rPr>
        <w:t>.</w:t>
      </w:r>
      <w:r w:rsidRPr="00B856A7">
        <w:rPr>
          <w:rFonts w:cs="Traditional Arabic"/>
          <w:sz w:val="36"/>
          <w:szCs w:val="36"/>
          <w:rtl/>
        </w:rPr>
        <w:t>، وكذلك في ال</w:t>
      </w:r>
      <w:r>
        <w:rPr>
          <w:rFonts w:cs="Traditional Arabic"/>
          <w:sz w:val="36"/>
          <w:szCs w:val="36"/>
          <w:rtl/>
        </w:rPr>
        <w:t>ل</w:t>
      </w:r>
      <w:r w:rsidRPr="00B856A7">
        <w:rPr>
          <w:rFonts w:cs="Traditional Arabic"/>
          <w:sz w:val="36"/>
          <w:szCs w:val="36"/>
          <w:rtl/>
        </w:rPr>
        <w:t xml:space="preserve">سان:" النظم </w:t>
      </w:r>
      <w:r>
        <w:rPr>
          <w:rFonts w:cs="Traditional Arabic"/>
          <w:sz w:val="36"/>
          <w:szCs w:val="36"/>
          <w:rtl/>
        </w:rPr>
        <w:t>التأ</w:t>
      </w:r>
      <w:r w:rsidRPr="00B856A7">
        <w:rPr>
          <w:rFonts w:cs="Traditional Arabic"/>
          <w:sz w:val="36"/>
          <w:szCs w:val="36"/>
          <w:rtl/>
        </w:rPr>
        <w:t>ليف...</w:t>
      </w:r>
      <w:r>
        <w:rPr>
          <w:rFonts w:cs="Traditional Arabic"/>
          <w:sz w:val="36"/>
          <w:szCs w:val="36"/>
          <w:rtl/>
        </w:rPr>
        <w:t>"</w:t>
      </w:r>
      <w:r w:rsidRPr="00087954">
        <w:rPr>
          <w:rStyle w:val="FootnoteReference"/>
          <w:b/>
          <w:bCs/>
          <w:color w:val="000000"/>
          <w:sz w:val="28"/>
          <w:rtl/>
        </w:rPr>
        <w:t xml:space="preserve"> </w:t>
      </w:r>
      <w:r w:rsidRPr="00A14A5F">
        <w:rPr>
          <w:rStyle w:val="FootnoteReference"/>
          <w:b/>
          <w:bCs/>
          <w:color w:val="000000"/>
          <w:sz w:val="28"/>
          <w:rtl/>
        </w:rPr>
        <w:t>(</w:t>
      </w:r>
      <w:r w:rsidRPr="00A14A5F">
        <w:rPr>
          <w:rStyle w:val="FootnoteReference"/>
          <w:b/>
          <w:bCs/>
          <w:color w:val="000000"/>
          <w:sz w:val="28"/>
          <w:rtl/>
        </w:rPr>
        <w:footnoteReference w:id="7"/>
      </w:r>
      <w:r w:rsidRPr="00A14A5F">
        <w:rPr>
          <w:rStyle w:val="FootnoteReference"/>
          <w:b/>
          <w:bCs/>
          <w:color w:val="000000"/>
          <w:sz w:val="28"/>
          <w:rtl/>
        </w:rPr>
        <w:t>)</w:t>
      </w:r>
      <w:r w:rsidRPr="00A14A5F">
        <w:rPr>
          <w:b/>
          <w:bCs/>
          <w:color w:val="000000"/>
          <w:sz w:val="28"/>
          <w:rtl/>
        </w:rPr>
        <w:t>.</w:t>
      </w:r>
    </w:p>
    <w:p w:rsidR="0098458F" w:rsidRDefault="0098458F" w:rsidP="00FD19A9">
      <w:pPr>
        <w:ind w:firstLine="509"/>
        <w:jc w:val="both"/>
        <w:rPr>
          <w:rFonts w:cs="Traditional Arabic"/>
          <w:sz w:val="36"/>
          <w:szCs w:val="36"/>
          <w:rtl/>
        </w:rPr>
      </w:pPr>
      <w:r>
        <w:rPr>
          <w:rFonts w:cs="Traditional Arabic"/>
          <w:sz w:val="36"/>
          <w:szCs w:val="36"/>
          <w:rtl/>
        </w:rPr>
        <w:t xml:space="preserve">وفي الاصطلاح: </w:t>
      </w:r>
      <w:r w:rsidRPr="00B856A7">
        <w:rPr>
          <w:rFonts w:cs="Traditional Arabic"/>
          <w:sz w:val="36"/>
          <w:szCs w:val="36"/>
          <w:rtl/>
        </w:rPr>
        <w:t xml:space="preserve">النظم: </w:t>
      </w:r>
      <w:r>
        <w:rPr>
          <w:rFonts w:cs="Traditional Arabic"/>
          <w:sz w:val="36"/>
          <w:szCs w:val="36"/>
          <w:rtl/>
        </w:rPr>
        <w:t>"</w:t>
      </w:r>
      <w:r w:rsidRPr="00B856A7">
        <w:rPr>
          <w:rFonts w:cs="Traditional Arabic"/>
          <w:sz w:val="36"/>
          <w:szCs w:val="36"/>
          <w:rtl/>
        </w:rPr>
        <w:t>هو الكلام الموزون المقفى</w:t>
      </w:r>
      <w:r>
        <w:rPr>
          <w:rFonts w:cs="Traditional Arabic"/>
          <w:sz w:val="36"/>
          <w:szCs w:val="36"/>
          <w:rtl/>
        </w:rPr>
        <w:t>"</w:t>
      </w:r>
      <w:r w:rsidRPr="00A14A5F">
        <w:rPr>
          <w:rStyle w:val="FootnoteReference"/>
          <w:b/>
          <w:bCs/>
          <w:color w:val="000000"/>
          <w:sz w:val="28"/>
          <w:rtl/>
        </w:rPr>
        <w:t>(</w:t>
      </w:r>
      <w:r w:rsidRPr="00A14A5F">
        <w:rPr>
          <w:rStyle w:val="FootnoteReference"/>
          <w:b/>
          <w:bCs/>
          <w:color w:val="000000"/>
          <w:sz w:val="28"/>
          <w:rtl/>
        </w:rPr>
        <w:footnoteReference w:id="8"/>
      </w:r>
      <w:r w:rsidRPr="00A14A5F">
        <w:rPr>
          <w:rStyle w:val="FootnoteReference"/>
          <w:b/>
          <w:bCs/>
          <w:color w:val="000000"/>
          <w:sz w:val="28"/>
          <w:rtl/>
        </w:rPr>
        <w:t>)</w:t>
      </w:r>
      <w:r w:rsidRPr="00A14A5F">
        <w:rPr>
          <w:b/>
          <w:bCs/>
          <w:color w:val="000000"/>
          <w:sz w:val="28"/>
          <w:rtl/>
        </w:rPr>
        <w:t>.</w:t>
      </w:r>
    </w:p>
    <w:p w:rsidR="0098458F" w:rsidRDefault="0098458F" w:rsidP="00FD19A9">
      <w:pPr>
        <w:ind w:firstLine="509"/>
        <w:jc w:val="both"/>
        <w:rPr>
          <w:rFonts w:cs="Traditional Arabic"/>
          <w:b/>
          <w:bCs/>
          <w:sz w:val="36"/>
          <w:szCs w:val="36"/>
          <w:rtl/>
        </w:rPr>
      </w:pPr>
      <w:r w:rsidRPr="00B856A7">
        <w:rPr>
          <w:rFonts w:cs="Traditional Arabic"/>
          <w:b/>
          <w:bCs/>
          <w:sz w:val="36"/>
          <w:szCs w:val="36"/>
          <w:rtl/>
        </w:rPr>
        <w:t>العقيدة:</w:t>
      </w:r>
      <w:r>
        <w:rPr>
          <w:rFonts w:cs="Traditional Arabic"/>
          <w:b/>
          <w:bCs/>
          <w:sz w:val="36"/>
          <w:szCs w:val="36"/>
          <w:rtl/>
        </w:rPr>
        <w:t xml:space="preserve"> </w:t>
      </w:r>
      <w:r w:rsidRPr="00DA7798">
        <w:rPr>
          <w:rFonts w:cs="Traditional Arabic"/>
          <w:sz w:val="36"/>
          <w:szCs w:val="36"/>
          <w:rtl/>
        </w:rPr>
        <w:t xml:space="preserve">قال ابن فارس: "العين والقاف والدال، أصل واحد يدل على شدِّ، </w:t>
      </w:r>
      <w:r>
        <w:rPr>
          <w:rFonts w:cs="Traditional Arabic"/>
          <w:sz w:val="36"/>
          <w:szCs w:val="36"/>
          <w:rtl/>
        </w:rPr>
        <w:t>وشدة</w:t>
      </w:r>
      <w:r w:rsidRPr="00DA7798">
        <w:rPr>
          <w:rFonts w:cs="Traditional Arabic"/>
          <w:sz w:val="36"/>
          <w:szCs w:val="36"/>
          <w:rtl/>
        </w:rPr>
        <w:t xml:space="preserve"> وثوق، وإليه ترجع فروع الباب كلها"</w:t>
      </w:r>
      <w:r w:rsidRPr="00A14A5F">
        <w:rPr>
          <w:rStyle w:val="FootnoteReference"/>
          <w:b/>
          <w:bCs/>
          <w:color w:val="000000"/>
          <w:sz w:val="28"/>
          <w:rtl/>
        </w:rPr>
        <w:t>(</w:t>
      </w:r>
      <w:r w:rsidRPr="00A14A5F">
        <w:rPr>
          <w:rStyle w:val="FootnoteReference"/>
          <w:b/>
          <w:bCs/>
          <w:color w:val="000000"/>
          <w:sz w:val="28"/>
          <w:rtl/>
        </w:rPr>
        <w:footnoteReference w:id="9"/>
      </w:r>
      <w:r w:rsidRPr="00A14A5F">
        <w:rPr>
          <w:rStyle w:val="FootnoteReference"/>
          <w:b/>
          <w:bCs/>
          <w:color w:val="000000"/>
          <w:sz w:val="28"/>
          <w:rtl/>
        </w:rPr>
        <w:t>)</w:t>
      </w:r>
      <w:r w:rsidRPr="00A14A5F">
        <w:rPr>
          <w:b/>
          <w:bCs/>
          <w:color w:val="000000"/>
          <w:sz w:val="28"/>
          <w:rtl/>
        </w:rPr>
        <w:t>.</w:t>
      </w:r>
    </w:p>
    <w:p w:rsidR="0098458F" w:rsidRPr="00905F98" w:rsidRDefault="0098458F" w:rsidP="00FD19A9">
      <w:pPr>
        <w:ind w:firstLine="509"/>
        <w:jc w:val="both"/>
        <w:rPr>
          <w:rFonts w:cs="Traditional Arabic"/>
          <w:b/>
          <w:bCs/>
          <w:sz w:val="36"/>
          <w:szCs w:val="36"/>
          <w:rtl/>
        </w:rPr>
      </w:pPr>
      <w:r w:rsidRPr="004716E9">
        <w:rPr>
          <w:rFonts w:cs="Traditional Arabic"/>
          <w:sz w:val="36"/>
          <w:szCs w:val="36"/>
          <w:rtl/>
        </w:rPr>
        <w:t xml:space="preserve">وفي الاصطلاح: </w:t>
      </w:r>
      <w:r>
        <w:rPr>
          <w:rFonts w:cs="Traditional Arabic"/>
          <w:sz w:val="36"/>
          <w:szCs w:val="36"/>
          <w:rtl/>
        </w:rPr>
        <w:t>"</w:t>
      </w:r>
      <w:r w:rsidRPr="008B4896">
        <w:rPr>
          <w:rFonts w:cs="Traditional Arabic"/>
          <w:sz w:val="36"/>
          <w:szCs w:val="36"/>
          <w:rtl/>
        </w:rPr>
        <w:t>هي الأمور التي يجزم بها ال</w:t>
      </w:r>
      <w:r>
        <w:rPr>
          <w:rFonts w:cs="Traditional Arabic"/>
          <w:sz w:val="36"/>
          <w:szCs w:val="36"/>
          <w:rtl/>
        </w:rPr>
        <w:t>إنسان ويصدق بها من غير شكٍ ولا ا</w:t>
      </w:r>
      <w:r w:rsidRPr="008B4896">
        <w:rPr>
          <w:rFonts w:cs="Traditional Arabic"/>
          <w:sz w:val="36"/>
          <w:szCs w:val="36"/>
          <w:rtl/>
        </w:rPr>
        <w:t>رتياب، سواءً كان حقاً أو باطلاً</w:t>
      </w:r>
      <w:r>
        <w:rPr>
          <w:rFonts w:cs="Traditional Arabic"/>
          <w:b/>
          <w:bCs/>
          <w:sz w:val="36"/>
          <w:szCs w:val="36"/>
          <w:rtl/>
        </w:rPr>
        <w:t>"</w:t>
      </w:r>
      <w:r w:rsidRPr="00A14A5F">
        <w:rPr>
          <w:rStyle w:val="FootnoteReference"/>
          <w:b/>
          <w:bCs/>
          <w:color w:val="000000"/>
          <w:sz w:val="28"/>
          <w:rtl/>
        </w:rPr>
        <w:t>(</w:t>
      </w:r>
      <w:r w:rsidRPr="00A14A5F">
        <w:rPr>
          <w:rStyle w:val="FootnoteReference"/>
          <w:b/>
          <w:bCs/>
          <w:color w:val="000000"/>
          <w:sz w:val="28"/>
          <w:rtl/>
        </w:rPr>
        <w:footnoteReference w:id="10"/>
      </w:r>
      <w:r w:rsidRPr="00A14A5F">
        <w:rPr>
          <w:rStyle w:val="FootnoteReference"/>
          <w:b/>
          <w:bCs/>
          <w:color w:val="000000"/>
          <w:sz w:val="28"/>
          <w:rtl/>
        </w:rPr>
        <w:t>)</w:t>
      </w:r>
      <w:r w:rsidRPr="00A14A5F">
        <w:rPr>
          <w:b/>
          <w:bCs/>
          <w:color w:val="000000"/>
          <w:sz w:val="28"/>
          <w:rtl/>
        </w:rPr>
        <w:t>.</w:t>
      </w:r>
      <w:r>
        <w:rPr>
          <w:rFonts w:cs="Traditional Arabic"/>
          <w:b/>
          <w:bCs/>
          <w:sz w:val="36"/>
          <w:szCs w:val="36"/>
          <w:rtl/>
        </w:rPr>
        <w:t xml:space="preserve"> </w:t>
      </w:r>
    </w:p>
    <w:p w:rsidR="0098458F" w:rsidRPr="00695385" w:rsidRDefault="0098458F" w:rsidP="00FD19A9">
      <w:pPr>
        <w:spacing w:before="120" w:after="240"/>
        <w:ind w:firstLine="509"/>
        <w:jc w:val="lowKashida"/>
        <w:rPr>
          <w:rFonts w:cs="Traditional Arabic"/>
          <w:b/>
          <w:bCs/>
          <w:color w:val="000000"/>
          <w:sz w:val="36"/>
          <w:szCs w:val="36"/>
          <w:u w:val="single"/>
          <w:rtl/>
        </w:rPr>
      </w:pPr>
      <w:r w:rsidRPr="00695385">
        <w:rPr>
          <w:rFonts w:cs="Traditional Arabic"/>
          <w:b/>
          <w:bCs/>
          <w:color w:val="000000"/>
          <w:sz w:val="36"/>
          <w:szCs w:val="36"/>
          <w:u w:val="single"/>
          <w:rtl/>
        </w:rPr>
        <w:t>أهمية البحث:</w:t>
      </w:r>
    </w:p>
    <w:p w:rsidR="0098458F" w:rsidRDefault="0098458F" w:rsidP="00FD19A9">
      <w:pPr>
        <w:spacing w:before="120" w:after="240"/>
        <w:ind w:firstLine="509"/>
        <w:jc w:val="lowKashida"/>
        <w:rPr>
          <w:rFonts w:cs="Traditional Arabic"/>
          <w:color w:val="000000"/>
          <w:sz w:val="36"/>
          <w:szCs w:val="36"/>
        </w:rPr>
      </w:pPr>
      <w:r w:rsidRPr="00695385">
        <w:rPr>
          <w:rFonts w:cs="Traditional Arabic"/>
          <w:b/>
          <w:bCs/>
          <w:color w:val="000000"/>
          <w:sz w:val="36"/>
          <w:szCs w:val="36"/>
          <w:rtl/>
        </w:rPr>
        <w:t xml:space="preserve">    </w:t>
      </w:r>
      <w:r w:rsidRPr="007E2E29">
        <w:rPr>
          <w:rFonts w:cs="Traditional Arabic"/>
          <w:color w:val="000000"/>
          <w:sz w:val="36"/>
          <w:szCs w:val="36"/>
          <w:rtl/>
        </w:rPr>
        <w:t>إذا ع</w:t>
      </w:r>
      <w:r>
        <w:rPr>
          <w:rFonts w:cs="Traditional Arabic"/>
          <w:color w:val="000000"/>
          <w:sz w:val="36"/>
          <w:szCs w:val="36"/>
          <w:rtl/>
        </w:rPr>
        <w:t>ُ</w:t>
      </w:r>
      <w:r w:rsidRPr="007E2E29">
        <w:rPr>
          <w:rFonts w:cs="Traditional Arabic"/>
          <w:color w:val="000000"/>
          <w:sz w:val="36"/>
          <w:szCs w:val="36"/>
          <w:rtl/>
        </w:rPr>
        <w:t>لم أن موضوع البحث: متعلق بالاعتقاد عند أهل السنة</w:t>
      </w:r>
      <w:r>
        <w:rPr>
          <w:rFonts w:cs="Traditional Arabic"/>
          <w:color w:val="000000"/>
          <w:sz w:val="36"/>
          <w:szCs w:val="36"/>
          <w:rtl/>
        </w:rPr>
        <w:t xml:space="preserve"> والجماعة</w:t>
      </w:r>
      <w:r w:rsidRPr="007E2E29">
        <w:rPr>
          <w:rFonts w:cs="Traditional Arabic"/>
          <w:color w:val="000000"/>
          <w:sz w:val="36"/>
          <w:szCs w:val="36"/>
          <w:rtl/>
        </w:rPr>
        <w:t>، وبعض طرقهم في تقريره، فإن ذلك يكفي عن عد مناقبه،</w:t>
      </w:r>
      <w:r>
        <w:rPr>
          <w:rFonts w:cs="Traditional Arabic"/>
          <w:color w:val="000000"/>
          <w:sz w:val="36"/>
          <w:szCs w:val="36"/>
          <w:rtl/>
        </w:rPr>
        <w:t xml:space="preserve"> إلا أن هذا البحث تتجلى أهميته أيضًا في: </w:t>
      </w:r>
    </w:p>
    <w:p w:rsidR="0098458F" w:rsidRPr="00695385" w:rsidRDefault="0098458F" w:rsidP="00FD19A9">
      <w:pPr>
        <w:numPr>
          <w:ilvl w:val="0"/>
          <w:numId w:val="5"/>
        </w:numPr>
        <w:spacing w:before="120" w:after="240"/>
        <w:ind w:firstLine="509"/>
        <w:jc w:val="lowKashida"/>
        <w:rPr>
          <w:rFonts w:cs="Traditional Arabic"/>
          <w:color w:val="000000"/>
          <w:sz w:val="36"/>
          <w:szCs w:val="36"/>
        </w:rPr>
      </w:pPr>
      <w:r>
        <w:rPr>
          <w:rFonts w:cs="Traditional Arabic"/>
          <w:color w:val="000000"/>
          <w:sz w:val="36"/>
          <w:szCs w:val="36"/>
          <w:rtl/>
        </w:rPr>
        <w:t>أهمية الوقوف على منهج أهل السنة</w:t>
      </w:r>
      <w:r w:rsidRPr="00695385">
        <w:rPr>
          <w:rFonts w:cs="Traditional Arabic"/>
          <w:color w:val="000000"/>
          <w:sz w:val="36"/>
          <w:szCs w:val="36"/>
          <w:rtl/>
        </w:rPr>
        <w:t>، لمعرفة ما امتاز به ه</w:t>
      </w:r>
      <w:r>
        <w:rPr>
          <w:rFonts w:cs="Traditional Arabic"/>
          <w:color w:val="000000"/>
          <w:sz w:val="36"/>
          <w:szCs w:val="36"/>
          <w:rtl/>
        </w:rPr>
        <w:t>ذا المنهج في بيان حقيقة التوحيد</w:t>
      </w:r>
      <w:r w:rsidRPr="00695385">
        <w:rPr>
          <w:rFonts w:cs="Traditional Arabic"/>
          <w:color w:val="000000"/>
          <w:sz w:val="36"/>
          <w:szCs w:val="36"/>
          <w:rtl/>
        </w:rPr>
        <w:t>، وتقرير مسائ</w:t>
      </w:r>
      <w:r>
        <w:rPr>
          <w:rFonts w:cs="Traditional Arabic"/>
          <w:color w:val="000000"/>
          <w:sz w:val="36"/>
          <w:szCs w:val="36"/>
          <w:rtl/>
        </w:rPr>
        <w:t>ل الاعتقاد من خلال النظم الشعري</w:t>
      </w:r>
      <w:r w:rsidRPr="00695385">
        <w:rPr>
          <w:rFonts w:cs="Traditional Arabic"/>
          <w:color w:val="000000"/>
          <w:sz w:val="36"/>
          <w:szCs w:val="36"/>
          <w:rtl/>
        </w:rPr>
        <w:t>.</w:t>
      </w:r>
    </w:p>
    <w:p w:rsidR="0098458F" w:rsidRPr="00695385" w:rsidRDefault="0098458F" w:rsidP="00FD19A9">
      <w:pPr>
        <w:numPr>
          <w:ilvl w:val="0"/>
          <w:numId w:val="5"/>
        </w:numPr>
        <w:spacing w:before="120" w:after="240"/>
        <w:ind w:firstLine="509"/>
        <w:jc w:val="lowKashida"/>
        <w:rPr>
          <w:rFonts w:cs="Traditional Arabic"/>
          <w:color w:val="000000"/>
          <w:sz w:val="36"/>
          <w:szCs w:val="36"/>
        </w:rPr>
      </w:pPr>
      <w:r w:rsidRPr="00695385">
        <w:rPr>
          <w:rFonts w:cs="Traditional Arabic"/>
          <w:color w:val="000000"/>
          <w:sz w:val="36"/>
          <w:szCs w:val="36"/>
          <w:rtl/>
        </w:rPr>
        <w:t>بيان أثر الاستمساك بالكتاب والسنة</w:t>
      </w:r>
      <w:r>
        <w:rPr>
          <w:rFonts w:cs="Traditional Arabic"/>
          <w:color w:val="000000"/>
          <w:sz w:val="36"/>
          <w:szCs w:val="36"/>
          <w:rtl/>
        </w:rPr>
        <w:t>،</w:t>
      </w:r>
      <w:r w:rsidRPr="00695385">
        <w:rPr>
          <w:rFonts w:cs="Traditional Arabic"/>
          <w:color w:val="000000"/>
          <w:sz w:val="36"/>
          <w:szCs w:val="36"/>
          <w:rtl/>
        </w:rPr>
        <w:t xml:space="preserve"> والاعتصام بهما على منظومات أهل السنة العقدية.</w:t>
      </w:r>
    </w:p>
    <w:p w:rsidR="0098458F" w:rsidRDefault="0098458F" w:rsidP="00FD19A9">
      <w:pPr>
        <w:numPr>
          <w:ilvl w:val="0"/>
          <w:numId w:val="5"/>
        </w:numPr>
        <w:spacing w:before="120" w:after="240"/>
        <w:ind w:firstLine="509"/>
        <w:jc w:val="lowKashida"/>
        <w:rPr>
          <w:rFonts w:cs="Traditional Arabic"/>
          <w:color w:val="000000"/>
          <w:sz w:val="36"/>
          <w:szCs w:val="36"/>
        </w:rPr>
      </w:pPr>
      <w:r w:rsidRPr="00695385">
        <w:rPr>
          <w:rFonts w:cs="Traditional Arabic"/>
          <w:color w:val="000000"/>
          <w:sz w:val="36"/>
          <w:szCs w:val="36"/>
          <w:rtl/>
        </w:rPr>
        <w:t>أن قضية تقرير العقيدة من خلال النظم الشعري هي من القضاي</w:t>
      </w:r>
      <w:r>
        <w:rPr>
          <w:rFonts w:cs="Traditional Arabic"/>
          <w:color w:val="000000"/>
          <w:sz w:val="36"/>
          <w:szCs w:val="36"/>
          <w:rtl/>
        </w:rPr>
        <w:t>ا التي عنى بها علماء أهل السنة عناية فائقة</w:t>
      </w:r>
      <w:r w:rsidRPr="00695385">
        <w:rPr>
          <w:rFonts w:cs="Traditional Arabic"/>
          <w:color w:val="000000"/>
          <w:sz w:val="36"/>
          <w:szCs w:val="36"/>
          <w:rtl/>
        </w:rPr>
        <w:t>، ظهر ذلك من خ</w:t>
      </w:r>
      <w:r>
        <w:rPr>
          <w:rFonts w:cs="Traditional Arabic"/>
          <w:color w:val="000000"/>
          <w:sz w:val="36"/>
          <w:szCs w:val="36"/>
          <w:rtl/>
        </w:rPr>
        <w:t>لال تفننهم في نظم تلك المنظومات</w:t>
      </w:r>
      <w:r w:rsidRPr="00695385">
        <w:rPr>
          <w:rFonts w:cs="Traditional Arabic"/>
          <w:color w:val="000000"/>
          <w:sz w:val="36"/>
          <w:szCs w:val="36"/>
          <w:rtl/>
        </w:rPr>
        <w:t xml:space="preserve">: فتارة </w:t>
      </w:r>
      <w:r>
        <w:rPr>
          <w:rFonts w:cs="Traditional Arabic"/>
          <w:color w:val="000000"/>
          <w:sz w:val="36"/>
          <w:szCs w:val="36"/>
          <w:rtl/>
        </w:rPr>
        <w:t>ينظمون في تقرير العقيدة الصحيحة، وتارة في الرد على المخالف، وتارة يختصرون</w:t>
      </w:r>
      <w:r w:rsidRPr="00695385">
        <w:rPr>
          <w:rFonts w:cs="Traditional Arabic"/>
          <w:color w:val="000000"/>
          <w:sz w:val="36"/>
          <w:szCs w:val="36"/>
          <w:rtl/>
        </w:rPr>
        <w:t xml:space="preserve">، وتارة يتوسعون. </w:t>
      </w:r>
    </w:p>
    <w:p w:rsidR="0098458F" w:rsidRDefault="0098458F" w:rsidP="00FD19A9">
      <w:pPr>
        <w:numPr>
          <w:ilvl w:val="0"/>
          <w:numId w:val="5"/>
        </w:numPr>
        <w:spacing w:before="120" w:after="240"/>
        <w:ind w:firstLine="509"/>
        <w:jc w:val="lowKashida"/>
        <w:rPr>
          <w:rFonts w:cs="Traditional Arabic"/>
          <w:color w:val="000000"/>
          <w:sz w:val="36"/>
          <w:szCs w:val="36"/>
        </w:rPr>
      </w:pPr>
      <w:r>
        <w:rPr>
          <w:rFonts w:cs="Traditional Arabic"/>
          <w:color w:val="000000"/>
          <w:sz w:val="36"/>
          <w:szCs w:val="36"/>
          <w:rtl/>
        </w:rPr>
        <w:t>ولما أنه قد وجدت دراسة اعتنت بمنظومات أهل السنة والجماعة إلى نهاية القرن الثامن كانت الحاجة قائمة لإكمال هذه العناية بمنظومات أهل السنة والجماعة بعد القرن التاسع.</w:t>
      </w:r>
    </w:p>
    <w:p w:rsidR="0098458F" w:rsidRPr="00695385" w:rsidRDefault="0098458F" w:rsidP="00FD19A9">
      <w:pPr>
        <w:spacing w:before="120" w:after="240"/>
        <w:ind w:firstLine="509"/>
        <w:jc w:val="lowKashida"/>
        <w:rPr>
          <w:rFonts w:cs="Traditional Arabic"/>
          <w:b/>
          <w:bCs/>
          <w:color w:val="000000"/>
          <w:sz w:val="36"/>
          <w:szCs w:val="36"/>
          <w:u w:val="single"/>
          <w:rtl/>
        </w:rPr>
      </w:pPr>
      <w:r w:rsidRPr="00695385">
        <w:rPr>
          <w:rFonts w:cs="Traditional Arabic"/>
          <w:b/>
          <w:bCs/>
          <w:color w:val="000000"/>
          <w:sz w:val="36"/>
          <w:szCs w:val="36"/>
          <w:u w:val="single"/>
          <w:rtl/>
        </w:rPr>
        <w:t>أسباب اختيار البحث:</w:t>
      </w:r>
    </w:p>
    <w:p w:rsidR="0098458F" w:rsidRPr="00695385" w:rsidRDefault="0098458F" w:rsidP="00FD19A9">
      <w:pPr>
        <w:spacing w:before="120" w:after="240"/>
        <w:ind w:firstLine="509"/>
        <w:jc w:val="lowKashida"/>
        <w:rPr>
          <w:rFonts w:cs="Traditional Arabic"/>
          <w:b/>
          <w:bCs/>
          <w:color w:val="000000"/>
          <w:sz w:val="36"/>
          <w:szCs w:val="36"/>
          <w:rtl/>
        </w:rPr>
      </w:pPr>
      <w:r w:rsidRPr="00695385">
        <w:rPr>
          <w:rFonts w:cs="Traditional Arabic"/>
          <w:b/>
          <w:bCs/>
          <w:color w:val="000000"/>
          <w:sz w:val="36"/>
          <w:szCs w:val="36"/>
          <w:rtl/>
        </w:rPr>
        <w:tab/>
        <w:t>يرجع اختياري لهذا الموضوع لأسباب عدة من أهمها ما يلي:-</w:t>
      </w:r>
    </w:p>
    <w:p w:rsidR="0098458F" w:rsidRPr="00695385" w:rsidRDefault="0098458F" w:rsidP="00FD19A9">
      <w:pPr>
        <w:numPr>
          <w:ilvl w:val="0"/>
          <w:numId w:val="2"/>
        </w:numPr>
        <w:spacing w:before="120" w:after="240"/>
        <w:ind w:firstLine="509"/>
        <w:jc w:val="lowKashida"/>
        <w:rPr>
          <w:rFonts w:cs="Traditional Arabic"/>
          <w:color w:val="000000"/>
          <w:sz w:val="36"/>
          <w:szCs w:val="36"/>
        </w:rPr>
      </w:pPr>
      <w:r>
        <w:rPr>
          <w:rFonts w:cs="Traditional Arabic"/>
          <w:color w:val="000000"/>
          <w:sz w:val="36"/>
          <w:szCs w:val="36"/>
          <w:rtl/>
        </w:rPr>
        <w:t>إبراز منهج أهل السنة والجماعة في تقرير المعتقد نظماً</w:t>
      </w:r>
      <w:r w:rsidRPr="00695385">
        <w:rPr>
          <w:rFonts w:cs="Traditional Arabic"/>
          <w:color w:val="000000"/>
          <w:sz w:val="36"/>
          <w:szCs w:val="36"/>
          <w:rtl/>
        </w:rPr>
        <w:t>، ف</w:t>
      </w:r>
      <w:r>
        <w:rPr>
          <w:rFonts w:cs="Traditional Arabic"/>
          <w:color w:val="000000"/>
          <w:sz w:val="36"/>
          <w:szCs w:val="36"/>
          <w:rtl/>
        </w:rPr>
        <w:t>إن منهجهم يمتاز بالصفاء والوضوح</w:t>
      </w:r>
      <w:r w:rsidRPr="00695385">
        <w:rPr>
          <w:rFonts w:cs="Traditional Arabic"/>
          <w:color w:val="000000"/>
          <w:sz w:val="36"/>
          <w:szCs w:val="36"/>
          <w:rtl/>
        </w:rPr>
        <w:t>، بعيداً عن التعقيد الفلسفي والجدل الكلامي.</w:t>
      </w:r>
    </w:p>
    <w:p w:rsidR="0098458F" w:rsidRPr="00695385" w:rsidRDefault="0098458F" w:rsidP="00FD19A9">
      <w:pPr>
        <w:numPr>
          <w:ilvl w:val="0"/>
          <w:numId w:val="2"/>
        </w:numPr>
        <w:spacing w:before="120" w:after="240"/>
        <w:ind w:firstLine="509"/>
        <w:jc w:val="lowKashida"/>
        <w:rPr>
          <w:rFonts w:cs="Traditional Arabic"/>
          <w:color w:val="000000"/>
          <w:sz w:val="36"/>
          <w:szCs w:val="36"/>
        </w:rPr>
      </w:pPr>
      <w:r>
        <w:rPr>
          <w:rFonts w:cs="Traditional Arabic"/>
          <w:color w:val="000000"/>
          <w:sz w:val="36"/>
          <w:szCs w:val="36"/>
          <w:rtl/>
        </w:rPr>
        <w:t>أن هذا الموضوع فيه جِدّةٌ</w:t>
      </w:r>
      <w:r w:rsidRPr="00695385">
        <w:rPr>
          <w:rFonts w:cs="Traditional Arabic"/>
          <w:color w:val="000000"/>
          <w:sz w:val="36"/>
          <w:szCs w:val="36"/>
          <w:rtl/>
        </w:rPr>
        <w:t>، من حيث أصل الموضوع وفكرته، و الجوانب التي سيتناولها إن شاء الله.</w:t>
      </w:r>
    </w:p>
    <w:p w:rsidR="0098458F" w:rsidRPr="00695385" w:rsidRDefault="0098458F" w:rsidP="00FD19A9">
      <w:pPr>
        <w:numPr>
          <w:ilvl w:val="0"/>
          <w:numId w:val="2"/>
        </w:numPr>
        <w:spacing w:before="120" w:after="240"/>
        <w:ind w:firstLine="509"/>
        <w:jc w:val="lowKashida"/>
        <w:rPr>
          <w:rFonts w:cs="Traditional Arabic"/>
          <w:color w:val="000000"/>
          <w:sz w:val="36"/>
          <w:szCs w:val="36"/>
        </w:rPr>
      </w:pPr>
      <w:r w:rsidRPr="00695385">
        <w:rPr>
          <w:rFonts w:cs="Traditional Arabic"/>
          <w:color w:val="000000"/>
          <w:sz w:val="36"/>
          <w:szCs w:val="36"/>
          <w:rtl/>
        </w:rPr>
        <w:t>في دراسة المنظومات العقدية لأهل السنة إظهار لما يتمتع به علماؤهم من قوة الحجة في بيان الحق، والرد على المخالفين ، وعنايتهم البالغ</w:t>
      </w:r>
      <w:r>
        <w:rPr>
          <w:rFonts w:cs="Traditional Arabic"/>
          <w:color w:val="000000"/>
          <w:sz w:val="36"/>
          <w:szCs w:val="36"/>
          <w:rtl/>
        </w:rPr>
        <w:t>ة بذكر الحجج النقلية، والعقلية</w:t>
      </w:r>
      <w:r w:rsidRPr="00695385">
        <w:rPr>
          <w:rFonts w:cs="Traditional Arabic"/>
          <w:color w:val="000000"/>
          <w:sz w:val="36"/>
          <w:szCs w:val="36"/>
          <w:rtl/>
        </w:rPr>
        <w:t>، وفي هذا قطع للطر</w:t>
      </w:r>
      <w:r>
        <w:rPr>
          <w:rFonts w:cs="Traditional Arabic"/>
          <w:color w:val="000000"/>
          <w:sz w:val="36"/>
          <w:szCs w:val="36"/>
          <w:rtl/>
        </w:rPr>
        <w:t>يق على من أراد أن يقلل من شأنهم</w:t>
      </w:r>
      <w:r w:rsidRPr="00695385">
        <w:rPr>
          <w:rFonts w:cs="Traditional Arabic"/>
          <w:color w:val="000000"/>
          <w:sz w:val="36"/>
          <w:szCs w:val="36"/>
          <w:rtl/>
        </w:rPr>
        <w:t xml:space="preserve">، أو يزهد الناس فيهم ، بزعم </w:t>
      </w:r>
      <w:r>
        <w:rPr>
          <w:rFonts w:cs="Traditional Arabic"/>
          <w:color w:val="000000"/>
          <w:sz w:val="36"/>
          <w:szCs w:val="36"/>
          <w:rtl/>
        </w:rPr>
        <w:t>جمودهم على عبارات جافة وألفاظ مُقلدة</w:t>
      </w:r>
      <w:r w:rsidRPr="00695385">
        <w:rPr>
          <w:rFonts w:cs="Traditional Arabic"/>
          <w:color w:val="000000"/>
          <w:sz w:val="36"/>
          <w:szCs w:val="36"/>
          <w:rtl/>
        </w:rPr>
        <w:t>.</w:t>
      </w:r>
    </w:p>
    <w:p w:rsidR="0098458F" w:rsidRPr="00695385" w:rsidRDefault="0098458F" w:rsidP="00FD19A9">
      <w:pPr>
        <w:numPr>
          <w:ilvl w:val="0"/>
          <w:numId w:val="2"/>
        </w:numPr>
        <w:spacing w:before="120" w:after="240"/>
        <w:ind w:firstLine="509"/>
        <w:jc w:val="lowKashida"/>
        <w:rPr>
          <w:rFonts w:cs="Traditional Arabic"/>
          <w:color w:val="000000"/>
          <w:sz w:val="36"/>
          <w:szCs w:val="36"/>
        </w:rPr>
      </w:pPr>
      <w:r w:rsidRPr="00695385">
        <w:rPr>
          <w:rFonts w:cs="Traditional Arabic"/>
          <w:color w:val="000000"/>
          <w:sz w:val="36"/>
          <w:szCs w:val="36"/>
          <w:rtl/>
        </w:rPr>
        <w:t>إبراز ه</w:t>
      </w:r>
      <w:r>
        <w:rPr>
          <w:rFonts w:cs="Traditional Arabic"/>
          <w:color w:val="000000"/>
          <w:sz w:val="36"/>
          <w:szCs w:val="36"/>
          <w:rtl/>
        </w:rPr>
        <w:t>ذا الجهد العظيم والموروث الوافر، الذي جاد به علماء أهل السنة</w:t>
      </w:r>
      <w:r w:rsidRPr="00695385">
        <w:rPr>
          <w:rFonts w:cs="Traditional Arabic"/>
          <w:color w:val="000000"/>
          <w:sz w:val="36"/>
          <w:szCs w:val="36"/>
          <w:rtl/>
        </w:rPr>
        <w:t>،</w:t>
      </w:r>
      <w:r>
        <w:rPr>
          <w:rFonts w:cs="Traditional Arabic"/>
          <w:color w:val="000000"/>
          <w:sz w:val="36"/>
          <w:szCs w:val="36"/>
          <w:rtl/>
        </w:rPr>
        <w:t xml:space="preserve"> وتظافرت هممهم على تصنيفه ونظمه</w:t>
      </w:r>
      <w:r w:rsidRPr="00695385">
        <w:rPr>
          <w:rFonts w:cs="Traditional Arabic"/>
          <w:color w:val="000000"/>
          <w:sz w:val="36"/>
          <w:szCs w:val="36"/>
          <w:rtl/>
        </w:rPr>
        <w:t xml:space="preserve">، فكان في إبراز هذا الجهد أداءً لأقل واجب لهم علينا. </w:t>
      </w:r>
    </w:p>
    <w:p w:rsidR="0098458F" w:rsidRPr="00C163B1" w:rsidRDefault="0098458F" w:rsidP="00FD19A9">
      <w:pPr>
        <w:numPr>
          <w:ilvl w:val="0"/>
          <w:numId w:val="2"/>
        </w:numPr>
        <w:spacing w:before="120" w:after="240"/>
        <w:ind w:firstLine="509"/>
        <w:jc w:val="lowKashida"/>
        <w:rPr>
          <w:rFonts w:cs="Traditional Arabic"/>
          <w:color w:val="000000"/>
          <w:sz w:val="36"/>
          <w:szCs w:val="36"/>
          <w:rtl/>
        </w:rPr>
      </w:pPr>
      <w:r w:rsidRPr="00695385">
        <w:rPr>
          <w:rFonts w:cs="Traditional Arabic"/>
          <w:color w:val="000000"/>
          <w:sz w:val="36"/>
          <w:szCs w:val="36"/>
          <w:rtl/>
        </w:rPr>
        <w:t>أن استخلاص المنهج الذي سار عليه علماء أهل السنة والجماعة في نظمه</w:t>
      </w:r>
      <w:r>
        <w:rPr>
          <w:rFonts w:cs="Traditional Arabic"/>
          <w:color w:val="000000"/>
          <w:sz w:val="36"/>
          <w:szCs w:val="36"/>
          <w:rtl/>
        </w:rPr>
        <w:t>م لمسائل العقيدة، وتوضيح معالمه، وقواعده</w:t>
      </w:r>
      <w:r w:rsidRPr="00695385">
        <w:rPr>
          <w:rFonts w:cs="Traditional Arabic"/>
          <w:color w:val="000000"/>
          <w:sz w:val="36"/>
          <w:szCs w:val="36"/>
          <w:rtl/>
        </w:rPr>
        <w:t xml:space="preserve">، وحدوده مهم لكل </w:t>
      </w:r>
      <w:r>
        <w:rPr>
          <w:rFonts w:cs="Traditional Arabic"/>
          <w:color w:val="000000"/>
          <w:sz w:val="36"/>
          <w:szCs w:val="36"/>
          <w:rtl/>
        </w:rPr>
        <w:t>من أراد أن يسير على طريقة السلف، وأن يحذوا حذوهم</w:t>
      </w:r>
      <w:r w:rsidRPr="00695385">
        <w:rPr>
          <w:rFonts w:cs="Traditional Arabic"/>
          <w:color w:val="000000"/>
          <w:sz w:val="36"/>
          <w:szCs w:val="36"/>
          <w:rtl/>
        </w:rPr>
        <w:t>، حتى يكون سائراً على جادتهم بعلم وبصيرة.</w:t>
      </w:r>
    </w:p>
    <w:p w:rsidR="0098458F" w:rsidRPr="00695385" w:rsidRDefault="0098458F" w:rsidP="00FD19A9">
      <w:pPr>
        <w:spacing w:before="120" w:after="240"/>
        <w:ind w:firstLine="509"/>
        <w:jc w:val="lowKashida"/>
        <w:rPr>
          <w:rFonts w:cs="Traditional Arabic"/>
          <w:b/>
          <w:bCs/>
          <w:color w:val="000000"/>
          <w:sz w:val="36"/>
          <w:szCs w:val="36"/>
          <w:u w:val="single"/>
          <w:rtl/>
        </w:rPr>
      </w:pPr>
      <w:r w:rsidRPr="00695385">
        <w:rPr>
          <w:rFonts w:cs="Traditional Arabic"/>
          <w:b/>
          <w:bCs/>
          <w:color w:val="000000"/>
          <w:sz w:val="36"/>
          <w:szCs w:val="36"/>
          <w:u w:val="single"/>
          <w:rtl/>
        </w:rPr>
        <w:t>الدراسات السابقة:</w:t>
      </w:r>
    </w:p>
    <w:p w:rsidR="0098458F" w:rsidRDefault="0098458F" w:rsidP="00FD19A9">
      <w:pPr>
        <w:spacing w:before="120" w:after="240"/>
        <w:ind w:firstLine="509"/>
        <w:jc w:val="lowKashida"/>
        <w:rPr>
          <w:rFonts w:cs="Traditional Arabic"/>
          <w:color w:val="000000"/>
          <w:sz w:val="36"/>
          <w:szCs w:val="36"/>
          <w:rtl/>
        </w:rPr>
      </w:pPr>
      <w:r>
        <w:rPr>
          <w:rFonts w:cs="Traditional Arabic"/>
          <w:color w:val="000000"/>
          <w:sz w:val="36"/>
          <w:szCs w:val="36"/>
          <w:rtl/>
        </w:rPr>
        <w:t xml:space="preserve">    </w:t>
      </w:r>
      <w:r w:rsidRPr="00695385">
        <w:rPr>
          <w:rFonts w:cs="Traditional Arabic"/>
          <w:color w:val="000000"/>
          <w:sz w:val="36"/>
          <w:szCs w:val="36"/>
          <w:rtl/>
        </w:rPr>
        <w:t>أحسب أني</w:t>
      </w:r>
      <w:r>
        <w:rPr>
          <w:rFonts w:cs="Traditional Arabic"/>
          <w:color w:val="000000"/>
          <w:sz w:val="36"/>
          <w:szCs w:val="36"/>
          <w:rtl/>
        </w:rPr>
        <w:t xml:space="preserve"> بذلت وسعي في البحث عمن كتب في هذا الموضوع فوجدت ما يلي:</w:t>
      </w:r>
    </w:p>
    <w:p w:rsidR="0098458F" w:rsidRDefault="0098458F" w:rsidP="00FD19A9">
      <w:pPr>
        <w:ind w:firstLine="509"/>
        <w:jc w:val="both"/>
        <w:rPr>
          <w:rFonts w:cs="Traditional Arabic"/>
          <w:sz w:val="36"/>
          <w:szCs w:val="36"/>
          <w:rtl/>
        </w:rPr>
      </w:pPr>
      <w:r>
        <w:rPr>
          <w:rFonts w:cs="Traditional Arabic"/>
          <w:color w:val="000000"/>
          <w:sz w:val="36"/>
          <w:szCs w:val="36"/>
          <w:rtl/>
        </w:rPr>
        <w:t xml:space="preserve">    </w:t>
      </w:r>
      <w:r>
        <w:rPr>
          <w:rFonts w:cs="Traditional Arabic"/>
          <w:sz w:val="36"/>
          <w:szCs w:val="36"/>
          <w:rtl/>
        </w:rPr>
        <w:t>هناك بعض الدراسات الأكاديمية في هذا الموضوع من أهمها ما يلي:</w:t>
      </w:r>
    </w:p>
    <w:p w:rsidR="0098458F" w:rsidRDefault="0098458F" w:rsidP="00FD19A9">
      <w:pPr>
        <w:pStyle w:val="ListParagraph"/>
        <w:numPr>
          <w:ilvl w:val="0"/>
          <w:numId w:val="8"/>
        </w:numPr>
        <w:ind w:firstLine="509"/>
        <w:jc w:val="both"/>
        <w:rPr>
          <w:rFonts w:cs="Traditional Arabic"/>
          <w:sz w:val="36"/>
          <w:szCs w:val="36"/>
        </w:rPr>
      </w:pPr>
      <w:r w:rsidRPr="00BB2D89">
        <w:rPr>
          <w:rFonts w:cs="Traditional Arabic"/>
          <w:b/>
          <w:bCs/>
          <w:sz w:val="36"/>
          <w:szCs w:val="36"/>
          <w:rtl/>
        </w:rPr>
        <w:t>"</w:t>
      </w:r>
      <w:r w:rsidRPr="00BB2D89">
        <w:rPr>
          <w:rFonts w:cs="Traditional Arabic" w:hint="cs"/>
          <w:b/>
          <w:bCs/>
          <w:sz w:val="36"/>
          <w:szCs w:val="36"/>
          <w:rtl/>
        </w:rPr>
        <w:t>المنظومات</w:t>
      </w:r>
      <w:r w:rsidRPr="00BB2D89">
        <w:rPr>
          <w:rFonts w:cs="Traditional Arabic"/>
          <w:b/>
          <w:bCs/>
          <w:sz w:val="36"/>
          <w:szCs w:val="36"/>
          <w:rtl/>
        </w:rPr>
        <w:t xml:space="preserve"> </w:t>
      </w:r>
      <w:r w:rsidRPr="00BB2D89">
        <w:rPr>
          <w:rFonts w:cs="Traditional Arabic" w:hint="cs"/>
          <w:b/>
          <w:bCs/>
          <w:sz w:val="36"/>
          <w:szCs w:val="36"/>
          <w:rtl/>
        </w:rPr>
        <w:t>العقدية</w:t>
      </w:r>
      <w:r w:rsidRPr="00BB2D89">
        <w:rPr>
          <w:rFonts w:cs="Traditional Arabic"/>
          <w:b/>
          <w:bCs/>
          <w:sz w:val="36"/>
          <w:szCs w:val="36"/>
          <w:rtl/>
        </w:rPr>
        <w:t xml:space="preserve"> </w:t>
      </w:r>
      <w:r w:rsidRPr="00BB2D89">
        <w:rPr>
          <w:rFonts w:cs="Traditional Arabic" w:hint="cs"/>
          <w:b/>
          <w:bCs/>
          <w:sz w:val="36"/>
          <w:szCs w:val="36"/>
          <w:rtl/>
        </w:rPr>
        <w:t>عند</w:t>
      </w:r>
      <w:r w:rsidRPr="00BB2D89">
        <w:rPr>
          <w:rFonts w:cs="Traditional Arabic"/>
          <w:b/>
          <w:bCs/>
          <w:sz w:val="36"/>
          <w:szCs w:val="36"/>
          <w:rtl/>
        </w:rPr>
        <w:t xml:space="preserve"> </w:t>
      </w:r>
      <w:r w:rsidRPr="00BB2D89">
        <w:rPr>
          <w:rFonts w:cs="Traditional Arabic" w:hint="cs"/>
          <w:b/>
          <w:bCs/>
          <w:sz w:val="36"/>
          <w:szCs w:val="36"/>
          <w:rtl/>
        </w:rPr>
        <w:t>أهل</w:t>
      </w:r>
      <w:r w:rsidRPr="00BB2D89">
        <w:rPr>
          <w:rFonts w:cs="Traditional Arabic"/>
          <w:b/>
          <w:bCs/>
          <w:sz w:val="36"/>
          <w:szCs w:val="36"/>
          <w:rtl/>
        </w:rPr>
        <w:t xml:space="preserve"> </w:t>
      </w:r>
      <w:r w:rsidRPr="00BB2D89">
        <w:rPr>
          <w:rFonts w:cs="Traditional Arabic" w:hint="cs"/>
          <w:b/>
          <w:bCs/>
          <w:sz w:val="36"/>
          <w:szCs w:val="36"/>
          <w:rtl/>
        </w:rPr>
        <w:t>السنة</w:t>
      </w:r>
      <w:r w:rsidRPr="00BB2D89">
        <w:rPr>
          <w:rFonts w:cs="Traditional Arabic"/>
          <w:b/>
          <w:bCs/>
          <w:sz w:val="36"/>
          <w:szCs w:val="36"/>
          <w:rtl/>
        </w:rPr>
        <w:t xml:space="preserve"> </w:t>
      </w:r>
      <w:r w:rsidRPr="00BB2D89">
        <w:rPr>
          <w:rFonts w:cs="Traditional Arabic" w:hint="cs"/>
          <w:b/>
          <w:bCs/>
          <w:sz w:val="36"/>
          <w:szCs w:val="36"/>
          <w:rtl/>
        </w:rPr>
        <w:t>والجماعة</w:t>
      </w:r>
      <w:r w:rsidRPr="00BB2D89">
        <w:rPr>
          <w:rFonts w:cs="Traditional Arabic"/>
          <w:b/>
          <w:bCs/>
          <w:sz w:val="36"/>
          <w:szCs w:val="36"/>
          <w:rtl/>
        </w:rPr>
        <w:t xml:space="preserve"> </w:t>
      </w:r>
      <w:r w:rsidRPr="00BB2D89">
        <w:rPr>
          <w:rFonts w:cs="Traditional Arabic" w:hint="cs"/>
          <w:b/>
          <w:bCs/>
          <w:sz w:val="36"/>
          <w:szCs w:val="36"/>
          <w:rtl/>
        </w:rPr>
        <w:t>حتى</w:t>
      </w:r>
      <w:r w:rsidRPr="00BB2D89">
        <w:rPr>
          <w:rFonts w:cs="Traditional Arabic"/>
          <w:b/>
          <w:bCs/>
          <w:sz w:val="36"/>
          <w:szCs w:val="36"/>
          <w:rtl/>
        </w:rPr>
        <w:t xml:space="preserve"> </w:t>
      </w:r>
      <w:r w:rsidRPr="00BB2D89">
        <w:rPr>
          <w:rFonts w:cs="Traditional Arabic" w:hint="cs"/>
          <w:b/>
          <w:bCs/>
          <w:sz w:val="36"/>
          <w:szCs w:val="36"/>
          <w:rtl/>
        </w:rPr>
        <w:t>القرن</w:t>
      </w:r>
      <w:r w:rsidRPr="00BB2D89">
        <w:rPr>
          <w:rFonts w:cs="Traditional Arabic"/>
          <w:b/>
          <w:bCs/>
          <w:sz w:val="36"/>
          <w:szCs w:val="36"/>
          <w:rtl/>
        </w:rPr>
        <w:t xml:space="preserve"> </w:t>
      </w:r>
      <w:r w:rsidRPr="00BB2D89">
        <w:rPr>
          <w:rFonts w:cs="Traditional Arabic" w:hint="cs"/>
          <w:b/>
          <w:bCs/>
          <w:sz w:val="36"/>
          <w:szCs w:val="36"/>
          <w:rtl/>
        </w:rPr>
        <w:t>الثامن</w:t>
      </w:r>
      <w:r w:rsidRPr="00BB2D89">
        <w:rPr>
          <w:rFonts w:cs="Traditional Arabic"/>
          <w:b/>
          <w:bCs/>
          <w:sz w:val="36"/>
          <w:szCs w:val="36"/>
          <w:rtl/>
        </w:rPr>
        <w:t xml:space="preserve"> </w:t>
      </w:r>
      <w:r w:rsidRPr="00BB2D89">
        <w:rPr>
          <w:rFonts w:cs="Traditional Arabic" w:hint="cs"/>
          <w:b/>
          <w:bCs/>
          <w:sz w:val="36"/>
          <w:szCs w:val="36"/>
          <w:rtl/>
        </w:rPr>
        <w:t>الهجري</w:t>
      </w:r>
      <w:r w:rsidRPr="00BB2D89">
        <w:rPr>
          <w:rFonts w:cs="Traditional Arabic"/>
          <w:b/>
          <w:bCs/>
          <w:sz w:val="36"/>
          <w:szCs w:val="36"/>
          <w:rtl/>
        </w:rPr>
        <w:t>"</w:t>
      </w:r>
      <w:r w:rsidRPr="00BB2D89">
        <w:rPr>
          <w:rFonts w:cs="Traditional Arabic" w:hint="cs"/>
          <w:b/>
          <w:bCs/>
          <w:sz w:val="36"/>
          <w:szCs w:val="36"/>
          <w:rtl/>
        </w:rPr>
        <w:t>،</w:t>
      </w:r>
      <w:r>
        <w:rPr>
          <w:rFonts w:cs="Traditional Arabic"/>
          <w:sz w:val="36"/>
          <w:szCs w:val="36"/>
          <w:rtl/>
        </w:rPr>
        <w:t xml:space="preserve"> </w:t>
      </w:r>
      <w:r>
        <w:rPr>
          <w:rFonts w:cs="Traditional Arabic" w:hint="cs"/>
          <w:sz w:val="36"/>
          <w:szCs w:val="36"/>
          <w:rtl/>
        </w:rPr>
        <w:t>وهي</w:t>
      </w:r>
      <w:r>
        <w:rPr>
          <w:rFonts w:cs="Traditional Arabic"/>
          <w:sz w:val="36"/>
          <w:szCs w:val="36"/>
          <w:rtl/>
        </w:rPr>
        <w:t xml:space="preserve"> </w:t>
      </w:r>
      <w:r>
        <w:rPr>
          <w:rFonts w:cs="Traditional Arabic" w:hint="cs"/>
          <w:sz w:val="36"/>
          <w:szCs w:val="36"/>
          <w:rtl/>
        </w:rPr>
        <w:t>رسالة</w:t>
      </w:r>
      <w:r>
        <w:rPr>
          <w:rFonts w:cs="Traditional Arabic"/>
          <w:sz w:val="36"/>
          <w:szCs w:val="36"/>
          <w:rtl/>
        </w:rPr>
        <w:t xml:space="preserve"> </w:t>
      </w:r>
      <w:r>
        <w:rPr>
          <w:rFonts w:cs="Traditional Arabic" w:hint="cs"/>
          <w:sz w:val="36"/>
          <w:szCs w:val="36"/>
          <w:rtl/>
        </w:rPr>
        <w:t>علمية</w:t>
      </w:r>
      <w:r>
        <w:rPr>
          <w:rFonts w:cs="Traditional Arabic"/>
          <w:sz w:val="36"/>
          <w:szCs w:val="36"/>
          <w:rtl/>
        </w:rPr>
        <w:t xml:space="preserve"> </w:t>
      </w:r>
      <w:r>
        <w:rPr>
          <w:rFonts w:cs="Traditional Arabic" w:hint="cs"/>
          <w:sz w:val="36"/>
          <w:szCs w:val="36"/>
          <w:rtl/>
        </w:rPr>
        <w:t>مقدمة</w:t>
      </w:r>
      <w:r>
        <w:rPr>
          <w:rFonts w:cs="Traditional Arabic"/>
          <w:sz w:val="36"/>
          <w:szCs w:val="36"/>
          <w:rtl/>
        </w:rPr>
        <w:t xml:space="preserve"> </w:t>
      </w:r>
      <w:r>
        <w:rPr>
          <w:rFonts w:cs="Traditional Arabic" w:hint="cs"/>
          <w:sz w:val="36"/>
          <w:szCs w:val="36"/>
          <w:rtl/>
        </w:rPr>
        <w:t>لنيل</w:t>
      </w:r>
      <w:r>
        <w:rPr>
          <w:rFonts w:cs="Traditional Arabic"/>
          <w:sz w:val="36"/>
          <w:szCs w:val="36"/>
          <w:rtl/>
        </w:rPr>
        <w:t xml:space="preserve"> </w:t>
      </w:r>
      <w:r>
        <w:rPr>
          <w:rFonts w:cs="Traditional Arabic" w:hint="cs"/>
          <w:sz w:val="36"/>
          <w:szCs w:val="36"/>
          <w:rtl/>
        </w:rPr>
        <w:t>درجة</w:t>
      </w:r>
      <w:r>
        <w:rPr>
          <w:rFonts w:cs="Traditional Arabic"/>
          <w:sz w:val="36"/>
          <w:szCs w:val="36"/>
          <w:rtl/>
        </w:rPr>
        <w:t xml:space="preserve"> </w:t>
      </w:r>
      <w:r>
        <w:rPr>
          <w:rFonts w:cs="Traditional Arabic" w:hint="cs"/>
          <w:sz w:val="36"/>
          <w:szCs w:val="36"/>
          <w:rtl/>
        </w:rPr>
        <w:t>الماجستير</w:t>
      </w:r>
      <w:r>
        <w:rPr>
          <w:rFonts w:cs="Traditional Arabic"/>
          <w:sz w:val="36"/>
          <w:szCs w:val="36"/>
          <w:rtl/>
        </w:rPr>
        <w:t xml:space="preserve"> </w:t>
      </w:r>
      <w:r>
        <w:rPr>
          <w:rFonts w:cs="Traditional Arabic" w:hint="cs"/>
          <w:sz w:val="36"/>
          <w:szCs w:val="36"/>
          <w:rtl/>
        </w:rPr>
        <w:t>من</w:t>
      </w:r>
      <w:r>
        <w:rPr>
          <w:rFonts w:cs="Traditional Arabic"/>
          <w:sz w:val="36"/>
          <w:szCs w:val="36"/>
          <w:rtl/>
        </w:rPr>
        <w:t xml:space="preserve"> </w:t>
      </w:r>
      <w:r>
        <w:rPr>
          <w:rFonts w:cs="Traditional Arabic" w:hint="cs"/>
          <w:sz w:val="36"/>
          <w:szCs w:val="36"/>
          <w:rtl/>
        </w:rPr>
        <w:t>جامعة</w:t>
      </w:r>
      <w:r>
        <w:rPr>
          <w:rFonts w:cs="Traditional Arabic"/>
          <w:sz w:val="36"/>
          <w:szCs w:val="36"/>
          <w:rtl/>
        </w:rPr>
        <w:t xml:space="preserve"> </w:t>
      </w:r>
      <w:r>
        <w:rPr>
          <w:rFonts w:cs="Traditional Arabic" w:hint="cs"/>
          <w:sz w:val="36"/>
          <w:szCs w:val="36"/>
          <w:rtl/>
        </w:rPr>
        <w:t>الملك</w:t>
      </w:r>
      <w:r>
        <w:rPr>
          <w:rFonts w:cs="Traditional Arabic"/>
          <w:sz w:val="36"/>
          <w:szCs w:val="36"/>
          <w:rtl/>
        </w:rPr>
        <w:t xml:space="preserve"> </w:t>
      </w:r>
      <w:r>
        <w:rPr>
          <w:rFonts w:cs="Traditional Arabic" w:hint="cs"/>
          <w:sz w:val="36"/>
          <w:szCs w:val="36"/>
          <w:rtl/>
        </w:rPr>
        <w:t>سعود،</w:t>
      </w:r>
      <w:r>
        <w:rPr>
          <w:rFonts w:cs="Traditional Arabic"/>
          <w:sz w:val="36"/>
          <w:szCs w:val="36"/>
          <w:rtl/>
        </w:rPr>
        <w:t xml:space="preserve"> </w:t>
      </w:r>
      <w:r>
        <w:rPr>
          <w:rFonts w:cs="Traditional Arabic" w:hint="cs"/>
          <w:sz w:val="36"/>
          <w:szCs w:val="36"/>
          <w:rtl/>
        </w:rPr>
        <w:t>في</w:t>
      </w:r>
      <w:r>
        <w:rPr>
          <w:rFonts w:cs="Traditional Arabic"/>
          <w:sz w:val="36"/>
          <w:szCs w:val="36"/>
          <w:rtl/>
        </w:rPr>
        <w:t xml:space="preserve"> </w:t>
      </w:r>
      <w:r>
        <w:rPr>
          <w:rFonts w:cs="Traditional Arabic" w:hint="cs"/>
          <w:sz w:val="36"/>
          <w:szCs w:val="36"/>
          <w:rtl/>
        </w:rPr>
        <w:t>قسم</w:t>
      </w:r>
      <w:r>
        <w:rPr>
          <w:rFonts w:cs="Traditional Arabic"/>
          <w:sz w:val="36"/>
          <w:szCs w:val="36"/>
          <w:rtl/>
        </w:rPr>
        <w:t xml:space="preserve"> </w:t>
      </w:r>
      <w:r>
        <w:rPr>
          <w:rFonts w:cs="Traditional Arabic" w:hint="cs"/>
          <w:sz w:val="36"/>
          <w:szCs w:val="36"/>
          <w:rtl/>
        </w:rPr>
        <w:t>العقيدة</w:t>
      </w:r>
      <w:r>
        <w:rPr>
          <w:rFonts w:cs="Traditional Arabic"/>
          <w:sz w:val="36"/>
          <w:szCs w:val="36"/>
          <w:rtl/>
        </w:rPr>
        <w:t xml:space="preserve"> </w:t>
      </w:r>
      <w:r>
        <w:rPr>
          <w:rFonts w:cs="Traditional Arabic" w:hint="cs"/>
          <w:sz w:val="36"/>
          <w:szCs w:val="36"/>
          <w:rtl/>
        </w:rPr>
        <w:t>من</w:t>
      </w:r>
      <w:r>
        <w:rPr>
          <w:rFonts w:cs="Traditional Arabic"/>
          <w:sz w:val="36"/>
          <w:szCs w:val="36"/>
          <w:rtl/>
        </w:rPr>
        <w:t xml:space="preserve"> </w:t>
      </w:r>
      <w:r>
        <w:rPr>
          <w:rFonts w:cs="Traditional Arabic" w:hint="cs"/>
          <w:sz w:val="36"/>
          <w:szCs w:val="36"/>
          <w:rtl/>
        </w:rPr>
        <w:t>الباحث</w:t>
      </w:r>
      <w:r>
        <w:rPr>
          <w:rFonts w:cs="Traditional Arabic"/>
          <w:sz w:val="36"/>
          <w:szCs w:val="36"/>
          <w:rtl/>
        </w:rPr>
        <w:t xml:space="preserve"> </w:t>
      </w:r>
      <w:r w:rsidRPr="00BB2D89">
        <w:rPr>
          <w:rFonts w:cs="Traditional Arabic" w:hint="cs"/>
          <w:sz w:val="36"/>
          <w:szCs w:val="36"/>
          <w:u w:val="single"/>
          <w:rtl/>
        </w:rPr>
        <w:t>خالد</w:t>
      </w:r>
      <w:r w:rsidRPr="00BB2D89">
        <w:rPr>
          <w:rFonts w:cs="Traditional Arabic"/>
          <w:sz w:val="36"/>
          <w:szCs w:val="36"/>
          <w:u w:val="single"/>
          <w:rtl/>
        </w:rPr>
        <w:t xml:space="preserve"> </w:t>
      </w:r>
      <w:r w:rsidRPr="00BB2D89">
        <w:rPr>
          <w:rFonts w:cs="Traditional Arabic" w:hint="cs"/>
          <w:sz w:val="36"/>
          <w:szCs w:val="36"/>
          <w:u w:val="single"/>
          <w:rtl/>
        </w:rPr>
        <w:t>بن</w:t>
      </w:r>
      <w:r w:rsidRPr="00BB2D89">
        <w:rPr>
          <w:rFonts w:cs="Traditional Arabic"/>
          <w:sz w:val="36"/>
          <w:szCs w:val="36"/>
          <w:u w:val="single"/>
          <w:rtl/>
        </w:rPr>
        <w:t xml:space="preserve"> </w:t>
      </w:r>
      <w:r w:rsidRPr="00BB2D89">
        <w:rPr>
          <w:rFonts w:cs="Traditional Arabic" w:hint="cs"/>
          <w:sz w:val="36"/>
          <w:szCs w:val="36"/>
          <w:u w:val="single"/>
          <w:rtl/>
        </w:rPr>
        <w:t>عبد</w:t>
      </w:r>
      <w:r w:rsidRPr="00BB2D89">
        <w:rPr>
          <w:rFonts w:cs="Traditional Arabic"/>
          <w:sz w:val="36"/>
          <w:szCs w:val="36"/>
          <w:u w:val="single"/>
          <w:rtl/>
        </w:rPr>
        <w:t xml:space="preserve"> </w:t>
      </w:r>
      <w:r w:rsidRPr="00BB2D89">
        <w:rPr>
          <w:rFonts w:cs="Traditional Arabic" w:hint="cs"/>
          <w:sz w:val="36"/>
          <w:szCs w:val="36"/>
          <w:u w:val="single"/>
          <w:rtl/>
        </w:rPr>
        <w:t>العزيز</w:t>
      </w:r>
      <w:r w:rsidRPr="00BB2D89">
        <w:rPr>
          <w:rFonts w:cs="Traditional Arabic"/>
          <w:sz w:val="36"/>
          <w:szCs w:val="36"/>
          <w:u w:val="single"/>
          <w:rtl/>
        </w:rPr>
        <w:t xml:space="preserve"> </w:t>
      </w:r>
      <w:r w:rsidRPr="00BB2D89">
        <w:rPr>
          <w:rFonts w:cs="Traditional Arabic" w:hint="cs"/>
          <w:sz w:val="36"/>
          <w:szCs w:val="36"/>
          <w:u w:val="single"/>
          <w:rtl/>
        </w:rPr>
        <w:t>النمر</w:t>
      </w:r>
      <w:r w:rsidRPr="00BB2D89">
        <w:rPr>
          <w:rFonts w:cs="Traditional Arabic"/>
          <w:sz w:val="36"/>
          <w:szCs w:val="36"/>
          <w:u w:val="single"/>
          <w:rtl/>
        </w:rPr>
        <w:t>.</w:t>
      </w:r>
      <w:r>
        <w:rPr>
          <w:rFonts w:cs="Traditional Arabic"/>
          <w:sz w:val="36"/>
          <w:szCs w:val="36"/>
          <w:rtl/>
        </w:rPr>
        <w:t xml:space="preserve"> </w:t>
      </w:r>
    </w:p>
    <w:p w:rsidR="0098458F" w:rsidRDefault="0098458F" w:rsidP="00FD19A9">
      <w:pPr>
        <w:pStyle w:val="ListParagraph"/>
        <w:ind w:left="1080" w:firstLine="509"/>
        <w:jc w:val="both"/>
        <w:rPr>
          <w:rFonts w:cs="Traditional Arabic"/>
          <w:sz w:val="36"/>
          <w:szCs w:val="36"/>
          <w:rtl/>
        </w:rPr>
      </w:pPr>
      <w:r>
        <w:rPr>
          <w:rFonts w:cs="Traditional Arabic" w:hint="cs"/>
          <w:sz w:val="36"/>
          <w:szCs w:val="36"/>
          <w:rtl/>
        </w:rPr>
        <w:t>فهذه</w:t>
      </w:r>
      <w:r>
        <w:rPr>
          <w:rFonts w:cs="Traditional Arabic"/>
          <w:sz w:val="36"/>
          <w:szCs w:val="36"/>
          <w:rtl/>
        </w:rPr>
        <w:t xml:space="preserve"> </w:t>
      </w:r>
      <w:r>
        <w:rPr>
          <w:rFonts w:cs="Traditional Arabic" w:hint="cs"/>
          <w:sz w:val="36"/>
          <w:szCs w:val="36"/>
          <w:rtl/>
        </w:rPr>
        <w:t>الرسالة</w:t>
      </w:r>
      <w:r>
        <w:rPr>
          <w:rFonts w:cs="Traditional Arabic"/>
          <w:sz w:val="36"/>
          <w:szCs w:val="36"/>
          <w:rtl/>
        </w:rPr>
        <w:t xml:space="preserve"> </w:t>
      </w:r>
      <w:r>
        <w:rPr>
          <w:rFonts w:cs="Traditional Arabic" w:hint="cs"/>
          <w:sz w:val="36"/>
          <w:szCs w:val="36"/>
          <w:rtl/>
        </w:rPr>
        <w:t>أجمع</w:t>
      </w:r>
      <w:r>
        <w:rPr>
          <w:rFonts w:cs="Traditional Arabic"/>
          <w:sz w:val="36"/>
          <w:szCs w:val="36"/>
          <w:rtl/>
        </w:rPr>
        <w:t xml:space="preserve"> </w:t>
      </w:r>
      <w:r>
        <w:rPr>
          <w:rFonts w:cs="Traditional Arabic" w:hint="cs"/>
          <w:sz w:val="36"/>
          <w:szCs w:val="36"/>
          <w:rtl/>
        </w:rPr>
        <w:t>وأحسن</w:t>
      </w:r>
      <w:r>
        <w:rPr>
          <w:rFonts w:cs="Traditional Arabic"/>
          <w:sz w:val="36"/>
          <w:szCs w:val="36"/>
          <w:rtl/>
        </w:rPr>
        <w:t xml:space="preserve"> </w:t>
      </w:r>
      <w:r>
        <w:rPr>
          <w:rFonts w:cs="Traditional Arabic" w:hint="cs"/>
          <w:sz w:val="36"/>
          <w:szCs w:val="36"/>
          <w:rtl/>
        </w:rPr>
        <w:t>ما</w:t>
      </w:r>
      <w:r>
        <w:rPr>
          <w:rFonts w:cs="Traditional Arabic"/>
          <w:sz w:val="36"/>
          <w:szCs w:val="36"/>
          <w:rtl/>
        </w:rPr>
        <w:t xml:space="preserve"> </w:t>
      </w:r>
      <w:r>
        <w:rPr>
          <w:rFonts w:cs="Traditional Arabic" w:hint="cs"/>
          <w:sz w:val="36"/>
          <w:szCs w:val="36"/>
          <w:rtl/>
        </w:rPr>
        <w:t>رأيت</w:t>
      </w:r>
      <w:r>
        <w:rPr>
          <w:rFonts w:cs="Traditional Arabic"/>
          <w:sz w:val="36"/>
          <w:szCs w:val="36"/>
          <w:rtl/>
        </w:rPr>
        <w:t xml:space="preserve"> </w:t>
      </w:r>
      <w:r>
        <w:rPr>
          <w:rFonts w:cs="Traditional Arabic" w:hint="cs"/>
          <w:sz w:val="36"/>
          <w:szCs w:val="36"/>
          <w:rtl/>
        </w:rPr>
        <w:t>في</w:t>
      </w:r>
      <w:r>
        <w:rPr>
          <w:rFonts w:cs="Traditional Arabic"/>
          <w:sz w:val="36"/>
          <w:szCs w:val="36"/>
          <w:rtl/>
        </w:rPr>
        <w:t xml:space="preserve"> </w:t>
      </w:r>
      <w:r>
        <w:rPr>
          <w:rFonts w:cs="Traditional Arabic" w:hint="cs"/>
          <w:sz w:val="36"/>
          <w:szCs w:val="36"/>
          <w:rtl/>
        </w:rPr>
        <w:t>مجال</w:t>
      </w:r>
      <w:r>
        <w:rPr>
          <w:rFonts w:cs="Traditional Arabic"/>
          <w:sz w:val="36"/>
          <w:szCs w:val="36"/>
          <w:rtl/>
        </w:rPr>
        <w:t xml:space="preserve"> </w:t>
      </w:r>
      <w:r>
        <w:rPr>
          <w:rFonts w:cs="Traditional Arabic" w:hint="cs"/>
          <w:sz w:val="36"/>
          <w:szCs w:val="36"/>
          <w:rtl/>
        </w:rPr>
        <w:t>المنظومات</w:t>
      </w:r>
      <w:r>
        <w:rPr>
          <w:rFonts w:cs="Traditional Arabic"/>
          <w:sz w:val="36"/>
          <w:szCs w:val="36"/>
          <w:rtl/>
        </w:rPr>
        <w:t xml:space="preserve"> </w:t>
      </w:r>
      <w:r>
        <w:rPr>
          <w:rFonts w:cs="Traditional Arabic" w:hint="cs"/>
          <w:sz w:val="36"/>
          <w:szCs w:val="36"/>
          <w:rtl/>
        </w:rPr>
        <w:t>العقدية</w:t>
      </w:r>
      <w:r>
        <w:rPr>
          <w:rFonts w:cs="Traditional Arabic"/>
          <w:sz w:val="36"/>
          <w:szCs w:val="36"/>
          <w:rtl/>
        </w:rPr>
        <w:t xml:space="preserve"> </w:t>
      </w:r>
      <w:r>
        <w:rPr>
          <w:rFonts w:cs="Traditional Arabic" w:hint="cs"/>
          <w:sz w:val="36"/>
          <w:szCs w:val="36"/>
          <w:rtl/>
        </w:rPr>
        <w:t>فبذل</w:t>
      </w:r>
      <w:r>
        <w:rPr>
          <w:rFonts w:cs="Traditional Arabic"/>
          <w:sz w:val="36"/>
          <w:szCs w:val="36"/>
          <w:rtl/>
        </w:rPr>
        <w:t xml:space="preserve"> </w:t>
      </w:r>
      <w:r>
        <w:rPr>
          <w:rFonts w:cs="Traditional Arabic" w:hint="cs"/>
          <w:sz w:val="36"/>
          <w:szCs w:val="36"/>
          <w:rtl/>
        </w:rPr>
        <w:t>الباحث</w:t>
      </w:r>
      <w:r>
        <w:rPr>
          <w:rFonts w:cs="Traditional Arabic"/>
          <w:sz w:val="36"/>
          <w:szCs w:val="36"/>
          <w:rtl/>
        </w:rPr>
        <w:t xml:space="preserve"> </w:t>
      </w:r>
      <w:r>
        <w:rPr>
          <w:rFonts w:cs="Traditional Arabic" w:hint="cs"/>
          <w:sz w:val="36"/>
          <w:szCs w:val="36"/>
          <w:rtl/>
        </w:rPr>
        <w:t>قصارى</w:t>
      </w:r>
      <w:r>
        <w:rPr>
          <w:rFonts w:cs="Traditional Arabic"/>
          <w:sz w:val="36"/>
          <w:szCs w:val="36"/>
          <w:rtl/>
        </w:rPr>
        <w:t xml:space="preserve"> </w:t>
      </w:r>
      <w:r>
        <w:rPr>
          <w:rFonts w:cs="Traditional Arabic" w:hint="cs"/>
          <w:sz w:val="36"/>
          <w:szCs w:val="36"/>
          <w:rtl/>
        </w:rPr>
        <w:t>جهده</w:t>
      </w:r>
      <w:r>
        <w:rPr>
          <w:rFonts w:cs="Traditional Arabic"/>
          <w:sz w:val="36"/>
          <w:szCs w:val="36"/>
          <w:rtl/>
        </w:rPr>
        <w:t xml:space="preserve"> </w:t>
      </w:r>
      <w:r>
        <w:rPr>
          <w:rFonts w:cs="Traditional Arabic" w:hint="cs"/>
          <w:sz w:val="36"/>
          <w:szCs w:val="36"/>
          <w:rtl/>
        </w:rPr>
        <w:t>في</w:t>
      </w:r>
      <w:r>
        <w:rPr>
          <w:rFonts w:cs="Traditional Arabic"/>
          <w:sz w:val="36"/>
          <w:szCs w:val="36"/>
          <w:rtl/>
        </w:rPr>
        <w:t xml:space="preserve"> </w:t>
      </w:r>
      <w:r>
        <w:rPr>
          <w:rFonts w:cs="Traditional Arabic" w:hint="cs"/>
          <w:sz w:val="36"/>
          <w:szCs w:val="36"/>
          <w:rtl/>
        </w:rPr>
        <w:t>البحث</w:t>
      </w:r>
      <w:r>
        <w:rPr>
          <w:rFonts w:cs="Traditional Arabic"/>
          <w:sz w:val="36"/>
          <w:szCs w:val="36"/>
          <w:rtl/>
        </w:rPr>
        <w:t xml:space="preserve"> </w:t>
      </w:r>
      <w:r>
        <w:rPr>
          <w:rFonts w:cs="Traditional Arabic" w:hint="cs"/>
          <w:sz w:val="36"/>
          <w:szCs w:val="36"/>
          <w:rtl/>
        </w:rPr>
        <w:t>عن</w:t>
      </w:r>
      <w:r>
        <w:rPr>
          <w:rFonts w:cs="Traditional Arabic"/>
          <w:sz w:val="36"/>
          <w:szCs w:val="36"/>
          <w:rtl/>
        </w:rPr>
        <w:t xml:space="preserve"> </w:t>
      </w:r>
      <w:r>
        <w:rPr>
          <w:rFonts w:cs="Traditional Arabic" w:hint="cs"/>
          <w:sz w:val="36"/>
          <w:szCs w:val="36"/>
          <w:rtl/>
        </w:rPr>
        <w:t>المنظومات</w:t>
      </w:r>
      <w:r>
        <w:rPr>
          <w:rFonts w:cs="Traditional Arabic"/>
          <w:sz w:val="36"/>
          <w:szCs w:val="36"/>
          <w:rtl/>
        </w:rPr>
        <w:t xml:space="preserve"> </w:t>
      </w:r>
      <w:r>
        <w:rPr>
          <w:rFonts w:cs="Traditional Arabic" w:hint="cs"/>
          <w:sz w:val="36"/>
          <w:szCs w:val="36"/>
          <w:rtl/>
        </w:rPr>
        <w:t>العقدية</w:t>
      </w:r>
      <w:r>
        <w:rPr>
          <w:rFonts w:cs="Traditional Arabic"/>
          <w:sz w:val="36"/>
          <w:szCs w:val="36"/>
          <w:rtl/>
        </w:rPr>
        <w:t xml:space="preserve"> </w:t>
      </w:r>
      <w:r>
        <w:rPr>
          <w:rFonts w:cs="Traditional Arabic" w:hint="cs"/>
          <w:sz w:val="36"/>
          <w:szCs w:val="36"/>
          <w:rtl/>
        </w:rPr>
        <w:t>في</w:t>
      </w:r>
      <w:r>
        <w:rPr>
          <w:rFonts w:cs="Traditional Arabic"/>
          <w:sz w:val="36"/>
          <w:szCs w:val="36"/>
          <w:rtl/>
        </w:rPr>
        <w:t xml:space="preserve"> </w:t>
      </w:r>
      <w:r>
        <w:rPr>
          <w:rFonts w:cs="Traditional Arabic" w:hint="cs"/>
          <w:sz w:val="36"/>
          <w:szCs w:val="36"/>
          <w:rtl/>
        </w:rPr>
        <w:t>أمهات</w:t>
      </w:r>
      <w:r>
        <w:rPr>
          <w:rFonts w:cs="Traditional Arabic"/>
          <w:sz w:val="36"/>
          <w:szCs w:val="36"/>
          <w:rtl/>
        </w:rPr>
        <w:t xml:space="preserve"> </w:t>
      </w:r>
      <w:r>
        <w:rPr>
          <w:rFonts w:cs="Traditional Arabic" w:hint="cs"/>
          <w:sz w:val="36"/>
          <w:szCs w:val="36"/>
          <w:rtl/>
        </w:rPr>
        <w:t>كتب</w:t>
      </w:r>
      <w:r>
        <w:rPr>
          <w:rFonts w:cs="Traditional Arabic"/>
          <w:sz w:val="36"/>
          <w:szCs w:val="36"/>
          <w:rtl/>
        </w:rPr>
        <w:t xml:space="preserve"> </w:t>
      </w:r>
      <w:r>
        <w:rPr>
          <w:rFonts w:cs="Traditional Arabic" w:hint="cs"/>
          <w:sz w:val="36"/>
          <w:szCs w:val="36"/>
          <w:rtl/>
        </w:rPr>
        <w:t>التراجم</w:t>
      </w:r>
      <w:r>
        <w:rPr>
          <w:rFonts w:cs="Traditional Arabic"/>
          <w:sz w:val="36"/>
          <w:szCs w:val="36"/>
          <w:rtl/>
        </w:rPr>
        <w:t xml:space="preserve"> </w:t>
      </w:r>
      <w:r>
        <w:rPr>
          <w:rFonts w:cs="Traditional Arabic" w:hint="cs"/>
          <w:sz w:val="36"/>
          <w:szCs w:val="36"/>
          <w:rtl/>
        </w:rPr>
        <w:t>والسير</w:t>
      </w:r>
      <w:r>
        <w:rPr>
          <w:rFonts w:cs="Traditional Arabic"/>
          <w:sz w:val="36"/>
          <w:szCs w:val="36"/>
          <w:rtl/>
        </w:rPr>
        <w:t xml:space="preserve"> </w:t>
      </w:r>
      <w:r>
        <w:rPr>
          <w:rFonts w:cs="Traditional Arabic" w:hint="cs"/>
          <w:sz w:val="36"/>
          <w:szCs w:val="36"/>
          <w:rtl/>
        </w:rPr>
        <w:t>والتواريخ</w:t>
      </w:r>
      <w:r>
        <w:rPr>
          <w:rFonts w:cs="Traditional Arabic"/>
          <w:sz w:val="36"/>
          <w:szCs w:val="36"/>
          <w:rtl/>
        </w:rPr>
        <w:t xml:space="preserve"> </w:t>
      </w:r>
      <w:r>
        <w:rPr>
          <w:rFonts w:cs="Traditional Arabic" w:hint="cs"/>
          <w:sz w:val="36"/>
          <w:szCs w:val="36"/>
          <w:rtl/>
        </w:rPr>
        <w:t>والرجال،</w:t>
      </w:r>
      <w:r>
        <w:rPr>
          <w:rFonts w:cs="Traditional Arabic"/>
          <w:sz w:val="36"/>
          <w:szCs w:val="36"/>
          <w:rtl/>
        </w:rPr>
        <w:t xml:space="preserve"> </w:t>
      </w:r>
      <w:r>
        <w:rPr>
          <w:rFonts w:cs="Traditional Arabic" w:hint="cs"/>
          <w:sz w:val="36"/>
          <w:szCs w:val="36"/>
          <w:rtl/>
        </w:rPr>
        <w:t>فحصل</w:t>
      </w:r>
      <w:r>
        <w:rPr>
          <w:rFonts w:cs="Traditional Arabic"/>
          <w:sz w:val="36"/>
          <w:szCs w:val="36"/>
          <w:rtl/>
        </w:rPr>
        <w:t xml:space="preserve"> </w:t>
      </w:r>
      <w:r>
        <w:rPr>
          <w:rFonts w:cs="Traditional Arabic" w:hint="cs"/>
          <w:sz w:val="36"/>
          <w:szCs w:val="36"/>
          <w:rtl/>
        </w:rPr>
        <w:t>على</w:t>
      </w:r>
      <w:r>
        <w:rPr>
          <w:rFonts w:cs="Traditional Arabic"/>
          <w:sz w:val="36"/>
          <w:szCs w:val="36"/>
          <w:rtl/>
        </w:rPr>
        <w:t xml:space="preserve"> </w:t>
      </w:r>
      <w:r>
        <w:rPr>
          <w:rFonts w:cs="Traditional Arabic" w:hint="cs"/>
          <w:sz w:val="36"/>
          <w:szCs w:val="36"/>
          <w:rtl/>
        </w:rPr>
        <w:t>مجموعة</w:t>
      </w:r>
      <w:r>
        <w:rPr>
          <w:rFonts w:cs="Traditional Arabic"/>
          <w:sz w:val="36"/>
          <w:szCs w:val="36"/>
          <w:rtl/>
        </w:rPr>
        <w:t xml:space="preserve"> </w:t>
      </w:r>
      <w:r>
        <w:rPr>
          <w:rFonts w:cs="Traditional Arabic" w:hint="cs"/>
          <w:sz w:val="36"/>
          <w:szCs w:val="36"/>
          <w:rtl/>
        </w:rPr>
        <w:t>لا</w:t>
      </w:r>
      <w:r>
        <w:rPr>
          <w:rFonts w:cs="Traditional Arabic"/>
          <w:sz w:val="36"/>
          <w:szCs w:val="36"/>
          <w:rtl/>
        </w:rPr>
        <w:t xml:space="preserve"> </w:t>
      </w:r>
      <w:r>
        <w:rPr>
          <w:rFonts w:cs="Traditional Arabic" w:hint="cs"/>
          <w:sz w:val="36"/>
          <w:szCs w:val="36"/>
          <w:rtl/>
        </w:rPr>
        <w:t>بأس</w:t>
      </w:r>
      <w:r>
        <w:rPr>
          <w:rFonts w:cs="Traditional Arabic"/>
          <w:sz w:val="36"/>
          <w:szCs w:val="36"/>
          <w:rtl/>
        </w:rPr>
        <w:t xml:space="preserve"> </w:t>
      </w:r>
      <w:r>
        <w:rPr>
          <w:rFonts w:cs="Traditional Arabic" w:hint="cs"/>
          <w:sz w:val="36"/>
          <w:szCs w:val="36"/>
          <w:rtl/>
        </w:rPr>
        <w:t>بها</w:t>
      </w:r>
      <w:r>
        <w:rPr>
          <w:rFonts w:cs="Traditional Arabic"/>
          <w:sz w:val="36"/>
          <w:szCs w:val="36"/>
          <w:rtl/>
        </w:rPr>
        <w:t xml:space="preserve"> </w:t>
      </w:r>
      <w:r>
        <w:rPr>
          <w:rFonts w:cs="Traditional Arabic" w:hint="cs"/>
          <w:sz w:val="36"/>
          <w:szCs w:val="36"/>
          <w:rtl/>
        </w:rPr>
        <w:t>من</w:t>
      </w:r>
      <w:r>
        <w:rPr>
          <w:rFonts w:cs="Traditional Arabic"/>
          <w:sz w:val="36"/>
          <w:szCs w:val="36"/>
          <w:rtl/>
        </w:rPr>
        <w:t xml:space="preserve"> </w:t>
      </w:r>
      <w:r>
        <w:rPr>
          <w:rFonts w:cs="Traditional Arabic" w:hint="cs"/>
          <w:sz w:val="36"/>
          <w:szCs w:val="36"/>
          <w:rtl/>
        </w:rPr>
        <w:t>المنظومات</w:t>
      </w:r>
      <w:r>
        <w:rPr>
          <w:rFonts w:cs="Traditional Arabic"/>
          <w:sz w:val="36"/>
          <w:szCs w:val="36"/>
          <w:rtl/>
        </w:rPr>
        <w:t xml:space="preserve"> </w:t>
      </w:r>
      <w:r>
        <w:rPr>
          <w:rFonts w:cs="Traditional Arabic" w:hint="cs"/>
          <w:sz w:val="36"/>
          <w:szCs w:val="36"/>
          <w:rtl/>
        </w:rPr>
        <w:t>العقدية</w:t>
      </w:r>
      <w:r>
        <w:rPr>
          <w:rFonts w:cs="Traditional Arabic"/>
          <w:sz w:val="36"/>
          <w:szCs w:val="36"/>
          <w:rtl/>
        </w:rPr>
        <w:t xml:space="preserve"> </w:t>
      </w:r>
      <w:r>
        <w:rPr>
          <w:rFonts w:cs="Traditional Arabic" w:hint="cs"/>
          <w:sz w:val="36"/>
          <w:szCs w:val="36"/>
          <w:rtl/>
        </w:rPr>
        <w:t>لأهل</w:t>
      </w:r>
      <w:r>
        <w:rPr>
          <w:rFonts w:cs="Traditional Arabic"/>
          <w:sz w:val="36"/>
          <w:szCs w:val="36"/>
          <w:rtl/>
        </w:rPr>
        <w:t xml:space="preserve"> </w:t>
      </w:r>
      <w:r>
        <w:rPr>
          <w:rFonts w:cs="Traditional Arabic" w:hint="cs"/>
          <w:sz w:val="36"/>
          <w:szCs w:val="36"/>
          <w:rtl/>
        </w:rPr>
        <w:t>السنة</w:t>
      </w:r>
      <w:r>
        <w:rPr>
          <w:rFonts w:cs="Traditional Arabic"/>
          <w:sz w:val="36"/>
          <w:szCs w:val="36"/>
          <w:rtl/>
        </w:rPr>
        <w:t xml:space="preserve"> </w:t>
      </w:r>
      <w:r>
        <w:rPr>
          <w:rFonts w:cs="Traditional Arabic" w:hint="cs"/>
          <w:sz w:val="36"/>
          <w:szCs w:val="36"/>
          <w:rtl/>
        </w:rPr>
        <w:t>والجماعة،</w:t>
      </w:r>
      <w:r>
        <w:rPr>
          <w:rFonts w:cs="Traditional Arabic"/>
          <w:sz w:val="36"/>
          <w:szCs w:val="36"/>
          <w:rtl/>
        </w:rPr>
        <w:t xml:space="preserve"> </w:t>
      </w:r>
      <w:r>
        <w:rPr>
          <w:rFonts w:cs="Traditional Arabic" w:hint="cs"/>
          <w:sz w:val="36"/>
          <w:szCs w:val="36"/>
          <w:rtl/>
        </w:rPr>
        <w:t>فاختار</w:t>
      </w:r>
      <w:r>
        <w:rPr>
          <w:rFonts w:cs="Traditional Arabic"/>
          <w:sz w:val="36"/>
          <w:szCs w:val="36"/>
          <w:rtl/>
        </w:rPr>
        <w:t xml:space="preserve"> </w:t>
      </w:r>
      <w:r>
        <w:rPr>
          <w:rFonts w:cs="Traditional Arabic" w:hint="cs"/>
          <w:sz w:val="36"/>
          <w:szCs w:val="36"/>
          <w:rtl/>
        </w:rPr>
        <w:t>منها</w:t>
      </w:r>
      <w:r>
        <w:rPr>
          <w:rFonts w:cs="Traditional Arabic"/>
          <w:sz w:val="36"/>
          <w:szCs w:val="36"/>
          <w:rtl/>
        </w:rPr>
        <w:t xml:space="preserve"> </w:t>
      </w:r>
      <w:r w:rsidRPr="00BB2D89">
        <w:rPr>
          <w:rFonts w:cs="Traditional Arabic"/>
          <w:b/>
          <w:bCs/>
          <w:sz w:val="36"/>
          <w:szCs w:val="36"/>
          <w:u w:val="single"/>
          <w:rtl/>
        </w:rPr>
        <w:t>4</w:t>
      </w:r>
      <w:r>
        <w:rPr>
          <w:rFonts w:cs="Traditional Arabic"/>
          <w:b/>
          <w:bCs/>
          <w:sz w:val="36"/>
          <w:szCs w:val="36"/>
          <w:u w:val="single"/>
          <w:rtl/>
        </w:rPr>
        <w:t>1</w:t>
      </w:r>
      <w:r w:rsidRPr="00BB2D89">
        <w:rPr>
          <w:rFonts w:cs="Traditional Arabic"/>
          <w:b/>
          <w:bCs/>
          <w:sz w:val="36"/>
          <w:szCs w:val="36"/>
          <w:u w:val="single"/>
          <w:rtl/>
        </w:rPr>
        <w:t xml:space="preserve"> </w:t>
      </w:r>
      <w:r w:rsidRPr="00BB2D89">
        <w:rPr>
          <w:rFonts w:cs="Traditional Arabic" w:hint="cs"/>
          <w:b/>
          <w:bCs/>
          <w:sz w:val="36"/>
          <w:szCs w:val="36"/>
          <w:u w:val="single"/>
          <w:rtl/>
        </w:rPr>
        <w:t>منظومة</w:t>
      </w:r>
      <w:r>
        <w:rPr>
          <w:rFonts w:cs="Traditional Arabic" w:hint="cs"/>
          <w:sz w:val="36"/>
          <w:szCs w:val="36"/>
          <w:rtl/>
        </w:rPr>
        <w:t>،</w:t>
      </w:r>
      <w:r>
        <w:rPr>
          <w:rFonts w:cs="Traditional Arabic"/>
          <w:sz w:val="36"/>
          <w:szCs w:val="36"/>
          <w:rtl/>
        </w:rPr>
        <w:t xml:space="preserve"> </w:t>
      </w:r>
      <w:r>
        <w:rPr>
          <w:rFonts w:cs="Traditional Arabic" w:hint="cs"/>
          <w:sz w:val="36"/>
          <w:szCs w:val="36"/>
          <w:rtl/>
        </w:rPr>
        <w:t>فعرّف</w:t>
      </w:r>
      <w:r>
        <w:rPr>
          <w:rFonts w:cs="Traditional Arabic"/>
          <w:sz w:val="36"/>
          <w:szCs w:val="36"/>
          <w:rtl/>
        </w:rPr>
        <w:t xml:space="preserve"> </w:t>
      </w:r>
      <w:r>
        <w:rPr>
          <w:rFonts w:cs="Traditional Arabic" w:hint="cs"/>
          <w:sz w:val="36"/>
          <w:szCs w:val="36"/>
          <w:rtl/>
        </w:rPr>
        <w:t>بكل</w:t>
      </w:r>
      <w:r>
        <w:rPr>
          <w:rFonts w:cs="Traditional Arabic"/>
          <w:sz w:val="36"/>
          <w:szCs w:val="36"/>
          <w:rtl/>
        </w:rPr>
        <w:t xml:space="preserve"> </w:t>
      </w:r>
      <w:r>
        <w:rPr>
          <w:rFonts w:cs="Traditional Arabic" w:hint="cs"/>
          <w:sz w:val="36"/>
          <w:szCs w:val="36"/>
          <w:rtl/>
        </w:rPr>
        <w:t>منظومة</w:t>
      </w:r>
      <w:r>
        <w:rPr>
          <w:rFonts w:cs="Traditional Arabic"/>
          <w:sz w:val="36"/>
          <w:szCs w:val="36"/>
          <w:rtl/>
        </w:rPr>
        <w:t xml:space="preserve"> </w:t>
      </w:r>
      <w:r>
        <w:rPr>
          <w:rFonts w:cs="Traditional Arabic" w:hint="cs"/>
          <w:sz w:val="36"/>
          <w:szCs w:val="36"/>
          <w:rtl/>
        </w:rPr>
        <w:t>ودرسها،</w:t>
      </w:r>
      <w:r>
        <w:rPr>
          <w:rFonts w:cs="Traditional Arabic"/>
          <w:sz w:val="36"/>
          <w:szCs w:val="36"/>
          <w:rtl/>
        </w:rPr>
        <w:t xml:space="preserve"> </w:t>
      </w:r>
      <w:r>
        <w:rPr>
          <w:rFonts w:cs="Traditional Arabic" w:hint="cs"/>
          <w:sz w:val="36"/>
          <w:szCs w:val="36"/>
          <w:rtl/>
        </w:rPr>
        <w:t>فجزاه</w:t>
      </w:r>
      <w:r>
        <w:rPr>
          <w:rFonts w:cs="Traditional Arabic"/>
          <w:sz w:val="36"/>
          <w:szCs w:val="36"/>
          <w:rtl/>
        </w:rPr>
        <w:t xml:space="preserve"> </w:t>
      </w:r>
      <w:r>
        <w:rPr>
          <w:rFonts w:cs="Traditional Arabic" w:hint="cs"/>
          <w:sz w:val="36"/>
          <w:szCs w:val="36"/>
          <w:rtl/>
        </w:rPr>
        <w:t>الله</w:t>
      </w:r>
      <w:r>
        <w:rPr>
          <w:rFonts w:cs="Traditional Arabic"/>
          <w:sz w:val="36"/>
          <w:szCs w:val="36"/>
          <w:rtl/>
        </w:rPr>
        <w:t xml:space="preserve"> </w:t>
      </w:r>
      <w:r>
        <w:rPr>
          <w:rFonts w:cs="Traditional Arabic" w:hint="cs"/>
          <w:sz w:val="36"/>
          <w:szCs w:val="36"/>
          <w:rtl/>
        </w:rPr>
        <w:t>خير</w:t>
      </w:r>
      <w:r>
        <w:rPr>
          <w:rFonts w:cs="Traditional Arabic"/>
          <w:sz w:val="36"/>
          <w:szCs w:val="36"/>
          <w:rtl/>
        </w:rPr>
        <w:t xml:space="preserve"> </w:t>
      </w:r>
      <w:r>
        <w:rPr>
          <w:rFonts w:cs="Traditional Arabic" w:hint="cs"/>
          <w:sz w:val="36"/>
          <w:szCs w:val="36"/>
          <w:rtl/>
        </w:rPr>
        <w:t>الجزاء</w:t>
      </w:r>
      <w:r>
        <w:rPr>
          <w:rFonts w:cs="Traditional Arabic"/>
          <w:sz w:val="36"/>
          <w:szCs w:val="36"/>
          <w:rtl/>
        </w:rPr>
        <w:t>.</w:t>
      </w:r>
    </w:p>
    <w:p w:rsidR="0098458F" w:rsidRDefault="0098458F" w:rsidP="00FD19A9">
      <w:pPr>
        <w:pStyle w:val="ListParagraph"/>
        <w:ind w:left="1080" w:firstLine="509"/>
        <w:jc w:val="both"/>
        <w:rPr>
          <w:rFonts w:cs="Traditional Arabic"/>
          <w:sz w:val="36"/>
          <w:szCs w:val="36"/>
          <w:rtl/>
        </w:rPr>
      </w:pPr>
      <w:r>
        <w:rPr>
          <w:rFonts w:cs="Traditional Arabic" w:hint="cs"/>
          <w:sz w:val="36"/>
          <w:szCs w:val="36"/>
          <w:rtl/>
        </w:rPr>
        <w:t>والجزء</w:t>
      </w:r>
      <w:r>
        <w:rPr>
          <w:rFonts w:cs="Traditional Arabic"/>
          <w:sz w:val="36"/>
          <w:szCs w:val="36"/>
          <w:rtl/>
        </w:rPr>
        <w:t xml:space="preserve"> </w:t>
      </w:r>
      <w:r>
        <w:rPr>
          <w:rFonts w:cs="Traditional Arabic" w:hint="cs"/>
          <w:sz w:val="36"/>
          <w:szCs w:val="36"/>
          <w:rtl/>
        </w:rPr>
        <w:t>الثاني</w:t>
      </w:r>
      <w:r>
        <w:rPr>
          <w:rFonts w:cs="Traditional Arabic"/>
          <w:sz w:val="36"/>
          <w:szCs w:val="36"/>
          <w:rtl/>
        </w:rPr>
        <w:t xml:space="preserve"> </w:t>
      </w:r>
      <w:r>
        <w:rPr>
          <w:rFonts w:cs="Traditional Arabic" w:hint="cs"/>
          <w:sz w:val="36"/>
          <w:szCs w:val="36"/>
          <w:rtl/>
        </w:rPr>
        <w:t>من</w:t>
      </w:r>
      <w:r>
        <w:rPr>
          <w:rFonts w:cs="Traditional Arabic"/>
          <w:sz w:val="36"/>
          <w:szCs w:val="36"/>
          <w:rtl/>
        </w:rPr>
        <w:t xml:space="preserve"> </w:t>
      </w:r>
      <w:r>
        <w:rPr>
          <w:rFonts w:cs="Traditional Arabic" w:hint="cs"/>
          <w:sz w:val="36"/>
          <w:szCs w:val="36"/>
          <w:rtl/>
        </w:rPr>
        <w:t>الرسالة</w:t>
      </w:r>
      <w:r>
        <w:rPr>
          <w:rFonts w:cs="Traditional Arabic"/>
          <w:sz w:val="36"/>
          <w:szCs w:val="36"/>
          <w:rtl/>
        </w:rPr>
        <w:t xml:space="preserve"> </w:t>
      </w:r>
      <w:r>
        <w:rPr>
          <w:rFonts w:cs="Traditional Arabic" w:hint="cs"/>
          <w:sz w:val="36"/>
          <w:szCs w:val="36"/>
          <w:rtl/>
        </w:rPr>
        <w:t>تحقيق</w:t>
      </w:r>
      <w:r>
        <w:rPr>
          <w:rFonts w:cs="Traditional Arabic"/>
          <w:sz w:val="36"/>
          <w:szCs w:val="36"/>
          <w:rtl/>
        </w:rPr>
        <w:t xml:space="preserve"> </w:t>
      </w:r>
      <w:r>
        <w:rPr>
          <w:rFonts w:cs="Traditional Arabic" w:hint="cs"/>
          <w:sz w:val="36"/>
          <w:szCs w:val="36"/>
          <w:rtl/>
        </w:rPr>
        <w:t>لإحدى</w:t>
      </w:r>
      <w:r>
        <w:rPr>
          <w:rFonts w:cs="Traditional Arabic"/>
          <w:sz w:val="36"/>
          <w:szCs w:val="36"/>
          <w:rtl/>
        </w:rPr>
        <w:t xml:space="preserve"> </w:t>
      </w:r>
      <w:r>
        <w:rPr>
          <w:rFonts w:cs="Traditional Arabic" w:hint="cs"/>
          <w:sz w:val="36"/>
          <w:szCs w:val="36"/>
          <w:rtl/>
        </w:rPr>
        <w:t>المنظومات؛</w:t>
      </w:r>
      <w:r>
        <w:rPr>
          <w:rFonts w:cs="Traditional Arabic"/>
          <w:sz w:val="36"/>
          <w:szCs w:val="36"/>
          <w:rtl/>
        </w:rPr>
        <w:t xml:space="preserve"> </w:t>
      </w:r>
      <w:r>
        <w:rPr>
          <w:rFonts w:cs="Traditional Arabic" w:hint="cs"/>
          <w:sz w:val="36"/>
          <w:szCs w:val="36"/>
          <w:rtl/>
        </w:rPr>
        <w:t>وهي</w:t>
      </w:r>
      <w:r>
        <w:rPr>
          <w:rFonts w:cs="Traditional Arabic"/>
          <w:sz w:val="36"/>
          <w:szCs w:val="36"/>
          <w:rtl/>
        </w:rPr>
        <w:t xml:space="preserve"> </w:t>
      </w:r>
      <w:r>
        <w:rPr>
          <w:rFonts w:cs="Traditional Arabic" w:hint="cs"/>
          <w:sz w:val="36"/>
          <w:szCs w:val="36"/>
          <w:rtl/>
        </w:rPr>
        <w:t>منظومة</w:t>
      </w:r>
      <w:r>
        <w:rPr>
          <w:rFonts w:cs="Traditional Arabic"/>
          <w:sz w:val="36"/>
          <w:szCs w:val="36"/>
          <w:rtl/>
        </w:rPr>
        <w:t xml:space="preserve"> </w:t>
      </w:r>
      <w:r>
        <w:rPr>
          <w:rFonts w:cs="Traditional Arabic" w:hint="cs"/>
          <w:sz w:val="36"/>
          <w:szCs w:val="36"/>
          <w:rtl/>
        </w:rPr>
        <w:t>أبي</w:t>
      </w:r>
      <w:r>
        <w:rPr>
          <w:rFonts w:cs="Traditional Arabic"/>
          <w:sz w:val="36"/>
          <w:szCs w:val="36"/>
          <w:rtl/>
        </w:rPr>
        <w:t xml:space="preserve"> </w:t>
      </w:r>
      <w:r>
        <w:rPr>
          <w:rFonts w:cs="Traditional Arabic" w:hint="cs"/>
          <w:sz w:val="36"/>
          <w:szCs w:val="36"/>
          <w:rtl/>
        </w:rPr>
        <w:t>العباس</w:t>
      </w:r>
      <w:r>
        <w:rPr>
          <w:rFonts w:cs="Traditional Arabic"/>
          <w:sz w:val="36"/>
          <w:szCs w:val="36"/>
          <w:rtl/>
        </w:rPr>
        <w:t xml:space="preserve"> </w:t>
      </w:r>
      <w:r>
        <w:rPr>
          <w:rFonts w:cs="Traditional Arabic" w:hint="cs"/>
          <w:sz w:val="36"/>
          <w:szCs w:val="36"/>
          <w:rtl/>
        </w:rPr>
        <w:t>السنجاري</w:t>
      </w:r>
      <w:r>
        <w:rPr>
          <w:rFonts w:cs="Traditional Arabic"/>
          <w:sz w:val="36"/>
          <w:szCs w:val="36"/>
          <w:rtl/>
        </w:rPr>
        <w:t xml:space="preserve"> (</w:t>
      </w:r>
      <w:r>
        <w:rPr>
          <w:rFonts w:cs="Traditional Arabic" w:hint="cs"/>
          <w:sz w:val="36"/>
          <w:szCs w:val="36"/>
          <w:rtl/>
        </w:rPr>
        <w:t>ت</w:t>
      </w:r>
      <w:r>
        <w:rPr>
          <w:rFonts w:cs="Traditional Arabic"/>
          <w:sz w:val="36"/>
          <w:szCs w:val="36"/>
          <w:rtl/>
        </w:rPr>
        <w:t>: 742</w:t>
      </w:r>
      <w:r>
        <w:rPr>
          <w:rFonts w:cs="Traditional Arabic" w:hint="cs"/>
          <w:sz w:val="36"/>
          <w:szCs w:val="36"/>
          <w:rtl/>
        </w:rPr>
        <w:t>هـ</w:t>
      </w:r>
      <w:r>
        <w:rPr>
          <w:rFonts w:cs="Traditional Arabic"/>
          <w:sz w:val="36"/>
          <w:szCs w:val="36"/>
          <w:rtl/>
        </w:rPr>
        <w:t xml:space="preserve">) </w:t>
      </w:r>
      <w:r>
        <w:rPr>
          <w:rFonts w:cs="Traditional Arabic" w:hint="cs"/>
          <w:sz w:val="36"/>
          <w:szCs w:val="36"/>
          <w:rtl/>
        </w:rPr>
        <w:t>في</w:t>
      </w:r>
      <w:r>
        <w:rPr>
          <w:rFonts w:cs="Traditional Arabic"/>
          <w:sz w:val="36"/>
          <w:szCs w:val="36"/>
          <w:rtl/>
        </w:rPr>
        <w:t xml:space="preserve"> 107 </w:t>
      </w:r>
      <w:r>
        <w:rPr>
          <w:rFonts w:cs="Traditional Arabic" w:hint="cs"/>
          <w:sz w:val="36"/>
          <w:szCs w:val="36"/>
          <w:rtl/>
        </w:rPr>
        <w:t>بيت</w:t>
      </w:r>
      <w:r>
        <w:rPr>
          <w:rFonts w:cs="Traditional Arabic"/>
          <w:sz w:val="36"/>
          <w:szCs w:val="36"/>
          <w:rtl/>
        </w:rPr>
        <w:t xml:space="preserve">. </w:t>
      </w:r>
    </w:p>
    <w:p w:rsidR="0098458F" w:rsidRDefault="0098458F" w:rsidP="00FD19A9">
      <w:pPr>
        <w:pStyle w:val="ListParagraph"/>
        <w:ind w:left="1080" w:firstLine="509"/>
        <w:jc w:val="both"/>
        <w:rPr>
          <w:rFonts w:cs="Traditional Arabic"/>
          <w:sz w:val="36"/>
          <w:szCs w:val="36"/>
          <w:rtl/>
        </w:rPr>
      </w:pPr>
      <w:r>
        <w:rPr>
          <w:rFonts w:cs="Traditional Arabic" w:hint="cs"/>
          <w:sz w:val="36"/>
          <w:szCs w:val="36"/>
          <w:rtl/>
        </w:rPr>
        <w:t>وهي</w:t>
      </w:r>
      <w:r>
        <w:rPr>
          <w:rFonts w:cs="Traditional Arabic"/>
          <w:sz w:val="36"/>
          <w:szCs w:val="36"/>
          <w:rtl/>
        </w:rPr>
        <w:t xml:space="preserve"> </w:t>
      </w:r>
      <w:r>
        <w:rPr>
          <w:rFonts w:cs="Traditional Arabic" w:hint="cs"/>
          <w:sz w:val="36"/>
          <w:szCs w:val="36"/>
          <w:rtl/>
        </w:rPr>
        <w:t>خارجة</w:t>
      </w:r>
      <w:r>
        <w:rPr>
          <w:rFonts w:cs="Traditional Arabic"/>
          <w:sz w:val="36"/>
          <w:szCs w:val="36"/>
          <w:rtl/>
        </w:rPr>
        <w:t xml:space="preserve"> </w:t>
      </w:r>
      <w:r>
        <w:rPr>
          <w:rFonts w:cs="Traditional Arabic" w:hint="cs"/>
          <w:sz w:val="36"/>
          <w:szCs w:val="36"/>
          <w:rtl/>
        </w:rPr>
        <w:t>عن</w:t>
      </w:r>
      <w:r>
        <w:rPr>
          <w:rFonts w:cs="Traditional Arabic"/>
          <w:sz w:val="36"/>
          <w:szCs w:val="36"/>
          <w:rtl/>
        </w:rPr>
        <w:t xml:space="preserve"> </w:t>
      </w:r>
      <w:r>
        <w:rPr>
          <w:rFonts w:cs="Traditional Arabic" w:hint="cs"/>
          <w:sz w:val="36"/>
          <w:szCs w:val="36"/>
          <w:rtl/>
        </w:rPr>
        <w:t>حدود</w:t>
      </w:r>
      <w:r>
        <w:rPr>
          <w:rFonts w:cs="Traditional Arabic"/>
          <w:sz w:val="36"/>
          <w:szCs w:val="36"/>
          <w:rtl/>
        </w:rPr>
        <w:t xml:space="preserve"> </w:t>
      </w:r>
      <w:r>
        <w:rPr>
          <w:rFonts w:cs="Traditional Arabic" w:hint="cs"/>
          <w:sz w:val="36"/>
          <w:szCs w:val="36"/>
          <w:rtl/>
        </w:rPr>
        <w:t>بحثي</w:t>
      </w:r>
      <w:r>
        <w:rPr>
          <w:rFonts w:cs="Traditional Arabic"/>
          <w:sz w:val="36"/>
          <w:szCs w:val="36"/>
          <w:rtl/>
        </w:rPr>
        <w:t xml:space="preserve"> </w:t>
      </w:r>
      <w:r>
        <w:rPr>
          <w:rFonts w:cs="Traditional Arabic" w:hint="cs"/>
          <w:sz w:val="36"/>
          <w:szCs w:val="36"/>
          <w:rtl/>
        </w:rPr>
        <w:t>لأن</w:t>
      </w:r>
      <w:r>
        <w:rPr>
          <w:rFonts w:cs="Traditional Arabic"/>
          <w:sz w:val="36"/>
          <w:szCs w:val="36"/>
          <w:rtl/>
        </w:rPr>
        <w:t xml:space="preserve"> </w:t>
      </w:r>
      <w:r>
        <w:rPr>
          <w:rFonts w:cs="Traditional Arabic" w:hint="cs"/>
          <w:sz w:val="36"/>
          <w:szCs w:val="36"/>
          <w:rtl/>
        </w:rPr>
        <w:t>بحثي</w:t>
      </w:r>
      <w:r>
        <w:rPr>
          <w:rFonts w:cs="Traditional Arabic"/>
          <w:sz w:val="36"/>
          <w:szCs w:val="36"/>
          <w:rtl/>
        </w:rPr>
        <w:t xml:space="preserve"> </w:t>
      </w:r>
      <w:r>
        <w:rPr>
          <w:rFonts w:cs="Traditional Arabic" w:hint="cs"/>
          <w:sz w:val="36"/>
          <w:szCs w:val="36"/>
          <w:rtl/>
        </w:rPr>
        <w:t>تكملة</w:t>
      </w:r>
      <w:r>
        <w:rPr>
          <w:rFonts w:cs="Traditional Arabic"/>
          <w:sz w:val="36"/>
          <w:szCs w:val="36"/>
          <w:rtl/>
        </w:rPr>
        <w:t xml:space="preserve"> </w:t>
      </w:r>
      <w:r>
        <w:rPr>
          <w:rFonts w:cs="Traditional Arabic" w:hint="cs"/>
          <w:sz w:val="36"/>
          <w:szCs w:val="36"/>
          <w:rtl/>
        </w:rPr>
        <w:t>لها،</w:t>
      </w:r>
      <w:r>
        <w:rPr>
          <w:rFonts w:cs="Traditional Arabic"/>
          <w:sz w:val="36"/>
          <w:szCs w:val="36"/>
          <w:rtl/>
        </w:rPr>
        <w:t xml:space="preserve"> </w:t>
      </w:r>
      <w:r>
        <w:rPr>
          <w:rFonts w:cs="Traditional Arabic" w:hint="cs"/>
          <w:sz w:val="36"/>
          <w:szCs w:val="36"/>
          <w:rtl/>
        </w:rPr>
        <w:t>إذ</w:t>
      </w:r>
      <w:r>
        <w:rPr>
          <w:rFonts w:cs="Traditional Arabic"/>
          <w:sz w:val="36"/>
          <w:szCs w:val="36"/>
          <w:rtl/>
        </w:rPr>
        <w:t xml:space="preserve"> </w:t>
      </w:r>
      <w:r>
        <w:rPr>
          <w:rFonts w:cs="Traditional Arabic" w:hint="cs"/>
          <w:sz w:val="36"/>
          <w:szCs w:val="36"/>
          <w:rtl/>
        </w:rPr>
        <w:t>إن</w:t>
      </w:r>
      <w:r>
        <w:rPr>
          <w:rFonts w:cs="Traditional Arabic"/>
          <w:sz w:val="36"/>
          <w:szCs w:val="36"/>
          <w:rtl/>
        </w:rPr>
        <w:t xml:space="preserve"> </w:t>
      </w:r>
      <w:r>
        <w:rPr>
          <w:rFonts w:cs="Traditional Arabic" w:hint="cs"/>
          <w:sz w:val="36"/>
          <w:szCs w:val="36"/>
          <w:rtl/>
        </w:rPr>
        <w:t>الرسالة</w:t>
      </w:r>
      <w:r>
        <w:rPr>
          <w:rFonts w:cs="Traditional Arabic"/>
          <w:sz w:val="36"/>
          <w:szCs w:val="36"/>
          <w:rtl/>
        </w:rPr>
        <w:t xml:space="preserve"> </w:t>
      </w:r>
      <w:r>
        <w:rPr>
          <w:rFonts w:cs="Traditional Arabic" w:hint="cs"/>
          <w:sz w:val="36"/>
          <w:szCs w:val="36"/>
          <w:rtl/>
        </w:rPr>
        <w:t>المذكورة</w:t>
      </w:r>
      <w:r>
        <w:rPr>
          <w:rFonts w:cs="Traditional Arabic"/>
          <w:sz w:val="36"/>
          <w:szCs w:val="36"/>
          <w:rtl/>
        </w:rPr>
        <w:t xml:space="preserve"> </w:t>
      </w:r>
      <w:r>
        <w:rPr>
          <w:rFonts w:cs="Traditional Arabic" w:hint="cs"/>
          <w:sz w:val="36"/>
          <w:szCs w:val="36"/>
          <w:rtl/>
        </w:rPr>
        <w:t>حتى</w:t>
      </w:r>
      <w:r>
        <w:rPr>
          <w:rFonts w:cs="Traditional Arabic"/>
          <w:sz w:val="36"/>
          <w:szCs w:val="36"/>
          <w:rtl/>
        </w:rPr>
        <w:t xml:space="preserve"> </w:t>
      </w:r>
      <w:r>
        <w:rPr>
          <w:rFonts w:cs="Traditional Arabic" w:hint="cs"/>
          <w:sz w:val="36"/>
          <w:szCs w:val="36"/>
          <w:rtl/>
        </w:rPr>
        <w:t>القرن</w:t>
      </w:r>
      <w:r>
        <w:rPr>
          <w:rFonts w:cs="Traditional Arabic"/>
          <w:sz w:val="36"/>
          <w:szCs w:val="36"/>
          <w:rtl/>
        </w:rPr>
        <w:t xml:space="preserve"> </w:t>
      </w:r>
      <w:r>
        <w:rPr>
          <w:rFonts w:cs="Traditional Arabic" w:hint="cs"/>
          <w:sz w:val="36"/>
          <w:szCs w:val="36"/>
          <w:rtl/>
        </w:rPr>
        <w:t>الثامن</w:t>
      </w:r>
      <w:r>
        <w:rPr>
          <w:rFonts w:cs="Traditional Arabic"/>
          <w:sz w:val="36"/>
          <w:szCs w:val="36"/>
          <w:rtl/>
        </w:rPr>
        <w:t xml:space="preserve"> </w:t>
      </w:r>
      <w:r>
        <w:rPr>
          <w:rFonts w:cs="Traditional Arabic" w:hint="cs"/>
          <w:sz w:val="36"/>
          <w:szCs w:val="36"/>
          <w:rtl/>
        </w:rPr>
        <w:t>الهجري،</w:t>
      </w:r>
      <w:r>
        <w:rPr>
          <w:rFonts w:cs="Traditional Arabic"/>
          <w:sz w:val="36"/>
          <w:szCs w:val="36"/>
          <w:rtl/>
        </w:rPr>
        <w:t xml:space="preserve"> </w:t>
      </w:r>
      <w:r>
        <w:rPr>
          <w:rFonts w:cs="Traditional Arabic" w:hint="cs"/>
          <w:sz w:val="36"/>
          <w:szCs w:val="36"/>
          <w:rtl/>
        </w:rPr>
        <w:t>وبحثي</w:t>
      </w:r>
      <w:r>
        <w:rPr>
          <w:rFonts w:cs="Traditional Arabic"/>
          <w:sz w:val="36"/>
          <w:szCs w:val="36"/>
          <w:rtl/>
        </w:rPr>
        <w:t xml:space="preserve"> </w:t>
      </w:r>
      <w:r>
        <w:rPr>
          <w:rFonts w:cs="Traditional Arabic" w:hint="cs"/>
          <w:sz w:val="36"/>
          <w:szCs w:val="36"/>
          <w:rtl/>
        </w:rPr>
        <w:t>من</w:t>
      </w:r>
      <w:r>
        <w:rPr>
          <w:rFonts w:cs="Traditional Arabic"/>
          <w:sz w:val="36"/>
          <w:szCs w:val="36"/>
          <w:rtl/>
        </w:rPr>
        <w:t xml:space="preserve"> </w:t>
      </w:r>
      <w:r>
        <w:rPr>
          <w:rFonts w:cs="Traditional Arabic" w:hint="cs"/>
          <w:sz w:val="36"/>
          <w:szCs w:val="36"/>
          <w:rtl/>
        </w:rPr>
        <w:t>القرن</w:t>
      </w:r>
      <w:r>
        <w:rPr>
          <w:rFonts w:cs="Traditional Arabic"/>
          <w:sz w:val="36"/>
          <w:szCs w:val="36"/>
          <w:rtl/>
        </w:rPr>
        <w:t xml:space="preserve"> </w:t>
      </w:r>
      <w:r>
        <w:rPr>
          <w:rFonts w:cs="Traditional Arabic" w:hint="cs"/>
          <w:sz w:val="36"/>
          <w:szCs w:val="36"/>
          <w:rtl/>
        </w:rPr>
        <w:t>التاسع</w:t>
      </w:r>
      <w:r>
        <w:rPr>
          <w:rFonts w:cs="Traditional Arabic"/>
          <w:sz w:val="36"/>
          <w:szCs w:val="36"/>
          <w:rtl/>
        </w:rPr>
        <w:t xml:space="preserve"> </w:t>
      </w:r>
      <w:r>
        <w:rPr>
          <w:rFonts w:cs="Traditional Arabic" w:hint="cs"/>
          <w:sz w:val="36"/>
          <w:szCs w:val="36"/>
          <w:rtl/>
        </w:rPr>
        <w:t>الهجري</w:t>
      </w:r>
      <w:r>
        <w:rPr>
          <w:rFonts w:cs="Traditional Arabic"/>
          <w:sz w:val="36"/>
          <w:szCs w:val="36"/>
          <w:rtl/>
        </w:rPr>
        <w:t xml:space="preserve"> </w:t>
      </w:r>
      <w:r>
        <w:rPr>
          <w:rFonts w:cs="Traditional Arabic" w:hint="cs"/>
          <w:sz w:val="36"/>
          <w:szCs w:val="36"/>
          <w:rtl/>
        </w:rPr>
        <w:t>حتى</w:t>
      </w:r>
      <w:r>
        <w:rPr>
          <w:rFonts w:cs="Traditional Arabic"/>
          <w:sz w:val="36"/>
          <w:szCs w:val="36"/>
          <w:rtl/>
        </w:rPr>
        <w:t xml:space="preserve"> </w:t>
      </w:r>
      <w:r>
        <w:rPr>
          <w:rFonts w:cs="Traditional Arabic" w:hint="cs"/>
          <w:sz w:val="36"/>
          <w:szCs w:val="36"/>
          <w:rtl/>
        </w:rPr>
        <w:t>عصرنا</w:t>
      </w:r>
      <w:r>
        <w:rPr>
          <w:rFonts w:cs="Traditional Arabic"/>
          <w:sz w:val="36"/>
          <w:szCs w:val="36"/>
          <w:rtl/>
        </w:rPr>
        <w:t xml:space="preserve"> </w:t>
      </w:r>
      <w:r>
        <w:rPr>
          <w:rFonts w:cs="Traditional Arabic" w:hint="cs"/>
          <w:sz w:val="36"/>
          <w:szCs w:val="36"/>
          <w:rtl/>
        </w:rPr>
        <w:t>الحاضر</w:t>
      </w:r>
      <w:r>
        <w:rPr>
          <w:rFonts w:cs="Traditional Arabic"/>
          <w:sz w:val="36"/>
          <w:szCs w:val="36"/>
          <w:rtl/>
        </w:rPr>
        <w:t>.</w:t>
      </w:r>
    </w:p>
    <w:p w:rsidR="0098458F" w:rsidRDefault="0098458F" w:rsidP="00FD19A9">
      <w:pPr>
        <w:pStyle w:val="ListParagraph"/>
        <w:numPr>
          <w:ilvl w:val="0"/>
          <w:numId w:val="8"/>
        </w:numPr>
        <w:ind w:firstLine="509"/>
        <w:jc w:val="both"/>
        <w:rPr>
          <w:rFonts w:cs="Traditional Arabic"/>
          <w:sz w:val="36"/>
          <w:szCs w:val="36"/>
        </w:rPr>
      </w:pPr>
      <w:r w:rsidRPr="00BB2D89">
        <w:rPr>
          <w:rFonts w:cs="Traditional Arabic"/>
          <w:b/>
          <w:bCs/>
          <w:sz w:val="36"/>
          <w:szCs w:val="36"/>
          <w:rtl/>
        </w:rPr>
        <w:t>"</w:t>
      </w:r>
      <w:r w:rsidRPr="00BB2D89">
        <w:rPr>
          <w:rFonts w:cs="Traditional Arabic" w:hint="cs"/>
          <w:b/>
          <w:bCs/>
          <w:sz w:val="36"/>
          <w:szCs w:val="36"/>
          <w:rtl/>
        </w:rPr>
        <w:t>تدوين</w:t>
      </w:r>
      <w:r w:rsidRPr="00BB2D89">
        <w:rPr>
          <w:rFonts w:cs="Traditional Arabic"/>
          <w:b/>
          <w:bCs/>
          <w:sz w:val="36"/>
          <w:szCs w:val="36"/>
          <w:rtl/>
        </w:rPr>
        <w:t xml:space="preserve"> </w:t>
      </w:r>
      <w:r w:rsidRPr="00BB2D89">
        <w:rPr>
          <w:rFonts w:cs="Traditional Arabic" w:hint="cs"/>
          <w:b/>
          <w:bCs/>
          <w:sz w:val="36"/>
          <w:szCs w:val="36"/>
          <w:rtl/>
        </w:rPr>
        <w:t>علم</w:t>
      </w:r>
      <w:r w:rsidRPr="00BB2D89">
        <w:rPr>
          <w:rFonts w:cs="Traditional Arabic"/>
          <w:b/>
          <w:bCs/>
          <w:sz w:val="36"/>
          <w:szCs w:val="36"/>
          <w:rtl/>
        </w:rPr>
        <w:t xml:space="preserve"> </w:t>
      </w:r>
      <w:r w:rsidRPr="00BB2D89">
        <w:rPr>
          <w:rFonts w:cs="Traditional Arabic" w:hint="cs"/>
          <w:b/>
          <w:bCs/>
          <w:sz w:val="36"/>
          <w:szCs w:val="36"/>
          <w:rtl/>
        </w:rPr>
        <w:t>العقيدة</w:t>
      </w:r>
      <w:r w:rsidRPr="00BB2D89">
        <w:rPr>
          <w:rFonts w:cs="Traditional Arabic"/>
          <w:b/>
          <w:bCs/>
          <w:sz w:val="36"/>
          <w:szCs w:val="36"/>
          <w:rtl/>
        </w:rPr>
        <w:t xml:space="preserve"> </w:t>
      </w:r>
      <w:r w:rsidRPr="00BB2D89">
        <w:rPr>
          <w:rFonts w:cs="Traditional Arabic" w:hint="cs"/>
          <w:b/>
          <w:bCs/>
          <w:sz w:val="36"/>
          <w:szCs w:val="36"/>
          <w:rtl/>
        </w:rPr>
        <w:t>عند</w:t>
      </w:r>
      <w:r w:rsidRPr="00BB2D89">
        <w:rPr>
          <w:rFonts w:cs="Traditional Arabic"/>
          <w:b/>
          <w:bCs/>
          <w:sz w:val="36"/>
          <w:szCs w:val="36"/>
          <w:rtl/>
        </w:rPr>
        <w:t xml:space="preserve"> </w:t>
      </w:r>
      <w:r w:rsidRPr="00BB2D89">
        <w:rPr>
          <w:rFonts w:cs="Traditional Arabic" w:hint="cs"/>
          <w:b/>
          <w:bCs/>
          <w:sz w:val="36"/>
          <w:szCs w:val="36"/>
          <w:rtl/>
        </w:rPr>
        <w:t>أهل</w:t>
      </w:r>
      <w:r w:rsidRPr="00BB2D89">
        <w:rPr>
          <w:rFonts w:cs="Traditional Arabic"/>
          <w:b/>
          <w:bCs/>
          <w:sz w:val="36"/>
          <w:szCs w:val="36"/>
          <w:rtl/>
        </w:rPr>
        <w:t xml:space="preserve"> </w:t>
      </w:r>
      <w:r w:rsidRPr="00BB2D89">
        <w:rPr>
          <w:rFonts w:cs="Traditional Arabic" w:hint="cs"/>
          <w:b/>
          <w:bCs/>
          <w:sz w:val="36"/>
          <w:szCs w:val="36"/>
          <w:rtl/>
        </w:rPr>
        <w:t>السنة</w:t>
      </w:r>
      <w:r w:rsidRPr="00BB2D89">
        <w:rPr>
          <w:rFonts w:cs="Traditional Arabic"/>
          <w:b/>
          <w:bCs/>
          <w:sz w:val="36"/>
          <w:szCs w:val="36"/>
          <w:rtl/>
        </w:rPr>
        <w:t xml:space="preserve"> </w:t>
      </w:r>
      <w:r w:rsidRPr="00BB2D89">
        <w:rPr>
          <w:rFonts w:cs="Traditional Arabic" w:hint="cs"/>
          <w:b/>
          <w:bCs/>
          <w:sz w:val="36"/>
          <w:szCs w:val="36"/>
          <w:rtl/>
        </w:rPr>
        <w:t>والجماعة</w:t>
      </w:r>
      <w:r w:rsidRPr="00BB2D89">
        <w:rPr>
          <w:rFonts w:cs="Traditional Arabic"/>
          <w:b/>
          <w:bCs/>
          <w:sz w:val="36"/>
          <w:szCs w:val="36"/>
          <w:rtl/>
        </w:rPr>
        <w:t xml:space="preserve"> </w:t>
      </w:r>
      <w:r w:rsidRPr="00BB2D89">
        <w:rPr>
          <w:rFonts w:cs="Traditional Arabic" w:hint="cs"/>
          <w:b/>
          <w:bCs/>
          <w:sz w:val="36"/>
          <w:szCs w:val="36"/>
          <w:rtl/>
        </w:rPr>
        <w:t>مناهجه</w:t>
      </w:r>
      <w:r w:rsidRPr="00BB2D89">
        <w:rPr>
          <w:rFonts w:cs="Traditional Arabic"/>
          <w:b/>
          <w:bCs/>
          <w:sz w:val="36"/>
          <w:szCs w:val="36"/>
          <w:rtl/>
        </w:rPr>
        <w:t xml:space="preserve"> </w:t>
      </w:r>
      <w:r w:rsidRPr="00BB2D89">
        <w:rPr>
          <w:rFonts w:cs="Traditional Arabic" w:hint="cs"/>
          <w:b/>
          <w:bCs/>
          <w:sz w:val="36"/>
          <w:szCs w:val="36"/>
          <w:rtl/>
        </w:rPr>
        <w:t>ومصنفاته</w:t>
      </w:r>
      <w:r w:rsidRPr="00BB2D89">
        <w:rPr>
          <w:rFonts w:cs="Traditional Arabic"/>
          <w:b/>
          <w:bCs/>
          <w:sz w:val="36"/>
          <w:szCs w:val="36"/>
          <w:rtl/>
        </w:rPr>
        <w:t xml:space="preserve"> </w:t>
      </w:r>
      <w:r w:rsidRPr="00BB2D89">
        <w:rPr>
          <w:rFonts w:cs="Traditional Arabic" w:hint="cs"/>
          <w:b/>
          <w:bCs/>
          <w:sz w:val="36"/>
          <w:szCs w:val="36"/>
          <w:rtl/>
        </w:rPr>
        <w:t>من</w:t>
      </w:r>
      <w:r w:rsidRPr="00BB2D89">
        <w:rPr>
          <w:rFonts w:cs="Traditional Arabic"/>
          <w:b/>
          <w:bCs/>
          <w:sz w:val="36"/>
          <w:szCs w:val="36"/>
          <w:rtl/>
        </w:rPr>
        <w:t xml:space="preserve"> </w:t>
      </w:r>
      <w:r w:rsidRPr="00BB2D89">
        <w:rPr>
          <w:rFonts w:cs="Traditional Arabic" w:hint="cs"/>
          <w:b/>
          <w:bCs/>
          <w:sz w:val="36"/>
          <w:szCs w:val="36"/>
          <w:rtl/>
        </w:rPr>
        <w:t>بداية</w:t>
      </w:r>
      <w:r w:rsidRPr="00BB2D89">
        <w:rPr>
          <w:rFonts w:cs="Traditional Arabic"/>
          <w:b/>
          <w:bCs/>
          <w:sz w:val="36"/>
          <w:szCs w:val="36"/>
          <w:rtl/>
        </w:rPr>
        <w:t xml:space="preserve"> </w:t>
      </w:r>
      <w:r w:rsidRPr="00BB2D89">
        <w:rPr>
          <w:rFonts w:cs="Traditional Arabic" w:hint="cs"/>
          <w:b/>
          <w:bCs/>
          <w:sz w:val="36"/>
          <w:szCs w:val="36"/>
          <w:rtl/>
        </w:rPr>
        <w:t>القرن</w:t>
      </w:r>
      <w:r w:rsidRPr="00BB2D89">
        <w:rPr>
          <w:rFonts w:cs="Traditional Arabic"/>
          <w:b/>
          <w:bCs/>
          <w:sz w:val="36"/>
          <w:szCs w:val="36"/>
          <w:rtl/>
        </w:rPr>
        <w:t xml:space="preserve"> </w:t>
      </w:r>
      <w:r w:rsidRPr="00BB2D89">
        <w:rPr>
          <w:rFonts w:cs="Traditional Arabic" w:hint="cs"/>
          <w:b/>
          <w:bCs/>
          <w:sz w:val="36"/>
          <w:szCs w:val="36"/>
          <w:rtl/>
        </w:rPr>
        <w:t>الرابع</w:t>
      </w:r>
      <w:r w:rsidRPr="00BB2D89">
        <w:rPr>
          <w:rFonts w:cs="Traditional Arabic"/>
          <w:b/>
          <w:bCs/>
          <w:sz w:val="36"/>
          <w:szCs w:val="36"/>
          <w:rtl/>
        </w:rPr>
        <w:t xml:space="preserve"> </w:t>
      </w:r>
      <w:r w:rsidRPr="00BB2D89">
        <w:rPr>
          <w:rFonts w:cs="Traditional Arabic" w:hint="cs"/>
          <w:b/>
          <w:bCs/>
          <w:sz w:val="36"/>
          <w:szCs w:val="36"/>
          <w:rtl/>
        </w:rPr>
        <w:t>إلى</w:t>
      </w:r>
      <w:r w:rsidRPr="00BB2D89">
        <w:rPr>
          <w:rFonts w:cs="Traditional Arabic"/>
          <w:b/>
          <w:bCs/>
          <w:sz w:val="36"/>
          <w:szCs w:val="36"/>
          <w:rtl/>
        </w:rPr>
        <w:t xml:space="preserve"> </w:t>
      </w:r>
      <w:r w:rsidRPr="00BB2D89">
        <w:rPr>
          <w:rFonts w:cs="Traditional Arabic" w:hint="cs"/>
          <w:b/>
          <w:bCs/>
          <w:sz w:val="36"/>
          <w:szCs w:val="36"/>
          <w:rtl/>
        </w:rPr>
        <w:t>نهاية</w:t>
      </w:r>
      <w:r w:rsidRPr="00BB2D89">
        <w:rPr>
          <w:rFonts w:cs="Traditional Arabic"/>
          <w:b/>
          <w:bCs/>
          <w:sz w:val="36"/>
          <w:szCs w:val="36"/>
          <w:rtl/>
        </w:rPr>
        <w:t xml:space="preserve"> </w:t>
      </w:r>
      <w:r w:rsidRPr="00BB2D89">
        <w:rPr>
          <w:rFonts w:cs="Traditional Arabic" w:hint="cs"/>
          <w:b/>
          <w:bCs/>
          <w:sz w:val="36"/>
          <w:szCs w:val="36"/>
          <w:rtl/>
        </w:rPr>
        <w:t>القرن</w:t>
      </w:r>
      <w:r w:rsidRPr="00BB2D89">
        <w:rPr>
          <w:rFonts w:cs="Traditional Arabic"/>
          <w:b/>
          <w:bCs/>
          <w:sz w:val="36"/>
          <w:szCs w:val="36"/>
          <w:rtl/>
        </w:rPr>
        <w:t xml:space="preserve"> </w:t>
      </w:r>
      <w:r w:rsidRPr="00BB2D89">
        <w:rPr>
          <w:rFonts w:cs="Traditional Arabic" w:hint="cs"/>
          <w:b/>
          <w:bCs/>
          <w:sz w:val="36"/>
          <w:szCs w:val="36"/>
          <w:rtl/>
        </w:rPr>
        <w:t>السادس</w:t>
      </w:r>
      <w:r w:rsidRPr="00BB2D89">
        <w:rPr>
          <w:rFonts w:cs="Traditional Arabic"/>
          <w:b/>
          <w:bCs/>
          <w:sz w:val="36"/>
          <w:szCs w:val="36"/>
          <w:rtl/>
        </w:rPr>
        <w:t>".</w:t>
      </w:r>
      <w:r>
        <w:rPr>
          <w:rFonts w:cs="Traditional Arabic"/>
          <w:sz w:val="36"/>
          <w:szCs w:val="36"/>
          <w:rtl/>
        </w:rPr>
        <w:t xml:space="preserve"> </w:t>
      </w:r>
    </w:p>
    <w:p w:rsidR="0098458F" w:rsidRDefault="0098458F" w:rsidP="00FD19A9">
      <w:pPr>
        <w:pStyle w:val="ListParagraph"/>
        <w:ind w:left="1589" w:firstLine="509"/>
        <w:jc w:val="both"/>
        <w:rPr>
          <w:rFonts w:cs="Traditional Arabic"/>
          <w:sz w:val="36"/>
          <w:szCs w:val="36"/>
        </w:rPr>
      </w:pPr>
      <w:r w:rsidRPr="00BB2D89">
        <w:rPr>
          <w:rFonts w:cs="Traditional Arabic" w:hint="cs"/>
          <w:sz w:val="36"/>
          <w:szCs w:val="36"/>
          <w:rtl/>
        </w:rPr>
        <w:t>وهي</w:t>
      </w:r>
      <w:r w:rsidRPr="00BB2D89">
        <w:rPr>
          <w:rFonts w:cs="Traditional Arabic"/>
          <w:sz w:val="36"/>
          <w:szCs w:val="36"/>
          <w:rtl/>
        </w:rPr>
        <w:t xml:space="preserve"> </w:t>
      </w:r>
      <w:r w:rsidRPr="00BB2D89">
        <w:rPr>
          <w:rFonts w:cs="Traditional Arabic" w:hint="cs"/>
          <w:sz w:val="36"/>
          <w:szCs w:val="36"/>
          <w:rtl/>
        </w:rPr>
        <w:t>رسالة</w:t>
      </w:r>
      <w:r w:rsidRPr="00BB2D89">
        <w:rPr>
          <w:rFonts w:cs="Traditional Arabic"/>
          <w:sz w:val="36"/>
          <w:szCs w:val="36"/>
          <w:rtl/>
        </w:rPr>
        <w:t xml:space="preserve"> </w:t>
      </w:r>
      <w:r w:rsidRPr="00BB2D89">
        <w:rPr>
          <w:rFonts w:cs="Traditional Arabic" w:hint="cs"/>
          <w:sz w:val="36"/>
          <w:szCs w:val="36"/>
          <w:rtl/>
        </w:rPr>
        <w:t>علمية</w:t>
      </w:r>
      <w:r w:rsidRPr="00BB2D89">
        <w:rPr>
          <w:rFonts w:cs="Traditional Arabic"/>
          <w:sz w:val="36"/>
          <w:szCs w:val="36"/>
          <w:rtl/>
        </w:rPr>
        <w:t xml:space="preserve"> </w:t>
      </w:r>
      <w:r w:rsidRPr="00BB2D89">
        <w:rPr>
          <w:rFonts w:cs="Traditional Arabic" w:hint="cs"/>
          <w:sz w:val="36"/>
          <w:szCs w:val="36"/>
          <w:rtl/>
        </w:rPr>
        <w:t>مقدمة</w:t>
      </w:r>
      <w:r w:rsidRPr="00BB2D89">
        <w:rPr>
          <w:rFonts w:cs="Traditional Arabic"/>
          <w:sz w:val="36"/>
          <w:szCs w:val="36"/>
          <w:rtl/>
        </w:rPr>
        <w:t xml:space="preserve"> </w:t>
      </w:r>
      <w:r w:rsidRPr="00BB2D89">
        <w:rPr>
          <w:rFonts w:cs="Traditional Arabic" w:hint="cs"/>
          <w:sz w:val="36"/>
          <w:szCs w:val="36"/>
          <w:rtl/>
        </w:rPr>
        <w:t>لنيل</w:t>
      </w:r>
      <w:r w:rsidRPr="00BB2D89">
        <w:rPr>
          <w:rFonts w:cs="Traditional Arabic"/>
          <w:sz w:val="36"/>
          <w:szCs w:val="36"/>
          <w:rtl/>
        </w:rPr>
        <w:t xml:space="preserve"> </w:t>
      </w:r>
      <w:r w:rsidRPr="00BB2D89">
        <w:rPr>
          <w:rFonts w:cs="Traditional Arabic" w:hint="cs"/>
          <w:sz w:val="36"/>
          <w:szCs w:val="36"/>
          <w:rtl/>
        </w:rPr>
        <w:t>درجة</w:t>
      </w:r>
      <w:r w:rsidRPr="00BB2D89">
        <w:rPr>
          <w:rFonts w:cs="Traditional Arabic"/>
          <w:sz w:val="36"/>
          <w:szCs w:val="36"/>
          <w:rtl/>
        </w:rPr>
        <w:t xml:space="preserve"> </w:t>
      </w:r>
      <w:r w:rsidRPr="00BB2D89">
        <w:rPr>
          <w:rFonts w:cs="Traditional Arabic" w:hint="cs"/>
          <w:sz w:val="36"/>
          <w:szCs w:val="36"/>
          <w:rtl/>
        </w:rPr>
        <w:t>الدكتوراه</w:t>
      </w:r>
      <w:r w:rsidRPr="00BB2D89">
        <w:rPr>
          <w:rFonts w:cs="Traditional Arabic"/>
          <w:sz w:val="36"/>
          <w:szCs w:val="36"/>
          <w:rtl/>
        </w:rPr>
        <w:t xml:space="preserve"> </w:t>
      </w:r>
      <w:r w:rsidRPr="00BB2D89">
        <w:rPr>
          <w:rFonts w:cs="Traditional Arabic" w:hint="cs"/>
          <w:sz w:val="36"/>
          <w:szCs w:val="36"/>
          <w:rtl/>
        </w:rPr>
        <w:t>في</w:t>
      </w:r>
      <w:r w:rsidRPr="00BB2D89">
        <w:rPr>
          <w:rFonts w:cs="Traditional Arabic"/>
          <w:sz w:val="36"/>
          <w:szCs w:val="36"/>
          <w:rtl/>
        </w:rPr>
        <w:t xml:space="preserve"> </w:t>
      </w:r>
      <w:r w:rsidRPr="00BB2D89">
        <w:rPr>
          <w:rFonts w:cs="Traditional Arabic" w:hint="cs"/>
          <w:sz w:val="36"/>
          <w:szCs w:val="36"/>
          <w:rtl/>
        </w:rPr>
        <w:t>العقيدة،</w:t>
      </w:r>
      <w:r w:rsidRPr="00BB2D89">
        <w:rPr>
          <w:rFonts w:cs="Traditional Arabic"/>
          <w:sz w:val="36"/>
          <w:szCs w:val="36"/>
          <w:rtl/>
        </w:rPr>
        <w:t xml:space="preserve"> </w:t>
      </w:r>
      <w:r w:rsidRPr="00BB2D89">
        <w:rPr>
          <w:rFonts w:cs="Traditional Arabic" w:hint="cs"/>
          <w:sz w:val="36"/>
          <w:szCs w:val="36"/>
          <w:rtl/>
        </w:rPr>
        <w:t>من</w:t>
      </w:r>
      <w:r w:rsidRPr="00BB2D89">
        <w:rPr>
          <w:rFonts w:cs="Traditional Arabic"/>
          <w:sz w:val="36"/>
          <w:szCs w:val="36"/>
          <w:rtl/>
        </w:rPr>
        <w:t xml:space="preserve"> </w:t>
      </w:r>
      <w:r w:rsidRPr="00BB2D89">
        <w:rPr>
          <w:rFonts w:cs="Traditional Arabic" w:hint="cs"/>
          <w:sz w:val="36"/>
          <w:szCs w:val="36"/>
          <w:rtl/>
        </w:rPr>
        <w:t>جامعة</w:t>
      </w:r>
      <w:r w:rsidRPr="00BB2D89">
        <w:rPr>
          <w:rFonts w:cs="Traditional Arabic"/>
          <w:sz w:val="36"/>
          <w:szCs w:val="36"/>
          <w:rtl/>
        </w:rPr>
        <w:t xml:space="preserve"> </w:t>
      </w:r>
      <w:r w:rsidRPr="00BB2D89">
        <w:rPr>
          <w:rFonts w:cs="Traditional Arabic" w:hint="cs"/>
          <w:sz w:val="36"/>
          <w:szCs w:val="36"/>
          <w:rtl/>
        </w:rPr>
        <w:t>الإمام</w:t>
      </w:r>
      <w:r w:rsidRPr="00BB2D89">
        <w:rPr>
          <w:rFonts w:cs="Traditional Arabic"/>
          <w:sz w:val="36"/>
          <w:szCs w:val="36"/>
          <w:rtl/>
        </w:rPr>
        <w:t xml:space="preserve"> </w:t>
      </w:r>
      <w:r w:rsidRPr="00BB2D89">
        <w:rPr>
          <w:rFonts w:cs="Traditional Arabic" w:hint="cs"/>
          <w:sz w:val="36"/>
          <w:szCs w:val="36"/>
          <w:rtl/>
        </w:rPr>
        <w:t>محمد</w:t>
      </w:r>
      <w:r w:rsidRPr="00BB2D89">
        <w:rPr>
          <w:rFonts w:cs="Traditional Arabic"/>
          <w:sz w:val="36"/>
          <w:szCs w:val="36"/>
          <w:rtl/>
        </w:rPr>
        <w:t xml:space="preserve"> </w:t>
      </w:r>
      <w:r w:rsidRPr="00BB2D89">
        <w:rPr>
          <w:rFonts w:cs="Traditional Arabic" w:hint="cs"/>
          <w:sz w:val="36"/>
          <w:szCs w:val="36"/>
          <w:rtl/>
        </w:rPr>
        <w:t>بن</w:t>
      </w:r>
      <w:r w:rsidRPr="00BB2D89">
        <w:rPr>
          <w:rFonts w:cs="Traditional Arabic"/>
          <w:sz w:val="36"/>
          <w:szCs w:val="36"/>
          <w:rtl/>
        </w:rPr>
        <w:t xml:space="preserve"> </w:t>
      </w:r>
      <w:r w:rsidRPr="00BB2D89">
        <w:rPr>
          <w:rFonts w:cs="Traditional Arabic" w:hint="cs"/>
          <w:sz w:val="36"/>
          <w:szCs w:val="36"/>
          <w:rtl/>
        </w:rPr>
        <w:t>سعود</w:t>
      </w:r>
      <w:r w:rsidRPr="00BB2D89">
        <w:rPr>
          <w:rFonts w:cs="Traditional Arabic"/>
          <w:sz w:val="36"/>
          <w:szCs w:val="36"/>
          <w:rtl/>
        </w:rPr>
        <w:t xml:space="preserve"> </w:t>
      </w:r>
      <w:r w:rsidRPr="00BB2D89">
        <w:rPr>
          <w:rFonts w:cs="Traditional Arabic" w:hint="cs"/>
          <w:sz w:val="36"/>
          <w:szCs w:val="36"/>
          <w:rtl/>
        </w:rPr>
        <w:t>الإسلامية</w:t>
      </w:r>
      <w:r w:rsidRPr="00BB2D89">
        <w:rPr>
          <w:rFonts w:cs="Traditional Arabic"/>
          <w:sz w:val="36"/>
          <w:szCs w:val="36"/>
          <w:rtl/>
        </w:rPr>
        <w:t xml:space="preserve"> - </w:t>
      </w:r>
      <w:r w:rsidRPr="00BB2D89">
        <w:rPr>
          <w:rFonts w:cs="Traditional Arabic" w:hint="cs"/>
          <w:sz w:val="36"/>
          <w:szCs w:val="36"/>
          <w:rtl/>
        </w:rPr>
        <w:t>كلية</w:t>
      </w:r>
      <w:r w:rsidRPr="00BB2D89">
        <w:rPr>
          <w:rFonts w:cs="Traditional Arabic"/>
          <w:sz w:val="36"/>
          <w:szCs w:val="36"/>
          <w:rtl/>
        </w:rPr>
        <w:t xml:space="preserve"> </w:t>
      </w:r>
      <w:r w:rsidRPr="00BB2D89">
        <w:rPr>
          <w:rFonts w:cs="Traditional Arabic" w:hint="cs"/>
          <w:sz w:val="36"/>
          <w:szCs w:val="36"/>
          <w:rtl/>
        </w:rPr>
        <w:t>أصول</w:t>
      </w:r>
      <w:r w:rsidRPr="00BB2D89">
        <w:rPr>
          <w:rFonts w:cs="Traditional Arabic"/>
          <w:sz w:val="36"/>
          <w:szCs w:val="36"/>
          <w:rtl/>
        </w:rPr>
        <w:t xml:space="preserve"> </w:t>
      </w:r>
      <w:r w:rsidRPr="00BB2D89">
        <w:rPr>
          <w:rFonts w:cs="Traditional Arabic" w:hint="cs"/>
          <w:sz w:val="36"/>
          <w:szCs w:val="36"/>
          <w:rtl/>
        </w:rPr>
        <w:t>الدين</w:t>
      </w:r>
      <w:r w:rsidRPr="00BB2D89">
        <w:rPr>
          <w:rFonts w:cs="Traditional Arabic"/>
          <w:sz w:val="36"/>
          <w:szCs w:val="36"/>
          <w:rtl/>
        </w:rPr>
        <w:t xml:space="preserve">- </w:t>
      </w:r>
      <w:r w:rsidRPr="00BB2D89">
        <w:rPr>
          <w:rFonts w:cs="Traditional Arabic" w:hint="cs"/>
          <w:sz w:val="36"/>
          <w:szCs w:val="36"/>
          <w:rtl/>
        </w:rPr>
        <w:t>قسم</w:t>
      </w:r>
      <w:r w:rsidRPr="00BB2D89">
        <w:rPr>
          <w:rFonts w:cs="Traditional Arabic"/>
          <w:sz w:val="36"/>
          <w:szCs w:val="36"/>
          <w:rtl/>
        </w:rPr>
        <w:t xml:space="preserve"> </w:t>
      </w:r>
      <w:r w:rsidRPr="00BB2D89">
        <w:rPr>
          <w:rFonts w:cs="Traditional Arabic" w:hint="cs"/>
          <w:sz w:val="36"/>
          <w:szCs w:val="36"/>
          <w:rtl/>
        </w:rPr>
        <w:t>العقيدة</w:t>
      </w:r>
      <w:r w:rsidRPr="00BB2D89">
        <w:rPr>
          <w:rFonts w:cs="Traditional Arabic"/>
          <w:sz w:val="36"/>
          <w:szCs w:val="36"/>
          <w:rtl/>
        </w:rPr>
        <w:t xml:space="preserve"> </w:t>
      </w:r>
      <w:r w:rsidRPr="00BB2D89">
        <w:rPr>
          <w:rFonts w:cs="Traditional Arabic" w:hint="cs"/>
          <w:sz w:val="36"/>
          <w:szCs w:val="36"/>
          <w:rtl/>
        </w:rPr>
        <w:t>والمذاهب</w:t>
      </w:r>
      <w:r w:rsidRPr="00BB2D89">
        <w:rPr>
          <w:rFonts w:cs="Traditional Arabic"/>
          <w:sz w:val="36"/>
          <w:szCs w:val="36"/>
          <w:rtl/>
        </w:rPr>
        <w:t xml:space="preserve"> </w:t>
      </w:r>
      <w:r w:rsidRPr="00BB2D89">
        <w:rPr>
          <w:rFonts w:cs="Traditional Arabic" w:hint="cs"/>
          <w:sz w:val="36"/>
          <w:szCs w:val="36"/>
          <w:rtl/>
        </w:rPr>
        <w:t>المعاصرة</w:t>
      </w:r>
      <w:r>
        <w:rPr>
          <w:rFonts w:cs="Traditional Arabic" w:hint="cs"/>
          <w:sz w:val="36"/>
          <w:szCs w:val="36"/>
          <w:rtl/>
        </w:rPr>
        <w:t>،</w:t>
      </w:r>
      <w:r>
        <w:rPr>
          <w:rFonts w:cs="Traditional Arabic"/>
          <w:sz w:val="36"/>
          <w:szCs w:val="36"/>
          <w:rtl/>
        </w:rPr>
        <w:t xml:space="preserve"> </w:t>
      </w:r>
      <w:r>
        <w:rPr>
          <w:rFonts w:cs="Traditional Arabic" w:hint="cs"/>
          <w:sz w:val="36"/>
          <w:szCs w:val="36"/>
          <w:rtl/>
        </w:rPr>
        <w:t>من</w:t>
      </w:r>
      <w:r>
        <w:rPr>
          <w:rFonts w:cs="Traditional Arabic"/>
          <w:sz w:val="36"/>
          <w:szCs w:val="36"/>
          <w:rtl/>
        </w:rPr>
        <w:t xml:space="preserve"> </w:t>
      </w:r>
      <w:r>
        <w:rPr>
          <w:rFonts w:cs="Traditional Arabic" w:hint="cs"/>
          <w:sz w:val="36"/>
          <w:szCs w:val="36"/>
          <w:rtl/>
        </w:rPr>
        <w:t>الباحث</w:t>
      </w:r>
      <w:r w:rsidRPr="00BB2D89">
        <w:rPr>
          <w:rFonts w:cs="Traditional Arabic"/>
          <w:sz w:val="36"/>
          <w:szCs w:val="36"/>
          <w:rtl/>
        </w:rPr>
        <w:t xml:space="preserve"> </w:t>
      </w:r>
      <w:r w:rsidRPr="00BB2D89">
        <w:rPr>
          <w:rFonts w:cs="Traditional Arabic" w:hint="cs"/>
          <w:sz w:val="36"/>
          <w:szCs w:val="36"/>
          <w:rtl/>
        </w:rPr>
        <w:t>يوسف</w:t>
      </w:r>
      <w:r w:rsidRPr="00BB2D89">
        <w:rPr>
          <w:rFonts w:cs="Traditional Arabic"/>
          <w:sz w:val="36"/>
          <w:szCs w:val="36"/>
          <w:rtl/>
        </w:rPr>
        <w:t xml:space="preserve"> </w:t>
      </w:r>
      <w:r w:rsidRPr="00BB2D89">
        <w:rPr>
          <w:rFonts w:cs="Traditional Arabic" w:hint="cs"/>
          <w:sz w:val="36"/>
          <w:szCs w:val="36"/>
          <w:rtl/>
        </w:rPr>
        <w:t>علي</w:t>
      </w:r>
      <w:r w:rsidRPr="00BB2D89">
        <w:rPr>
          <w:rFonts w:cs="Traditional Arabic"/>
          <w:sz w:val="36"/>
          <w:szCs w:val="36"/>
          <w:rtl/>
        </w:rPr>
        <w:t xml:space="preserve"> </w:t>
      </w:r>
      <w:r w:rsidRPr="00BB2D89">
        <w:rPr>
          <w:rFonts w:cs="Traditional Arabic" w:hint="cs"/>
          <w:sz w:val="36"/>
          <w:szCs w:val="36"/>
          <w:rtl/>
        </w:rPr>
        <w:t>الطريف</w:t>
      </w:r>
      <w:r>
        <w:rPr>
          <w:rFonts w:cs="Traditional Arabic"/>
          <w:sz w:val="36"/>
          <w:szCs w:val="36"/>
          <w:rtl/>
        </w:rPr>
        <w:t xml:space="preserve">. </w:t>
      </w:r>
      <w:r w:rsidRPr="00BB2D89">
        <w:rPr>
          <w:rFonts w:cs="Traditional Arabic" w:hint="cs"/>
          <w:sz w:val="36"/>
          <w:szCs w:val="36"/>
          <w:rtl/>
        </w:rPr>
        <w:t>وهذه</w:t>
      </w:r>
      <w:r w:rsidRPr="00BB2D89">
        <w:rPr>
          <w:rFonts w:cs="Traditional Arabic"/>
          <w:sz w:val="36"/>
          <w:szCs w:val="36"/>
          <w:rtl/>
        </w:rPr>
        <w:t xml:space="preserve"> </w:t>
      </w:r>
      <w:r w:rsidRPr="00BB2D89">
        <w:rPr>
          <w:rFonts w:cs="Traditional Arabic" w:hint="cs"/>
          <w:sz w:val="36"/>
          <w:szCs w:val="36"/>
          <w:rtl/>
        </w:rPr>
        <w:t>الدراسة</w:t>
      </w:r>
      <w:r w:rsidRPr="00BB2D89">
        <w:rPr>
          <w:rFonts w:cs="Traditional Arabic"/>
          <w:sz w:val="36"/>
          <w:szCs w:val="36"/>
          <w:rtl/>
        </w:rPr>
        <w:t xml:space="preserve"> </w:t>
      </w:r>
      <w:r w:rsidRPr="00BB2D89">
        <w:rPr>
          <w:rFonts w:cs="Traditional Arabic" w:hint="cs"/>
          <w:sz w:val="36"/>
          <w:szCs w:val="36"/>
          <w:rtl/>
        </w:rPr>
        <w:t>عُنيت</w:t>
      </w:r>
      <w:r w:rsidRPr="00BB2D89">
        <w:rPr>
          <w:rFonts w:cs="Traditional Arabic"/>
          <w:sz w:val="36"/>
          <w:szCs w:val="36"/>
          <w:rtl/>
        </w:rPr>
        <w:t xml:space="preserve"> </w:t>
      </w:r>
      <w:r w:rsidRPr="00BB2D89">
        <w:rPr>
          <w:rFonts w:cs="Traditional Arabic" w:hint="cs"/>
          <w:sz w:val="36"/>
          <w:szCs w:val="36"/>
          <w:rtl/>
        </w:rPr>
        <w:t>بموضوع</w:t>
      </w:r>
      <w:r w:rsidRPr="00BB2D89">
        <w:rPr>
          <w:rFonts w:cs="Traditional Arabic"/>
          <w:sz w:val="36"/>
          <w:szCs w:val="36"/>
          <w:rtl/>
        </w:rPr>
        <w:t xml:space="preserve"> </w:t>
      </w:r>
      <w:r w:rsidRPr="00BB2D89">
        <w:rPr>
          <w:rFonts w:cs="Traditional Arabic" w:hint="cs"/>
          <w:sz w:val="36"/>
          <w:szCs w:val="36"/>
          <w:rtl/>
        </w:rPr>
        <w:t>المصنفات</w:t>
      </w:r>
      <w:r w:rsidRPr="00BB2D89">
        <w:rPr>
          <w:rFonts w:cs="Traditional Arabic"/>
          <w:sz w:val="36"/>
          <w:szCs w:val="36"/>
          <w:rtl/>
        </w:rPr>
        <w:t xml:space="preserve"> </w:t>
      </w:r>
      <w:r w:rsidRPr="00BB2D89">
        <w:rPr>
          <w:rFonts w:cs="Traditional Arabic" w:hint="cs"/>
          <w:sz w:val="36"/>
          <w:szCs w:val="36"/>
          <w:rtl/>
        </w:rPr>
        <w:t>العقدية</w:t>
      </w:r>
      <w:r w:rsidRPr="00BB2D89">
        <w:rPr>
          <w:rFonts w:cs="Traditional Arabic"/>
          <w:sz w:val="36"/>
          <w:szCs w:val="36"/>
          <w:rtl/>
        </w:rPr>
        <w:t xml:space="preserve"> </w:t>
      </w:r>
      <w:r w:rsidRPr="00BC5BE1">
        <w:rPr>
          <w:rFonts w:cs="Traditional Arabic" w:hint="cs"/>
          <w:b/>
          <w:bCs/>
          <w:sz w:val="36"/>
          <w:szCs w:val="36"/>
          <w:rtl/>
        </w:rPr>
        <w:t>في</w:t>
      </w:r>
      <w:r w:rsidRPr="00BC5BE1">
        <w:rPr>
          <w:rFonts w:cs="Traditional Arabic"/>
          <w:b/>
          <w:bCs/>
          <w:sz w:val="36"/>
          <w:szCs w:val="36"/>
          <w:rtl/>
        </w:rPr>
        <w:t xml:space="preserve"> </w:t>
      </w:r>
      <w:r w:rsidRPr="00BC5BE1">
        <w:rPr>
          <w:rFonts w:cs="Traditional Arabic" w:hint="cs"/>
          <w:b/>
          <w:bCs/>
          <w:sz w:val="36"/>
          <w:szCs w:val="36"/>
          <w:rtl/>
        </w:rPr>
        <w:t>جانب</w:t>
      </w:r>
      <w:r w:rsidRPr="00BC5BE1">
        <w:rPr>
          <w:rFonts w:cs="Traditional Arabic"/>
          <w:b/>
          <w:bCs/>
          <w:sz w:val="36"/>
          <w:szCs w:val="36"/>
          <w:rtl/>
        </w:rPr>
        <w:t xml:space="preserve"> </w:t>
      </w:r>
      <w:r w:rsidRPr="00BC5BE1">
        <w:rPr>
          <w:rFonts w:cs="Traditional Arabic" w:hint="cs"/>
          <w:b/>
          <w:bCs/>
          <w:sz w:val="36"/>
          <w:szCs w:val="36"/>
          <w:rtl/>
        </w:rPr>
        <w:t>النثر</w:t>
      </w:r>
      <w:r w:rsidRPr="00BC5BE1">
        <w:rPr>
          <w:rFonts w:cs="Traditional Arabic"/>
          <w:b/>
          <w:bCs/>
          <w:sz w:val="36"/>
          <w:szCs w:val="36"/>
          <w:rtl/>
        </w:rPr>
        <w:t xml:space="preserve"> </w:t>
      </w:r>
      <w:r w:rsidRPr="00124733">
        <w:rPr>
          <w:rFonts w:cs="Traditional Arabic" w:hint="cs"/>
          <w:b/>
          <w:bCs/>
          <w:sz w:val="36"/>
          <w:szCs w:val="36"/>
          <w:u w:val="single"/>
          <w:rtl/>
        </w:rPr>
        <w:t>لا</w:t>
      </w:r>
      <w:r w:rsidRPr="00124733">
        <w:rPr>
          <w:rFonts w:cs="Traditional Arabic"/>
          <w:b/>
          <w:bCs/>
          <w:sz w:val="36"/>
          <w:szCs w:val="36"/>
          <w:u w:val="single"/>
          <w:rtl/>
        </w:rPr>
        <w:t xml:space="preserve"> </w:t>
      </w:r>
      <w:r w:rsidRPr="00124733">
        <w:rPr>
          <w:rFonts w:cs="Traditional Arabic" w:hint="cs"/>
          <w:b/>
          <w:bCs/>
          <w:sz w:val="36"/>
          <w:szCs w:val="36"/>
          <w:u w:val="single"/>
          <w:rtl/>
        </w:rPr>
        <w:t>النظم</w:t>
      </w:r>
      <w:r w:rsidRPr="00124733">
        <w:rPr>
          <w:rFonts w:cs="Traditional Arabic"/>
          <w:sz w:val="36"/>
          <w:szCs w:val="36"/>
          <w:u w:val="single"/>
          <w:rtl/>
        </w:rPr>
        <w:t>.</w:t>
      </w:r>
    </w:p>
    <w:p w:rsidR="0098458F" w:rsidRPr="00A53F24" w:rsidRDefault="0098458F" w:rsidP="00FD19A9">
      <w:pPr>
        <w:pStyle w:val="ListParagraph"/>
        <w:numPr>
          <w:ilvl w:val="0"/>
          <w:numId w:val="8"/>
        </w:numPr>
        <w:ind w:firstLine="509"/>
        <w:jc w:val="both"/>
        <w:rPr>
          <w:rFonts w:cs="Traditional Arabic"/>
          <w:sz w:val="36"/>
          <w:szCs w:val="36"/>
          <w:rtl/>
        </w:rPr>
      </w:pPr>
      <w:r w:rsidRPr="00A53F24">
        <w:rPr>
          <w:rFonts w:cs="Traditional Arabic" w:hint="cs"/>
          <w:b/>
          <w:bCs/>
          <w:color w:val="000000"/>
          <w:sz w:val="36"/>
          <w:szCs w:val="36"/>
          <w:rtl/>
        </w:rPr>
        <w:t>منهج</w:t>
      </w:r>
      <w:r w:rsidRPr="00A53F24">
        <w:rPr>
          <w:rFonts w:cs="Traditional Arabic"/>
          <w:b/>
          <w:bCs/>
          <w:color w:val="000000"/>
          <w:sz w:val="36"/>
          <w:szCs w:val="36"/>
          <w:rtl/>
        </w:rPr>
        <w:t xml:space="preserve"> </w:t>
      </w:r>
      <w:r w:rsidRPr="00A53F24">
        <w:rPr>
          <w:rFonts w:cs="Traditional Arabic" w:hint="cs"/>
          <w:b/>
          <w:bCs/>
          <w:color w:val="000000"/>
          <w:sz w:val="36"/>
          <w:szCs w:val="36"/>
          <w:rtl/>
        </w:rPr>
        <w:t>أهل</w:t>
      </w:r>
      <w:r w:rsidRPr="00A53F24">
        <w:rPr>
          <w:rFonts w:cs="Traditional Arabic"/>
          <w:b/>
          <w:bCs/>
          <w:color w:val="000000"/>
          <w:sz w:val="36"/>
          <w:szCs w:val="36"/>
          <w:rtl/>
        </w:rPr>
        <w:t xml:space="preserve"> </w:t>
      </w:r>
      <w:r w:rsidRPr="00A53F24">
        <w:rPr>
          <w:rFonts w:cs="Traditional Arabic" w:hint="cs"/>
          <w:b/>
          <w:bCs/>
          <w:color w:val="000000"/>
          <w:sz w:val="36"/>
          <w:szCs w:val="36"/>
          <w:rtl/>
        </w:rPr>
        <w:t>السنة</w:t>
      </w:r>
      <w:r w:rsidRPr="00A53F24">
        <w:rPr>
          <w:rFonts w:cs="Traditional Arabic"/>
          <w:b/>
          <w:bCs/>
          <w:color w:val="000000"/>
          <w:sz w:val="36"/>
          <w:szCs w:val="36"/>
          <w:rtl/>
        </w:rPr>
        <w:t xml:space="preserve"> </w:t>
      </w:r>
      <w:r w:rsidRPr="00A53F24">
        <w:rPr>
          <w:rFonts w:cs="Traditional Arabic" w:hint="cs"/>
          <w:b/>
          <w:bCs/>
          <w:color w:val="000000"/>
          <w:sz w:val="36"/>
          <w:szCs w:val="36"/>
          <w:rtl/>
        </w:rPr>
        <w:t>والجماعة</w:t>
      </w:r>
      <w:r w:rsidRPr="00A53F24">
        <w:rPr>
          <w:rFonts w:cs="Traditional Arabic"/>
          <w:b/>
          <w:bCs/>
          <w:color w:val="000000"/>
          <w:sz w:val="36"/>
          <w:szCs w:val="36"/>
          <w:rtl/>
        </w:rPr>
        <w:t xml:space="preserve"> </w:t>
      </w:r>
      <w:r w:rsidRPr="00A53F24">
        <w:rPr>
          <w:rFonts w:cs="Traditional Arabic" w:hint="cs"/>
          <w:b/>
          <w:bCs/>
          <w:color w:val="000000"/>
          <w:sz w:val="36"/>
          <w:szCs w:val="36"/>
          <w:rtl/>
        </w:rPr>
        <w:t>في</w:t>
      </w:r>
      <w:r w:rsidRPr="00A53F24">
        <w:rPr>
          <w:rFonts w:cs="Traditional Arabic"/>
          <w:b/>
          <w:bCs/>
          <w:color w:val="000000"/>
          <w:sz w:val="36"/>
          <w:szCs w:val="36"/>
          <w:rtl/>
        </w:rPr>
        <w:t xml:space="preserve"> </w:t>
      </w:r>
      <w:r w:rsidRPr="00A53F24">
        <w:rPr>
          <w:rFonts w:cs="Traditional Arabic" w:hint="cs"/>
          <w:b/>
          <w:bCs/>
          <w:color w:val="000000"/>
          <w:sz w:val="36"/>
          <w:szCs w:val="36"/>
          <w:rtl/>
        </w:rPr>
        <w:t>تدوين</w:t>
      </w:r>
      <w:r w:rsidRPr="00A53F24">
        <w:rPr>
          <w:rFonts w:cs="Traditional Arabic"/>
          <w:b/>
          <w:bCs/>
          <w:color w:val="000000"/>
          <w:sz w:val="36"/>
          <w:szCs w:val="36"/>
          <w:rtl/>
        </w:rPr>
        <w:t xml:space="preserve"> </w:t>
      </w:r>
      <w:r w:rsidRPr="00A53F24">
        <w:rPr>
          <w:rFonts w:cs="Traditional Arabic" w:hint="cs"/>
          <w:b/>
          <w:bCs/>
          <w:color w:val="000000"/>
          <w:sz w:val="36"/>
          <w:szCs w:val="36"/>
          <w:rtl/>
        </w:rPr>
        <w:t>علم</w:t>
      </w:r>
      <w:r w:rsidRPr="00A53F24">
        <w:rPr>
          <w:rFonts w:cs="Traditional Arabic"/>
          <w:b/>
          <w:bCs/>
          <w:color w:val="000000"/>
          <w:sz w:val="36"/>
          <w:szCs w:val="36"/>
          <w:rtl/>
        </w:rPr>
        <w:t xml:space="preserve"> </w:t>
      </w:r>
      <w:r w:rsidRPr="00A53F24">
        <w:rPr>
          <w:rFonts w:cs="Traditional Arabic" w:hint="cs"/>
          <w:b/>
          <w:bCs/>
          <w:color w:val="000000"/>
          <w:sz w:val="36"/>
          <w:szCs w:val="36"/>
          <w:rtl/>
        </w:rPr>
        <w:t>العقيدة</w:t>
      </w:r>
      <w:r w:rsidRPr="00A53F24">
        <w:rPr>
          <w:rFonts w:cs="Traditional Arabic"/>
          <w:b/>
          <w:bCs/>
          <w:color w:val="000000"/>
          <w:sz w:val="36"/>
          <w:szCs w:val="36"/>
          <w:rtl/>
        </w:rPr>
        <w:t xml:space="preserve"> </w:t>
      </w:r>
      <w:r w:rsidRPr="00A53F24">
        <w:rPr>
          <w:rFonts w:cs="Traditional Arabic" w:hint="cs"/>
          <w:b/>
          <w:bCs/>
          <w:color w:val="000000"/>
          <w:sz w:val="36"/>
          <w:szCs w:val="36"/>
          <w:rtl/>
        </w:rPr>
        <w:t>إلى</w:t>
      </w:r>
      <w:r w:rsidRPr="00A53F24">
        <w:rPr>
          <w:rFonts w:cs="Traditional Arabic"/>
          <w:b/>
          <w:bCs/>
          <w:color w:val="000000"/>
          <w:sz w:val="36"/>
          <w:szCs w:val="36"/>
          <w:rtl/>
        </w:rPr>
        <w:t xml:space="preserve"> </w:t>
      </w:r>
      <w:r w:rsidRPr="00A53F24">
        <w:rPr>
          <w:rFonts w:cs="Traditional Arabic" w:hint="cs"/>
          <w:b/>
          <w:bCs/>
          <w:color w:val="000000"/>
          <w:sz w:val="36"/>
          <w:szCs w:val="36"/>
          <w:rtl/>
        </w:rPr>
        <w:t>نهاية</w:t>
      </w:r>
      <w:r w:rsidRPr="00A53F24">
        <w:rPr>
          <w:rFonts w:cs="Traditional Arabic"/>
          <w:b/>
          <w:bCs/>
          <w:color w:val="000000"/>
          <w:sz w:val="36"/>
          <w:szCs w:val="36"/>
          <w:rtl/>
        </w:rPr>
        <w:t xml:space="preserve"> </w:t>
      </w:r>
      <w:r w:rsidRPr="00A53F24">
        <w:rPr>
          <w:rFonts w:cs="Traditional Arabic" w:hint="cs"/>
          <w:b/>
          <w:bCs/>
          <w:color w:val="000000"/>
          <w:sz w:val="36"/>
          <w:szCs w:val="36"/>
          <w:rtl/>
        </w:rPr>
        <w:t>القرن</w:t>
      </w:r>
      <w:r w:rsidRPr="00A53F24">
        <w:rPr>
          <w:rFonts w:cs="Traditional Arabic"/>
          <w:b/>
          <w:bCs/>
          <w:color w:val="000000"/>
          <w:sz w:val="36"/>
          <w:szCs w:val="36"/>
          <w:rtl/>
        </w:rPr>
        <w:t xml:space="preserve"> </w:t>
      </w:r>
      <w:r w:rsidRPr="00A53F24">
        <w:rPr>
          <w:rFonts w:cs="Traditional Arabic" w:hint="cs"/>
          <w:b/>
          <w:bCs/>
          <w:color w:val="000000"/>
          <w:sz w:val="36"/>
          <w:szCs w:val="36"/>
          <w:rtl/>
        </w:rPr>
        <w:t>الثالث</w:t>
      </w:r>
      <w:r w:rsidRPr="00A53F24">
        <w:rPr>
          <w:rFonts w:cs="Traditional Arabic"/>
          <w:b/>
          <w:bCs/>
          <w:color w:val="000000"/>
          <w:sz w:val="36"/>
          <w:szCs w:val="36"/>
          <w:rtl/>
        </w:rPr>
        <w:t xml:space="preserve"> </w:t>
      </w:r>
      <w:r w:rsidRPr="00A53F24">
        <w:rPr>
          <w:rFonts w:cs="Traditional Arabic" w:hint="cs"/>
          <w:b/>
          <w:bCs/>
          <w:color w:val="000000"/>
          <w:sz w:val="36"/>
          <w:szCs w:val="36"/>
          <w:rtl/>
        </w:rPr>
        <w:t>الهجري</w:t>
      </w:r>
      <w:r w:rsidRPr="00A53F24">
        <w:rPr>
          <w:rFonts w:cs="Traditional Arabic"/>
          <w:b/>
          <w:bCs/>
          <w:color w:val="000000"/>
          <w:sz w:val="36"/>
          <w:szCs w:val="36"/>
          <w:rtl/>
        </w:rPr>
        <w:t xml:space="preserve">: </w:t>
      </w:r>
    </w:p>
    <w:p w:rsidR="0098458F" w:rsidRPr="00A531F0" w:rsidRDefault="0098458F" w:rsidP="00FD19A9">
      <w:pPr>
        <w:pStyle w:val="BodyText"/>
        <w:spacing w:before="120" w:after="240"/>
        <w:ind w:firstLine="509"/>
        <w:jc w:val="both"/>
        <w:rPr>
          <w:rFonts w:cs="Traditional Arabic"/>
          <w:noProof w:val="0"/>
          <w:color w:val="000000"/>
          <w:sz w:val="36"/>
          <w:rtl/>
        </w:rPr>
      </w:pPr>
      <w:r>
        <w:rPr>
          <w:rFonts w:cs="Traditional Arabic"/>
          <w:noProof w:val="0"/>
          <w:color w:val="000000"/>
          <w:sz w:val="36"/>
          <w:rtl/>
        </w:rPr>
        <w:t xml:space="preserve">   </w:t>
      </w:r>
      <w:r w:rsidRPr="00A531F0">
        <w:rPr>
          <w:rFonts w:cs="Traditional Arabic"/>
          <w:noProof w:val="0"/>
          <w:color w:val="000000"/>
          <w:sz w:val="36"/>
          <w:rtl/>
        </w:rPr>
        <w:t>وهي رسالة علمية مقدمة لنيل درجة الدكتوراه من جامعة الإمام محمد بن سعود الإسلامية - كلية أصول الدين-</w:t>
      </w:r>
      <w:r>
        <w:rPr>
          <w:rFonts w:cs="Traditional Arabic"/>
          <w:noProof w:val="0"/>
          <w:color w:val="000000"/>
          <w:sz w:val="36"/>
          <w:rtl/>
        </w:rPr>
        <w:t xml:space="preserve"> قسم العقيدة والمذاهب المعاصرة، للباحث ناصر بن يحيى الحنيني.</w:t>
      </w:r>
    </w:p>
    <w:p w:rsidR="0098458F" w:rsidRPr="00A531F0" w:rsidRDefault="0098458F" w:rsidP="00FD19A9">
      <w:pPr>
        <w:pStyle w:val="BodyText"/>
        <w:spacing w:before="120" w:after="240"/>
        <w:ind w:firstLine="509"/>
        <w:jc w:val="both"/>
        <w:rPr>
          <w:rFonts w:cs="Traditional Arabic"/>
          <w:noProof w:val="0"/>
          <w:color w:val="000000"/>
          <w:sz w:val="36"/>
          <w:rtl/>
        </w:rPr>
      </w:pPr>
      <w:r>
        <w:rPr>
          <w:rFonts w:cs="Traditional Arabic"/>
          <w:noProof w:val="0"/>
          <w:color w:val="000000"/>
          <w:sz w:val="36"/>
          <w:rtl/>
        </w:rPr>
        <w:t xml:space="preserve">    </w:t>
      </w:r>
      <w:r w:rsidRPr="00A531F0">
        <w:rPr>
          <w:rFonts w:cs="Traditional Arabic"/>
          <w:noProof w:val="0"/>
          <w:color w:val="000000"/>
          <w:sz w:val="36"/>
          <w:rtl/>
        </w:rPr>
        <w:t>وقد</w:t>
      </w:r>
      <w:r>
        <w:rPr>
          <w:rFonts w:cs="Traditional Arabic"/>
          <w:noProof w:val="0"/>
          <w:color w:val="000000"/>
          <w:sz w:val="36"/>
          <w:rtl/>
        </w:rPr>
        <w:t xml:space="preserve"> تعرض الباحث لتدوين علم العقيدة</w:t>
      </w:r>
      <w:r w:rsidRPr="00A531F0">
        <w:rPr>
          <w:rFonts w:cs="Traditional Arabic"/>
          <w:noProof w:val="0"/>
          <w:color w:val="000000"/>
          <w:sz w:val="36"/>
          <w:rtl/>
        </w:rPr>
        <w:t>، ومنهج أهل السنة ف</w:t>
      </w:r>
      <w:r>
        <w:rPr>
          <w:rFonts w:cs="Traditional Arabic"/>
          <w:noProof w:val="0"/>
          <w:color w:val="000000"/>
          <w:sz w:val="36"/>
          <w:rtl/>
        </w:rPr>
        <w:t xml:space="preserve">ي ذلك في القرون الثلاثة المفضلة، وطريقتهم في تدوين ذلك، </w:t>
      </w:r>
      <w:r w:rsidRPr="00A531F0">
        <w:rPr>
          <w:rFonts w:cs="Traditional Arabic"/>
          <w:noProof w:val="0"/>
          <w:color w:val="000000"/>
          <w:sz w:val="36"/>
          <w:rtl/>
        </w:rPr>
        <w:t>لكنه لم يتعرض لتقرير مسائل العقيد</w:t>
      </w:r>
      <w:r>
        <w:rPr>
          <w:rFonts w:cs="Traditional Arabic"/>
          <w:noProof w:val="0"/>
          <w:color w:val="000000"/>
          <w:sz w:val="36"/>
          <w:rtl/>
        </w:rPr>
        <w:t>ة من خلال النظم الشعري</w:t>
      </w:r>
      <w:r w:rsidRPr="00A531F0">
        <w:rPr>
          <w:rFonts w:cs="Traditional Arabic"/>
          <w:noProof w:val="0"/>
          <w:color w:val="000000"/>
          <w:sz w:val="36"/>
          <w:rtl/>
        </w:rPr>
        <w:t>، ولم يكن ذلك في خطته التي التزمها - وفقه الله - سوى مبحث</w:t>
      </w:r>
      <w:r>
        <w:rPr>
          <w:rFonts w:cs="Traditional Arabic"/>
          <w:noProof w:val="0"/>
          <w:color w:val="000000"/>
          <w:sz w:val="36"/>
          <w:rtl/>
        </w:rPr>
        <w:t xml:space="preserve"> واحد لا يتجاوز سبع صفحات فقط</w:t>
      </w:r>
      <w:r w:rsidRPr="00A531F0">
        <w:rPr>
          <w:rFonts w:cs="Traditional Arabic"/>
          <w:noProof w:val="0"/>
          <w:color w:val="000000"/>
          <w:sz w:val="36"/>
          <w:rtl/>
        </w:rPr>
        <w:t xml:space="preserve">.  </w:t>
      </w:r>
    </w:p>
    <w:p w:rsidR="0098458F" w:rsidRPr="00A531F0" w:rsidRDefault="0098458F" w:rsidP="00FD19A9">
      <w:pPr>
        <w:pStyle w:val="BodyText"/>
        <w:spacing w:before="120" w:after="240" w:line="264" w:lineRule="auto"/>
        <w:ind w:firstLine="509"/>
        <w:jc w:val="both"/>
        <w:rPr>
          <w:rFonts w:cs="Traditional Arabic"/>
          <w:noProof w:val="0"/>
          <w:color w:val="000000"/>
          <w:sz w:val="36"/>
          <w:u w:val="single"/>
          <w:rtl/>
        </w:rPr>
      </w:pPr>
      <w:r w:rsidRPr="00A531F0">
        <w:rPr>
          <w:rFonts w:cs="Traditional Arabic"/>
          <w:b/>
          <w:bCs/>
          <w:noProof w:val="0"/>
          <w:color w:val="000000"/>
          <w:sz w:val="36"/>
          <w:u w:val="single"/>
          <w:rtl/>
        </w:rPr>
        <w:t xml:space="preserve">أهداف البحث : </w:t>
      </w:r>
    </w:p>
    <w:p w:rsidR="0098458F" w:rsidRPr="00A531F0" w:rsidRDefault="0098458F" w:rsidP="00FD19A9">
      <w:pPr>
        <w:pStyle w:val="BodyText"/>
        <w:numPr>
          <w:ilvl w:val="0"/>
          <w:numId w:val="3"/>
        </w:numPr>
        <w:tabs>
          <w:tab w:val="clear" w:pos="1275"/>
          <w:tab w:val="num" w:pos="1178"/>
        </w:tabs>
        <w:spacing w:before="120" w:after="240" w:line="264" w:lineRule="auto"/>
        <w:ind w:firstLine="509"/>
        <w:jc w:val="both"/>
        <w:rPr>
          <w:rFonts w:cs="Traditional Arabic"/>
          <w:color w:val="000000"/>
          <w:sz w:val="36"/>
        </w:rPr>
      </w:pPr>
      <w:r>
        <w:rPr>
          <w:rFonts w:cs="Traditional Arabic"/>
          <w:noProof w:val="0"/>
          <w:color w:val="000000"/>
          <w:sz w:val="36"/>
          <w:rtl/>
        </w:rPr>
        <w:t xml:space="preserve">جمع منظومات </w:t>
      </w:r>
      <w:r w:rsidRPr="00A531F0">
        <w:rPr>
          <w:rFonts w:cs="Traditional Arabic"/>
          <w:noProof w:val="0"/>
          <w:color w:val="000000"/>
          <w:sz w:val="36"/>
          <w:rtl/>
        </w:rPr>
        <w:t>أهل السنة والج</w:t>
      </w:r>
      <w:r>
        <w:rPr>
          <w:rFonts w:cs="Traditional Arabic"/>
          <w:noProof w:val="0"/>
          <w:color w:val="000000"/>
          <w:sz w:val="36"/>
          <w:rtl/>
        </w:rPr>
        <w:t>ماعة في العقيدة من القرن التاسع حتى عصرنا الحاضر</w:t>
      </w:r>
      <w:r w:rsidRPr="00A531F0">
        <w:rPr>
          <w:rFonts w:cs="Traditional Arabic"/>
          <w:noProof w:val="0"/>
          <w:color w:val="000000"/>
          <w:sz w:val="36"/>
          <w:rtl/>
        </w:rPr>
        <w:t xml:space="preserve">، </w:t>
      </w:r>
      <w:r>
        <w:rPr>
          <w:rFonts w:cs="Traditional Arabic"/>
          <w:noProof w:val="0"/>
          <w:color w:val="000000"/>
          <w:sz w:val="36"/>
          <w:rtl/>
        </w:rPr>
        <w:t>والتعريف بها</w:t>
      </w:r>
      <w:r w:rsidRPr="00A531F0">
        <w:rPr>
          <w:rFonts w:cs="Traditional Arabic"/>
          <w:noProof w:val="0"/>
          <w:color w:val="000000"/>
          <w:sz w:val="36"/>
          <w:rtl/>
        </w:rPr>
        <w:t xml:space="preserve">. </w:t>
      </w:r>
    </w:p>
    <w:p w:rsidR="0098458F" w:rsidRPr="00A531F0" w:rsidRDefault="0098458F" w:rsidP="00FD19A9">
      <w:pPr>
        <w:pStyle w:val="BodyText"/>
        <w:numPr>
          <w:ilvl w:val="0"/>
          <w:numId w:val="3"/>
        </w:numPr>
        <w:tabs>
          <w:tab w:val="clear" w:pos="1275"/>
          <w:tab w:val="num" w:pos="1178"/>
        </w:tabs>
        <w:spacing w:before="120" w:after="240" w:line="264" w:lineRule="auto"/>
        <w:ind w:firstLine="509"/>
        <w:jc w:val="both"/>
        <w:rPr>
          <w:rFonts w:cs="Traditional Arabic"/>
          <w:color w:val="000000"/>
          <w:sz w:val="36"/>
        </w:rPr>
      </w:pPr>
      <w:r w:rsidRPr="00A531F0">
        <w:rPr>
          <w:rFonts w:cs="Traditional Arabic"/>
          <w:noProof w:val="0"/>
          <w:color w:val="000000"/>
          <w:sz w:val="36"/>
          <w:rtl/>
        </w:rPr>
        <w:t>بيان ما امتاز به منهج أهل السنة في النظم في مسائل الإعت</w:t>
      </w:r>
      <w:r>
        <w:rPr>
          <w:rFonts w:cs="Traditional Arabic"/>
          <w:noProof w:val="0"/>
          <w:color w:val="000000"/>
          <w:sz w:val="36"/>
          <w:rtl/>
        </w:rPr>
        <w:t>قاد</w:t>
      </w:r>
      <w:r w:rsidRPr="00A531F0">
        <w:rPr>
          <w:rFonts w:cs="Traditional Arabic"/>
          <w:noProof w:val="0"/>
          <w:color w:val="000000"/>
          <w:sz w:val="36"/>
          <w:rtl/>
        </w:rPr>
        <w:t xml:space="preserve">. </w:t>
      </w:r>
    </w:p>
    <w:p w:rsidR="0098458F" w:rsidRPr="00492CF5" w:rsidRDefault="0098458F" w:rsidP="00FD19A9">
      <w:pPr>
        <w:pStyle w:val="BodyText"/>
        <w:numPr>
          <w:ilvl w:val="0"/>
          <w:numId w:val="3"/>
        </w:numPr>
        <w:tabs>
          <w:tab w:val="clear" w:pos="1275"/>
          <w:tab w:val="num" w:pos="1178"/>
        </w:tabs>
        <w:spacing w:before="120" w:after="240" w:line="264" w:lineRule="auto"/>
        <w:ind w:firstLine="509"/>
        <w:jc w:val="both"/>
        <w:rPr>
          <w:rFonts w:cs="Traditional Arabic"/>
          <w:noProof w:val="0"/>
          <w:color w:val="000000"/>
          <w:sz w:val="36"/>
          <w:rtl/>
        </w:rPr>
      </w:pPr>
      <w:r w:rsidRPr="00A531F0">
        <w:rPr>
          <w:rFonts w:cs="Traditional Arabic"/>
          <w:noProof w:val="0"/>
          <w:color w:val="000000"/>
          <w:sz w:val="36"/>
          <w:rtl/>
        </w:rPr>
        <w:t xml:space="preserve">بيان منهج أهل السنة في الرد على المخالفين نظماً. </w:t>
      </w:r>
    </w:p>
    <w:p w:rsidR="0098458F" w:rsidRPr="00A531F0" w:rsidRDefault="0098458F" w:rsidP="00FD19A9">
      <w:pPr>
        <w:pStyle w:val="BodyText"/>
        <w:spacing w:before="120" w:after="240" w:line="264" w:lineRule="auto"/>
        <w:ind w:firstLine="509"/>
        <w:jc w:val="both"/>
        <w:rPr>
          <w:rFonts w:cs="Traditional Arabic"/>
          <w:b/>
          <w:bCs/>
          <w:noProof w:val="0"/>
          <w:color w:val="000000"/>
          <w:sz w:val="36"/>
          <w:u w:val="single"/>
          <w:rtl/>
        </w:rPr>
      </w:pPr>
      <w:r w:rsidRPr="00A531F0">
        <w:rPr>
          <w:rFonts w:cs="Traditional Arabic"/>
          <w:b/>
          <w:bCs/>
          <w:noProof w:val="0"/>
          <w:color w:val="000000"/>
          <w:sz w:val="36"/>
          <w:u w:val="single"/>
          <w:rtl/>
        </w:rPr>
        <w:t xml:space="preserve">أسئلة البحث : </w:t>
      </w:r>
    </w:p>
    <w:p w:rsidR="0098458F" w:rsidRPr="00A531F0" w:rsidRDefault="0098458F" w:rsidP="00FD19A9">
      <w:pPr>
        <w:pStyle w:val="BodyText"/>
        <w:numPr>
          <w:ilvl w:val="0"/>
          <w:numId w:val="4"/>
        </w:numPr>
        <w:spacing w:before="120" w:after="240" w:line="264" w:lineRule="auto"/>
        <w:ind w:firstLine="509"/>
        <w:jc w:val="both"/>
        <w:rPr>
          <w:rFonts w:cs="Traditional Arabic"/>
          <w:color w:val="000000"/>
          <w:sz w:val="36"/>
        </w:rPr>
      </w:pPr>
      <w:r w:rsidRPr="00A531F0">
        <w:rPr>
          <w:rFonts w:cs="Traditional Arabic"/>
          <w:noProof w:val="0"/>
          <w:color w:val="000000"/>
          <w:sz w:val="36"/>
          <w:rtl/>
        </w:rPr>
        <w:t xml:space="preserve">ما أشهر منظومات أهل السنة العقدية ؟ </w:t>
      </w:r>
    </w:p>
    <w:p w:rsidR="0098458F" w:rsidRPr="00A531F0" w:rsidRDefault="0098458F" w:rsidP="00FD19A9">
      <w:pPr>
        <w:pStyle w:val="BodyText"/>
        <w:numPr>
          <w:ilvl w:val="0"/>
          <w:numId w:val="4"/>
        </w:numPr>
        <w:spacing w:before="120" w:after="240" w:line="264" w:lineRule="auto"/>
        <w:ind w:firstLine="509"/>
        <w:jc w:val="both"/>
        <w:rPr>
          <w:rFonts w:cs="Traditional Arabic"/>
          <w:color w:val="000000"/>
          <w:sz w:val="36"/>
        </w:rPr>
      </w:pPr>
      <w:r w:rsidRPr="00A531F0">
        <w:rPr>
          <w:rFonts w:cs="Traditional Arabic"/>
          <w:noProof w:val="0"/>
          <w:color w:val="000000"/>
          <w:sz w:val="36"/>
          <w:rtl/>
        </w:rPr>
        <w:t>ما أهم ما يتميز به منهج أهل السنة في ذكر مسائل الاعتقاد ؟</w:t>
      </w:r>
    </w:p>
    <w:p w:rsidR="0098458F" w:rsidRPr="00492CF5" w:rsidRDefault="0098458F" w:rsidP="00FD19A9">
      <w:pPr>
        <w:pStyle w:val="BodyText"/>
        <w:numPr>
          <w:ilvl w:val="0"/>
          <w:numId w:val="4"/>
        </w:numPr>
        <w:spacing w:before="120" w:after="240" w:line="264" w:lineRule="auto"/>
        <w:ind w:firstLine="509"/>
        <w:jc w:val="both"/>
        <w:rPr>
          <w:rFonts w:cs="Traditional Arabic"/>
          <w:noProof w:val="0"/>
          <w:color w:val="000000"/>
          <w:sz w:val="36"/>
          <w:rtl/>
        </w:rPr>
      </w:pPr>
      <w:r w:rsidRPr="00A531F0">
        <w:rPr>
          <w:rFonts w:cs="Traditional Arabic"/>
          <w:noProof w:val="0"/>
          <w:color w:val="000000"/>
          <w:sz w:val="36"/>
          <w:rtl/>
        </w:rPr>
        <w:t xml:space="preserve">ما أهم ما تميز به أهل السنة في ردهم على المخالف نظماً ؟ </w:t>
      </w:r>
    </w:p>
    <w:p w:rsidR="0098458F" w:rsidRPr="00A531F0" w:rsidRDefault="0098458F" w:rsidP="00FD19A9">
      <w:pPr>
        <w:pStyle w:val="BodyText"/>
        <w:spacing w:before="120" w:after="240" w:line="264" w:lineRule="auto"/>
        <w:ind w:firstLine="509"/>
        <w:jc w:val="both"/>
        <w:rPr>
          <w:rFonts w:cs="Traditional Arabic"/>
          <w:b/>
          <w:bCs/>
          <w:noProof w:val="0"/>
          <w:color w:val="000000"/>
          <w:sz w:val="36"/>
          <w:u w:val="single"/>
          <w:rtl/>
        </w:rPr>
      </w:pPr>
      <w:r w:rsidRPr="00A531F0">
        <w:rPr>
          <w:rFonts w:cs="Traditional Arabic"/>
          <w:b/>
          <w:bCs/>
          <w:noProof w:val="0"/>
          <w:color w:val="000000"/>
          <w:sz w:val="36"/>
          <w:u w:val="single"/>
          <w:rtl/>
        </w:rPr>
        <w:t xml:space="preserve">منهج البحث : </w:t>
      </w:r>
    </w:p>
    <w:p w:rsidR="0098458F" w:rsidRPr="00492CF5" w:rsidRDefault="0098458F" w:rsidP="00FD19A9">
      <w:pPr>
        <w:pStyle w:val="BodyText"/>
        <w:spacing w:before="120" w:after="240" w:line="264" w:lineRule="auto"/>
        <w:ind w:firstLine="509"/>
        <w:jc w:val="both"/>
        <w:rPr>
          <w:rFonts w:cs="Traditional Arabic"/>
          <w:noProof w:val="0"/>
          <w:color w:val="000000"/>
          <w:sz w:val="36"/>
          <w:rtl/>
        </w:rPr>
      </w:pPr>
      <w:r w:rsidRPr="00A531F0">
        <w:rPr>
          <w:rFonts w:cs="Traditional Arabic"/>
          <w:noProof w:val="0"/>
          <w:color w:val="000000"/>
          <w:sz w:val="36"/>
          <w:rtl/>
        </w:rPr>
        <w:t xml:space="preserve">     يعتمد هذا البح</w:t>
      </w:r>
      <w:r>
        <w:rPr>
          <w:rFonts w:cs="Traditional Arabic"/>
          <w:noProof w:val="0"/>
          <w:color w:val="000000"/>
          <w:sz w:val="36"/>
          <w:rtl/>
        </w:rPr>
        <w:t xml:space="preserve">ث إجمالاً على </w:t>
      </w:r>
      <w:r w:rsidRPr="00361FCC">
        <w:rPr>
          <w:rFonts w:cs="Traditional Arabic"/>
          <w:b/>
          <w:bCs/>
          <w:noProof w:val="0"/>
          <w:color w:val="000000"/>
          <w:sz w:val="36"/>
          <w:u w:val="single"/>
          <w:rtl/>
        </w:rPr>
        <w:t>المنهج الاستقرائي،</w:t>
      </w:r>
      <w:r w:rsidRPr="00A531F0">
        <w:rPr>
          <w:rFonts w:cs="Traditional Arabic"/>
          <w:noProof w:val="0"/>
          <w:color w:val="000000"/>
          <w:sz w:val="36"/>
          <w:rtl/>
        </w:rPr>
        <w:t xml:space="preserve"> وذلك في تت</w:t>
      </w:r>
      <w:r>
        <w:rPr>
          <w:rFonts w:cs="Traditional Arabic"/>
          <w:noProof w:val="0"/>
          <w:color w:val="000000"/>
          <w:sz w:val="36"/>
          <w:rtl/>
        </w:rPr>
        <w:t>بع منظومات أهل السنة واستقرائها</w:t>
      </w:r>
      <w:r w:rsidRPr="00A531F0">
        <w:rPr>
          <w:rFonts w:cs="Traditional Arabic"/>
          <w:noProof w:val="0"/>
          <w:color w:val="000000"/>
          <w:sz w:val="36"/>
          <w:rtl/>
        </w:rPr>
        <w:t>، ودراست</w:t>
      </w:r>
      <w:r>
        <w:rPr>
          <w:rFonts w:cs="Traditional Arabic"/>
          <w:noProof w:val="0"/>
          <w:color w:val="000000"/>
          <w:sz w:val="36"/>
          <w:rtl/>
        </w:rPr>
        <w:t>ها، واستخلاص منهج العلماء فيها</w:t>
      </w:r>
      <w:r w:rsidRPr="00A531F0">
        <w:rPr>
          <w:rFonts w:cs="Traditional Arabic"/>
          <w:noProof w:val="0"/>
          <w:color w:val="000000"/>
          <w:sz w:val="36"/>
          <w:rtl/>
        </w:rPr>
        <w:t xml:space="preserve">. </w:t>
      </w:r>
    </w:p>
    <w:p w:rsidR="0098458F" w:rsidRDefault="0098458F" w:rsidP="00FD19A9">
      <w:pPr>
        <w:pStyle w:val="BodyText"/>
        <w:spacing w:before="120" w:after="240" w:line="264" w:lineRule="auto"/>
        <w:ind w:firstLine="509"/>
        <w:jc w:val="both"/>
        <w:rPr>
          <w:rFonts w:cs="Traditional Arabic"/>
          <w:b/>
          <w:bCs/>
          <w:noProof w:val="0"/>
          <w:color w:val="000000"/>
          <w:sz w:val="36"/>
          <w:u w:val="single"/>
          <w:rtl/>
        </w:rPr>
      </w:pPr>
      <w:r w:rsidRPr="00A531F0">
        <w:rPr>
          <w:rFonts w:cs="Traditional Arabic"/>
          <w:b/>
          <w:bCs/>
          <w:noProof w:val="0"/>
          <w:color w:val="000000"/>
          <w:sz w:val="36"/>
          <w:u w:val="single"/>
          <w:rtl/>
        </w:rPr>
        <w:t xml:space="preserve">إجراءات البحث : </w:t>
      </w:r>
    </w:p>
    <w:p w:rsidR="0098458F" w:rsidRPr="00475473" w:rsidRDefault="0098458F" w:rsidP="00FD19A9">
      <w:pPr>
        <w:pStyle w:val="BodyText"/>
        <w:spacing w:before="120" w:after="240" w:line="264" w:lineRule="auto"/>
        <w:ind w:firstLine="509"/>
        <w:jc w:val="both"/>
        <w:rPr>
          <w:rFonts w:cs="Traditional Arabic"/>
          <w:b/>
          <w:bCs/>
          <w:noProof w:val="0"/>
          <w:color w:val="000000"/>
          <w:sz w:val="36"/>
          <w:rtl/>
        </w:rPr>
      </w:pPr>
      <w:r>
        <w:rPr>
          <w:rFonts w:cs="Traditional Arabic"/>
          <w:b/>
          <w:bCs/>
          <w:noProof w:val="0"/>
          <w:color w:val="000000"/>
          <w:sz w:val="36"/>
          <w:rtl/>
        </w:rPr>
        <w:t>بما أن بحثي هو تكملة لمشروع قسم الثقافة الإسلامية، سأسلك المنهج الذي سلكه الأخ الطالب خالد بن عبد العزيز النمر في رسالته "المنظومات العقدية عند أهل السنة والجماعة حتى القرن الثامن الهجري".</w:t>
      </w:r>
    </w:p>
    <w:p w:rsidR="0098458F" w:rsidRPr="00A531F0" w:rsidRDefault="0098458F" w:rsidP="00FD19A9">
      <w:pPr>
        <w:pStyle w:val="BodyText"/>
        <w:spacing w:before="120" w:after="240" w:line="264" w:lineRule="auto"/>
        <w:ind w:firstLine="509"/>
        <w:jc w:val="both"/>
        <w:rPr>
          <w:rFonts w:cs="Traditional Arabic"/>
          <w:b/>
          <w:bCs/>
          <w:noProof w:val="0"/>
          <w:color w:val="000000"/>
          <w:sz w:val="36"/>
          <w:rtl/>
        </w:rPr>
      </w:pPr>
      <w:r w:rsidRPr="00A531F0">
        <w:rPr>
          <w:rFonts w:cs="Traditional Arabic"/>
          <w:b/>
          <w:bCs/>
          <w:noProof w:val="0"/>
          <w:color w:val="000000"/>
          <w:sz w:val="36"/>
          <w:rtl/>
        </w:rPr>
        <w:t xml:space="preserve">   </w:t>
      </w:r>
      <w:r>
        <w:rPr>
          <w:rFonts w:cs="Traditional Arabic"/>
          <w:b/>
          <w:bCs/>
          <w:noProof w:val="0"/>
          <w:color w:val="000000"/>
          <w:sz w:val="36"/>
          <w:rtl/>
        </w:rPr>
        <w:t>وهو بتوفيق</w:t>
      </w:r>
      <w:r w:rsidRPr="00A531F0">
        <w:rPr>
          <w:rFonts w:cs="Traditional Arabic"/>
          <w:b/>
          <w:bCs/>
          <w:noProof w:val="0"/>
          <w:color w:val="000000"/>
          <w:sz w:val="36"/>
          <w:rtl/>
        </w:rPr>
        <w:t xml:space="preserve"> الله </w:t>
      </w:r>
      <w:r>
        <w:rPr>
          <w:rFonts w:cs="Traditional Arabic"/>
          <w:b/>
          <w:bCs/>
          <w:color w:val="000000"/>
          <w:sz w:val="36"/>
        </w:rPr>
        <w:sym w:font="AGA Arabesque" w:char="F055"/>
      </w:r>
      <w:r w:rsidRPr="00A531F0">
        <w:rPr>
          <w:rFonts w:cs="Traditional Arabic"/>
          <w:b/>
          <w:bCs/>
          <w:noProof w:val="0"/>
          <w:color w:val="000000"/>
          <w:sz w:val="36"/>
          <w:rtl/>
        </w:rPr>
        <w:t xml:space="preserve"> على النحو ال</w:t>
      </w:r>
      <w:r>
        <w:rPr>
          <w:rFonts w:cs="Traditional Arabic"/>
          <w:b/>
          <w:bCs/>
          <w:noProof w:val="0"/>
          <w:color w:val="000000"/>
          <w:sz w:val="36"/>
          <w:rtl/>
        </w:rPr>
        <w:t>تالي</w:t>
      </w:r>
      <w:r w:rsidRPr="00A531F0">
        <w:rPr>
          <w:rFonts w:cs="Traditional Arabic"/>
          <w:b/>
          <w:bCs/>
          <w:noProof w:val="0"/>
          <w:color w:val="000000"/>
          <w:sz w:val="36"/>
          <w:rtl/>
        </w:rPr>
        <w:t xml:space="preserve">: </w:t>
      </w:r>
    </w:p>
    <w:p w:rsidR="0098458F" w:rsidRDefault="0098458F" w:rsidP="00FD19A9">
      <w:pPr>
        <w:pStyle w:val="BodyText"/>
        <w:spacing w:before="120" w:after="240" w:line="264" w:lineRule="auto"/>
        <w:ind w:firstLine="509"/>
        <w:jc w:val="both"/>
        <w:rPr>
          <w:rFonts w:cs="Traditional Arabic"/>
          <w:color w:val="000000"/>
          <w:sz w:val="36"/>
        </w:rPr>
      </w:pPr>
      <w:r>
        <w:rPr>
          <w:rFonts w:cs="Traditional Arabic"/>
          <w:noProof w:val="0"/>
          <w:color w:val="000000"/>
          <w:sz w:val="36"/>
          <w:rtl/>
        </w:rPr>
        <w:t xml:space="preserve">أولاً: العمل على جمع منظومات أهل السنة والجماعة، من خلال: </w:t>
      </w:r>
    </w:p>
    <w:p w:rsidR="0098458F" w:rsidRPr="00A531F0" w:rsidRDefault="0098458F" w:rsidP="00FD19A9">
      <w:pPr>
        <w:pStyle w:val="BodyText"/>
        <w:tabs>
          <w:tab w:val="right" w:pos="1380"/>
        </w:tabs>
        <w:spacing w:before="120" w:after="240" w:line="264" w:lineRule="auto"/>
        <w:ind w:left="1380" w:firstLine="509"/>
        <w:jc w:val="both"/>
        <w:rPr>
          <w:rFonts w:cs="Traditional Arabic"/>
          <w:color w:val="000000"/>
          <w:sz w:val="36"/>
        </w:rPr>
      </w:pPr>
      <w:r>
        <w:rPr>
          <w:rFonts w:cs="Traditional Arabic"/>
          <w:noProof w:val="0"/>
          <w:color w:val="000000"/>
          <w:sz w:val="36"/>
          <w:rtl/>
        </w:rPr>
        <w:t xml:space="preserve">أ – </w:t>
      </w:r>
      <w:r w:rsidRPr="00A531F0">
        <w:rPr>
          <w:rFonts w:cs="Traditional Arabic"/>
          <w:noProof w:val="0"/>
          <w:color w:val="000000"/>
          <w:sz w:val="36"/>
          <w:rtl/>
        </w:rPr>
        <w:t xml:space="preserve">جرد </w:t>
      </w:r>
      <w:r>
        <w:rPr>
          <w:rFonts w:cs="Traditional Arabic"/>
          <w:noProof w:val="0"/>
          <w:color w:val="000000"/>
          <w:sz w:val="36"/>
          <w:rtl/>
        </w:rPr>
        <w:t xml:space="preserve">أشهر </w:t>
      </w:r>
      <w:r w:rsidRPr="00A531F0">
        <w:rPr>
          <w:rFonts w:cs="Traditional Arabic"/>
          <w:noProof w:val="0"/>
          <w:color w:val="000000"/>
          <w:sz w:val="36"/>
          <w:rtl/>
        </w:rPr>
        <w:t>كتب ا</w:t>
      </w:r>
      <w:r>
        <w:rPr>
          <w:rFonts w:cs="Traditional Arabic"/>
          <w:noProof w:val="0"/>
          <w:color w:val="000000"/>
          <w:sz w:val="36"/>
          <w:rtl/>
        </w:rPr>
        <w:t>لا</w:t>
      </w:r>
      <w:r w:rsidRPr="00A531F0">
        <w:rPr>
          <w:rFonts w:cs="Traditional Arabic"/>
          <w:noProof w:val="0"/>
          <w:color w:val="000000"/>
          <w:sz w:val="36"/>
          <w:rtl/>
        </w:rPr>
        <w:t>ع</w:t>
      </w:r>
      <w:r>
        <w:rPr>
          <w:rFonts w:cs="Traditional Arabic"/>
          <w:noProof w:val="0"/>
          <w:color w:val="000000"/>
          <w:sz w:val="36"/>
          <w:rtl/>
        </w:rPr>
        <w:t>تقاد – في فترة البحث- التي صنفها علماء أهل السنة والجماعة.</w:t>
      </w:r>
    </w:p>
    <w:p w:rsidR="0098458F" w:rsidRPr="00A531F0" w:rsidRDefault="0098458F" w:rsidP="00FD19A9">
      <w:pPr>
        <w:pStyle w:val="BodyText"/>
        <w:spacing w:before="120" w:after="240" w:line="264" w:lineRule="auto"/>
        <w:ind w:left="1380" w:firstLine="509"/>
        <w:jc w:val="both"/>
        <w:rPr>
          <w:rFonts w:cs="Traditional Arabic"/>
          <w:color w:val="000000"/>
          <w:sz w:val="36"/>
        </w:rPr>
      </w:pPr>
      <w:r>
        <w:rPr>
          <w:rFonts w:cs="Traditional Arabic"/>
          <w:noProof w:val="0"/>
          <w:color w:val="000000"/>
          <w:sz w:val="36"/>
          <w:rtl/>
        </w:rPr>
        <w:t xml:space="preserve">ب - </w:t>
      </w:r>
      <w:r w:rsidRPr="00A531F0">
        <w:rPr>
          <w:rFonts w:cs="Traditional Arabic"/>
          <w:noProof w:val="0"/>
          <w:color w:val="000000"/>
          <w:sz w:val="36"/>
          <w:rtl/>
        </w:rPr>
        <w:t>جرد أشهر كتب التراجم</w:t>
      </w:r>
      <w:r>
        <w:rPr>
          <w:rFonts w:cs="Traditional Arabic"/>
          <w:noProof w:val="0"/>
          <w:color w:val="000000"/>
          <w:sz w:val="36"/>
          <w:rtl/>
        </w:rPr>
        <w:t>،</w:t>
      </w:r>
      <w:r w:rsidRPr="00A531F0">
        <w:rPr>
          <w:rFonts w:cs="Traditional Arabic"/>
          <w:noProof w:val="0"/>
          <w:color w:val="000000"/>
          <w:sz w:val="36"/>
          <w:rtl/>
        </w:rPr>
        <w:t xml:space="preserve"> والسير</w:t>
      </w:r>
      <w:r>
        <w:rPr>
          <w:rFonts w:cs="Traditional Arabic"/>
          <w:noProof w:val="0"/>
          <w:color w:val="000000"/>
          <w:sz w:val="36"/>
          <w:rtl/>
        </w:rPr>
        <w:t>،</w:t>
      </w:r>
      <w:r w:rsidRPr="00A531F0">
        <w:rPr>
          <w:rFonts w:cs="Traditional Arabic"/>
          <w:noProof w:val="0"/>
          <w:color w:val="000000"/>
          <w:sz w:val="36"/>
          <w:rtl/>
        </w:rPr>
        <w:t xml:space="preserve"> والطبقات</w:t>
      </w:r>
      <w:r>
        <w:rPr>
          <w:rFonts w:cs="Traditional Arabic"/>
          <w:noProof w:val="0"/>
          <w:color w:val="000000"/>
          <w:sz w:val="36"/>
          <w:rtl/>
        </w:rPr>
        <w:t>،</w:t>
      </w:r>
      <w:r w:rsidRPr="00A531F0">
        <w:rPr>
          <w:rFonts w:cs="Traditional Arabic"/>
          <w:noProof w:val="0"/>
          <w:color w:val="000000"/>
          <w:sz w:val="36"/>
          <w:rtl/>
        </w:rPr>
        <w:t xml:space="preserve"> والت</w:t>
      </w:r>
      <w:r>
        <w:rPr>
          <w:rFonts w:cs="Traditional Arabic"/>
          <w:noProof w:val="0"/>
          <w:color w:val="000000"/>
          <w:sz w:val="36"/>
          <w:rtl/>
        </w:rPr>
        <w:t>ا</w:t>
      </w:r>
      <w:r w:rsidRPr="00A531F0">
        <w:rPr>
          <w:rFonts w:cs="Traditional Arabic"/>
          <w:noProof w:val="0"/>
          <w:color w:val="000000"/>
          <w:sz w:val="36"/>
          <w:rtl/>
        </w:rPr>
        <w:t>ريخ</w:t>
      </w:r>
      <w:r>
        <w:rPr>
          <w:rFonts w:cs="Traditional Arabic"/>
          <w:noProof w:val="0"/>
          <w:color w:val="000000"/>
          <w:sz w:val="36"/>
          <w:rtl/>
        </w:rPr>
        <w:t>،</w:t>
      </w:r>
      <w:r w:rsidRPr="00A531F0">
        <w:rPr>
          <w:rFonts w:cs="Traditional Arabic"/>
          <w:noProof w:val="0"/>
          <w:color w:val="000000"/>
          <w:sz w:val="36"/>
          <w:rtl/>
        </w:rPr>
        <w:t xml:space="preserve"> </w:t>
      </w:r>
      <w:r>
        <w:rPr>
          <w:rFonts w:cs="Traditional Arabic"/>
          <w:noProof w:val="0"/>
          <w:color w:val="000000"/>
          <w:sz w:val="36"/>
          <w:rtl/>
        </w:rPr>
        <w:t xml:space="preserve">والمعاجم، – في فترة البحث- </w:t>
      </w:r>
      <w:r w:rsidRPr="00A531F0">
        <w:rPr>
          <w:rFonts w:cs="Traditional Arabic"/>
          <w:noProof w:val="0"/>
          <w:color w:val="000000"/>
          <w:sz w:val="36"/>
          <w:rtl/>
        </w:rPr>
        <w:t>لتتبع ما أودعه العلماء فيها</w:t>
      </w:r>
      <w:r>
        <w:rPr>
          <w:rFonts w:cs="Traditional Arabic"/>
          <w:noProof w:val="0"/>
          <w:color w:val="000000"/>
          <w:sz w:val="36"/>
          <w:rtl/>
        </w:rPr>
        <w:t xml:space="preserve"> من إشارة إلى منظومات أهل السنة.</w:t>
      </w:r>
    </w:p>
    <w:p w:rsidR="0098458F" w:rsidRDefault="0098458F" w:rsidP="00FD19A9">
      <w:pPr>
        <w:pStyle w:val="BodyText"/>
        <w:spacing w:before="120" w:after="240" w:line="264" w:lineRule="auto"/>
        <w:ind w:left="1470" w:firstLine="509"/>
        <w:jc w:val="both"/>
        <w:rPr>
          <w:rFonts w:cs="Traditional Arabic"/>
          <w:noProof w:val="0"/>
          <w:color w:val="000000"/>
          <w:sz w:val="36"/>
          <w:rtl/>
        </w:rPr>
      </w:pPr>
      <w:r>
        <w:rPr>
          <w:rFonts w:cs="Traditional Arabic"/>
          <w:noProof w:val="0"/>
          <w:color w:val="000000"/>
          <w:sz w:val="36"/>
          <w:rtl/>
        </w:rPr>
        <w:t>ج - جرد أهم فهارس المخطوطات</w:t>
      </w:r>
      <w:r w:rsidRPr="00A531F0">
        <w:rPr>
          <w:rFonts w:cs="Traditional Arabic"/>
          <w:noProof w:val="0"/>
          <w:color w:val="000000"/>
          <w:sz w:val="36"/>
          <w:rtl/>
        </w:rPr>
        <w:t>، والكتب التي تُعنى بذكر أسماء الكتب ال</w:t>
      </w:r>
      <w:r>
        <w:rPr>
          <w:rFonts w:cs="Traditional Arabic"/>
          <w:noProof w:val="0"/>
          <w:color w:val="000000"/>
          <w:sz w:val="36"/>
          <w:rtl/>
        </w:rPr>
        <w:t>مصنفة ومؤلفيها وأماكن المخطوطات – في فترة البحث-.</w:t>
      </w:r>
    </w:p>
    <w:p w:rsidR="0098458F" w:rsidRDefault="0098458F" w:rsidP="00FD19A9">
      <w:pPr>
        <w:pStyle w:val="BodyText"/>
        <w:spacing w:before="120" w:after="240" w:line="264" w:lineRule="auto"/>
        <w:ind w:left="30" w:firstLine="509"/>
        <w:jc w:val="both"/>
        <w:rPr>
          <w:rFonts w:cs="Traditional Arabic"/>
          <w:noProof w:val="0"/>
          <w:color w:val="000000"/>
          <w:sz w:val="36"/>
          <w:rtl/>
        </w:rPr>
      </w:pPr>
      <w:r>
        <w:rPr>
          <w:rFonts w:cs="Traditional Arabic"/>
          <w:noProof w:val="0"/>
          <w:color w:val="000000"/>
          <w:sz w:val="36"/>
          <w:rtl/>
        </w:rPr>
        <w:t xml:space="preserve">    وسوف يستغرق مني جمع المادة العلمية، وطلبها من مظانها جهداً كبيراً، ووقتاً طويلاً، لا سيما تتبع المخطوط من المنظومات، فقد وقفت على عدد من المنظومات في فترة إعداد الخطة، وسأبحث أكثر في إيجاد منظومات أخرى لأهل السنة والجماعة.  </w:t>
      </w:r>
    </w:p>
    <w:p w:rsidR="0098458F" w:rsidRPr="00A531F0" w:rsidRDefault="0098458F" w:rsidP="00FD19A9">
      <w:pPr>
        <w:pStyle w:val="BodyText"/>
        <w:spacing w:before="120" w:after="240" w:line="264" w:lineRule="auto"/>
        <w:ind w:left="30" w:firstLine="509"/>
        <w:jc w:val="both"/>
        <w:rPr>
          <w:rFonts w:cs="Traditional Arabic"/>
          <w:color w:val="000000"/>
          <w:sz w:val="36"/>
        </w:rPr>
      </w:pPr>
      <w:r>
        <w:rPr>
          <w:rFonts w:cs="Traditional Arabic"/>
          <w:noProof w:val="0"/>
          <w:color w:val="000000"/>
          <w:sz w:val="36"/>
          <w:rtl/>
        </w:rPr>
        <w:t>فما وجدت استخلصت منها ما كانت في حدود هذا البحث، واستبعدت ما لم يكن فيها.</w:t>
      </w:r>
    </w:p>
    <w:p w:rsidR="0098458F" w:rsidRDefault="0098458F" w:rsidP="00FD19A9">
      <w:pPr>
        <w:pStyle w:val="BodyText"/>
        <w:spacing w:before="120" w:after="240" w:line="264" w:lineRule="auto"/>
        <w:ind w:left="570" w:firstLine="509"/>
        <w:jc w:val="both"/>
        <w:rPr>
          <w:rFonts w:cs="Traditional Arabic"/>
          <w:noProof w:val="0"/>
          <w:color w:val="000000"/>
          <w:sz w:val="36"/>
          <w:rtl/>
        </w:rPr>
      </w:pPr>
      <w:r>
        <w:rPr>
          <w:rFonts w:cs="Traditional Arabic"/>
          <w:noProof w:val="0"/>
          <w:color w:val="000000"/>
          <w:sz w:val="36"/>
          <w:rtl/>
        </w:rPr>
        <w:t xml:space="preserve">ثانياً: بعد جرد جميع ما أقف عليه من مظان منظومات أهل السنة، سأقوم بالتعريف بهذه المنظومات، </w:t>
      </w:r>
      <w:r w:rsidRPr="00876956">
        <w:rPr>
          <w:rFonts w:cs="Traditional Arabic"/>
          <w:noProof w:val="0"/>
          <w:sz w:val="36"/>
          <w:rtl/>
        </w:rPr>
        <w:t>و</w:t>
      </w:r>
      <w:r>
        <w:rPr>
          <w:rFonts w:cs="Traditional Arabic"/>
          <w:noProof w:val="0"/>
          <w:sz w:val="36"/>
          <w:rtl/>
        </w:rPr>
        <w:t>نظرًا</w:t>
      </w:r>
      <w:r w:rsidRPr="00876956">
        <w:rPr>
          <w:rFonts w:cs="Traditional Arabic"/>
          <w:noProof w:val="0"/>
          <w:sz w:val="36"/>
          <w:rtl/>
        </w:rPr>
        <w:t xml:space="preserve"> </w:t>
      </w:r>
      <w:r>
        <w:rPr>
          <w:rFonts w:cs="Traditional Arabic"/>
          <w:noProof w:val="0"/>
          <w:sz w:val="36"/>
          <w:rtl/>
        </w:rPr>
        <w:t xml:space="preserve">لأن بعض المنظومات </w:t>
      </w:r>
      <w:r w:rsidRPr="00876956">
        <w:rPr>
          <w:rFonts w:cs="Traditional Arabic"/>
          <w:noProof w:val="0"/>
          <w:sz w:val="36"/>
          <w:rtl/>
        </w:rPr>
        <w:t>طويل</w:t>
      </w:r>
      <w:r>
        <w:rPr>
          <w:rFonts w:cs="Traditional Arabic"/>
          <w:noProof w:val="0"/>
          <w:sz w:val="36"/>
          <w:rtl/>
        </w:rPr>
        <w:t>ة</w:t>
      </w:r>
      <w:r w:rsidRPr="00876956">
        <w:rPr>
          <w:rFonts w:cs="Traditional Arabic"/>
          <w:noProof w:val="0"/>
          <w:sz w:val="36"/>
          <w:rtl/>
        </w:rPr>
        <w:t xml:space="preserve"> </w:t>
      </w:r>
      <w:r>
        <w:rPr>
          <w:rFonts w:cs="Traditional Arabic"/>
          <w:noProof w:val="0"/>
          <w:sz w:val="36"/>
          <w:rtl/>
        </w:rPr>
        <w:t>ت</w:t>
      </w:r>
      <w:r w:rsidRPr="00876956">
        <w:rPr>
          <w:rFonts w:cs="Traditional Arabic"/>
          <w:noProof w:val="0"/>
          <w:sz w:val="36"/>
          <w:rtl/>
        </w:rPr>
        <w:t>جاوز</w:t>
      </w:r>
      <w:r>
        <w:rPr>
          <w:rFonts w:cs="Traditional Arabic"/>
          <w:noProof w:val="0"/>
          <w:sz w:val="36"/>
          <w:rtl/>
        </w:rPr>
        <w:t>ت</w:t>
      </w:r>
      <w:r w:rsidRPr="00876956">
        <w:rPr>
          <w:rFonts w:cs="Traditional Arabic"/>
          <w:noProof w:val="0"/>
          <w:sz w:val="36"/>
          <w:rtl/>
        </w:rPr>
        <w:t xml:space="preserve"> مئات الأبيات، </w:t>
      </w:r>
      <w:r>
        <w:rPr>
          <w:rFonts w:cs="Traditional Arabic"/>
          <w:noProof w:val="0"/>
          <w:sz w:val="36"/>
          <w:rtl/>
        </w:rPr>
        <w:t xml:space="preserve">فقد انتهجت في تعريفي بمنظومات أهل السنة منهج الاختصار قدر الإمكان، إذ الإحاطة بِجُلِ مسائلها متعذر، فضلاً عن الإحاطة بكل مسائلها – وليس هذا من صلب البحث أصلاً -  فانتهجت طريقة الإشارة إلى بعض ما ورد في المنظومات من مسائل، </w:t>
      </w:r>
      <w:r>
        <w:rPr>
          <w:rFonts w:cs="Traditional Arabic"/>
          <w:noProof w:val="0"/>
          <w:color w:val="000000"/>
          <w:sz w:val="36"/>
          <w:rtl/>
        </w:rPr>
        <w:t>دون شمول جميع المسائل، إذ هي مكررة بين المنظومات، فضلاً عن أنه يطول المقام في تتبع ذلك، والمقصود في هذا البحث هو التعريف بالمنظومات فحسب.</w:t>
      </w:r>
    </w:p>
    <w:p w:rsidR="0098458F" w:rsidRPr="00384EC0" w:rsidRDefault="0098458F" w:rsidP="00FD19A9">
      <w:pPr>
        <w:pStyle w:val="BodyText"/>
        <w:spacing w:before="120" w:after="240" w:line="264" w:lineRule="auto"/>
        <w:ind w:left="570" w:firstLine="509"/>
        <w:jc w:val="both"/>
        <w:rPr>
          <w:rFonts w:cs="Traditional Arabic"/>
          <w:noProof w:val="0"/>
          <w:color w:val="000000"/>
          <w:sz w:val="36"/>
          <w:rtl/>
        </w:rPr>
      </w:pPr>
      <w:r>
        <w:rPr>
          <w:rFonts w:cs="Traditional Arabic"/>
          <w:noProof w:val="0"/>
          <w:sz w:val="36"/>
          <w:rtl/>
        </w:rPr>
        <w:t xml:space="preserve">وستكون طريقة التعريف بهذه المنظومات وفق المنهج التالي: </w:t>
      </w:r>
    </w:p>
    <w:p w:rsidR="0098458F" w:rsidRDefault="0098458F" w:rsidP="00FD19A9">
      <w:pPr>
        <w:pStyle w:val="BodyText"/>
        <w:numPr>
          <w:ilvl w:val="0"/>
          <w:numId w:val="1"/>
        </w:numPr>
        <w:spacing w:before="120" w:after="240"/>
        <w:ind w:left="1110" w:firstLine="509"/>
        <w:jc w:val="both"/>
        <w:rPr>
          <w:rFonts w:cs="Traditional Arabic"/>
          <w:color w:val="000000"/>
          <w:sz w:val="36"/>
        </w:rPr>
      </w:pPr>
      <w:r>
        <w:rPr>
          <w:rFonts w:cs="Traditional Arabic"/>
          <w:noProof w:val="0"/>
          <w:color w:val="000000"/>
          <w:sz w:val="36"/>
          <w:rtl/>
        </w:rPr>
        <w:t>التعريف بالناظم.</w:t>
      </w:r>
    </w:p>
    <w:p w:rsidR="0098458F" w:rsidRDefault="0098458F" w:rsidP="00FD19A9">
      <w:pPr>
        <w:pStyle w:val="BodyText"/>
        <w:numPr>
          <w:ilvl w:val="0"/>
          <w:numId w:val="1"/>
        </w:numPr>
        <w:spacing w:before="120" w:after="240"/>
        <w:ind w:left="1110" w:firstLine="509"/>
        <w:jc w:val="both"/>
        <w:rPr>
          <w:rFonts w:cs="Traditional Arabic"/>
          <w:color w:val="000000"/>
          <w:sz w:val="36"/>
        </w:rPr>
      </w:pPr>
      <w:r>
        <w:rPr>
          <w:rFonts w:cs="Traditional Arabic"/>
          <w:noProof w:val="0"/>
          <w:color w:val="000000"/>
          <w:sz w:val="36"/>
          <w:rtl/>
        </w:rPr>
        <w:t>ذكر المصادر التي ذكرت المنظومة، أو أشارت إليها.</w:t>
      </w:r>
    </w:p>
    <w:p w:rsidR="0098458F" w:rsidRDefault="0098458F" w:rsidP="00FD19A9">
      <w:pPr>
        <w:pStyle w:val="BodyText"/>
        <w:numPr>
          <w:ilvl w:val="0"/>
          <w:numId w:val="1"/>
        </w:numPr>
        <w:spacing w:before="120" w:after="240"/>
        <w:ind w:left="1110" w:firstLine="509"/>
        <w:jc w:val="both"/>
        <w:rPr>
          <w:rFonts w:cs="Traditional Arabic"/>
          <w:color w:val="000000"/>
          <w:sz w:val="36"/>
        </w:rPr>
      </w:pPr>
      <w:r w:rsidRPr="00A531F0">
        <w:rPr>
          <w:rFonts w:cs="Traditional Arabic"/>
          <w:noProof w:val="0"/>
          <w:color w:val="000000"/>
          <w:sz w:val="36"/>
          <w:rtl/>
        </w:rPr>
        <w:t>بيان عدد أبياتها</w:t>
      </w:r>
      <w:r>
        <w:rPr>
          <w:rFonts w:cs="Traditional Arabic"/>
          <w:noProof w:val="0"/>
          <w:color w:val="000000"/>
          <w:sz w:val="36"/>
          <w:rtl/>
        </w:rPr>
        <w:t>،</w:t>
      </w:r>
      <w:r w:rsidRPr="00A531F0">
        <w:rPr>
          <w:rFonts w:cs="Traditional Arabic"/>
          <w:noProof w:val="0"/>
          <w:color w:val="000000"/>
          <w:sz w:val="36"/>
          <w:rtl/>
        </w:rPr>
        <w:t xml:space="preserve"> والبحر الذي ن</w:t>
      </w:r>
      <w:r>
        <w:rPr>
          <w:rFonts w:cs="Traditional Arabic"/>
          <w:noProof w:val="0"/>
          <w:color w:val="000000"/>
          <w:sz w:val="36"/>
          <w:rtl/>
        </w:rPr>
        <w:t>ُظمت عليه</w:t>
      </w:r>
      <w:r w:rsidRPr="00A531F0">
        <w:rPr>
          <w:rFonts w:cs="Traditional Arabic"/>
          <w:noProof w:val="0"/>
          <w:color w:val="000000"/>
          <w:sz w:val="36"/>
          <w:rtl/>
        </w:rPr>
        <w:t xml:space="preserve">. </w:t>
      </w:r>
    </w:p>
    <w:p w:rsidR="0098458F" w:rsidRPr="00370879" w:rsidRDefault="0098458F" w:rsidP="00FD19A9">
      <w:pPr>
        <w:pStyle w:val="BodyText"/>
        <w:numPr>
          <w:ilvl w:val="0"/>
          <w:numId w:val="1"/>
        </w:numPr>
        <w:spacing w:before="120" w:after="240"/>
        <w:ind w:left="1110" w:firstLine="509"/>
        <w:jc w:val="both"/>
        <w:rPr>
          <w:rFonts w:cs="Traditional Arabic"/>
          <w:color w:val="000000"/>
          <w:sz w:val="36"/>
        </w:rPr>
      </w:pPr>
      <w:r>
        <w:rPr>
          <w:rFonts w:cs="Traditional Arabic"/>
          <w:noProof w:val="0"/>
          <w:color w:val="000000"/>
          <w:sz w:val="36"/>
          <w:rtl/>
        </w:rPr>
        <w:t>ذكر أبيات المنظومة كاملة.</w:t>
      </w:r>
      <w:r w:rsidRPr="00234AE9">
        <w:rPr>
          <w:b/>
          <w:bCs/>
          <w:noProof w:val="0"/>
          <w:color w:val="000000"/>
          <w:sz w:val="28"/>
          <w:rtl/>
        </w:rPr>
        <w:t xml:space="preserve"> </w:t>
      </w:r>
      <w:r w:rsidRPr="00A14A5F">
        <w:rPr>
          <w:rStyle w:val="FootnoteReference"/>
          <w:rFonts w:cs="AL-Mohanad"/>
          <w:b/>
          <w:bCs/>
          <w:noProof w:val="0"/>
          <w:color w:val="000000"/>
          <w:sz w:val="28"/>
          <w:rtl/>
        </w:rPr>
        <w:t>(</w:t>
      </w:r>
      <w:r w:rsidRPr="00A14A5F">
        <w:rPr>
          <w:rStyle w:val="FootnoteReference"/>
          <w:rFonts w:cs="AL-Mohanad"/>
          <w:b/>
          <w:bCs/>
          <w:noProof w:val="0"/>
          <w:color w:val="000000"/>
          <w:sz w:val="28"/>
          <w:rtl/>
        </w:rPr>
        <w:footnoteReference w:id="11"/>
      </w:r>
      <w:r w:rsidRPr="00A14A5F">
        <w:rPr>
          <w:rStyle w:val="FootnoteReference"/>
          <w:rFonts w:cs="AL-Mohanad"/>
          <w:b/>
          <w:bCs/>
          <w:noProof w:val="0"/>
          <w:color w:val="000000"/>
          <w:sz w:val="28"/>
          <w:rtl/>
        </w:rPr>
        <w:t>)</w:t>
      </w:r>
    </w:p>
    <w:p w:rsidR="0098458F" w:rsidRDefault="0098458F" w:rsidP="00FD19A9">
      <w:pPr>
        <w:numPr>
          <w:ilvl w:val="0"/>
          <w:numId w:val="1"/>
        </w:numPr>
        <w:ind w:left="1110" w:firstLine="509"/>
        <w:jc w:val="lowKashida"/>
        <w:rPr>
          <w:rFonts w:cs="Traditional Arabic"/>
          <w:noProof/>
          <w:color w:val="000000"/>
          <w:sz w:val="36"/>
          <w:szCs w:val="36"/>
          <w:lang w:eastAsia="ar-SA"/>
        </w:rPr>
      </w:pPr>
      <w:r w:rsidRPr="009002AD">
        <w:rPr>
          <w:rFonts w:cs="Traditional Arabic"/>
          <w:noProof/>
          <w:color w:val="000000"/>
          <w:sz w:val="36"/>
          <w:szCs w:val="36"/>
          <w:rtl/>
          <w:lang w:eastAsia="ar-SA"/>
        </w:rPr>
        <w:t>عرض</w:t>
      </w:r>
      <w:r>
        <w:rPr>
          <w:rFonts w:cs="Traditional Arabic"/>
          <w:noProof/>
          <w:color w:val="000000"/>
          <w:sz w:val="36"/>
          <w:szCs w:val="36"/>
          <w:rtl/>
          <w:lang w:eastAsia="ar-SA"/>
        </w:rPr>
        <w:t>ٌ</w:t>
      </w:r>
      <w:r w:rsidRPr="009002AD">
        <w:rPr>
          <w:rFonts w:cs="Traditional Arabic"/>
          <w:noProof/>
          <w:color w:val="000000"/>
          <w:sz w:val="36"/>
          <w:szCs w:val="36"/>
          <w:rtl/>
          <w:lang w:eastAsia="ar-SA"/>
        </w:rPr>
        <w:t xml:space="preserve"> مجمل</w:t>
      </w:r>
      <w:r>
        <w:rPr>
          <w:rFonts w:cs="Traditional Arabic"/>
          <w:noProof/>
          <w:color w:val="000000"/>
          <w:sz w:val="36"/>
          <w:szCs w:val="36"/>
          <w:rtl/>
          <w:lang w:eastAsia="ar-SA"/>
        </w:rPr>
        <w:t>ٌ</w:t>
      </w:r>
      <w:r w:rsidRPr="009002AD">
        <w:rPr>
          <w:rFonts w:cs="Traditional Arabic"/>
          <w:noProof/>
          <w:color w:val="000000"/>
          <w:sz w:val="36"/>
          <w:szCs w:val="36"/>
          <w:rtl/>
          <w:lang w:eastAsia="ar-SA"/>
        </w:rPr>
        <w:t xml:space="preserve"> </w:t>
      </w:r>
      <w:r>
        <w:rPr>
          <w:rFonts w:cs="Traditional Arabic"/>
          <w:noProof/>
          <w:color w:val="000000"/>
          <w:sz w:val="36"/>
          <w:szCs w:val="36"/>
          <w:rtl/>
          <w:lang w:eastAsia="ar-SA"/>
        </w:rPr>
        <w:t xml:space="preserve">لبعض </w:t>
      </w:r>
      <w:r w:rsidRPr="009002AD">
        <w:rPr>
          <w:rFonts w:cs="Traditional Arabic"/>
          <w:noProof/>
          <w:color w:val="000000"/>
          <w:sz w:val="36"/>
          <w:szCs w:val="36"/>
          <w:rtl/>
          <w:lang w:eastAsia="ar-SA"/>
        </w:rPr>
        <w:t>مسائل</w:t>
      </w:r>
      <w:r>
        <w:rPr>
          <w:rFonts w:cs="Traditional Arabic"/>
          <w:noProof/>
          <w:color w:val="000000"/>
          <w:sz w:val="36"/>
          <w:szCs w:val="36"/>
          <w:rtl/>
          <w:lang w:eastAsia="ar-SA"/>
        </w:rPr>
        <w:t>ِ</w:t>
      </w:r>
      <w:r w:rsidRPr="009002AD">
        <w:rPr>
          <w:rFonts w:cs="Traditional Arabic"/>
          <w:noProof/>
          <w:color w:val="000000"/>
          <w:sz w:val="36"/>
          <w:szCs w:val="36"/>
          <w:rtl/>
          <w:lang w:eastAsia="ar-SA"/>
        </w:rPr>
        <w:t xml:space="preserve"> الا</w:t>
      </w:r>
      <w:r>
        <w:rPr>
          <w:rFonts w:cs="Traditional Arabic"/>
          <w:noProof/>
          <w:color w:val="000000"/>
          <w:sz w:val="36"/>
          <w:szCs w:val="36"/>
          <w:rtl/>
          <w:lang w:eastAsia="ar-SA"/>
        </w:rPr>
        <w:t>عتقاد التي حوتها.</w:t>
      </w:r>
    </w:p>
    <w:p w:rsidR="0098458F" w:rsidRDefault="0098458F" w:rsidP="00FD19A9">
      <w:pPr>
        <w:numPr>
          <w:ilvl w:val="0"/>
          <w:numId w:val="1"/>
        </w:numPr>
        <w:ind w:left="1110" w:firstLine="509"/>
        <w:jc w:val="lowKashida"/>
        <w:rPr>
          <w:rFonts w:cs="Traditional Arabic"/>
          <w:noProof/>
          <w:color w:val="000000"/>
          <w:sz w:val="36"/>
          <w:szCs w:val="36"/>
          <w:lang w:eastAsia="ar-SA"/>
        </w:rPr>
      </w:pPr>
      <w:r>
        <w:rPr>
          <w:rFonts w:cs="Traditional Arabic"/>
          <w:noProof/>
          <w:color w:val="000000"/>
          <w:sz w:val="36"/>
          <w:szCs w:val="36"/>
          <w:rtl/>
          <w:lang w:eastAsia="ar-SA"/>
        </w:rPr>
        <w:t xml:space="preserve">التعريف بمن ورد ذكرهم من الأعلام. </w:t>
      </w:r>
    </w:p>
    <w:p w:rsidR="0098458F" w:rsidRDefault="0098458F" w:rsidP="00FD19A9">
      <w:pPr>
        <w:numPr>
          <w:ilvl w:val="0"/>
          <w:numId w:val="1"/>
        </w:numPr>
        <w:ind w:left="1110" w:firstLine="509"/>
        <w:jc w:val="lowKashida"/>
        <w:rPr>
          <w:rFonts w:cs="Traditional Arabic"/>
          <w:noProof/>
          <w:color w:val="000000"/>
          <w:sz w:val="36"/>
          <w:szCs w:val="36"/>
          <w:lang w:eastAsia="ar-SA"/>
        </w:rPr>
      </w:pPr>
      <w:r>
        <w:rPr>
          <w:rFonts w:cs="Traditional Arabic"/>
          <w:noProof/>
          <w:color w:val="000000"/>
          <w:sz w:val="36"/>
          <w:szCs w:val="36"/>
          <w:rtl/>
          <w:lang w:eastAsia="ar-SA"/>
        </w:rPr>
        <w:t>بيان ما يظهر في هذه المنظومات من مخالفة لطريقة السلف – إن وجد -  مثل: ذكر لفظ مُجْمَلٍ، أو الإعتماد على حديثٍ ضعيفٍ، أو التوسعُ بالتعبيرِ بلفظٍ ليس من إطلاقاتِ أهل السنة، ونحو ذلك.</w:t>
      </w:r>
    </w:p>
    <w:p w:rsidR="0098458F" w:rsidRDefault="0098458F" w:rsidP="00FD19A9">
      <w:pPr>
        <w:ind w:firstLine="509"/>
        <w:jc w:val="lowKashida"/>
        <w:rPr>
          <w:rFonts w:cs="Traditional Arabic"/>
          <w:noProof/>
          <w:color w:val="000000"/>
          <w:sz w:val="36"/>
          <w:szCs w:val="36"/>
          <w:rtl/>
          <w:lang w:eastAsia="ar-SA"/>
        </w:rPr>
      </w:pPr>
    </w:p>
    <w:p w:rsidR="0098458F" w:rsidRDefault="0098458F" w:rsidP="00FD19A9">
      <w:pPr>
        <w:pStyle w:val="BodyText"/>
        <w:spacing w:before="120" w:after="240" w:line="264" w:lineRule="auto"/>
        <w:ind w:firstLine="509"/>
        <w:jc w:val="both"/>
        <w:rPr>
          <w:rFonts w:cs="Traditional Arabic"/>
          <w:noProof w:val="0"/>
          <w:color w:val="000000"/>
          <w:sz w:val="36"/>
          <w:rtl/>
        </w:rPr>
      </w:pPr>
      <w:r>
        <w:rPr>
          <w:rFonts w:cs="Traditional Arabic"/>
          <w:noProof w:val="0"/>
          <w:color w:val="000000"/>
          <w:sz w:val="36"/>
          <w:rtl/>
        </w:rPr>
        <w:t xml:space="preserve">هذا فضلاً عن اتباع القواعد العلمية المرعاة في مثل هذه البحوث، فسأقوم بـ : </w:t>
      </w:r>
    </w:p>
    <w:p w:rsidR="0098458F" w:rsidRDefault="0098458F" w:rsidP="00FD19A9">
      <w:pPr>
        <w:pStyle w:val="BodyText"/>
        <w:numPr>
          <w:ilvl w:val="0"/>
          <w:numId w:val="6"/>
        </w:numPr>
        <w:spacing w:before="120" w:after="240" w:line="264" w:lineRule="auto"/>
        <w:ind w:firstLine="509"/>
        <w:jc w:val="both"/>
        <w:rPr>
          <w:rFonts w:cs="Traditional Arabic"/>
          <w:color w:val="000000"/>
          <w:sz w:val="36"/>
        </w:rPr>
      </w:pPr>
      <w:r>
        <w:rPr>
          <w:rFonts w:cs="Traditional Arabic"/>
          <w:noProof w:val="0"/>
          <w:color w:val="000000"/>
          <w:sz w:val="36"/>
          <w:rtl/>
        </w:rPr>
        <w:t>عزو الآيات القرآنية، وبكتابة اسم السورة ورقم الآية بعد الآية مباشرة.</w:t>
      </w:r>
    </w:p>
    <w:p w:rsidR="0098458F" w:rsidRDefault="0098458F" w:rsidP="00FD19A9">
      <w:pPr>
        <w:pStyle w:val="BodyText"/>
        <w:numPr>
          <w:ilvl w:val="0"/>
          <w:numId w:val="6"/>
        </w:numPr>
        <w:spacing w:before="120" w:after="240" w:line="264" w:lineRule="auto"/>
        <w:ind w:firstLine="509"/>
        <w:jc w:val="both"/>
        <w:rPr>
          <w:rFonts w:cs="Traditional Arabic"/>
          <w:color w:val="000000"/>
          <w:sz w:val="36"/>
        </w:rPr>
      </w:pPr>
      <w:r>
        <w:rPr>
          <w:rFonts w:cs="Traditional Arabic"/>
          <w:noProof w:val="0"/>
          <w:color w:val="000000"/>
          <w:sz w:val="36"/>
          <w:rtl/>
        </w:rPr>
        <w:t xml:space="preserve">تخريج الآحاديث النبوية: فإن كان الحديث في الصحيحين أو أحدهما سأكتفي بالعزو، وإن كان في غيرهما سأزيد على العزو بيان درجة الحديث بذكر أقوال الائمة المعتبرين في هذا الشأن. </w:t>
      </w:r>
    </w:p>
    <w:p w:rsidR="0098458F" w:rsidRDefault="0098458F" w:rsidP="00FD19A9">
      <w:pPr>
        <w:pStyle w:val="BodyText"/>
        <w:numPr>
          <w:ilvl w:val="0"/>
          <w:numId w:val="6"/>
        </w:numPr>
        <w:spacing w:before="120" w:after="240" w:line="264" w:lineRule="auto"/>
        <w:ind w:firstLine="509"/>
        <w:jc w:val="both"/>
        <w:rPr>
          <w:rFonts w:cs="Traditional Arabic"/>
          <w:color w:val="000000"/>
          <w:sz w:val="36"/>
        </w:rPr>
      </w:pPr>
      <w:r>
        <w:rPr>
          <w:rFonts w:cs="Traditional Arabic"/>
          <w:noProof w:val="0"/>
          <w:color w:val="000000"/>
          <w:sz w:val="36"/>
          <w:rtl/>
        </w:rPr>
        <w:t>توثيق الأقوال من مراجعها الأصلية محاطةً بالأقواس، فإن تعذر الرجوع إلى المصادر الأصلية سأعزو إلى المصادر الناقلة.</w:t>
      </w:r>
    </w:p>
    <w:p w:rsidR="0098458F" w:rsidRDefault="0098458F" w:rsidP="00FD19A9">
      <w:pPr>
        <w:pStyle w:val="BodyText"/>
        <w:numPr>
          <w:ilvl w:val="0"/>
          <w:numId w:val="6"/>
        </w:numPr>
        <w:spacing w:before="120" w:after="240" w:line="264" w:lineRule="auto"/>
        <w:ind w:firstLine="509"/>
        <w:jc w:val="both"/>
        <w:rPr>
          <w:rFonts w:cs="Traditional Arabic"/>
          <w:color w:val="000000"/>
          <w:sz w:val="36"/>
        </w:rPr>
      </w:pPr>
      <w:r>
        <w:rPr>
          <w:rFonts w:cs="Traditional Arabic"/>
          <w:noProof w:val="0"/>
          <w:color w:val="000000"/>
          <w:sz w:val="36"/>
          <w:rtl/>
        </w:rPr>
        <w:t>شرح الألفاظ الغريبة، وسأعزوها إلى مصادرها.</w:t>
      </w:r>
    </w:p>
    <w:p w:rsidR="0098458F" w:rsidRDefault="0098458F" w:rsidP="00FD19A9">
      <w:pPr>
        <w:pStyle w:val="BodyText"/>
        <w:numPr>
          <w:ilvl w:val="0"/>
          <w:numId w:val="6"/>
        </w:numPr>
        <w:spacing w:before="120" w:after="240" w:line="264" w:lineRule="auto"/>
        <w:ind w:firstLine="509"/>
        <w:jc w:val="both"/>
        <w:rPr>
          <w:rFonts w:cs="Traditional Arabic"/>
          <w:color w:val="000000"/>
          <w:sz w:val="36"/>
        </w:rPr>
      </w:pPr>
      <w:r>
        <w:rPr>
          <w:rFonts w:cs="Traditional Arabic"/>
          <w:noProof w:val="0"/>
          <w:color w:val="000000"/>
          <w:sz w:val="36"/>
          <w:rtl/>
        </w:rPr>
        <w:t xml:space="preserve">سأقوم بعمل فهارس كاشفةً للبحث، على النحو التالي: </w:t>
      </w:r>
    </w:p>
    <w:p w:rsidR="0098458F" w:rsidRDefault="0098458F" w:rsidP="00FD19A9">
      <w:pPr>
        <w:pStyle w:val="BodyText"/>
        <w:numPr>
          <w:ilvl w:val="0"/>
          <w:numId w:val="7"/>
        </w:numPr>
        <w:spacing w:before="120" w:after="240" w:line="264" w:lineRule="auto"/>
        <w:ind w:firstLine="509"/>
        <w:jc w:val="both"/>
        <w:rPr>
          <w:rFonts w:cs="Traditional Arabic"/>
          <w:color w:val="000000"/>
          <w:sz w:val="36"/>
        </w:rPr>
      </w:pPr>
      <w:r>
        <w:rPr>
          <w:rFonts w:cs="Traditional Arabic"/>
          <w:noProof w:val="0"/>
          <w:color w:val="000000"/>
          <w:sz w:val="36"/>
          <w:rtl/>
        </w:rPr>
        <w:t xml:space="preserve">    فهرس الآيات القرآنية.</w:t>
      </w:r>
    </w:p>
    <w:p w:rsidR="0098458F" w:rsidRDefault="0098458F" w:rsidP="00FD19A9">
      <w:pPr>
        <w:pStyle w:val="BodyText"/>
        <w:numPr>
          <w:ilvl w:val="0"/>
          <w:numId w:val="7"/>
        </w:numPr>
        <w:spacing w:before="120" w:after="240" w:line="264" w:lineRule="auto"/>
        <w:ind w:firstLine="509"/>
        <w:jc w:val="both"/>
        <w:rPr>
          <w:rFonts w:cs="Traditional Arabic"/>
          <w:color w:val="000000"/>
          <w:sz w:val="36"/>
        </w:rPr>
      </w:pPr>
      <w:r>
        <w:rPr>
          <w:rFonts w:cs="Traditional Arabic"/>
          <w:noProof w:val="0"/>
          <w:color w:val="000000"/>
          <w:sz w:val="36"/>
          <w:rtl/>
        </w:rPr>
        <w:t xml:space="preserve">فهرس بالأحاديث النبوية. </w:t>
      </w:r>
    </w:p>
    <w:p w:rsidR="0098458F" w:rsidRDefault="0098458F" w:rsidP="00FD19A9">
      <w:pPr>
        <w:pStyle w:val="BodyText"/>
        <w:numPr>
          <w:ilvl w:val="0"/>
          <w:numId w:val="7"/>
        </w:numPr>
        <w:spacing w:before="120" w:after="240" w:line="264" w:lineRule="auto"/>
        <w:ind w:firstLine="509"/>
        <w:jc w:val="both"/>
        <w:rPr>
          <w:rFonts w:cs="Traditional Arabic"/>
          <w:color w:val="000000"/>
          <w:sz w:val="36"/>
        </w:rPr>
      </w:pPr>
      <w:r>
        <w:rPr>
          <w:rFonts w:cs="Traditional Arabic"/>
          <w:noProof w:val="0"/>
          <w:color w:val="000000"/>
          <w:sz w:val="36"/>
          <w:rtl/>
        </w:rPr>
        <w:t>فهرس للأعلام المترجم لهم.</w:t>
      </w:r>
    </w:p>
    <w:p w:rsidR="0098458F" w:rsidRDefault="0098458F" w:rsidP="00FD19A9">
      <w:pPr>
        <w:pStyle w:val="BodyText"/>
        <w:numPr>
          <w:ilvl w:val="0"/>
          <w:numId w:val="7"/>
        </w:numPr>
        <w:spacing w:before="120" w:after="240" w:line="264" w:lineRule="auto"/>
        <w:ind w:firstLine="509"/>
        <w:jc w:val="both"/>
        <w:rPr>
          <w:rFonts w:cs="Traditional Arabic"/>
          <w:color w:val="000000"/>
          <w:sz w:val="36"/>
        </w:rPr>
      </w:pPr>
      <w:r>
        <w:rPr>
          <w:rFonts w:cs="Traditional Arabic"/>
          <w:noProof w:val="0"/>
          <w:color w:val="000000"/>
          <w:sz w:val="36"/>
          <w:rtl/>
        </w:rPr>
        <w:t>فهرس للمصطلحات وللفرق والطوائف.</w:t>
      </w:r>
    </w:p>
    <w:p w:rsidR="0098458F" w:rsidRDefault="0098458F" w:rsidP="00FD19A9">
      <w:pPr>
        <w:pStyle w:val="BodyText"/>
        <w:numPr>
          <w:ilvl w:val="0"/>
          <w:numId w:val="7"/>
        </w:numPr>
        <w:spacing w:before="120" w:after="240" w:line="264" w:lineRule="auto"/>
        <w:ind w:firstLine="509"/>
        <w:jc w:val="both"/>
        <w:rPr>
          <w:rFonts w:cs="Traditional Arabic"/>
          <w:color w:val="000000"/>
          <w:sz w:val="36"/>
        </w:rPr>
      </w:pPr>
      <w:r>
        <w:rPr>
          <w:rFonts w:cs="Traditional Arabic"/>
          <w:noProof w:val="0"/>
          <w:color w:val="000000"/>
          <w:sz w:val="36"/>
          <w:rtl/>
        </w:rPr>
        <w:t xml:space="preserve">    فهرس للأماكن المعرف بها. </w:t>
      </w:r>
    </w:p>
    <w:p w:rsidR="0098458F" w:rsidRDefault="0098458F" w:rsidP="00FD19A9">
      <w:pPr>
        <w:pStyle w:val="BodyText"/>
        <w:numPr>
          <w:ilvl w:val="0"/>
          <w:numId w:val="7"/>
        </w:numPr>
        <w:spacing w:before="120" w:after="240" w:line="264" w:lineRule="auto"/>
        <w:ind w:firstLine="509"/>
        <w:jc w:val="both"/>
        <w:rPr>
          <w:rFonts w:cs="Traditional Arabic"/>
          <w:color w:val="000000"/>
          <w:sz w:val="36"/>
        </w:rPr>
      </w:pPr>
      <w:r>
        <w:rPr>
          <w:rFonts w:cs="Traditional Arabic"/>
          <w:noProof w:val="0"/>
          <w:color w:val="000000"/>
          <w:sz w:val="36"/>
          <w:rtl/>
        </w:rPr>
        <w:t xml:space="preserve">    فهرس لمراجع البحث.</w:t>
      </w:r>
    </w:p>
    <w:p w:rsidR="0098458F" w:rsidRPr="00C163B1" w:rsidRDefault="0098458F" w:rsidP="00FD19A9">
      <w:pPr>
        <w:pStyle w:val="BodyText"/>
        <w:numPr>
          <w:ilvl w:val="0"/>
          <w:numId w:val="7"/>
        </w:numPr>
        <w:spacing w:before="120" w:after="240" w:line="264" w:lineRule="auto"/>
        <w:ind w:firstLine="509"/>
        <w:jc w:val="both"/>
        <w:rPr>
          <w:rFonts w:cs="Traditional Arabic"/>
          <w:color w:val="000000"/>
          <w:sz w:val="36"/>
        </w:rPr>
      </w:pPr>
      <w:r>
        <w:rPr>
          <w:rFonts w:cs="Traditional Arabic"/>
          <w:noProof w:val="0"/>
          <w:color w:val="000000"/>
          <w:sz w:val="36"/>
          <w:rtl/>
        </w:rPr>
        <w:t xml:space="preserve">    فهرس للموضوعات.</w:t>
      </w:r>
    </w:p>
    <w:p w:rsidR="0098458F" w:rsidRPr="009F665D" w:rsidRDefault="0098458F" w:rsidP="00FD19A9">
      <w:pPr>
        <w:pStyle w:val="BodyText"/>
        <w:spacing w:before="120" w:after="240" w:line="264" w:lineRule="auto"/>
        <w:ind w:firstLine="509"/>
        <w:jc w:val="both"/>
        <w:rPr>
          <w:rFonts w:cs="Traditional Arabic"/>
          <w:b/>
          <w:bCs/>
          <w:noProof w:val="0"/>
          <w:color w:val="000000"/>
          <w:sz w:val="36"/>
          <w:u w:val="single"/>
          <w:rtl/>
        </w:rPr>
      </w:pPr>
      <w:r>
        <w:rPr>
          <w:rFonts w:cs="Traditional Arabic"/>
          <w:b/>
          <w:bCs/>
          <w:noProof w:val="0"/>
          <w:color w:val="000000"/>
          <w:sz w:val="36"/>
          <w:u w:val="single"/>
          <w:rtl/>
        </w:rPr>
        <w:t>التصور المبدئي لخطة</w:t>
      </w:r>
      <w:r w:rsidRPr="00A531F0">
        <w:rPr>
          <w:rFonts w:cs="Traditional Arabic"/>
          <w:b/>
          <w:bCs/>
          <w:noProof w:val="0"/>
          <w:color w:val="000000"/>
          <w:sz w:val="36"/>
          <w:u w:val="single"/>
          <w:rtl/>
        </w:rPr>
        <w:t xml:space="preserve"> البحث</w:t>
      </w:r>
      <w:r>
        <w:rPr>
          <w:rFonts w:cs="Traditional Arabic"/>
          <w:b/>
          <w:bCs/>
          <w:noProof w:val="0"/>
          <w:color w:val="000000"/>
          <w:sz w:val="36"/>
          <w:u w:val="single"/>
          <w:rtl/>
        </w:rPr>
        <w:t>:</w:t>
      </w:r>
      <w:r>
        <w:rPr>
          <w:rFonts w:cs="Traditional Arabic"/>
          <w:noProof w:val="0"/>
          <w:color w:val="000000"/>
          <w:sz w:val="36"/>
          <w:rtl/>
        </w:rPr>
        <w:t xml:space="preserve"> </w:t>
      </w:r>
    </w:p>
    <w:p w:rsidR="0098458F" w:rsidRPr="00E805DF" w:rsidRDefault="0098458F" w:rsidP="00FD19A9">
      <w:pPr>
        <w:pStyle w:val="BodyText"/>
        <w:spacing w:before="120" w:after="240" w:line="264" w:lineRule="auto"/>
        <w:ind w:firstLine="509"/>
        <w:jc w:val="both"/>
        <w:rPr>
          <w:rFonts w:cs="Traditional Arabic"/>
          <w:b/>
          <w:bCs/>
          <w:noProof w:val="0"/>
          <w:color w:val="000000"/>
          <w:sz w:val="36"/>
          <w:rtl/>
        </w:rPr>
      </w:pPr>
      <w:r w:rsidRPr="00E805DF">
        <w:rPr>
          <w:rFonts w:cs="Traditional Arabic"/>
          <w:b/>
          <w:bCs/>
          <w:noProof w:val="0"/>
          <w:color w:val="000000"/>
          <w:sz w:val="36"/>
          <w:rtl/>
        </w:rPr>
        <w:t>مقدمة</w:t>
      </w:r>
      <w:r>
        <w:rPr>
          <w:rFonts w:cs="Traditional Arabic"/>
          <w:b/>
          <w:bCs/>
          <w:noProof w:val="0"/>
          <w:color w:val="000000"/>
          <w:sz w:val="36"/>
          <w:rtl/>
        </w:rPr>
        <w:t>،</w:t>
      </w:r>
      <w:r w:rsidRPr="00E805DF">
        <w:rPr>
          <w:rFonts w:cs="Traditional Arabic"/>
          <w:b/>
          <w:bCs/>
          <w:noProof w:val="0"/>
          <w:color w:val="000000"/>
          <w:sz w:val="36"/>
          <w:rtl/>
        </w:rPr>
        <w:t xml:space="preserve"> وتمهيد</w:t>
      </w:r>
      <w:r>
        <w:rPr>
          <w:rFonts w:cs="Traditional Arabic"/>
          <w:b/>
          <w:bCs/>
          <w:noProof w:val="0"/>
          <w:color w:val="000000"/>
          <w:sz w:val="36"/>
          <w:rtl/>
        </w:rPr>
        <w:t>،</w:t>
      </w:r>
      <w:r w:rsidRPr="00E805DF">
        <w:rPr>
          <w:rFonts w:cs="Traditional Arabic"/>
          <w:b/>
          <w:bCs/>
          <w:noProof w:val="0"/>
          <w:color w:val="000000"/>
          <w:sz w:val="36"/>
          <w:rtl/>
        </w:rPr>
        <w:t xml:space="preserve"> وثلاثة فصول:-</w:t>
      </w:r>
    </w:p>
    <w:p w:rsidR="0098458F" w:rsidRPr="00A531F0" w:rsidRDefault="0098458F" w:rsidP="00FD19A9">
      <w:pPr>
        <w:pStyle w:val="BodyText"/>
        <w:spacing w:before="120" w:after="240" w:line="264" w:lineRule="auto"/>
        <w:ind w:firstLine="509"/>
        <w:jc w:val="both"/>
        <w:rPr>
          <w:rFonts w:cs="Traditional Arabic"/>
          <w:noProof w:val="0"/>
          <w:color w:val="000000"/>
          <w:sz w:val="36"/>
          <w:rtl/>
        </w:rPr>
      </w:pPr>
      <w:r w:rsidRPr="00A531F0">
        <w:rPr>
          <w:rFonts w:cs="Traditional Arabic"/>
          <w:b/>
          <w:bCs/>
          <w:noProof w:val="0"/>
          <w:color w:val="000000"/>
          <w:sz w:val="36"/>
          <w:rtl/>
        </w:rPr>
        <w:t>المقدمة</w:t>
      </w:r>
      <w:r>
        <w:rPr>
          <w:rFonts w:cs="Traditional Arabic"/>
          <w:noProof w:val="0"/>
          <w:color w:val="000000"/>
          <w:sz w:val="36"/>
          <w:rtl/>
        </w:rPr>
        <w:t>/ وتتضمن أهمية البحث، وأسباب اختياره، والدراسات السابقة، ومنهج البحث، ومصطلحاته وإجراءاته</w:t>
      </w:r>
      <w:r w:rsidRPr="00A531F0">
        <w:rPr>
          <w:rFonts w:cs="Traditional Arabic"/>
          <w:noProof w:val="0"/>
          <w:color w:val="000000"/>
          <w:sz w:val="36"/>
          <w:rtl/>
        </w:rPr>
        <w:t xml:space="preserve">. </w:t>
      </w:r>
    </w:p>
    <w:p w:rsidR="0098458F" w:rsidRDefault="0098458F" w:rsidP="00FD19A9">
      <w:pPr>
        <w:pStyle w:val="BodyText"/>
        <w:spacing w:before="120" w:after="240" w:line="264" w:lineRule="auto"/>
        <w:ind w:firstLine="509"/>
        <w:jc w:val="both"/>
        <w:rPr>
          <w:rFonts w:cs="Traditional Arabic"/>
          <w:noProof w:val="0"/>
          <w:color w:val="000000"/>
          <w:sz w:val="36"/>
          <w:rtl/>
        </w:rPr>
      </w:pPr>
      <w:r w:rsidRPr="00A531F0">
        <w:rPr>
          <w:rFonts w:cs="Traditional Arabic"/>
          <w:b/>
          <w:bCs/>
          <w:noProof w:val="0"/>
          <w:color w:val="000000"/>
          <w:sz w:val="36"/>
          <w:rtl/>
        </w:rPr>
        <w:t>وتمهيد/</w:t>
      </w:r>
      <w:r w:rsidRPr="00A531F0">
        <w:rPr>
          <w:rFonts w:cs="Traditional Arabic"/>
          <w:noProof w:val="0"/>
          <w:color w:val="000000"/>
          <w:sz w:val="36"/>
          <w:rtl/>
        </w:rPr>
        <w:t xml:space="preserve"> </w:t>
      </w:r>
      <w:r>
        <w:rPr>
          <w:rFonts w:cs="Traditional Arabic"/>
          <w:noProof w:val="0"/>
          <w:color w:val="000000"/>
          <w:sz w:val="36"/>
          <w:rtl/>
        </w:rPr>
        <w:t>وفيه مبحثان:</w:t>
      </w:r>
    </w:p>
    <w:p w:rsidR="0098458F" w:rsidRPr="007D3567" w:rsidRDefault="0098458F" w:rsidP="00FD19A9">
      <w:pPr>
        <w:pStyle w:val="BodyText"/>
        <w:spacing w:before="120" w:after="240" w:line="264" w:lineRule="auto"/>
        <w:ind w:firstLine="509"/>
        <w:jc w:val="both"/>
        <w:rPr>
          <w:rFonts w:cs="Traditional Arabic"/>
          <w:b/>
          <w:bCs/>
          <w:noProof w:val="0"/>
          <w:color w:val="000000"/>
          <w:sz w:val="36"/>
          <w:rtl/>
        </w:rPr>
      </w:pPr>
      <w:r w:rsidRPr="007D3567">
        <w:rPr>
          <w:rFonts w:cs="Traditional Arabic"/>
          <w:b/>
          <w:bCs/>
          <w:noProof w:val="0"/>
          <w:color w:val="000000"/>
          <w:sz w:val="36"/>
          <w:rtl/>
        </w:rPr>
        <w:t>المبحث الأول: عناية الشرع بالنظم، وفيه ثلاثة مطالب:</w:t>
      </w:r>
    </w:p>
    <w:p w:rsidR="0098458F" w:rsidRDefault="0098458F" w:rsidP="00FD19A9">
      <w:pPr>
        <w:pStyle w:val="BodyText"/>
        <w:spacing w:before="120" w:after="240" w:line="264" w:lineRule="auto"/>
        <w:ind w:firstLine="509"/>
        <w:jc w:val="both"/>
        <w:rPr>
          <w:rFonts w:cs="Traditional Arabic"/>
          <w:noProof w:val="0"/>
          <w:color w:val="000000"/>
          <w:sz w:val="36"/>
          <w:rtl/>
        </w:rPr>
      </w:pPr>
      <w:r w:rsidRPr="005C6480">
        <w:rPr>
          <w:rFonts w:cs="Traditional Arabic"/>
          <w:b/>
          <w:bCs/>
          <w:noProof w:val="0"/>
          <w:color w:val="000000"/>
          <w:sz w:val="36"/>
          <w:rtl/>
        </w:rPr>
        <w:t>المطلب الأول</w:t>
      </w:r>
      <w:r>
        <w:rPr>
          <w:rFonts w:cs="Traditional Arabic"/>
          <w:noProof w:val="0"/>
          <w:color w:val="000000"/>
          <w:sz w:val="36"/>
          <w:rtl/>
        </w:rPr>
        <w:t>: ما ورد في القرآن.</w:t>
      </w:r>
    </w:p>
    <w:p w:rsidR="0098458F" w:rsidRDefault="0098458F" w:rsidP="00FD19A9">
      <w:pPr>
        <w:pStyle w:val="BodyText"/>
        <w:spacing w:before="120" w:after="240" w:line="264" w:lineRule="auto"/>
        <w:ind w:firstLine="509"/>
        <w:jc w:val="both"/>
        <w:rPr>
          <w:rFonts w:cs="Traditional Arabic"/>
          <w:noProof w:val="0"/>
          <w:color w:val="000000"/>
          <w:sz w:val="36"/>
          <w:rtl/>
        </w:rPr>
      </w:pPr>
      <w:r w:rsidRPr="005C6480">
        <w:rPr>
          <w:rFonts w:cs="Traditional Arabic"/>
          <w:b/>
          <w:bCs/>
          <w:noProof w:val="0"/>
          <w:color w:val="000000"/>
          <w:sz w:val="36"/>
          <w:rtl/>
        </w:rPr>
        <w:t>المطلب الثاني</w:t>
      </w:r>
      <w:r>
        <w:rPr>
          <w:rFonts w:cs="Traditional Arabic"/>
          <w:noProof w:val="0"/>
          <w:color w:val="000000"/>
          <w:sz w:val="36"/>
          <w:rtl/>
        </w:rPr>
        <w:t>: ما ورد في السنة.</w:t>
      </w:r>
    </w:p>
    <w:p w:rsidR="0098458F" w:rsidRDefault="0098458F" w:rsidP="00FD19A9">
      <w:pPr>
        <w:pStyle w:val="BodyText"/>
        <w:spacing w:before="120" w:after="240" w:line="264" w:lineRule="auto"/>
        <w:ind w:firstLine="509"/>
        <w:jc w:val="both"/>
        <w:rPr>
          <w:rFonts w:cs="Traditional Arabic"/>
          <w:noProof w:val="0"/>
          <w:color w:val="000000"/>
          <w:sz w:val="36"/>
          <w:rtl/>
        </w:rPr>
      </w:pPr>
      <w:r w:rsidRPr="005C6480">
        <w:rPr>
          <w:rFonts w:cs="Traditional Arabic"/>
          <w:b/>
          <w:bCs/>
          <w:noProof w:val="0"/>
          <w:color w:val="000000"/>
          <w:sz w:val="36"/>
          <w:rtl/>
        </w:rPr>
        <w:t>المطلب الثالث</w:t>
      </w:r>
      <w:r>
        <w:rPr>
          <w:rFonts w:cs="Traditional Arabic"/>
          <w:noProof w:val="0"/>
          <w:color w:val="000000"/>
          <w:sz w:val="36"/>
          <w:rtl/>
        </w:rPr>
        <w:t>: ما ورد عن السلف الصالح.</w:t>
      </w:r>
    </w:p>
    <w:p w:rsidR="0098458F" w:rsidRPr="007D3567" w:rsidRDefault="0098458F" w:rsidP="00FD19A9">
      <w:pPr>
        <w:pStyle w:val="BodyText"/>
        <w:spacing w:before="120" w:after="240" w:line="264" w:lineRule="auto"/>
        <w:ind w:firstLine="509"/>
        <w:jc w:val="both"/>
        <w:rPr>
          <w:rFonts w:cs="Traditional Arabic"/>
          <w:b/>
          <w:bCs/>
          <w:noProof w:val="0"/>
          <w:color w:val="000000"/>
          <w:sz w:val="36"/>
          <w:rtl/>
        </w:rPr>
      </w:pPr>
      <w:r w:rsidRPr="007D3567">
        <w:rPr>
          <w:rFonts w:cs="Traditional Arabic"/>
          <w:b/>
          <w:bCs/>
          <w:noProof w:val="0"/>
          <w:color w:val="000000"/>
          <w:sz w:val="36"/>
          <w:rtl/>
        </w:rPr>
        <w:t>المبحث الثاني: السمات والاتجاهات العقدية في المنظومات العقدية من القرن التاسع إلى عصرنا الحاضر، وفيه مطلبان.</w:t>
      </w:r>
    </w:p>
    <w:p w:rsidR="0098458F" w:rsidRDefault="0098458F" w:rsidP="002168C8">
      <w:pPr>
        <w:pStyle w:val="BodyText"/>
        <w:spacing w:before="120" w:after="240" w:line="264" w:lineRule="auto"/>
        <w:ind w:firstLine="509"/>
        <w:jc w:val="both"/>
        <w:rPr>
          <w:rFonts w:cs="Traditional Arabic"/>
          <w:noProof w:val="0"/>
          <w:color w:val="000000"/>
          <w:sz w:val="36"/>
          <w:rtl/>
        </w:rPr>
      </w:pPr>
      <w:r w:rsidRPr="00806519">
        <w:rPr>
          <w:rFonts w:cs="Traditional Arabic"/>
          <w:b/>
          <w:bCs/>
          <w:noProof w:val="0"/>
          <w:color w:val="000000"/>
          <w:sz w:val="36"/>
          <w:rtl/>
        </w:rPr>
        <w:t>المطلب الأول:</w:t>
      </w:r>
      <w:r>
        <w:rPr>
          <w:rFonts w:cs="Traditional Arabic"/>
          <w:noProof w:val="0"/>
          <w:color w:val="000000"/>
          <w:sz w:val="36"/>
          <w:rtl/>
        </w:rPr>
        <w:t xml:space="preserve"> الاتجاهات العقدية للمنظومات العقدية خلال هذه القرون.</w:t>
      </w:r>
    </w:p>
    <w:p w:rsidR="0098458F" w:rsidRPr="00A531F0" w:rsidRDefault="0098458F" w:rsidP="00FD19A9">
      <w:pPr>
        <w:pStyle w:val="BodyText"/>
        <w:spacing w:before="120" w:after="240" w:line="264" w:lineRule="auto"/>
        <w:ind w:firstLine="509"/>
        <w:jc w:val="both"/>
        <w:rPr>
          <w:rFonts w:cs="Traditional Arabic"/>
          <w:color w:val="000000"/>
          <w:sz w:val="36"/>
        </w:rPr>
      </w:pPr>
      <w:r w:rsidRPr="00806519">
        <w:rPr>
          <w:rFonts w:cs="Traditional Arabic"/>
          <w:b/>
          <w:bCs/>
          <w:noProof w:val="0"/>
          <w:color w:val="000000"/>
          <w:sz w:val="36"/>
          <w:rtl/>
        </w:rPr>
        <w:t>المطلب الثاني:</w:t>
      </w:r>
      <w:r>
        <w:rPr>
          <w:rFonts w:cs="Traditional Arabic"/>
          <w:noProof w:val="0"/>
          <w:color w:val="000000"/>
          <w:sz w:val="36"/>
          <w:rtl/>
        </w:rPr>
        <w:t xml:space="preserve"> السمات العقدية المتميزة للمنظومات العقدية خلال هذه القرون.</w:t>
      </w:r>
    </w:p>
    <w:p w:rsidR="0098458F" w:rsidRPr="00A531F0" w:rsidRDefault="0098458F" w:rsidP="00FD19A9">
      <w:pPr>
        <w:pStyle w:val="BodyText"/>
        <w:spacing w:before="120" w:after="240"/>
        <w:ind w:firstLine="509"/>
        <w:jc w:val="both"/>
        <w:rPr>
          <w:rFonts w:cs="Traditional Arabic"/>
          <w:b/>
          <w:bCs/>
          <w:noProof w:val="0"/>
          <w:color w:val="000000"/>
          <w:sz w:val="36"/>
          <w:rtl/>
        </w:rPr>
      </w:pPr>
      <w:r w:rsidRPr="00A531F0">
        <w:rPr>
          <w:rFonts w:cs="Traditional Arabic"/>
          <w:b/>
          <w:bCs/>
          <w:noProof w:val="0"/>
          <w:color w:val="000000"/>
          <w:sz w:val="36"/>
          <w:rtl/>
        </w:rPr>
        <w:t xml:space="preserve">الفصل الأول : التعريف بمنظومات أهل السنة </w:t>
      </w:r>
      <w:r>
        <w:rPr>
          <w:rFonts w:cs="Traditional Arabic"/>
          <w:b/>
          <w:bCs/>
          <w:noProof w:val="0"/>
          <w:color w:val="000000"/>
          <w:sz w:val="36"/>
          <w:rtl/>
        </w:rPr>
        <w:t>في تقرير الاعتقاد</w:t>
      </w:r>
      <w:r w:rsidRPr="00A531F0">
        <w:rPr>
          <w:rFonts w:cs="Traditional Arabic"/>
          <w:b/>
          <w:bCs/>
          <w:noProof w:val="0"/>
          <w:color w:val="000000"/>
          <w:sz w:val="36"/>
          <w:rtl/>
        </w:rPr>
        <w:t xml:space="preserve">: </w:t>
      </w:r>
    </w:p>
    <w:p w:rsidR="0098458F" w:rsidRDefault="0098458F" w:rsidP="00FD19A9">
      <w:pPr>
        <w:pStyle w:val="BodyText"/>
        <w:spacing w:before="120" w:after="240"/>
        <w:ind w:firstLine="509"/>
        <w:jc w:val="both"/>
        <w:rPr>
          <w:rFonts w:cs="Traditional Arabic"/>
          <w:b/>
          <w:bCs/>
          <w:noProof w:val="0"/>
          <w:color w:val="000000"/>
          <w:sz w:val="36"/>
          <w:rtl/>
        </w:rPr>
      </w:pPr>
      <w:r>
        <w:rPr>
          <w:rFonts w:cs="Traditional Arabic"/>
          <w:b/>
          <w:bCs/>
          <w:noProof w:val="0"/>
          <w:color w:val="000000"/>
          <w:sz w:val="36"/>
          <w:rtl/>
        </w:rPr>
        <w:t>وفيه خمسة</w:t>
      </w:r>
      <w:r w:rsidRPr="00A531F0">
        <w:rPr>
          <w:rFonts w:cs="Traditional Arabic"/>
          <w:b/>
          <w:bCs/>
          <w:noProof w:val="0"/>
          <w:color w:val="000000"/>
          <w:sz w:val="36"/>
          <w:rtl/>
        </w:rPr>
        <w:t xml:space="preserve"> </w:t>
      </w:r>
      <w:r>
        <w:rPr>
          <w:rFonts w:cs="Traditional Arabic"/>
          <w:b/>
          <w:bCs/>
          <w:noProof w:val="0"/>
          <w:color w:val="000000"/>
          <w:sz w:val="36"/>
          <w:rtl/>
        </w:rPr>
        <w:t>مباحث</w:t>
      </w:r>
      <w:r w:rsidRPr="00A531F0">
        <w:rPr>
          <w:rFonts w:cs="Traditional Arabic"/>
          <w:b/>
          <w:bCs/>
          <w:noProof w:val="0"/>
          <w:color w:val="000000"/>
          <w:sz w:val="36"/>
          <w:rtl/>
        </w:rPr>
        <w:t>:</w:t>
      </w:r>
    </w:p>
    <w:p w:rsidR="0098458F" w:rsidRPr="00F172D0" w:rsidRDefault="0098458F" w:rsidP="00FD19A9">
      <w:pPr>
        <w:pStyle w:val="BodyText"/>
        <w:spacing w:before="120" w:after="240"/>
        <w:ind w:firstLine="509"/>
        <w:jc w:val="both"/>
        <w:rPr>
          <w:rFonts w:cs="Traditional Arabic"/>
          <w:b/>
          <w:bCs/>
          <w:noProof w:val="0"/>
          <w:color w:val="000000"/>
          <w:sz w:val="36"/>
          <w:rtl/>
        </w:rPr>
      </w:pPr>
      <w:r w:rsidRPr="00F172D0">
        <w:rPr>
          <w:rFonts w:cs="Traditional Arabic"/>
          <w:b/>
          <w:bCs/>
          <w:noProof w:val="0"/>
          <w:color w:val="000000"/>
          <w:sz w:val="36"/>
          <w:u w:val="single"/>
          <w:rtl/>
        </w:rPr>
        <w:t>المبحث الأول</w:t>
      </w:r>
      <w:r w:rsidRPr="00F172D0">
        <w:rPr>
          <w:rFonts w:cs="Traditional Arabic"/>
          <w:b/>
          <w:bCs/>
          <w:noProof w:val="0"/>
          <w:color w:val="000000"/>
          <w:sz w:val="36"/>
          <w:rtl/>
        </w:rPr>
        <w:t>: التعريف بمنظومات أهل السنة في القرنين ا</w:t>
      </w:r>
      <w:r>
        <w:rPr>
          <w:rFonts w:cs="Traditional Arabic"/>
          <w:b/>
          <w:bCs/>
          <w:noProof w:val="0"/>
          <w:color w:val="000000"/>
          <w:sz w:val="36"/>
          <w:rtl/>
        </w:rPr>
        <w:t>لتاسع والعاشر الهجري، وفيه أربعة</w:t>
      </w:r>
      <w:r w:rsidRPr="00F172D0">
        <w:rPr>
          <w:rFonts w:cs="Traditional Arabic"/>
          <w:b/>
          <w:bCs/>
          <w:noProof w:val="0"/>
          <w:color w:val="000000"/>
          <w:sz w:val="36"/>
          <w:rtl/>
        </w:rPr>
        <w:t xml:space="preserve"> مطالب. </w:t>
      </w:r>
    </w:p>
    <w:p w:rsidR="0098458F" w:rsidRPr="00D37CF6" w:rsidRDefault="0098458F" w:rsidP="00FD19A9">
      <w:pPr>
        <w:pStyle w:val="BodyText"/>
        <w:spacing w:before="120" w:after="240" w:line="264" w:lineRule="auto"/>
        <w:ind w:firstLine="509"/>
        <w:jc w:val="both"/>
        <w:rPr>
          <w:rFonts w:cs="Traditional Arabic"/>
          <w:noProof w:val="0"/>
          <w:color w:val="000000"/>
          <w:sz w:val="36"/>
          <w:rtl/>
        </w:rPr>
      </w:pPr>
      <w:r w:rsidRPr="00D37CF6">
        <w:rPr>
          <w:rFonts w:cs="Traditional Arabic"/>
          <w:b/>
          <w:bCs/>
          <w:noProof w:val="0"/>
          <w:color w:val="000000"/>
          <w:sz w:val="36"/>
          <w:rtl/>
        </w:rPr>
        <w:t>المطلب الأول:</w:t>
      </w:r>
      <w:r>
        <w:rPr>
          <w:rFonts w:cs="Traditional Arabic"/>
          <w:noProof w:val="0"/>
          <w:color w:val="000000"/>
          <w:sz w:val="36"/>
          <w:rtl/>
        </w:rPr>
        <w:t xml:space="preserve"> منظومة ابن الشحنة، أبو الوليد محمد بن محمد بن محمود بن الشحنة، المتوفى سنة 815هـ.</w:t>
      </w:r>
    </w:p>
    <w:p w:rsidR="0098458F" w:rsidRDefault="0098458F" w:rsidP="00FD19A9">
      <w:pPr>
        <w:pStyle w:val="BodyText"/>
        <w:spacing w:before="120" w:after="240"/>
        <w:ind w:firstLine="509"/>
        <w:jc w:val="both"/>
        <w:rPr>
          <w:rFonts w:cs="Traditional Arabic"/>
          <w:noProof w:val="0"/>
          <w:color w:val="000000"/>
          <w:sz w:val="36"/>
          <w:rtl/>
        </w:rPr>
      </w:pPr>
      <w:r w:rsidRPr="00C73466">
        <w:rPr>
          <w:rFonts w:cs="Traditional Arabic"/>
          <w:b/>
          <w:bCs/>
          <w:noProof w:val="0"/>
          <w:color w:val="000000"/>
          <w:sz w:val="36"/>
          <w:rtl/>
        </w:rPr>
        <w:t>المطلب الثاني:</w:t>
      </w:r>
      <w:r>
        <w:rPr>
          <w:rFonts w:cs="Traditional Arabic"/>
          <w:noProof w:val="0"/>
          <w:color w:val="000000"/>
          <w:sz w:val="36"/>
          <w:rtl/>
        </w:rPr>
        <w:t xml:space="preserve"> منظومة "الأبيات الصوفية"، الهادي بن إبراهيم الوزير، المتوفى سنة 822هـ، وشرحه أخوه ابن الوزير اليماني في "التحفة الصفية شرح الأبيات الصوفية".</w:t>
      </w:r>
    </w:p>
    <w:p w:rsidR="0098458F" w:rsidRDefault="0098458F" w:rsidP="00FD19A9">
      <w:pPr>
        <w:pStyle w:val="BodyText"/>
        <w:spacing w:before="120" w:after="240"/>
        <w:ind w:firstLine="509"/>
        <w:jc w:val="both"/>
        <w:rPr>
          <w:rFonts w:cs="Traditional Arabic"/>
          <w:noProof w:val="0"/>
          <w:color w:val="000000"/>
          <w:sz w:val="36"/>
          <w:rtl/>
        </w:rPr>
      </w:pPr>
      <w:r>
        <w:rPr>
          <w:rFonts w:cs="Traditional Arabic"/>
          <w:b/>
          <w:bCs/>
          <w:noProof w:val="0"/>
          <w:color w:val="000000"/>
          <w:sz w:val="36"/>
          <w:rtl/>
        </w:rPr>
        <w:t>المطلب الثالث</w:t>
      </w:r>
      <w:r w:rsidRPr="00D37CF6">
        <w:rPr>
          <w:rFonts w:cs="Traditional Arabic"/>
          <w:b/>
          <w:bCs/>
          <w:noProof w:val="0"/>
          <w:color w:val="000000"/>
          <w:sz w:val="36"/>
          <w:rtl/>
        </w:rPr>
        <w:t>:</w:t>
      </w:r>
      <w:r>
        <w:rPr>
          <w:rFonts w:cs="Traditional Arabic"/>
          <w:noProof w:val="0"/>
          <w:color w:val="000000"/>
          <w:sz w:val="36"/>
          <w:rtl/>
        </w:rPr>
        <w:t xml:space="preserve"> منظومة "الإجادة في الإرادة"، محمد بن إبراهيم بن علي بن المرتضى المشهور بابن الوزير اليماني، المتوفى 840هـ، في القدر والتعليل، في أكثر من 1200 بيت.</w:t>
      </w:r>
      <w:r w:rsidRPr="00BA774C">
        <w:rPr>
          <w:b/>
          <w:bCs/>
          <w:noProof w:val="0"/>
          <w:color w:val="000000"/>
          <w:sz w:val="28"/>
          <w:rtl/>
        </w:rPr>
        <w:t xml:space="preserve"> </w:t>
      </w:r>
      <w:r w:rsidRPr="00A14A5F">
        <w:rPr>
          <w:rStyle w:val="FootnoteReference"/>
          <w:rFonts w:cs="AL-Mohanad"/>
          <w:b/>
          <w:bCs/>
          <w:noProof w:val="0"/>
          <w:color w:val="000000"/>
          <w:sz w:val="28"/>
          <w:rtl/>
        </w:rPr>
        <w:t>(</w:t>
      </w:r>
      <w:r w:rsidRPr="00A14A5F">
        <w:rPr>
          <w:rStyle w:val="FootnoteReference"/>
          <w:rFonts w:cs="AL-Mohanad"/>
          <w:b/>
          <w:bCs/>
          <w:noProof w:val="0"/>
          <w:color w:val="000000"/>
          <w:sz w:val="28"/>
          <w:rtl/>
        </w:rPr>
        <w:footnoteReference w:id="12"/>
      </w:r>
      <w:r w:rsidRPr="00A14A5F">
        <w:rPr>
          <w:rStyle w:val="FootnoteReference"/>
          <w:rFonts w:cs="AL-Mohanad"/>
          <w:b/>
          <w:bCs/>
          <w:noProof w:val="0"/>
          <w:color w:val="000000"/>
          <w:sz w:val="28"/>
          <w:rtl/>
        </w:rPr>
        <w:t>)</w:t>
      </w:r>
    </w:p>
    <w:p w:rsidR="0098458F" w:rsidRDefault="0098458F" w:rsidP="00FD19A9">
      <w:pPr>
        <w:pStyle w:val="BodyText"/>
        <w:spacing w:before="120" w:after="240"/>
        <w:ind w:firstLine="509"/>
        <w:jc w:val="both"/>
        <w:rPr>
          <w:rFonts w:cs="Traditional Arabic"/>
          <w:b/>
          <w:bCs/>
          <w:noProof w:val="0"/>
          <w:color w:val="000000"/>
          <w:sz w:val="36"/>
          <w:rtl/>
        </w:rPr>
      </w:pPr>
      <w:r>
        <w:rPr>
          <w:rFonts w:cs="Traditional Arabic"/>
          <w:b/>
          <w:bCs/>
          <w:noProof w:val="0"/>
          <w:color w:val="000000"/>
          <w:sz w:val="36"/>
          <w:rtl/>
        </w:rPr>
        <w:t>المطلب الرابع</w:t>
      </w:r>
      <w:r w:rsidRPr="00D37CF6">
        <w:rPr>
          <w:rFonts w:cs="Traditional Arabic"/>
          <w:b/>
          <w:bCs/>
          <w:noProof w:val="0"/>
          <w:color w:val="000000"/>
          <w:sz w:val="36"/>
          <w:rtl/>
        </w:rPr>
        <w:t>:</w:t>
      </w:r>
      <w:r>
        <w:rPr>
          <w:rFonts w:cs="Traditional Arabic"/>
          <w:noProof w:val="0"/>
          <w:color w:val="000000"/>
          <w:sz w:val="36"/>
          <w:rtl/>
        </w:rPr>
        <w:t xml:space="preserve"> منظومة "مجمع الحقائق في ممادح رب الخلائق"، محمد بن إبراهيم بن علي بن المرتضى المشهور بابن الوزير اليماني، المتوفى 840هـ.</w:t>
      </w:r>
      <w:r w:rsidRPr="00BA774C">
        <w:rPr>
          <w:b/>
          <w:bCs/>
          <w:noProof w:val="0"/>
          <w:color w:val="000000"/>
          <w:sz w:val="28"/>
          <w:rtl/>
        </w:rPr>
        <w:t xml:space="preserve"> </w:t>
      </w:r>
      <w:r w:rsidRPr="00A14A5F">
        <w:rPr>
          <w:rStyle w:val="FootnoteReference"/>
          <w:rFonts w:cs="AL-Mohanad"/>
          <w:b/>
          <w:bCs/>
          <w:noProof w:val="0"/>
          <w:color w:val="000000"/>
          <w:sz w:val="28"/>
          <w:rtl/>
        </w:rPr>
        <w:t>(</w:t>
      </w:r>
      <w:r w:rsidRPr="00A14A5F">
        <w:rPr>
          <w:rStyle w:val="FootnoteReference"/>
          <w:rFonts w:cs="AL-Mohanad"/>
          <w:b/>
          <w:bCs/>
          <w:noProof w:val="0"/>
          <w:color w:val="000000"/>
          <w:sz w:val="28"/>
          <w:rtl/>
        </w:rPr>
        <w:footnoteReference w:id="13"/>
      </w:r>
      <w:r w:rsidRPr="00A14A5F">
        <w:rPr>
          <w:rStyle w:val="FootnoteReference"/>
          <w:rFonts w:cs="AL-Mohanad"/>
          <w:b/>
          <w:bCs/>
          <w:noProof w:val="0"/>
          <w:color w:val="000000"/>
          <w:sz w:val="28"/>
          <w:rtl/>
        </w:rPr>
        <w:t>)</w:t>
      </w:r>
      <w:r>
        <w:rPr>
          <w:rFonts w:cs="Traditional Arabic"/>
          <w:noProof w:val="0"/>
          <w:color w:val="000000"/>
          <w:sz w:val="36"/>
          <w:rtl/>
        </w:rPr>
        <w:t xml:space="preserve"> </w:t>
      </w:r>
    </w:p>
    <w:p w:rsidR="0098458F" w:rsidRPr="00F172D0" w:rsidRDefault="0098458F" w:rsidP="00FD19A9">
      <w:pPr>
        <w:pStyle w:val="BodyText"/>
        <w:spacing w:before="120" w:after="240"/>
        <w:ind w:firstLine="509"/>
        <w:jc w:val="both"/>
        <w:rPr>
          <w:rFonts w:cs="Traditional Arabic"/>
          <w:b/>
          <w:bCs/>
          <w:noProof w:val="0"/>
          <w:color w:val="000000"/>
          <w:sz w:val="36"/>
          <w:rtl/>
        </w:rPr>
      </w:pPr>
      <w:r w:rsidRPr="00F172D0">
        <w:rPr>
          <w:rFonts w:cs="Traditional Arabic"/>
          <w:b/>
          <w:bCs/>
          <w:noProof w:val="0"/>
          <w:color w:val="000000"/>
          <w:sz w:val="36"/>
          <w:u w:val="single"/>
          <w:rtl/>
        </w:rPr>
        <w:t>المبحث الثاني:</w:t>
      </w:r>
      <w:r w:rsidRPr="00F172D0">
        <w:rPr>
          <w:rFonts w:cs="Traditional Arabic"/>
          <w:b/>
          <w:bCs/>
          <w:noProof w:val="0"/>
          <w:color w:val="000000"/>
          <w:sz w:val="36"/>
          <w:rtl/>
        </w:rPr>
        <w:t xml:space="preserve"> التعريف بمنظومات أهل السنة في القرن الحادي عشر، وفيه عدة مطالب.</w:t>
      </w:r>
      <w:r w:rsidRPr="007D3567">
        <w:rPr>
          <w:b/>
          <w:bCs/>
          <w:noProof w:val="0"/>
          <w:color w:val="000000"/>
          <w:sz w:val="28"/>
          <w:rtl/>
        </w:rPr>
        <w:t xml:space="preserve"> </w:t>
      </w:r>
      <w:r w:rsidRPr="00A14A5F">
        <w:rPr>
          <w:rStyle w:val="FootnoteReference"/>
          <w:rFonts w:cs="AL-Mohanad"/>
          <w:b/>
          <w:bCs/>
          <w:noProof w:val="0"/>
          <w:color w:val="000000"/>
          <w:sz w:val="28"/>
          <w:rtl/>
        </w:rPr>
        <w:t>(</w:t>
      </w:r>
      <w:r w:rsidRPr="00A14A5F">
        <w:rPr>
          <w:rStyle w:val="FootnoteReference"/>
          <w:rFonts w:cs="AL-Mohanad"/>
          <w:b/>
          <w:bCs/>
          <w:noProof w:val="0"/>
          <w:color w:val="000000"/>
          <w:sz w:val="28"/>
          <w:rtl/>
        </w:rPr>
        <w:footnoteReference w:id="14"/>
      </w:r>
      <w:r w:rsidRPr="00A14A5F">
        <w:rPr>
          <w:rStyle w:val="FootnoteReference"/>
          <w:rFonts w:cs="AL-Mohanad"/>
          <w:b/>
          <w:bCs/>
          <w:noProof w:val="0"/>
          <w:color w:val="000000"/>
          <w:sz w:val="28"/>
          <w:rtl/>
        </w:rPr>
        <w:t>)</w:t>
      </w:r>
      <w:r w:rsidRPr="00F172D0">
        <w:rPr>
          <w:rFonts w:cs="Traditional Arabic"/>
          <w:b/>
          <w:bCs/>
          <w:noProof w:val="0"/>
          <w:color w:val="000000"/>
          <w:sz w:val="36"/>
          <w:rtl/>
        </w:rPr>
        <w:t xml:space="preserve"> </w:t>
      </w:r>
    </w:p>
    <w:p w:rsidR="0098458F" w:rsidRPr="00F172D0" w:rsidRDefault="0098458F" w:rsidP="00FD19A9">
      <w:pPr>
        <w:pStyle w:val="BodyText"/>
        <w:spacing w:before="120" w:after="240"/>
        <w:ind w:firstLine="509"/>
        <w:jc w:val="both"/>
        <w:rPr>
          <w:rFonts w:cs="Traditional Arabic"/>
          <w:b/>
          <w:bCs/>
          <w:noProof w:val="0"/>
          <w:color w:val="000000"/>
          <w:sz w:val="36"/>
          <w:rtl/>
        </w:rPr>
      </w:pPr>
      <w:r w:rsidRPr="00F172D0">
        <w:rPr>
          <w:rFonts w:cs="Traditional Arabic"/>
          <w:b/>
          <w:bCs/>
          <w:noProof w:val="0"/>
          <w:color w:val="000000"/>
          <w:sz w:val="36"/>
          <w:u w:val="single"/>
          <w:rtl/>
        </w:rPr>
        <w:t>المبحث الثالث:</w:t>
      </w:r>
      <w:r w:rsidRPr="00F172D0">
        <w:rPr>
          <w:rFonts w:cs="Traditional Arabic"/>
          <w:b/>
          <w:bCs/>
          <w:noProof w:val="0"/>
          <w:color w:val="000000"/>
          <w:sz w:val="36"/>
          <w:rtl/>
        </w:rPr>
        <w:t xml:space="preserve"> التعريف بمنظومات أهل السنة في القرن الثاني عشر</w:t>
      </w:r>
      <w:r>
        <w:rPr>
          <w:rFonts w:cs="Traditional Arabic"/>
          <w:b/>
          <w:bCs/>
          <w:noProof w:val="0"/>
          <w:color w:val="000000"/>
          <w:sz w:val="36"/>
          <w:rtl/>
        </w:rPr>
        <w:t>، وفيه أربعة</w:t>
      </w:r>
      <w:r w:rsidRPr="00F172D0">
        <w:rPr>
          <w:rFonts w:cs="Traditional Arabic"/>
          <w:b/>
          <w:bCs/>
          <w:noProof w:val="0"/>
          <w:color w:val="000000"/>
          <w:sz w:val="36"/>
          <w:rtl/>
        </w:rPr>
        <w:t xml:space="preserve"> مطالب.</w:t>
      </w:r>
    </w:p>
    <w:p w:rsidR="0098458F" w:rsidRDefault="0098458F" w:rsidP="00FD19A9">
      <w:pPr>
        <w:pStyle w:val="BodyText"/>
        <w:spacing w:before="120" w:after="240"/>
        <w:ind w:firstLine="509"/>
        <w:jc w:val="both"/>
        <w:rPr>
          <w:rFonts w:cs="Traditional Arabic"/>
          <w:noProof w:val="0"/>
          <w:color w:val="000000"/>
          <w:sz w:val="36"/>
          <w:rtl/>
        </w:rPr>
      </w:pPr>
      <w:r w:rsidRPr="00D37CF6">
        <w:rPr>
          <w:rFonts w:cs="Traditional Arabic"/>
          <w:b/>
          <w:bCs/>
          <w:noProof w:val="0"/>
          <w:color w:val="000000"/>
          <w:sz w:val="36"/>
          <w:rtl/>
        </w:rPr>
        <w:t>المطلب الأول:</w:t>
      </w:r>
      <w:r>
        <w:rPr>
          <w:rFonts w:cs="Traditional Arabic"/>
          <w:noProof w:val="0"/>
          <w:color w:val="000000"/>
          <w:sz w:val="36"/>
          <w:rtl/>
        </w:rPr>
        <w:t xml:space="preserve"> منظومة "أنواع الكفر"، لمحمد بن اسماعيل الصنعاني، المتوفى سنة 1182هـ، في 51 بيت.</w:t>
      </w:r>
    </w:p>
    <w:p w:rsidR="0098458F" w:rsidRDefault="0098458F" w:rsidP="00FD19A9">
      <w:pPr>
        <w:pStyle w:val="BodyText"/>
        <w:spacing w:before="120" w:after="240"/>
        <w:ind w:firstLine="509"/>
        <w:jc w:val="both"/>
        <w:rPr>
          <w:rFonts w:cs="Traditional Arabic"/>
          <w:noProof w:val="0"/>
          <w:color w:val="000000"/>
          <w:sz w:val="36"/>
          <w:rtl/>
        </w:rPr>
      </w:pPr>
      <w:r w:rsidRPr="00D37CF6">
        <w:rPr>
          <w:rFonts w:cs="Traditional Arabic"/>
          <w:b/>
          <w:bCs/>
          <w:noProof w:val="0"/>
          <w:color w:val="000000"/>
          <w:sz w:val="36"/>
          <w:rtl/>
        </w:rPr>
        <w:t>المطلب الثاني:</w:t>
      </w:r>
      <w:r>
        <w:rPr>
          <w:rFonts w:cs="Traditional Arabic"/>
          <w:noProof w:val="0"/>
          <w:color w:val="000000"/>
          <w:sz w:val="36"/>
          <w:rtl/>
        </w:rPr>
        <w:t xml:space="preserve"> منظومة "في جمع أسماء الله الحسنى"، محمد بن إسماعيل الصنعاني، المتوفى سنة 1182هـ، في 16 بيت.</w:t>
      </w:r>
    </w:p>
    <w:p w:rsidR="0098458F" w:rsidRDefault="0098458F" w:rsidP="00FD19A9">
      <w:pPr>
        <w:pStyle w:val="BodyText"/>
        <w:spacing w:before="120" w:after="240"/>
        <w:ind w:firstLine="509"/>
        <w:jc w:val="both"/>
        <w:rPr>
          <w:rFonts w:cs="Traditional Arabic"/>
          <w:noProof w:val="0"/>
          <w:color w:val="000000"/>
          <w:sz w:val="36"/>
          <w:rtl/>
        </w:rPr>
      </w:pPr>
      <w:r w:rsidRPr="00D37CF6">
        <w:rPr>
          <w:rFonts w:cs="Traditional Arabic"/>
          <w:b/>
          <w:bCs/>
          <w:noProof w:val="0"/>
          <w:color w:val="000000"/>
          <w:sz w:val="36"/>
          <w:rtl/>
        </w:rPr>
        <w:t>المطلب الثالث:</w:t>
      </w:r>
      <w:r>
        <w:rPr>
          <w:rFonts w:cs="Traditional Arabic"/>
          <w:noProof w:val="0"/>
          <w:color w:val="000000"/>
          <w:sz w:val="36"/>
          <w:rtl/>
        </w:rPr>
        <w:t xml:space="preserve"> منظومة "النهي عن الابتداع"، محمد بن إسماعيل الصنعاني، المتوفى سنة 1182هـ، في 17 بيت.</w:t>
      </w:r>
    </w:p>
    <w:p w:rsidR="0098458F" w:rsidRDefault="0098458F" w:rsidP="00FD19A9">
      <w:pPr>
        <w:pStyle w:val="BodyText"/>
        <w:spacing w:before="120" w:after="240"/>
        <w:ind w:firstLine="509"/>
        <w:jc w:val="both"/>
        <w:rPr>
          <w:rFonts w:cs="Traditional Arabic"/>
          <w:color w:val="000000"/>
          <w:sz w:val="36"/>
        </w:rPr>
      </w:pPr>
      <w:r w:rsidRPr="00D37CF6">
        <w:rPr>
          <w:rFonts w:cs="Traditional Arabic"/>
          <w:b/>
          <w:bCs/>
          <w:noProof w:val="0"/>
          <w:color w:val="000000"/>
          <w:sz w:val="36"/>
          <w:rtl/>
        </w:rPr>
        <w:t>المطلب الرابع:</w:t>
      </w:r>
      <w:r>
        <w:rPr>
          <w:rFonts w:cs="Traditional Arabic"/>
          <w:noProof w:val="0"/>
          <w:color w:val="000000"/>
          <w:sz w:val="36"/>
          <w:rtl/>
        </w:rPr>
        <w:t xml:space="preserve"> منظومة "التسليم لما ورد في الكتاب والسنة"، محمد بن إسماعيل الصنعاني، المتوفى سنة 1182هـ، في 28 بيت.</w:t>
      </w:r>
    </w:p>
    <w:p w:rsidR="0098458F" w:rsidRPr="00F172D0" w:rsidRDefault="0098458F" w:rsidP="00FD19A9">
      <w:pPr>
        <w:pStyle w:val="BodyText"/>
        <w:spacing w:before="120" w:after="240"/>
        <w:ind w:firstLine="509"/>
        <w:jc w:val="both"/>
        <w:rPr>
          <w:rFonts w:cs="Traditional Arabic"/>
          <w:b/>
          <w:bCs/>
          <w:noProof w:val="0"/>
          <w:color w:val="000000"/>
          <w:sz w:val="36"/>
          <w:rtl/>
        </w:rPr>
      </w:pPr>
      <w:r w:rsidRPr="00F172D0">
        <w:rPr>
          <w:rFonts w:cs="Traditional Arabic"/>
          <w:b/>
          <w:bCs/>
          <w:noProof w:val="0"/>
          <w:color w:val="000000"/>
          <w:sz w:val="36"/>
          <w:u w:val="single"/>
          <w:rtl/>
        </w:rPr>
        <w:t>المبحث الرابع:</w:t>
      </w:r>
      <w:r w:rsidRPr="00F172D0">
        <w:rPr>
          <w:rFonts w:cs="Traditional Arabic"/>
          <w:b/>
          <w:bCs/>
          <w:noProof w:val="0"/>
          <w:color w:val="000000"/>
          <w:sz w:val="36"/>
          <w:rtl/>
        </w:rPr>
        <w:t xml:space="preserve"> التعريف بمنظومات أهل السنة في القرن الثالث عشر</w:t>
      </w:r>
      <w:r>
        <w:rPr>
          <w:rFonts w:cs="Traditional Arabic"/>
          <w:b/>
          <w:bCs/>
          <w:noProof w:val="0"/>
          <w:color w:val="000000"/>
          <w:sz w:val="36"/>
          <w:rtl/>
        </w:rPr>
        <w:t>، وفيه خمسة</w:t>
      </w:r>
      <w:r w:rsidRPr="00F172D0">
        <w:rPr>
          <w:rFonts w:cs="Traditional Arabic"/>
          <w:b/>
          <w:bCs/>
          <w:noProof w:val="0"/>
          <w:color w:val="000000"/>
          <w:sz w:val="36"/>
          <w:rtl/>
        </w:rPr>
        <w:t xml:space="preserve"> مطالب. </w:t>
      </w:r>
    </w:p>
    <w:p w:rsidR="0098458F" w:rsidRPr="00C73466" w:rsidRDefault="0098458F" w:rsidP="00FD19A9">
      <w:pPr>
        <w:pStyle w:val="BodyText"/>
        <w:spacing w:before="120" w:after="240" w:line="264" w:lineRule="auto"/>
        <w:ind w:left="360" w:firstLine="509"/>
        <w:jc w:val="both"/>
        <w:rPr>
          <w:rFonts w:cs="Traditional Arabic"/>
          <w:noProof w:val="0"/>
          <w:color w:val="000000"/>
          <w:sz w:val="36"/>
          <w:rtl/>
        </w:rPr>
      </w:pPr>
      <w:r>
        <w:rPr>
          <w:rFonts w:cs="Traditional Arabic"/>
          <w:b/>
          <w:bCs/>
          <w:noProof w:val="0"/>
          <w:color w:val="000000"/>
          <w:sz w:val="36"/>
          <w:rtl/>
        </w:rPr>
        <w:t xml:space="preserve">  </w:t>
      </w:r>
      <w:r w:rsidRPr="00D37CF6">
        <w:rPr>
          <w:rFonts w:cs="Traditional Arabic"/>
          <w:b/>
          <w:bCs/>
          <w:noProof w:val="0"/>
          <w:color w:val="000000"/>
          <w:sz w:val="36"/>
          <w:rtl/>
        </w:rPr>
        <w:t>المطلب الأول</w:t>
      </w:r>
      <w:r>
        <w:rPr>
          <w:rFonts w:cs="Traditional Arabic"/>
          <w:noProof w:val="0"/>
          <w:color w:val="000000"/>
          <w:sz w:val="36"/>
          <w:rtl/>
        </w:rPr>
        <w:t>: منظومة "أنا المقر بأنني الوهابي"، للشيخ الملا عمران بن رضوان اللنجي الفارسي، المتوفى سنة 1280هـ، في 50 بيتاً.</w:t>
      </w:r>
    </w:p>
    <w:p w:rsidR="0098458F" w:rsidRDefault="0098458F" w:rsidP="00FD19A9">
      <w:pPr>
        <w:pStyle w:val="BodyText"/>
        <w:spacing w:before="120" w:after="240"/>
        <w:ind w:firstLine="509"/>
        <w:jc w:val="both"/>
        <w:rPr>
          <w:rFonts w:cs="Traditional Arabic"/>
          <w:noProof w:val="0"/>
          <w:color w:val="000000"/>
          <w:sz w:val="36"/>
          <w:rtl/>
        </w:rPr>
      </w:pPr>
      <w:r w:rsidRPr="00F172D0">
        <w:rPr>
          <w:rFonts w:cs="Traditional Arabic"/>
          <w:b/>
          <w:bCs/>
          <w:noProof w:val="0"/>
          <w:color w:val="000000"/>
          <w:sz w:val="36"/>
          <w:rtl/>
        </w:rPr>
        <w:t>المطلب الثاني:</w:t>
      </w:r>
      <w:r>
        <w:rPr>
          <w:rFonts w:cs="Traditional Arabic"/>
          <w:noProof w:val="0"/>
          <w:color w:val="000000"/>
          <w:sz w:val="36"/>
          <w:rtl/>
        </w:rPr>
        <w:t xml:space="preserve"> منظومة "جوهرة التوحيد"، للشيخ أحمد بن علي المشرف، المتوفى سنة 1285هـ، في 250 بيت.</w:t>
      </w:r>
    </w:p>
    <w:p w:rsidR="0098458F" w:rsidRDefault="0098458F" w:rsidP="00FD19A9">
      <w:pPr>
        <w:pStyle w:val="BodyText"/>
        <w:spacing w:before="120" w:after="240"/>
        <w:ind w:firstLine="509"/>
        <w:jc w:val="both"/>
        <w:rPr>
          <w:rFonts w:cs="Traditional Arabic"/>
          <w:noProof w:val="0"/>
          <w:color w:val="000000"/>
          <w:sz w:val="36"/>
          <w:rtl/>
        </w:rPr>
      </w:pPr>
      <w:r>
        <w:rPr>
          <w:rFonts w:cs="Traditional Arabic"/>
          <w:b/>
          <w:bCs/>
          <w:noProof w:val="0"/>
          <w:color w:val="000000"/>
          <w:sz w:val="36"/>
          <w:rtl/>
        </w:rPr>
        <w:t>المطلب الثالث</w:t>
      </w:r>
      <w:r w:rsidRPr="00D37CF6">
        <w:rPr>
          <w:rFonts w:cs="Traditional Arabic"/>
          <w:b/>
          <w:bCs/>
          <w:noProof w:val="0"/>
          <w:color w:val="000000"/>
          <w:sz w:val="36"/>
          <w:rtl/>
        </w:rPr>
        <w:t>:</w:t>
      </w:r>
      <w:r>
        <w:rPr>
          <w:rFonts w:cs="Traditional Arabic"/>
          <w:noProof w:val="0"/>
          <w:color w:val="000000"/>
          <w:sz w:val="36"/>
          <w:rtl/>
        </w:rPr>
        <w:t xml:space="preserve"> منظومة "أصل التوحيد" وهي تتضمن عقيدة ابن أبي القيرواني، للشيخ أحمد بن علي المشرف، المتوفى سنة 1285هـ، في 91 بيت.</w:t>
      </w:r>
    </w:p>
    <w:p w:rsidR="0098458F" w:rsidRDefault="0098458F" w:rsidP="00FD19A9">
      <w:pPr>
        <w:pStyle w:val="BodyText"/>
        <w:spacing w:before="120" w:after="240"/>
        <w:ind w:firstLine="509"/>
        <w:jc w:val="both"/>
        <w:rPr>
          <w:rFonts w:cs="Traditional Arabic"/>
          <w:noProof w:val="0"/>
          <w:color w:val="000000"/>
          <w:sz w:val="36"/>
          <w:rtl/>
        </w:rPr>
      </w:pPr>
      <w:r>
        <w:rPr>
          <w:rFonts w:cs="Traditional Arabic"/>
          <w:b/>
          <w:bCs/>
          <w:noProof w:val="0"/>
          <w:color w:val="000000"/>
          <w:sz w:val="36"/>
          <w:rtl/>
        </w:rPr>
        <w:t>المطلب الرابع</w:t>
      </w:r>
      <w:r w:rsidRPr="00D37CF6">
        <w:rPr>
          <w:rFonts w:cs="Traditional Arabic"/>
          <w:b/>
          <w:bCs/>
          <w:noProof w:val="0"/>
          <w:color w:val="000000"/>
          <w:sz w:val="36"/>
          <w:rtl/>
        </w:rPr>
        <w:t>:</w:t>
      </w:r>
      <w:r>
        <w:rPr>
          <w:rFonts w:cs="Traditional Arabic"/>
          <w:noProof w:val="0"/>
          <w:color w:val="000000"/>
          <w:sz w:val="36"/>
          <w:rtl/>
        </w:rPr>
        <w:t xml:space="preserve"> منظومة "الشهب المرمية على المعطلة والجهمية"، للشيخ أحمد بن علي المشرف، المتوفى سنة 1285هـ، في 111 بيت.</w:t>
      </w:r>
    </w:p>
    <w:p w:rsidR="0098458F" w:rsidRDefault="0098458F" w:rsidP="00FD19A9">
      <w:pPr>
        <w:pStyle w:val="BodyText"/>
        <w:spacing w:before="120" w:after="240"/>
        <w:ind w:firstLine="509"/>
        <w:jc w:val="both"/>
        <w:rPr>
          <w:rFonts w:cs="Traditional Arabic"/>
          <w:noProof w:val="0"/>
          <w:color w:val="000000"/>
          <w:sz w:val="36"/>
          <w:rtl/>
        </w:rPr>
      </w:pPr>
      <w:r>
        <w:rPr>
          <w:rFonts w:cs="Traditional Arabic"/>
          <w:b/>
          <w:bCs/>
          <w:noProof w:val="0"/>
          <w:color w:val="000000"/>
          <w:sz w:val="36"/>
          <w:rtl/>
        </w:rPr>
        <w:t>المطلب الخامس</w:t>
      </w:r>
      <w:r w:rsidRPr="00D37CF6">
        <w:rPr>
          <w:rFonts w:cs="Traditional Arabic"/>
          <w:b/>
          <w:bCs/>
          <w:noProof w:val="0"/>
          <w:color w:val="000000"/>
          <w:sz w:val="36"/>
          <w:rtl/>
        </w:rPr>
        <w:t>:</w:t>
      </w:r>
      <w:r>
        <w:rPr>
          <w:rFonts w:cs="Traditional Arabic"/>
          <w:noProof w:val="0"/>
          <w:color w:val="000000"/>
          <w:sz w:val="36"/>
          <w:rtl/>
        </w:rPr>
        <w:t xml:space="preserve"> منظومة "قلادة الدر المنور في أحوال البعث والنشور"، للشيخ أحمد بن علي المشرف، المتوفى سنة 1285هـ، في 119 بيت.</w:t>
      </w:r>
    </w:p>
    <w:p w:rsidR="0098458F" w:rsidRPr="00F172D0" w:rsidRDefault="0098458F" w:rsidP="00FD19A9">
      <w:pPr>
        <w:pStyle w:val="BodyText"/>
        <w:spacing w:before="120" w:after="240"/>
        <w:ind w:firstLine="509"/>
        <w:jc w:val="both"/>
        <w:rPr>
          <w:rFonts w:cs="Traditional Arabic"/>
          <w:b/>
          <w:bCs/>
          <w:noProof w:val="0"/>
          <w:color w:val="000000"/>
          <w:sz w:val="36"/>
          <w:rtl/>
        </w:rPr>
      </w:pPr>
      <w:r w:rsidRPr="00F172D0">
        <w:rPr>
          <w:rFonts w:cs="Traditional Arabic"/>
          <w:b/>
          <w:bCs/>
          <w:noProof w:val="0"/>
          <w:color w:val="000000"/>
          <w:sz w:val="36"/>
          <w:u w:val="single"/>
          <w:rtl/>
        </w:rPr>
        <w:t>المبحث الخامس:</w:t>
      </w:r>
      <w:r w:rsidRPr="00F172D0">
        <w:rPr>
          <w:rFonts w:cs="Traditional Arabic"/>
          <w:b/>
          <w:bCs/>
          <w:noProof w:val="0"/>
          <w:color w:val="000000"/>
          <w:sz w:val="36"/>
          <w:rtl/>
        </w:rPr>
        <w:t xml:space="preserve"> التعريف بمنظومات أهل السن</w:t>
      </w:r>
      <w:r>
        <w:rPr>
          <w:rFonts w:cs="Traditional Arabic"/>
          <w:b/>
          <w:bCs/>
          <w:noProof w:val="0"/>
          <w:color w:val="000000"/>
          <w:sz w:val="36"/>
          <w:rtl/>
        </w:rPr>
        <w:t>ة في القرن الرابع عشر، وفيه ثلاثة</w:t>
      </w:r>
      <w:r w:rsidRPr="00F172D0">
        <w:rPr>
          <w:rFonts w:cs="Traditional Arabic"/>
          <w:b/>
          <w:bCs/>
          <w:noProof w:val="0"/>
          <w:color w:val="000000"/>
          <w:sz w:val="36"/>
          <w:rtl/>
        </w:rPr>
        <w:t xml:space="preserve"> مطالب. </w:t>
      </w:r>
    </w:p>
    <w:p w:rsidR="0098458F" w:rsidRDefault="0098458F" w:rsidP="00FD19A9">
      <w:pPr>
        <w:pStyle w:val="BodyText"/>
        <w:spacing w:before="120" w:after="240"/>
        <w:ind w:firstLine="509"/>
        <w:jc w:val="both"/>
        <w:rPr>
          <w:rFonts w:cs="Traditional Arabic"/>
          <w:noProof w:val="0"/>
          <w:color w:val="000000"/>
          <w:sz w:val="36"/>
          <w:rtl/>
        </w:rPr>
      </w:pPr>
      <w:r w:rsidRPr="00F172D0">
        <w:rPr>
          <w:rFonts w:cs="Traditional Arabic"/>
          <w:b/>
          <w:bCs/>
          <w:noProof w:val="0"/>
          <w:color w:val="000000"/>
          <w:sz w:val="36"/>
          <w:rtl/>
        </w:rPr>
        <w:t>المطلب الأول:</w:t>
      </w:r>
      <w:r>
        <w:rPr>
          <w:rFonts w:cs="Traditional Arabic"/>
          <w:noProof w:val="0"/>
          <w:color w:val="000000"/>
          <w:sz w:val="36"/>
          <w:rtl/>
        </w:rPr>
        <w:t xml:space="preserve"> منظومة "أشعة الأنوار فيما تضمنته لا إله إلا الله من بعض الأسرار" الشيخ سليمان بن سحمان، المتوفى سنة 1349هـ، في 129 بيت.</w:t>
      </w:r>
    </w:p>
    <w:p w:rsidR="0098458F" w:rsidRDefault="0098458F" w:rsidP="00FD19A9">
      <w:pPr>
        <w:pStyle w:val="BodyText"/>
        <w:spacing w:before="120" w:after="240"/>
        <w:ind w:firstLine="509"/>
        <w:jc w:val="both"/>
        <w:rPr>
          <w:rFonts w:cs="Traditional Arabic"/>
          <w:noProof w:val="0"/>
          <w:color w:val="000000"/>
          <w:sz w:val="36"/>
          <w:rtl/>
        </w:rPr>
      </w:pPr>
      <w:r w:rsidRPr="00F172D0">
        <w:rPr>
          <w:rFonts w:cs="Traditional Arabic"/>
          <w:b/>
          <w:bCs/>
          <w:noProof w:val="0"/>
          <w:color w:val="000000"/>
          <w:sz w:val="36"/>
          <w:rtl/>
        </w:rPr>
        <w:t>المطلب الثاني:</w:t>
      </w:r>
      <w:r>
        <w:rPr>
          <w:rFonts w:cs="Traditional Arabic"/>
          <w:noProof w:val="0"/>
          <w:color w:val="000000"/>
          <w:sz w:val="36"/>
          <w:rtl/>
        </w:rPr>
        <w:t xml:space="preserve"> منظومة "منهج الحق" في العقيدة والأخلاق، لفضيلة الشيخ عبد الرحمن بن ناصر السعدي، المتوفى 1376هـ، في 65 بيتاً.</w:t>
      </w:r>
    </w:p>
    <w:p w:rsidR="0098458F" w:rsidRDefault="0098458F" w:rsidP="00FD19A9">
      <w:pPr>
        <w:pStyle w:val="BodyText"/>
        <w:spacing w:before="120" w:after="240"/>
        <w:ind w:firstLine="509"/>
        <w:jc w:val="both"/>
        <w:rPr>
          <w:rFonts w:cs="Traditional Arabic"/>
          <w:noProof w:val="0"/>
          <w:color w:val="000000"/>
          <w:sz w:val="36"/>
          <w:rtl/>
        </w:rPr>
      </w:pPr>
      <w:r w:rsidRPr="00F172D0">
        <w:rPr>
          <w:rFonts w:cs="Traditional Arabic"/>
          <w:b/>
          <w:bCs/>
          <w:noProof w:val="0"/>
          <w:color w:val="000000"/>
          <w:sz w:val="36"/>
          <w:rtl/>
        </w:rPr>
        <w:t>المطلب الثالث</w:t>
      </w:r>
      <w:r>
        <w:rPr>
          <w:rFonts w:cs="Traditional Arabic"/>
          <w:noProof w:val="0"/>
          <w:color w:val="000000"/>
          <w:sz w:val="36"/>
          <w:rtl/>
        </w:rPr>
        <w:t>: منظومة "الدرة الفاخرة"، لفضيلة الشيخ عبد الرحمن بن ناصر السعدي، المتوفى سنة 1376هـ، في 18 بيت.</w:t>
      </w:r>
    </w:p>
    <w:p w:rsidR="0098458F" w:rsidRPr="00F172D0" w:rsidRDefault="0098458F" w:rsidP="00FD19A9">
      <w:pPr>
        <w:pStyle w:val="BodyText"/>
        <w:spacing w:before="120" w:after="240"/>
        <w:ind w:firstLine="509"/>
        <w:jc w:val="both"/>
        <w:rPr>
          <w:rFonts w:cs="Traditional Arabic"/>
          <w:b/>
          <w:bCs/>
          <w:noProof w:val="0"/>
          <w:color w:val="000000"/>
          <w:sz w:val="36"/>
          <w:rtl/>
        </w:rPr>
      </w:pPr>
      <w:r w:rsidRPr="00F172D0">
        <w:rPr>
          <w:rFonts w:cs="Traditional Arabic"/>
          <w:b/>
          <w:bCs/>
          <w:noProof w:val="0"/>
          <w:color w:val="000000"/>
          <w:sz w:val="36"/>
          <w:u w:val="single"/>
          <w:rtl/>
        </w:rPr>
        <w:t>المبحث السادس:</w:t>
      </w:r>
      <w:r w:rsidRPr="00F172D0">
        <w:rPr>
          <w:rFonts w:cs="Traditional Arabic"/>
          <w:b/>
          <w:bCs/>
          <w:noProof w:val="0"/>
          <w:color w:val="000000"/>
          <w:sz w:val="36"/>
          <w:rtl/>
        </w:rPr>
        <w:t xml:space="preserve"> التعريف بمنظومات أهل السن</w:t>
      </w:r>
      <w:r>
        <w:rPr>
          <w:rFonts w:cs="Traditional Arabic"/>
          <w:b/>
          <w:bCs/>
          <w:noProof w:val="0"/>
          <w:color w:val="000000"/>
          <w:sz w:val="36"/>
          <w:rtl/>
        </w:rPr>
        <w:t>ة في القرن الخامس عشر، وفيه مطلب واحد.</w:t>
      </w:r>
    </w:p>
    <w:p w:rsidR="0098458F" w:rsidRDefault="0098458F" w:rsidP="00FD19A9">
      <w:pPr>
        <w:pStyle w:val="BodyText"/>
        <w:spacing w:before="120" w:after="240"/>
        <w:ind w:firstLine="509"/>
        <w:jc w:val="both"/>
        <w:rPr>
          <w:rFonts w:cs="Traditional Arabic"/>
          <w:noProof w:val="0"/>
          <w:color w:val="000000"/>
          <w:sz w:val="36"/>
          <w:rtl/>
        </w:rPr>
      </w:pPr>
      <w:r w:rsidRPr="00F172D0">
        <w:rPr>
          <w:rFonts w:cs="Traditional Arabic"/>
          <w:b/>
          <w:bCs/>
          <w:noProof w:val="0"/>
          <w:color w:val="000000"/>
          <w:sz w:val="36"/>
          <w:rtl/>
        </w:rPr>
        <w:t>المطلب الأول:</w:t>
      </w:r>
      <w:r>
        <w:rPr>
          <w:rFonts w:cs="Traditional Arabic"/>
          <w:noProof w:val="0"/>
          <w:color w:val="000000"/>
          <w:sz w:val="36"/>
          <w:rtl/>
        </w:rPr>
        <w:t xml:space="preserve"> منظومة "رد على زنديق يهودي أنكر القدر"، الشيخ عبد الرحمن الدوسري، المتوفى سنة 1400هـ.</w:t>
      </w:r>
      <w:r w:rsidRPr="002B4239">
        <w:rPr>
          <w:b/>
          <w:bCs/>
          <w:noProof w:val="0"/>
          <w:color w:val="000000"/>
          <w:sz w:val="28"/>
          <w:rtl/>
        </w:rPr>
        <w:t xml:space="preserve"> </w:t>
      </w:r>
      <w:r w:rsidRPr="00A14A5F">
        <w:rPr>
          <w:rStyle w:val="FootnoteReference"/>
          <w:rFonts w:cs="AL-Mohanad"/>
          <w:b/>
          <w:bCs/>
          <w:noProof w:val="0"/>
          <w:color w:val="000000"/>
          <w:sz w:val="28"/>
          <w:rtl/>
        </w:rPr>
        <w:t>(</w:t>
      </w:r>
      <w:r w:rsidRPr="00A14A5F">
        <w:rPr>
          <w:rStyle w:val="FootnoteReference"/>
          <w:rFonts w:cs="AL-Mohanad"/>
          <w:b/>
          <w:bCs/>
          <w:noProof w:val="0"/>
          <w:color w:val="000000"/>
          <w:sz w:val="28"/>
          <w:rtl/>
        </w:rPr>
        <w:footnoteReference w:id="15"/>
      </w:r>
      <w:r w:rsidRPr="00A14A5F">
        <w:rPr>
          <w:rStyle w:val="FootnoteReference"/>
          <w:rFonts w:cs="AL-Mohanad"/>
          <w:b/>
          <w:bCs/>
          <w:noProof w:val="0"/>
          <w:color w:val="000000"/>
          <w:sz w:val="28"/>
          <w:rtl/>
        </w:rPr>
        <w:t>)</w:t>
      </w:r>
    </w:p>
    <w:p w:rsidR="0098458F" w:rsidRDefault="0098458F" w:rsidP="00FD19A9">
      <w:pPr>
        <w:pStyle w:val="BodyText"/>
        <w:spacing w:before="120" w:after="240"/>
        <w:ind w:firstLine="509"/>
        <w:jc w:val="both"/>
        <w:rPr>
          <w:rFonts w:cs="Traditional Arabic"/>
          <w:noProof w:val="0"/>
          <w:color w:val="000000"/>
          <w:sz w:val="36"/>
          <w:rtl/>
        </w:rPr>
      </w:pPr>
      <w:r w:rsidRPr="00492CF5">
        <w:rPr>
          <w:rFonts w:cs="Traditional Arabic"/>
          <w:b/>
          <w:bCs/>
          <w:noProof w:val="0"/>
          <w:color w:val="000000"/>
          <w:sz w:val="36"/>
          <w:rtl/>
        </w:rPr>
        <w:t xml:space="preserve">الفصل الثاني: </w:t>
      </w:r>
      <w:r>
        <w:rPr>
          <w:rFonts w:cs="Traditional Arabic"/>
          <w:b/>
          <w:bCs/>
          <w:noProof w:val="0"/>
          <w:color w:val="000000"/>
          <w:sz w:val="36"/>
          <w:rtl/>
        </w:rPr>
        <w:t>التعريف بمنظومات أهل السنة في الرد على المخالف:</w:t>
      </w:r>
    </w:p>
    <w:p w:rsidR="0098458F" w:rsidRPr="0025332B" w:rsidRDefault="0098458F" w:rsidP="00FD19A9">
      <w:pPr>
        <w:pStyle w:val="BodyText"/>
        <w:spacing w:before="120" w:after="240"/>
        <w:ind w:firstLine="509"/>
        <w:jc w:val="both"/>
        <w:rPr>
          <w:rFonts w:cs="Traditional Arabic"/>
          <w:noProof w:val="0"/>
          <w:color w:val="000000"/>
          <w:sz w:val="36"/>
          <w:rtl/>
        </w:rPr>
      </w:pPr>
      <w:r>
        <w:rPr>
          <w:rFonts w:cs="Traditional Arabic"/>
          <w:b/>
          <w:bCs/>
          <w:noProof w:val="0"/>
          <w:color w:val="000000"/>
          <w:sz w:val="36"/>
          <w:rtl/>
        </w:rPr>
        <w:t xml:space="preserve">وفيه مبحثان: </w:t>
      </w:r>
    </w:p>
    <w:p w:rsidR="0098458F" w:rsidRPr="00ED69F1" w:rsidRDefault="0098458F" w:rsidP="00FD19A9">
      <w:pPr>
        <w:ind w:firstLine="509"/>
        <w:jc w:val="both"/>
        <w:rPr>
          <w:rFonts w:cs="Traditional Arabic"/>
          <w:b/>
          <w:bCs/>
          <w:sz w:val="36"/>
          <w:szCs w:val="36"/>
          <w:rtl/>
        </w:rPr>
      </w:pPr>
      <w:r w:rsidRPr="00ED69F1">
        <w:rPr>
          <w:rFonts w:cs="Traditional Arabic"/>
          <w:b/>
          <w:bCs/>
          <w:sz w:val="36"/>
          <w:szCs w:val="36"/>
          <w:u w:val="single"/>
          <w:rtl/>
        </w:rPr>
        <w:t>المبحث الأول:</w:t>
      </w:r>
      <w:r w:rsidRPr="00ED69F1">
        <w:rPr>
          <w:rFonts w:cs="Traditional Arabic"/>
          <w:b/>
          <w:bCs/>
          <w:sz w:val="36"/>
          <w:szCs w:val="36"/>
          <w:rtl/>
        </w:rPr>
        <w:t xml:space="preserve"> التعريف بمنظومات أهل السنة في الرد على ا</w:t>
      </w:r>
      <w:r>
        <w:rPr>
          <w:rFonts w:cs="Traditional Arabic"/>
          <w:b/>
          <w:bCs/>
          <w:sz w:val="36"/>
          <w:szCs w:val="36"/>
          <w:rtl/>
        </w:rPr>
        <w:t>لمخالفين لمنهج أهل السنة والجماعة في العقيدة، وفيه أربعة مطالب.</w:t>
      </w:r>
    </w:p>
    <w:p w:rsidR="0098458F" w:rsidRDefault="0098458F" w:rsidP="00FD19A9">
      <w:pPr>
        <w:ind w:firstLine="509"/>
        <w:jc w:val="both"/>
        <w:rPr>
          <w:rFonts w:cs="Traditional Arabic"/>
          <w:sz w:val="36"/>
          <w:szCs w:val="36"/>
          <w:rtl/>
        </w:rPr>
      </w:pPr>
      <w:r w:rsidRPr="00D37CF6">
        <w:rPr>
          <w:rFonts w:cs="Traditional Arabic"/>
          <w:b/>
          <w:bCs/>
          <w:sz w:val="36"/>
          <w:szCs w:val="36"/>
          <w:rtl/>
        </w:rPr>
        <w:t>المطلب الأول:</w:t>
      </w:r>
      <w:r>
        <w:rPr>
          <w:rFonts w:cs="Traditional Arabic"/>
          <w:sz w:val="36"/>
          <w:szCs w:val="36"/>
          <w:rtl/>
        </w:rPr>
        <w:t xml:space="preserve"> منظومة "الرد على من أطلق أغلوطة على الله"، محمد بن إسماعيل الصنعاني، المتوفى سنة 1182هـ، في 16 بيت.</w:t>
      </w:r>
    </w:p>
    <w:p w:rsidR="0098458F" w:rsidRDefault="0098458F" w:rsidP="00FD19A9">
      <w:pPr>
        <w:ind w:firstLine="509"/>
        <w:jc w:val="both"/>
        <w:rPr>
          <w:rFonts w:cs="Traditional Arabic"/>
          <w:sz w:val="36"/>
          <w:szCs w:val="36"/>
          <w:rtl/>
        </w:rPr>
      </w:pPr>
      <w:r w:rsidRPr="003E6F46">
        <w:rPr>
          <w:rFonts w:cs="Traditional Arabic"/>
          <w:b/>
          <w:bCs/>
          <w:sz w:val="36"/>
          <w:szCs w:val="36"/>
          <w:rtl/>
        </w:rPr>
        <w:t>المطلب الثاني:</w:t>
      </w:r>
      <w:r>
        <w:rPr>
          <w:rFonts w:cs="Traditional Arabic"/>
          <w:sz w:val="36"/>
          <w:szCs w:val="36"/>
          <w:rtl/>
        </w:rPr>
        <w:t xml:space="preserve"> منظومة "الرد على الدحلان"، </w:t>
      </w:r>
      <w:r w:rsidRPr="00BC3A65">
        <w:rPr>
          <w:rFonts w:cs="Traditional Arabic"/>
          <w:sz w:val="36"/>
          <w:szCs w:val="36"/>
          <w:rtl/>
        </w:rPr>
        <w:t>الشيخ سليم</w:t>
      </w:r>
      <w:r>
        <w:rPr>
          <w:rFonts w:cs="Traditional Arabic"/>
          <w:sz w:val="36"/>
          <w:szCs w:val="36"/>
          <w:rtl/>
        </w:rPr>
        <w:t>ان بن سحمان، المتوفى سنة 1349هـ، في 500 بيت.</w:t>
      </w:r>
    </w:p>
    <w:p w:rsidR="0098458F" w:rsidRDefault="0098458F" w:rsidP="00FD19A9">
      <w:pPr>
        <w:ind w:firstLine="509"/>
        <w:jc w:val="both"/>
        <w:rPr>
          <w:rFonts w:cs="Traditional Arabic"/>
          <w:sz w:val="36"/>
          <w:szCs w:val="36"/>
          <w:rtl/>
        </w:rPr>
      </w:pPr>
      <w:r w:rsidRPr="003E6F46">
        <w:rPr>
          <w:rFonts w:cs="Traditional Arabic"/>
          <w:b/>
          <w:bCs/>
          <w:sz w:val="36"/>
          <w:szCs w:val="36"/>
          <w:rtl/>
        </w:rPr>
        <w:t>المطلب الثالث:</w:t>
      </w:r>
      <w:r>
        <w:rPr>
          <w:rFonts w:cs="Traditional Arabic"/>
          <w:sz w:val="36"/>
          <w:szCs w:val="36"/>
          <w:rtl/>
        </w:rPr>
        <w:t xml:space="preserve"> منظومة "الرد على محمد بن إسماعيل الصنعاني الأمير"، </w:t>
      </w:r>
      <w:r w:rsidRPr="00BC3A65">
        <w:rPr>
          <w:rFonts w:cs="Traditional Arabic"/>
          <w:sz w:val="36"/>
          <w:szCs w:val="36"/>
          <w:rtl/>
        </w:rPr>
        <w:t>الشيخ سليم</w:t>
      </w:r>
      <w:r>
        <w:rPr>
          <w:rFonts w:cs="Traditional Arabic"/>
          <w:sz w:val="36"/>
          <w:szCs w:val="36"/>
          <w:rtl/>
        </w:rPr>
        <w:t>ان بن سحمان، المتوفى سنة 1349هـ، في 400 بيت.</w:t>
      </w:r>
      <w:r w:rsidRPr="00CB4018">
        <w:rPr>
          <w:b/>
          <w:bCs/>
          <w:color w:val="000000"/>
          <w:sz w:val="28"/>
          <w:rtl/>
        </w:rPr>
        <w:t xml:space="preserve"> </w:t>
      </w:r>
      <w:r w:rsidRPr="00A14A5F">
        <w:rPr>
          <w:rStyle w:val="FootnoteReference"/>
          <w:b/>
          <w:bCs/>
          <w:color w:val="000000"/>
          <w:sz w:val="28"/>
          <w:rtl/>
        </w:rPr>
        <w:t>(</w:t>
      </w:r>
      <w:r w:rsidRPr="00A14A5F">
        <w:rPr>
          <w:rStyle w:val="FootnoteReference"/>
          <w:b/>
          <w:bCs/>
          <w:color w:val="000000"/>
          <w:sz w:val="28"/>
          <w:rtl/>
        </w:rPr>
        <w:footnoteReference w:id="16"/>
      </w:r>
      <w:r w:rsidRPr="00A14A5F">
        <w:rPr>
          <w:rStyle w:val="FootnoteReference"/>
          <w:b/>
          <w:bCs/>
          <w:color w:val="000000"/>
          <w:sz w:val="28"/>
          <w:rtl/>
        </w:rPr>
        <w:t>)</w:t>
      </w:r>
    </w:p>
    <w:p w:rsidR="0098458F" w:rsidRPr="007E4B5E" w:rsidRDefault="0098458F" w:rsidP="00FD19A9">
      <w:pPr>
        <w:ind w:firstLine="509"/>
        <w:jc w:val="both"/>
        <w:rPr>
          <w:rFonts w:cs="Traditional Arabic"/>
          <w:sz w:val="36"/>
          <w:szCs w:val="36"/>
          <w:rtl/>
        </w:rPr>
      </w:pPr>
      <w:r w:rsidRPr="003E6F46">
        <w:rPr>
          <w:rFonts w:cs="Traditional Arabic"/>
          <w:b/>
          <w:bCs/>
          <w:sz w:val="36"/>
          <w:szCs w:val="36"/>
          <w:rtl/>
        </w:rPr>
        <w:t>المطلب الرابع:</w:t>
      </w:r>
      <w:r>
        <w:rPr>
          <w:rFonts w:cs="Traditional Arabic"/>
          <w:sz w:val="36"/>
          <w:szCs w:val="36"/>
          <w:rtl/>
        </w:rPr>
        <w:t xml:space="preserve"> منظومة "الرد على من أنكر تكفير جهمية أهل هذا الزمان"، </w:t>
      </w:r>
      <w:r w:rsidRPr="00BC3A65">
        <w:rPr>
          <w:rFonts w:cs="Traditional Arabic"/>
          <w:sz w:val="36"/>
          <w:szCs w:val="36"/>
          <w:rtl/>
        </w:rPr>
        <w:t>الشيخ سليم</w:t>
      </w:r>
      <w:r>
        <w:rPr>
          <w:rFonts w:cs="Traditional Arabic"/>
          <w:sz w:val="36"/>
          <w:szCs w:val="36"/>
          <w:rtl/>
        </w:rPr>
        <w:t>ان بن سحمان، المتوفى سنة 1349هـ، في 120 بيت.</w:t>
      </w:r>
    </w:p>
    <w:p w:rsidR="0098458F" w:rsidRPr="00ED69F1" w:rsidRDefault="0098458F" w:rsidP="00FD19A9">
      <w:pPr>
        <w:ind w:firstLine="509"/>
        <w:jc w:val="both"/>
        <w:rPr>
          <w:rFonts w:cs="Traditional Arabic"/>
          <w:b/>
          <w:bCs/>
          <w:sz w:val="36"/>
          <w:szCs w:val="36"/>
          <w:rtl/>
        </w:rPr>
      </w:pPr>
      <w:r w:rsidRPr="00ED69F1">
        <w:rPr>
          <w:rFonts w:cs="Traditional Arabic"/>
          <w:b/>
          <w:bCs/>
          <w:sz w:val="36"/>
          <w:szCs w:val="36"/>
          <w:u w:val="single"/>
          <w:rtl/>
        </w:rPr>
        <w:t>المبحث الثاني:</w:t>
      </w:r>
      <w:r w:rsidRPr="00ED69F1">
        <w:rPr>
          <w:rFonts w:cs="Traditional Arabic"/>
          <w:b/>
          <w:bCs/>
          <w:sz w:val="36"/>
          <w:szCs w:val="36"/>
          <w:rtl/>
        </w:rPr>
        <w:t xml:space="preserve">  التعريف بمنظومات أهل السنة في الرد على </w:t>
      </w:r>
      <w:r>
        <w:rPr>
          <w:rFonts w:cs="Traditional Arabic"/>
          <w:b/>
          <w:bCs/>
          <w:sz w:val="36"/>
          <w:szCs w:val="36"/>
          <w:rtl/>
        </w:rPr>
        <w:t>الصوفية، وفيه ثمانية</w:t>
      </w:r>
      <w:r w:rsidRPr="00ED69F1">
        <w:rPr>
          <w:rFonts w:cs="Traditional Arabic"/>
          <w:b/>
          <w:bCs/>
          <w:sz w:val="36"/>
          <w:szCs w:val="36"/>
          <w:rtl/>
        </w:rPr>
        <w:t xml:space="preserve"> مطالب. </w:t>
      </w:r>
    </w:p>
    <w:p w:rsidR="0098458F" w:rsidRDefault="0098458F" w:rsidP="00FD19A9">
      <w:pPr>
        <w:ind w:firstLine="509"/>
        <w:jc w:val="both"/>
        <w:rPr>
          <w:rFonts w:cs="Traditional Arabic"/>
          <w:sz w:val="36"/>
          <w:szCs w:val="36"/>
          <w:rtl/>
        </w:rPr>
      </w:pPr>
      <w:r w:rsidRPr="00D37CF6">
        <w:rPr>
          <w:rFonts w:cs="Traditional Arabic"/>
          <w:b/>
          <w:bCs/>
          <w:sz w:val="36"/>
          <w:szCs w:val="36"/>
          <w:rtl/>
        </w:rPr>
        <w:t>المطلب الأول:</w:t>
      </w:r>
      <w:r>
        <w:rPr>
          <w:rFonts w:cs="Traditional Arabic"/>
          <w:sz w:val="36"/>
          <w:szCs w:val="36"/>
          <w:rtl/>
        </w:rPr>
        <w:t xml:space="preserve"> منظومة "في بدعة التصوف وطريقة ابن عربي"، محمد بن إسماعيل الصنعاني، المتوفى سنة 1182 هـ، في 15 بيت.</w:t>
      </w:r>
    </w:p>
    <w:p w:rsidR="0098458F" w:rsidRDefault="0098458F" w:rsidP="00FD19A9">
      <w:pPr>
        <w:pStyle w:val="BodyText"/>
        <w:spacing w:before="120" w:after="240" w:line="264" w:lineRule="auto"/>
        <w:ind w:firstLine="509"/>
        <w:rPr>
          <w:rFonts w:cs="Traditional Arabic"/>
          <w:color w:val="000000"/>
          <w:sz w:val="36"/>
        </w:rPr>
      </w:pPr>
      <w:r w:rsidRPr="0015181B">
        <w:rPr>
          <w:rFonts w:cs="Traditional Arabic"/>
          <w:b/>
          <w:bCs/>
          <w:noProof w:val="0"/>
          <w:color w:val="000000"/>
          <w:sz w:val="36"/>
          <w:rtl/>
        </w:rPr>
        <w:t>المطلب الثاني:</w:t>
      </w:r>
      <w:r>
        <w:rPr>
          <w:rFonts w:cs="Traditional Arabic"/>
          <w:noProof w:val="0"/>
          <w:color w:val="000000"/>
          <w:sz w:val="36"/>
          <w:rtl/>
        </w:rPr>
        <w:t xml:space="preserve"> منظومة الشيخ حسين بن حسن آل الشيخ في الرد على الصوفي يوسف النبهاني، المتوفى سنة 1329هـ.</w:t>
      </w:r>
    </w:p>
    <w:p w:rsidR="0098458F" w:rsidRDefault="0098458F" w:rsidP="00FD19A9">
      <w:pPr>
        <w:pStyle w:val="BodyText"/>
        <w:spacing w:before="120" w:after="240" w:line="264" w:lineRule="auto"/>
        <w:ind w:firstLine="509"/>
        <w:rPr>
          <w:rFonts w:cs="Traditional Arabic"/>
          <w:color w:val="000000"/>
          <w:sz w:val="36"/>
        </w:rPr>
      </w:pPr>
      <w:r w:rsidRPr="0015181B">
        <w:rPr>
          <w:rFonts w:cs="Traditional Arabic"/>
          <w:b/>
          <w:bCs/>
          <w:noProof w:val="0"/>
          <w:color w:val="000000"/>
          <w:sz w:val="36"/>
          <w:rtl/>
        </w:rPr>
        <w:t>المطلب الثالث:</w:t>
      </w:r>
      <w:r>
        <w:rPr>
          <w:rFonts w:cs="Traditional Arabic"/>
          <w:noProof w:val="0"/>
          <w:color w:val="000000"/>
          <w:sz w:val="36"/>
          <w:rtl/>
        </w:rPr>
        <w:t xml:space="preserve"> منظومة الشيخ علي اليوسف في الرد على الصوفي يوسف النبهاني، المتوفى سنة 1337هـ، في 241 بيت.</w:t>
      </w:r>
    </w:p>
    <w:p w:rsidR="0098458F" w:rsidRDefault="0098458F" w:rsidP="00FD19A9">
      <w:pPr>
        <w:pStyle w:val="BodyText"/>
        <w:spacing w:before="120" w:after="240" w:line="264" w:lineRule="auto"/>
        <w:ind w:firstLine="509"/>
        <w:rPr>
          <w:rFonts w:cs="Traditional Arabic"/>
          <w:color w:val="000000"/>
          <w:sz w:val="36"/>
        </w:rPr>
      </w:pPr>
      <w:r w:rsidRPr="0015181B">
        <w:rPr>
          <w:rFonts w:cs="Traditional Arabic"/>
          <w:b/>
          <w:bCs/>
          <w:noProof w:val="0"/>
          <w:color w:val="000000"/>
          <w:sz w:val="36"/>
          <w:rtl/>
        </w:rPr>
        <w:t>المطلب الرابع</w:t>
      </w:r>
      <w:r>
        <w:rPr>
          <w:rFonts w:cs="Traditional Arabic"/>
          <w:noProof w:val="0"/>
          <w:color w:val="000000"/>
          <w:sz w:val="36"/>
          <w:rtl/>
        </w:rPr>
        <w:t>: منظومة الشيخ المؤرخ إبراهيم بن عيسى في الرد على الصوفي يوسف النبهاني، المتوفى سنة 1343هـ، في 169 بيت.</w:t>
      </w:r>
    </w:p>
    <w:p w:rsidR="0098458F" w:rsidRDefault="0098458F" w:rsidP="00FD19A9">
      <w:pPr>
        <w:pStyle w:val="BodyText"/>
        <w:spacing w:before="120" w:after="240" w:line="264" w:lineRule="auto"/>
        <w:ind w:firstLine="509"/>
        <w:rPr>
          <w:rFonts w:cs="Traditional Arabic"/>
          <w:noProof w:val="0"/>
          <w:color w:val="000000"/>
          <w:sz w:val="36"/>
          <w:rtl/>
        </w:rPr>
      </w:pPr>
      <w:r w:rsidRPr="0015181B">
        <w:rPr>
          <w:rFonts w:cs="Traditional Arabic"/>
          <w:b/>
          <w:bCs/>
          <w:noProof w:val="0"/>
          <w:color w:val="000000"/>
          <w:sz w:val="36"/>
          <w:rtl/>
        </w:rPr>
        <w:t>المطلب الخامس:</w:t>
      </w:r>
      <w:r>
        <w:rPr>
          <w:rFonts w:cs="Traditional Arabic"/>
          <w:noProof w:val="0"/>
          <w:color w:val="000000"/>
          <w:sz w:val="36"/>
          <w:rtl/>
        </w:rPr>
        <w:t xml:space="preserve"> منظومة الشيخ سليمان بن سحمان في الرد على الصوفي يوسف النبهاني، 1349هـ، في 427 بيت.</w:t>
      </w:r>
    </w:p>
    <w:p w:rsidR="0098458F" w:rsidRDefault="0098458F" w:rsidP="00FD19A9">
      <w:pPr>
        <w:pStyle w:val="BodyText"/>
        <w:spacing w:before="120" w:after="240" w:line="264" w:lineRule="auto"/>
        <w:ind w:firstLine="509"/>
        <w:rPr>
          <w:rFonts w:cs="Traditional Arabic"/>
          <w:noProof w:val="0"/>
          <w:color w:val="000000"/>
          <w:sz w:val="36"/>
          <w:rtl/>
        </w:rPr>
      </w:pPr>
      <w:r w:rsidRPr="0015181B">
        <w:rPr>
          <w:rFonts w:cs="Traditional Arabic"/>
          <w:b/>
          <w:bCs/>
          <w:noProof w:val="0"/>
          <w:color w:val="000000"/>
          <w:sz w:val="36"/>
          <w:rtl/>
        </w:rPr>
        <w:t>المطلب السادس:</w:t>
      </w:r>
      <w:r>
        <w:rPr>
          <w:rFonts w:cs="Traditional Arabic"/>
          <w:noProof w:val="0"/>
          <w:color w:val="000000"/>
          <w:sz w:val="36"/>
          <w:rtl/>
        </w:rPr>
        <w:t xml:space="preserve"> منظومة الشيخ عبد العزيز بن إبراهيم السويح في الرد على الصوفي يوسف النبهاني، المتوفى سنة 1369هـ، في 60 بيت.</w:t>
      </w:r>
    </w:p>
    <w:p w:rsidR="0098458F" w:rsidRDefault="0098458F" w:rsidP="00FD19A9">
      <w:pPr>
        <w:pStyle w:val="BodyText"/>
        <w:spacing w:before="120" w:after="240" w:line="264" w:lineRule="auto"/>
        <w:ind w:firstLine="509"/>
        <w:rPr>
          <w:rFonts w:cs="Traditional Arabic"/>
          <w:noProof w:val="0"/>
          <w:color w:val="000000"/>
          <w:sz w:val="36"/>
          <w:rtl/>
        </w:rPr>
      </w:pPr>
      <w:r w:rsidRPr="0015181B">
        <w:rPr>
          <w:rFonts w:cs="Traditional Arabic"/>
          <w:b/>
          <w:bCs/>
          <w:noProof w:val="0"/>
          <w:color w:val="000000"/>
          <w:sz w:val="36"/>
          <w:rtl/>
        </w:rPr>
        <w:t>المطلب السابع:</w:t>
      </w:r>
      <w:r>
        <w:rPr>
          <w:rFonts w:cs="Traditional Arabic"/>
          <w:noProof w:val="0"/>
          <w:color w:val="000000"/>
          <w:sz w:val="36"/>
          <w:rtl/>
        </w:rPr>
        <w:t xml:space="preserve"> منظومة الشيخ بهجة البيطار في الرد على الصوفي يوسف النبهاني، المتوفى سنة 1369هـ، في 154 بيت.</w:t>
      </w:r>
    </w:p>
    <w:p w:rsidR="0098458F" w:rsidRDefault="0098458F" w:rsidP="00FD19A9">
      <w:pPr>
        <w:pStyle w:val="BodyText"/>
        <w:spacing w:before="120" w:after="240" w:line="264" w:lineRule="auto"/>
        <w:ind w:firstLine="509"/>
        <w:rPr>
          <w:rFonts w:cs="Traditional Arabic"/>
          <w:color w:val="000000"/>
          <w:sz w:val="36"/>
        </w:rPr>
      </w:pPr>
      <w:r w:rsidRPr="0015181B">
        <w:rPr>
          <w:rFonts w:cs="Traditional Arabic"/>
          <w:b/>
          <w:bCs/>
          <w:noProof w:val="0"/>
          <w:color w:val="000000"/>
          <w:sz w:val="36"/>
          <w:rtl/>
        </w:rPr>
        <w:t>المطلب الثامن:</w:t>
      </w:r>
      <w:r>
        <w:rPr>
          <w:rFonts w:cs="Traditional Arabic"/>
          <w:noProof w:val="0"/>
          <w:color w:val="000000"/>
          <w:sz w:val="36"/>
          <w:rtl/>
        </w:rPr>
        <w:t xml:space="preserve"> منظومة الشيخ محمد بن حسن المرزوقي في الرد على الصوفي يوسف النبهاني، المتوفى ....هـ، في 300 بيت.</w:t>
      </w:r>
    </w:p>
    <w:p w:rsidR="0098458F" w:rsidRPr="00F172D0" w:rsidRDefault="0098458F" w:rsidP="00FD19A9">
      <w:pPr>
        <w:pStyle w:val="BodyText"/>
        <w:spacing w:before="120" w:after="240" w:line="264" w:lineRule="auto"/>
        <w:ind w:left="1701" w:firstLine="509"/>
        <w:rPr>
          <w:rFonts w:cs="Traditional Arabic"/>
          <w:color w:val="000000"/>
          <w:sz w:val="36"/>
        </w:rPr>
      </w:pPr>
    </w:p>
    <w:p w:rsidR="0098458F" w:rsidRPr="00C73466" w:rsidRDefault="0098458F" w:rsidP="00FD19A9">
      <w:pPr>
        <w:ind w:firstLine="509"/>
        <w:jc w:val="both"/>
        <w:rPr>
          <w:rFonts w:cs="Traditional Arabic"/>
          <w:sz w:val="36"/>
          <w:szCs w:val="36"/>
          <w:rtl/>
        </w:rPr>
      </w:pPr>
    </w:p>
    <w:p w:rsidR="0098458F" w:rsidRPr="00A531F0" w:rsidRDefault="0098458F" w:rsidP="00FD19A9">
      <w:pPr>
        <w:pStyle w:val="BodyText"/>
        <w:spacing w:before="120" w:after="240" w:line="264" w:lineRule="auto"/>
        <w:ind w:firstLine="509"/>
        <w:jc w:val="both"/>
        <w:rPr>
          <w:rFonts w:cs="Traditional Arabic"/>
          <w:b/>
          <w:bCs/>
          <w:noProof w:val="0"/>
          <w:color w:val="000000"/>
          <w:sz w:val="36"/>
          <w:rtl/>
        </w:rPr>
      </w:pPr>
      <w:r w:rsidRPr="00A531F0">
        <w:rPr>
          <w:rFonts w:cs="Traditional Arabic"/>
          <w:b/>
          <w:bCs/>
          <w:noProof w:val="0"/>
          <w:color w:val="000000"/>
          <w:sz w:val="36"/>
          <w:rtl/>
        </w:rPr>
        <w:t xml:space="preserve">الفصل </w:t>
      </w:r>
      <w:r>
        <w:rPr>
          <w:rFonts w:cs="Traditional Arabic"/>
          <w:b/>
          <w:bCs/>
          <w:noProof w:val="0"/>
          <w:color w:val="000000"/>
          <w:sz w:val="36"/>
          <w:rtl/>
        </w:rPr>
        <w:t>الثالث</w:t>
      </w:r>
      <w:r w:rsidRPr="00A531F0">
        <w:rPr>
          <w:rFonts w:cs="Traditional Arabic"/>
          <w:b/>
          <w:bCs/>
          <w:noProof w:val="0"/>
          <w:color w:val="000000"/>
          <w:sz w:val="36"/>
          <w:rtl/>
        </w:rPr>
        <w:t>: منهج أهل السن</w:t>
      </w:r>
      <w:r>
        <w:rPr>
          <w:rFonts w:cs="Traditional Arabic"/>
          <w:b/>
          <w:bCs/>
          <w:noProof w:val="0"/>
          <w:color w:val="000000"/>
          <w:sz w:val="36"/>
          <w:rtl/>
        </w:rPr>
        <w:t>ة والجماعة في منظوماتهم العقدية</w:t>
      </w:r>
      <w:r w:rsidRPr="00A531F0">
        <w:rPr>
          <w:rFonts w:cs="Traditional Arabic"/>
          <w:b/>
          <w:bCs/>
          <w:noProof w:val="0"/>
          <w:color w:val="000000"/>
          <w:sz w:val="36"/>
          <w:rtl/>
        </w:rPr>
        <w:t xml:space="preserve">: </w:t>
      </w:r>
    </w:p>
    <w:p w:rsidR="0098458F" w:rsidRDefault="0098458F" w:rsidP="00FD19A9">
      <w:pPr>
        <w:pStyle w:val="BodyText"/>
        <w:spacing w:before="120" w:after="240" w:line="264" w:lineRule="auto"/>
        <w:ind w:firstLine="509"/>
        <w:jc w:val="both"/>
        <w:rPr>
          <w:rFonts w:cs="Traditional Arabic"/>
          <w:b/>
          <w:bCs/>
          <w:noProof w:val="0"/>
          <w:color w:val="000000"/>
          <w:sz w:val="36"/>
          <w:rtl/>
        </w:rPr>
      </w:pPr>
      <w:r>
        <w:rPr>
          <w:rFonts w:cs="Traditional Arabic"/>
          <w:b/>
          <w:bCs/>
          <w:noProof w:val="0"/>
          <w:color w:val="000000"/>
          <w:sz w:val="36"/>
          <w:rtl/>
        </w:rPr>
        <w:t>وفيه أربعة مباحث:</w:t>
      </w:r>
    </w:p>
    <w:p w:rsidR="0098458F" w:rsidRDefault="0098458F" w:rsidP="00FD19A9">
      <w:pPr>
        <w:pStyle w:val="BodyText"/>
        <w:spacing w:before="120" w:after="240" w:line="264" w:lineRule="auto"/>
        <w:ind w:firstLine="509"/>
        <w:rPr>
          <w:rFonts w:cs="Traditional Arabic"/>
          <w:sz w:val="36"/>
        </w:rPr>
      </w:pPr>
      <w:r w:rsidRPr="00F57186">
        <w:rPr>
          <w:rFonts w:cs="Traditional Arabic"/>
          <w:b/>
          <w:bCs/>
          <w:noProof w:val="0"/>
          <w:color w:val="000000"/>
          <w:sz w:val="36"/>
          <w:rtl/>
        </w:rPr>
        <w:t>المبحث الأول</w:t>
      </w:r>
      <w:r w:rsidRPr="00F57186">
        <w:rPr>
          <w:rFonts w:cs="Traditional Arabic"/>
          <w:noProof w:val="0"/>
          <w:color w:val="000000"/>
          <w:sz w:val="36"/>
          <w:rtl/>
        </w:rPr>
        <w:t>: اعتمادهم في</w:t>
      </w:r>
      <w:r>
        <w:rPr>
          <w:rFonts w:cs="Traditional Arabic"/>
          <w:noProof w:val="0"/>
          <w:sz w:val="36"/>
          <w:rtl/>
        </w:rPr>
        <w:t xml:space="preserve"> منظوماتهم على نصوص الكتاب والسُّنة وإجماع  السلف.</w:t>
      </w:r>
    </w:p>
    <w:p w:rsidR="0098458F" w:rsidRDefault="0098458F" w:rsidP="00FD19A9">
      <w:pPr>
        <w:pStyle w:val="BodyText"/>
        <w:spacing w:before="120" w:after="240" w:line="264" w:lineRule="auto"/>
        <w:ind w:firstLine="509"/>
        <w:rPr>
          <w:rFonts w:cs="Traditional Arabic"/>
          <w:color w:val="000000"/>
          <w:sz w:val="36"/>
        </w:rPr>
      </w:pPr>
      <w:r w:rsidRPr="00A531F0">
        <w:rPr>
          <w:rFonts w:cs="Traditional Arabic"/>
          <w:b/>
          <w:bCs/>
          <w:noProof w:val="0"/>
          <w:color w:val="000000"/>
          <w:sz w:val="36"/>
          <w:rtl/>
        </w:rPr>
        <w:t xml:space="preserve">المبحث </w:t>
      </w:r>
      <w:r>
        <w:rPr>
          <w:rFonts w:cs="Traditional Arabic"/>
          <w:b/>
          <w:bCs/>
          <w:noProof w:val="0"/>
          <w:color w:val="000000"/>
          <w:sz w:val="36"/>
          <w:rtl/>
        </w:rPr>
        <w:t>الثاني</w:t>
      </w:r>
      <w:r w:rsidRPr="00A531F0">
        <w:rPr>
          <w:rFonts w:cs="Traditional Arabic"/>
          <w:noProof w:val="0"/>
          <w:color w:val="000000"/>
          <w:sz w:val="36"/>
          <w:rtl/>
        </w:rPr>
        <w:t>: الاستنباط الدقيق ل</w:t>
      </w:r>
      <w:r>
        <w:rPr>
          <w:rFonts w:cs="Traditional Arabic"/>
          <w:noProof w:val="0"/>
          <w:color w:val="000000"/>
          <w:sz w:val="36"/>
          <w:rtl/>
        </w:rPr>
        <w:t>معاني النصوص، واحتجاجهم باللغة في منظوماتهم.</w:t>
      </w:r>
    </w:p>
    <w:p w:rsidR="0098458F" w:rsidRDefault="0098458F" w:rsidP="00FD19A9">
      <w:pPr>
        <w:pStyle w:val="BodyText"/>
        <w:spacing w:before="120" w:after="240" w:line="264" w:lineRule="auto"/>
        <w:ind w:firstLine="509"/>
        <w:rPr>
          <w:rFonts w:cs="Traditional Arabic"/>
          <w:color w:val="000000"/>
          <w:sz w:val="36"/>
        </w:rPr>
      </w:pPr>
      <w:r w:rsidRPr="00304EF0">
        <w:rPr>
          <w:rFonts w:cs="Traditional Arabic"/>
          <w:b/>
          <w:bCs/>
          <w:noProof w:val="0"/>
          <w:color w:val="000000"/>
          <w:sz w:val="36"/>
          <w:rtl/>
        </w:rPr>
        <w:t>المبحث الثالث</w:t>
      </w:r>
      <w:r>
        <w:rPr>
          <w:rFonts w:cs="Traditional Arabic"/>
          <w:noProof w:val="0"/>
          <w:color w:val="000000"/>
          <w:sz w:val="36"/>
          <w:rtl/>
        </w:rPr>
        <w:t xml:space="preserve"> :</w:t>
      </w:r>
      <w:r w:rsidRPr="00304EF0">
        <w:rPr>
          <w:rFonts w:cs="Traditional Arabic"/>
          <w:noProof w:val="0"/>
          <w:color w:val="000000"/>
          <w:sz w:val="36"/>
          <w:rtl/>
        </w:rPr>
        <w:t xml:space="preserve"> </w:t>
      </w:r>
      <w:r w:rsidRPr="00A531F0">
        <w:rPr>
          <w:rFonts w:cs="Traditional Arabic"/>
          <w:noProof w:val="0"/>
          <w:color w:val="000000"/>
          <w:sz w:val="36"/>
          <w:rtl/>
        </w:rPr>
        <w:t>الإنصاف في ردهم على المخالفين.</w:t>
      </w:r>
    </w:p>
    <w:p w:rsidR="0098458F" w:rsidRDefault="0098458F" w:rsidP="00FD19A9">
      <w:pPr>
        <w:pStyle w:val="BodyText"/>
        <w:spacing w:before="120" w:after="240" w:line="264" w:lineRule="auto"/>
        <w:ind w:firstLine="509"/>
        <w:rPr>
          <w:rFonts w:cs="Traditional Arabic"/>
          <w:noProof w:val="0"/>
          <w:color w:val="000000"/>
          <w:sz w:val="36"/>
          <w:rtl/>
        </w:rPr>
      </w:pPr>
      <w:r w:rsidRPr="00F57186">
        <w:rPr>
          <w:rFonts w:cs="Traditional Arabic"/>
          <w:b/>
          <w:bCs/>
          <w:noProof w:val="0"/>
          <w:color w:val="000000"/>
          <w:sz w:val="36"/>
          <w:rtl/>
        </w:rPr>
        <w:t>المبحث الرابع</w:t>
      </w:r>
      <w:r>
        <w:rPr>
          <w:noProof w:val="0"/>
          <w:rtl/>
        </w:rPr>
        <w:t xml:space="preserve"> : </w:t>
      </w:r>
      <w:r>
        <w:rPr>
          <w:rFonts w:cs="Traditional Arabic"/>
          <w:noProof w:val="0"/>
          <w:color w:val="000000"/>
          <w:sz w:val="36"/>
          <w:rtl/>
        </w:rPr>
        <w:t>معرفتهم لشبه الخصوم، واستيعابهم لأوجه الردود في منظوماتهم.</w:t>
      </w:r>
    </w:p>
    <w:p w:rsidR="0098458F" w:rsidRPr="00CF54C0" w:rsidRDefault="0098458F" w:rsidP="00FD19A9">
      <w:pPr>
        <w:pStyle w:val="BodyText"/>
        <w:spacing w:before="120" w:after="240" w:line="264" w:lineRule="auto"/>
        <w:ind w:firstLine="509"/>
        <w:rPr>
          <w:rFonts w:cs="Traditional Arabic"/>
          <w:b/>
          <w:bCs/>
          <w:noProof w:val="0"/>
          <w:color w:val="000000"/>
          <w:sz w:val="36"/>
          <w:rtl/>
        </w:rPr>
      </w:pPr>
      <w:r w:rsidRPr="00CF54C0">
        <w:rPr>
          <w:rFonts w:cs="Traditional Arabic"/>
          <w:b/>
          <w:bCs/>
          <w:noProof w:val="0"/>
          <w:color w:val="000000"/>
          <w:sz w:val="36"/>
          <w:rtl/>
        </w:rPr>
        <w:t>الخاتمة، وفيها التوصيات والنتائج.</w:t>
      </w:r>
    </w:p>
    <w:p w:rsidR="0098458F" w:rsidRPr="00CF54C0" w:rsidRDefault="0098458F" w:rsidP="00FD19A9">
      <w:pPr>
        <w:pStyle w:val="BodyText"/>
        <w:spacing w:before="120" w:after="240" w:line="264" w:lineRule="auto"/>
        <w:ind w:firstLine="509"/>
        <w:rPr>
          <w:rFonts w:cs="Traditional Arabic"/>
          <w:b/>
          <w:bCs/>
          <w:noProof w:val="0"/>
          <w:color w:val="000000"/>
          <w:sz w:val="36"/>
          <w:rtl/>
        </w:rPr>
      </w:pPr>
      <w:r w:rsidRPr="00CF54C0">
        <w:rPr>
          <w:rFonts w:cs="Traditional Arabic"/>
          <w:b/>
          <w:bCs/>
          <w:noProof w:val="0"/>
          <w:color w:val="000000"/>
          <w:sz w:val="36"/>
          <w:rtl/>
        </w:rPr>
        <w:t>الفهارس.</w:t>
      </w:r>
    </w:p>
    <w:p w:rsidR="0098458F" w:rsidRDefault="0098458F" w:rsidP="00FD19A9">
      <w:pPr>
        <w:pStyle w:val="BodyText"/>
        <w:spacing w:before="120" w:after="240"/>
        <w:ind w:left="360" w:firstLine="509"/>
        <w:jc w:val="both"/>
        <w:rPr>
          <w:rFonts w:ascii="(normal text)" w:hAnsi="(normal text)" w:cs="Traditional Arabic"/>
          <w:noProof w:val="0"/>
          <w:sz w:val="36"/>
          <w:rtl/>
        </w:rPr>
      </w:pPr>
      <w:r>
        <w:rPr>
          <w:rFonts w:ascii="(normal text)" w:hAnsi="(normal text)" w:cs="Traditional Arabic" w:hint="eastAsia"/>
          <w:noProof w:val="0"/>
          <w:sz w:val="36"/>
          <w:rtl/>
        </w:rPr>
        <w:t>والله</w:t>
      </w:r>
      <w:r>
        <w:rPr>
          <w:rFonts w:ascii="(normal text)" w:hAnsi="(normal text)" w:cs="Traditional Arabic"/>
          <w:noProof w:val="0"/>
          <w:sz w:val="36"/>
          <w:rtl/>
        </w:rPr>
        <w:t xml:space="preserve"> </w:t>
      </w:r>
      <w:r>
        <w:rPr>
          <w:rFonts w:ascii="(normal text)" w:hAnsi="(normal text)" w:cs="Traditional Arabic" w:hint="eastAsia"/>
          <w:noProof w:val="0"/>
          <w:sz w:val="36"/>
          <w:rtl/>
        </w:rPr>
        <w:t>المستعان،</w:t>
      </w:r>
      <w:r>
        <w:rPr>
          <w:rFonts w:ascii="(normal text)" w:hAnsi="(normal text)" w:cs="Traditional Arabic"/>
          <w:noProof w:val="0"/>
          <w:sz w:val="36"/>
          <w:rtl/>
        </w:rPr>
        <w:t xml:space="preserve"> </w:t>
      </w:r>
      <w:r>
        <w:rPr>
          <w:rFonts w:ascii="(normal text)" w:hAnsi="(normal text)" w:cs="Traditional Arabic" w:hint="eastAsia"/>
          <w:noProof w:val="0"/>
          <w:sz w:val="36"/>
          <w:rtl/>
        </w:rPr>
        <w:t>وصلى</w:t>
      </w:r>
      <w:r>
        <w:rPr>
          <w:rFonts w:ascii="(normal text)" w:hAnsi="(normal text)" w:cs="Traditional Arabic"/>
          <w:noProof w:val="0"/>
          <w:sz w:val="36"/>
          <w:rtl/>
        </w:rPr>
        <w:t xml:space="preserve"> </w:t>
      </w:r>
      <w:r>
        <w:rPr>
          <w:rFonts w:ascii="(normal text)" w:hAnsi="(normal text)" w:cs="Traditional Arabic" w:hint="eastAsia"/>
          <w:noProof w:val="0"/>
          <w:sz w:val="36"/>
          <w:rtl/>
        </w:rPr>
        <w:t>الله</w:t>
      </w:r>
      <w:r>
        <w:rPr>
          <w:rFonts w:ascii="(normal text)" w:hAnsi="(normal text)" w:cs="Traditional Arabic"/>
          <w:noProof w:val="0"/>
          <w:sz w:val="36"/>
          <w:rtl/>
        </w:rPr>
        <w:t xml:space="preserve"> </w:t>
      </w:r>
      <w:r>
        <w:rPr>
          <w:rFonts w:ascii="(normal text)" w:hAnsi="(normal text)" w:cs="Traditional Arabic" w:hint="eastAsia"/>
          <w:noProof w:val="0"/>
          <w:sz w:val="36"/>
          <w:rtl/>
        </w:rPr>
        <w:t>وسلم</w:t>
      </w:r>
      <w:r>
        <w:rPr>
          <w:rFonts w:ascii="(normal text)" w:hAnsi="(normal text)" w:cs="Traditional Arabic"/>
          <w:noProof w:val="0"/>
          <w:sz w:val="36"/>
          <w:rtl/>
        </w:rPr>
        <w:t xml:space="preserve"> </w:t>
      </w:r>
      <w:r>
        <w:rPr>
          <w:rFonts w:ascii="(normal text)" w:hAnsi="(normal text)" w:cs="Traditional Arabic" w:hint="eastAsia"/>
          <w:noProof w:val="0"/>
          <w:sz w:val="36"/>
          <w:rtl/>
        </w:rPr>
        <w:t>على</w:t>
      </w:r>
      <w:r>
        <w:rPr>
          <w:rFonts w:ascii="(normal text)" w:hAnsi="(normal text)" w:cs="Traditional Arabic"/>
          <w:noProof w:val="0"/>
          <w:sz w:val="36"/>
          <w:rtl/>
        </w:rPr>
        <w:t xml:space="preserve"> </w:t>
      </w:r>
      <w:r>
        <w:rPr>
          <w:rFonts w:ascii="(normal text)" w:hAnsi="(normal text)" w:cs="Traditional Arabic" w:hint="eastAsia"/>
          <w:noProof w:val="0"/>
          <w:sz w:val="36"/>
          <w:rtl/>
        </w:rPr>
        <w:t>نبينا</w:t>
      </w:r>
      <w:r>
        <w:rPr>
          <w:rFonts w:ascii="(normal text)" w:hAnsi="(normal text)" w:cs="Traditional Arabic"/>
          <w:noProof w:val="0"/>
          <w:sz w:val="36"/>
          <w:rtl/>
        </w:rPr>
        <w:t xml:space="preserve"> </w:t>
      </w:r>
      <w:r>
        <w:rPr>
          <w:rFonts w:ascii="(normal text)" w:hAnsi="(normal text)" w:cs="Traditional Arabic" w:hint="eastAsia"/>
          <w:noProof w:val="0"/>
          <w:sz w:val="36"/>
          <w:rtl/>
        </w:rPr>
        <w:t>محمد</w:t>
      </w:r>
      <w:r>
        <w:rPr>
          <w:rFonts w:ascii="(normal text)" w:hAnsi="(normal text)" w:cs="Traditional Arabic"/>
          <w:noProof w:val="0"/>
          <w:sz w:val="36"/>
          <w:rtl/>
        </w:rPr>
        <w:t xml:space="preserve"> </w:t>
      </w:r>
      <w:r>
        <w:rPr>
          <w:rFonts w:ascii="(normal text)" w:hAnsi="(normal text)" w:cs="Traditional Arabic" w:hint="eastAsia"/>
          <w:noProof w:val="0"/>
          <w:sz w:val="36"/>
          <w:rtl/>
        </w:rPr>
        <w:t>وآله</w:t>
      </w:r>
      <w:r>
        <w:rPr>
          <w:rFonts w:ascii="(normal text)" w:hAnsi="(normal text)" w:cs="Traditional Arabic"/>
          <w:noProof w:val="0"/>
          <w:sz w:val="36"/>
          <w:rtl/>
        </w:rPr>
        <w:t xml:space="preserve"> </w:t>
      </w:r>
      <w:r>
        <w:rPr>
          <w:rFonts w:ascii="(normal text)" w:hAnsi="(normal text)" w:cs="Traditional Arabic" w:hint="eastAsia"/>
          <w:noProof w:val="0"/>
          <w:sz w:val="36"/>
          <w:rtl/>
        </w:rPr>
        <w:t>وصحبه</w:t>
      </w:r>
      <w:r>
        <w:rPr>
          <w:rFonts w:ascii="(normal text)" w:hAnsi="(normal text)" w:cs="Traditional Arabic"/>
          <w:noProof w:val="0"/>
          <w:sz w:val="36"/>
          <w:rtl/>
        </w:rPr>
        <w:t xml:space="preserve"> </w:t>
      </w:r>
      <w:r>
        <w:rPr>
          <w:rFonts w:ascii="(normal text)" w:hAnsi="(normal text)" w:cs="Traditional Arabic" w:hint="eastAsia"/>
          <w:noProof w:val="0"/>
          <w:sz w:val="36"/>
          <w:rtl/>
        </w:rPr>
        <w:t>أجمعين</w:t>
      </w:r>
      <w:r>
        <w:rPr>
          <w:rFonts w:ascii="(normal text)" w:hAnsi="(normal text)" w:cs="Traditional Arabic"/>
          <w:noProof w:val="0"/>
          <w:sz w:val="36"/>
          <w:rtl/>
        </w:rPr>
        <w:t>.</w:t>
      </w:r>
    </w:p>
    <w:p w:rsidR="0098458F" w:rsidRDefault="0098458F" w:rsidP="00FD19A9">
      <w:pPr>
        <w:pStyle w:val="BodyText"/>
        <w:spacing w:before="120" w:after="240"/>
        <w:ind w:left="360" w:firstLine="509"/>
        <w:jc w:val="both"/>
        <w:rPr>
          <w:rFonts w:ascii="(normal text)" w:hAnsi="(normal text)" w:cs="Traditional Arabic"/>
          <w:noProof w:val="0"/>
          <w:sz w:val="36"/>
          <w:rtl/>
        </w:rPr>
      </w:pPr>
    </w:p>
    <w:p w:rsidR="0098458F" w:rsidRDefault="0098458F" w:rsidP="00FD19A9">
      <w:pPr>
        <w:ind w:firstLine="509"/>
        <w:jc w:val="both"/>
        <w:rPr>
          <w:rFonts w:cs="Traditional Arabic"/>
          <w:b/>
          <w:bCs/>
          <w:sz w:val="36"/>
          <w:szCs w:val="36"/>
          <w:rtl/>
        </w:rPr>
      </w:pPr>
      <w:r>
        <w:rPr>
          <w:rFonts w:cs="Traditional Arabic"/>
          <w:b/>
          <w:bCs/>
          <w:sz w:val="36"/>
          <w:szCs w:val="36"/>
          <w:rtl/>
        </w:rPr>
        <w:t>مراجع الخطة:</w:t>
      </w:r>
    </w:p>
    <w:p w:rsidR="0098458F" w:rsidRPr="008809B0" w:rsidRDefault="0098458F" w:rsidP="00FD19A9">
      <w:pPr>
        <w:pStyle w:val="ListParagraph"/>
        <w:numPr>
          <w:ilvl w:val="0"/>
          <w:numId w:val="10"/>
        </w:numPr>
        <w:ind w:firstLine="509"/>
        <w:jc w:val="both"/>
        <w:rPr>
          <w:rFonts w:cs="Traditional Arabic"/>
          <w:sz w:val="36"/>
          <w:szCs w:val="36"/>
        </w:rPr>
      </w:pPr>
      <w:r>
        <w:rPr>
          <w:rFonts w:cs="Traditional Arabic" w:hint="cs"/>
          <w:sz w:val="36"/>
          <w:szCs w:val="36"/>
          <w:rtl/>
        </w:rPr>
        <w:t>الجامع</w:t>
      </w:r>
      <w:r>
        <w:rPr>
          <w:rFonts w:cs="Traditional Arabic"/>
          <w:sz w:val="36"/>
          <w:szCs w:val="36"/>
          <w:rtl/>
        </w:rPr>
        <w:t xml:space="preserve"> </w:t>
      </w:r>
      <w:r>
        <w:rPr>
          <w:rFonts w:cs="Traditional Arabic" w:hint="cs"/>
          <w:sz w:val="36"/>
          <w:szCs w:val="36"/>
          <w:rtl/>
        </w:rPr>
        <w:t>الصحيح،</w:t>
      </w:r>
      <w:r>
        <w:rPr>
          <w:rFonts w:cs="Traditional Arabic"/>
          <w:sz w:val="36"/>
          <w:szCs w:val="36"/>
          <w:rtl/>
        </w:rPr>
        <w:t xml:space="preserve"> </w:t>
      </w:r>
      <w:r>
        <w:rPr>
          <w:rFonts w:cs="Traditional Arabic" w:hint="cs"/>
          <w:sz w:val="36"/>
          <w:szCs w:val="36"/>
          <w:rtl/>
        </w:rPr>
        <w:t>ا</w:t>
      </w:r>
      <w:r w:rsidRPr="008809B0">
        <w:rPr>
          <w:rFonts w:cs="Traditional Arabic" w:hint="cs"/>
          <w:sz w:val="36"/>
          <w:szCs w:val="36"/>
          <w:rtl/>
        </w:rPr>
        <w:t>لإمام</w:t>
      </w:r>
      <w:r w:rsidRPr="008809B0">
        <w:rPr>
          <w:rFonts w:cs="Traditional Arabic"/>
          <w:sz w:val="36"/>
          <w:szCs w:val="36"/>
          <w:rtl/>
        </w:rPr>
        <w:t xml:space="preserve"> </w:t>
      </w:r>
      <w:r w:rsidRPr="008809B0">
        <w:rPr>
          <w:rFonts w:cs="Traditional Arabic" w:hint="cs"/>
          <w:sz w:val="36"/>
          <w:szCs w:val="36"/>
          <w:rtl/>
        </w:rPr>
        <w:t>البخاري،</w:t>
      </w:r>
      <w:r w:rsidRPr="008809B0">
        <w:rPr>
          <w:rFonts w:cs="Traditional Arabic"/>
          <w:sz w:val="36"/>
          <w:szCs w:val="36"/>
          <w:rtl/>
        </w:rPr>
        <w:t xml:space="preserve"> </w:t>
      </w:r>
      <w:r w:rsidRPr="008809B0">
        <w:rPr>
          <w:rFonts w:cs="Traditional Arabic" w:hint="cs"/>
          <w:sz w:val="36"/>
          <w:szCs w:val="36"/>
          <w:rtl/>
        </w:rPr>
        <w:t>ط</w:t>
      </w:r>
      <w:r w:rsidRPr="008809B0">
        <w:rPr>
          <w:rFonts w:cs="Traditional Arabic"/>
          <w:sz w:val="36"/>
          <w:szCs w:val="36"/>
          <w:rtl/>
        </w:rPr>
        <w:t xml:space="preserve"> </w:t>
      </w:r>
      <w:r w:rsidRPr="008809B0">
        <w:rPr>
          <w:rFonts w:cs="Traditional Arabic" w:hint="cs"/>
          <w:sz w:val="36"/>
          <w:szCs w:val="36"/>
          <w:rtl/>
        </w:rPr>
        <w:t>دار</w:t>
      </w:r>
      <w:r w:rsidRPr="008809B0">
        <w:rPr>
          <w:rFonts w:cs="Traditional Arabic"/>
          <w:sz w:val="36"/>
          <w:szCs w:val="36"/>
          <w:rtl/>
        </w:rPr>
        <w:t xml:space="preserve"> </w:t>
      </w:r>
      <w:r w:rsidRPr="008809B0">
        <w:rPr>
          <w:rFonts w:cs="Traditional Arabic" w:hint="cs"/>
          <w:sz w:val="36"/>
          <w:szCs w:val="36"/>
          <w:rtl/>
        </w:rPr>
        <w:t>السلام،</w:t>
      </w:r>
      <w:r>
        <w:rPr>
          <w:rFonts w:cs="Traditional Arabic"/>
          <w:sz w:val="36"/>
          <w:szCs w:val="36"/>
          <w:rtl/>
        </w:rPr>
        <w:t xml:space="preserve"> </w:t>
      </w:r>
      <w:r>
        <w:rPr>
          <w:rFonts w:cs="Traditional Arabic" w:hint="cs"/>
          <w:sz w:val="36"/>
          <w:szCs w:val="36"/>
          <w:rtl/>
        </w:rPr>
        <w:t>الطبعة</w:t>
      </w:r>
      <w:r>
        <w:rPr>
          <w:rFonts w:cs="Traditional Arabic"/>
          <w:sz w:val="36"/>
          <w:szCs w:val="36"/>
          <w:rtl/>
        </w:rPr>
        <w:t xml:space="preserve"> </w:t>
      </w:r>
      <w:r>
        <w:rPr>
          <w:rFonts w:cs="Traditional Arabic" w:hint="cs"/>
          <w:sz w:val="36"/>
          <w:szCs w:val="36"/>
          <w:rtl/>
        </w:rPr>
        <w:t>الأولى،</w:t>
      </w:r>
      <w:r>
        <w:rPr>
          <w:rFonts w:cs="Traditional Arabic"/>
          <w:sz w:val="36"/>
          <w:szCs w:val="36"/>
          <w:rtl/>
        </w:rPr>
        <w:t xml:space="preserve"> </w:t>
      </w:r>
      <w:r>
        <w:rPr>
          <w:rFonts w:cs="Traditional Arabic" w:hint="cs"/>
          <w:sz w:val="36"/>
          <w:szCs w:val="36"/>
          <w:rtl/>
        </w:rPr>
        <w:t>سنة</w:t>
      </w:r>
      <w:r w:rsidRPr="008809B0">
        <w:rPr>
          <w:rFonts w:cs="Traditional Arabic"/>
          <w:sz w:val="36"/>
          <w:szCs w:val="36"/>
          <w:rtl/>
        </w:rPr>
        <w:t xml:space="preserve"> 1419</w:t>
      </w:r>
      <w:r>
        <w:rPr>
          <w:rFonts w:cs="Traditional Arabic" w:hint="cs"/>
          <w:sz w:val="36"/>
          <w:szCs w:val="36"/>
          <w:rtl/>
        </w:rPr>
        <w:t>هـ</w:t>
      </w:r>
      <w:r>
        <w:rPr>
          <w:rFonts w:cs="Traditional Arabic"/>
          <w:sz w:val="36"/>
          <w:szCs w:val="36"/>
          <w:rtl/>
        </w:rPr>
        <w:t>.</w:t>
      </w:r>
    </w:p>
    <w:p w:rsidR="0098458F" w:rsidRPr="008809B0" w:rsidRDefault="0098458F" w:rsidP="00FD19A9">
      <w:pPr>
        <w:pStyle w:val="ListParagraph"/>
        <w:numPr>
          <w:ilvl w:val="0"/>
          <w:numId w:val="10"/>
        </w:numPr>
        <w:ind w:firstLine="509"/>
        <w:jc w:val="both"/>
        <w:rPr>
          <w:rFonts w:cs="Traditional Arabic"/>
          <w:sz w:val="36"/>
          <w:szCs w:val="36"/>
        </w:rPr>
      </w:pPr>
      <w:r>
        <w:rPr>
          <w:rFonts w:cs="Traditional Arabic" w:hint="cs"/>
          <w:sz w:val="36"/>
          <w:szCs w:val="36"/>
          <w:rtl/>
        </w:rPr>
        <w:t>صحيح</w:t>
      </w:r>
      <w:r>
        <w:rPr>
          <w:rFonts w:cs="Traditional Arabic"/>
          <w:sz w:val="36"/>
          <w:szCs w:val="36"/>
          <w:rtl/>
        </w:rPr>
        <w:t xml:space="preserve"> </w:t>
      </w:r>
      <w:r>
        <w:rPr>
          <w:rFonts w:cs="Traditional Arabic" w:hint="cs"/>
          <w:sz w:val="36"/>
          <w:szCs w:val="36"/>
          <w:rtl/>
        </w:rPr>
        <w:t>مسلم،</w:t>
      </w:r>
      <w:r>
        <w:rPr>
          <w:rFonts w:cs="Traditional Arabic"/>
          <w:sz w:val="36"/>
          <w:szCs w:val="36"/>
          <w:rtl/>
        </w:rPr>
        <w:t xml:space="preserve"> </w:t>
      </w:r>
      <w:r>
        <w:rPr>
          <w:rFonts w:cs="Traditional Arabic" w:hint="cs"/>
          <w:sz w:val="36"/>
          <w:szCs w:val="36"/>
          <w:rtl/>
        </w:rPr>
        <w:t>ا</w:t>
      </w:r>
      <w:r w:rsidRPr="008809B0">
        <w:rPr>
          <w:rFonts w:cs="Traditional Arabic" w:hint="cs"/>
          <w:sz w:val="36"/>
          <w:szCs w:val="36"/>
          <w:rtl/>
        </w:rPr>
        <w:t>لإمام</w:t>
      </w:r>
      <w:r w:rsidRPr="008809B0">
        <w:rPr>
          <w:rFonts w:cs="Traditional Arabic"/>
          <w:sz w:val="36"/>
          <w:szCs w:val="36"/>
          <w:rtl/>
        </w:rPr>
        <w:t xml:space="preserve"> </w:t>
      </w:r>
      <w:r w:rsidRPr="008809B0">
        <w:rPr>
          <w:rFonts w:cs="Traditional Arabic" w:hint="cs"/>
          <w:sz w:val="36"/>
          <w:szCs w:val="36"/>
          <w:rtl/>
        </w:rPr>
        <w:t>مسلم</w:t>
      </w:r>
      <w:r w:rsidRPr="008809B0">
        <w:rPr>
          <w:rFonts w:cs="Traditional Arabic"/>
          <w:sz w:val="36"/>
          <w:szCs w:val="36"/>
          <w:rtl/>
        </w:rPr>
        <w:t xml:space="preserve"> </w:t>
      </w:r>
      <w:r>
        <w:rPr>
          <w:rFonts w:cs="Traditional Arabic" w:hint="cs"/>
          <w:sz w:val="36"/>
          <w:szCs w:val="36"/>
          <w:rtl/>
        </w:rPr>
        <w:t>النيسابوري،</w:t>
      </w:r>
      <w:r>
        <w:rPr>
          <w:rFonts w:cs="Traditional Arabic"/>
          <w:sz w:val="36"/>
          <w:szCs w:val="36"/>
          <w:rtl/>
        </w:rPr>
        <w:t xml:space="preserve"> </w:t>
      </w:r>
      <w:r>
        <w:rPr>
          <w:rFonts w:cs="Traditional Arabic" w:hint="cs"/>
          <w:sz w:val="36"/>
          <w:szCs w:val="36"/>
          <w:rtl/>
        </w:rPr>
        <w:t>ط</w:t>
      </w:r>
      <w:r>
        <w:rPr>
          <w:rFonts w:cs="Traditional Arabic"/>
          <w:sz w:val="36"/>
          <w:szCs w:val="36"/>
          <w:rtl/>
        </w:rPr>
        <w:t xml:space="preserve"> </w:t>
      </w:r>
      <w:r>
        <w:rPr>
          <w:rFonts w:cs="Traditional Arabic" w:hint="cs"/>
          <w:sz w:val="36"/>
          <w:szCs w:val="36"/>
          <w:rtl/>
        </w:rPr>
        <w:t>دار</w:t>
      </w:r>
      <w:r>
        <w:rPr>
          <w:rFonts w:cs="Traditional Arabic"/>
          <w:sz w:val="36"/>
          <w:szCs w:val="36"/>
          <w:rtl/>
        </w:rPr>
        <w:t xml:space="preserve"> </w:t>
      </w:r>
      <w:r>
        <w:rPr>
          <w:rFonts w:cs="Traditional Arabic" w:hint="cs"/>
          <w:sz w:val="36"/>
          <w:szCs w:val="36"/>
          <w:rtl/>
        </w:rPr>
        <w:t>السلام،</w:t>
      </w:r>
      <w:r>
        <w:rPr>
          <w:rFonts w:cs="Traditional Arabic"/>
          <w:sz w:val="36"/>
          <w:szCs w:val="36"/>
          <w:rtl/>
        </w:rPr>
        <w:t xml:space="preserve"> </w:t>
      </w:r>
      <w:r>
        <w:rPr>
          <w:rFonts w:cs="Traditional Arabic" w:hint="cs"/>
          <w:sz w:val="36"/>
          <w:szCs w:val="36"/>
          <w:rtl/>
        </w:rPr>
        <w:t>الطبعة</w:t>
      </w:r>
      <w:r>
        <w:rPr>
          <w:rFonts w:cs="Traditional Arabic"/>
          <w:sz w:val="36"/>
          <w:szCs w:val="36"/>
          <w:rtl/>
        </w:rPr>
        <w:t xml:space="preserve"> </w:t>
      </w:r>
      <w:r>
        <w:rPr>
          <w:rFonts w:cs="Traditional Arabic" w:hint="cs"/>
          <w:sz w:val="36"/>
          <w:szCs w:val="36"/>
          <w:rtl/>
        </w:rPr>
        <w:t>الأولى،</w:t>
      </w:r>
      <w:r>
        <w:rPr>
          <w:rFonts w:cs="Traditional Arabic"/>
          <w:sz w:val="36"/>
          <w:szCs w:val="36"/>
          <w:rtl/>
        </w:rPr>
        <w:t xml:space="preserve"> </w:t>
      </w:r>
      <w:r>
        <w:rPr>
          <w:rFonts w:cs="Traditional Arabic" w:hint="cs"/>
          <w:sz w:val="36"/>
          <w:szCs w:val="36"/>
          <w:rtl/>
        </w:rPr>
        <w:t>سنة</w:t>
      </w:r>
      <w:r>
        <w:rPr>
          <w:rFonts w:cs="Traditional Arabic"/>
          <w:sz w:val="36"/>
          <w:szCs w:val="36"/>
          <w:rtl/>
        </w:rPr>
        <w:t xml:space="preserve"> 1419</w:t>
      </w:r>
      <w:r>
        <w:rPr>
          <w:rFonts w:cs="Traditional Arabic" w:hint="cs"/>
          <w:sz w:val="36"/>
          <w:szCs w:val="36"/>
          <w:rtl/>
        </w:rPr>
        <w:t>هـ</w:t>
      </w:r>
      <w:r>
        <w:rPr>
          <w:rFonts w:cs="Traditional Arabic"/>
          <w:sz w:val="36"/>
          <w:szCs w:val="36"/>
          <w:rtl/>
        </w:rPr>
        <w:t>.</w:t>
      </w:r>
    </w:p>
    <w:p w:rsidR="0098458F" w:rsidRPr="008809B0" w:rsidRDefault="0098458F" w:rsidP="00FD19A9">
      <w:pPr>
        <w:pStyle w:val="ListParagraph"/>
        <w:numPr>
          <w:ilvl w:val="0"/>
          <w:numId w:val="10"/>
        </w:numPr>
        <w:ind w:firstLine="509"/>
        <w:jc w:val="both"/>
        <w:rPr>
          <w:rFonts w:cs="Traditional Arabic"/>
          <w:sz w:val="36"/>
          <w:szCs w:val="36"/>
        </w:rPr>
      </w:pPr>
      <w:r w:rsidRPr="008809B0">
        <w:rPr>
          <w:rFonts w:cs="Traditional Arabic" w:hint="cs"/>
          <w:sz w:val="36"/>
          <w:szCs w:val="36"/>
          <w:rtl/>
        </w:rPr>
        <w:t>معجم</w:t>
      </w:r>
      <w:r w:rsidRPr="008809B0">
        <w:rPr>
          <w:rFonts w:cs="Traditional Arabic"/>
          <w:sz w:val="36"/>
          <w:szCs w:val="36"/>
          <w:rtl/>
        </w:rPr>
        <w:t xml:space="preserve"> </w:t>
      </w:r>
      <w:r w:rsidRPr="008809B0">
        <w:rPr>
          <w:rFonts w:cs="Traditional Arabic" w:hint="cs"/>
          <w:sz w:val="36"/>
          <w:szCs w:val="36"/>
          <w:rtl/>
        </w:rPr>
        <w:t>مقاييس</w:t>
      </w:r>
      <w:r w:rsidRPr="008809B0">
        <w:rPr>
          <w:rFonts w:cs="Traditional Arabic"/>
          <w:sz w:val="36"/>
          <w:szCs w:val="36"/>
          <w:rtl/>
        </w:rPr>
        <w:t xml:space="preserve"> </w:t>
      </w:r>
      <w:r w:rsidRPr="008809B0">
        <w:rPr>
          <w:rFonts w:cs="Traditional Arabic" w:hint="cs"/>
          <w:sz w:val="36"/>
          <w:szCs w:val="36"/>
          <w:rtl/>
        </w:rPr>
        <w:t>اللغة</w:t>
      </w:r>
      <w:r>
        <w:rPr>
          <w:rFonts w:cs="Traditional Arabic" w:hint="cs"/>
          <w:sz w:val="36"/>
          <w:szCs w:val="36"/>
          <w:rtl/>
        </w:rPr>
        <w:t>،</w:t>
      </w:r>
      <w:r w:rsidRPr="008809B0">
        <w:rPr>
          <w:rFonts w:cs="Traditional Arabic"/>
          <w:sz w:val="36"/>
          <w:szCs w:val="36"/>
          <w:rtl/>
        </w:rPr>
        <w:t xml:space="preserve"> </w:t>
      </w:r>
      <w:r w:rsidRPr="008809B0">
        <w:rPr>
          <w:rFonts w:cs="Traditional Arabic" w:hint="cs"/>
          <w:sz w:val="36"/>
          <w:szCs w:val="36"/>
          <w:rtl/>
        </w:rPr>
        <w:t>ابن</w:t>
      </w:r>
      <w:r w:rsidRPr="008809B0">
        <w:rPr>
          <w:rFonts w:cs="Traditional Arabic"/>
          <w:sz w:val="36"/>
          <w:szCs w:val="36"/>
          <w:rtl/>
        </w:rPr>
        <w:t xml:space="preserve"> </w:t>
      </w:r>
      <w:r w:rsidRPr="008809B0">
        <w:rPr>
          <w:rFonts w:cs="Traditional Arabic" w:hint="cs"/>
          <w:sz w:val="36"/>
          <w:szCs w:val="36"/>
          <w:rtl/>
        </w:rPr>
        <w:t>فارس،</w:t>
      </w:r>
      <w:r w:rsidRPr="008809B0">
        <w:rPr>
          <w:rFonts w:cs="Traditional Arabic"/>
          <w:sz w:val="36"/>
          <w:szCs w:val="36"/>
          <w:rtl/>
        </w:rPr>
        <w:t xml:space="preserve"> </w:t>
      </w:r>
      <w:r w:rsidRPr="008809B0">
        <w:rPr>
          <w:rFonts w:cs="Traditional Arabic" w:hint="cs"/>
          <w:sz w:val="36"/>
          <w:szCs w:val="36"/>
          <w:rtl/>
        </w:rPr>
        <w:t>تحقيق</w:t>
      </w:r>
      <w:r w:rsidRPr="008809B0">
        <w:rPr>
          <w:rFonts w:cs="Traditional Arabic"/>
          <w:sz w:val="36"/>
          <w:szCs w:val="36"/>
          <w:rtl/>
        </w:rPr>
        <w:t xml:space="preserve"> </w:t>
      </w:r>
      <w:r w:rsidRPr="008809B0">
        <w:rPr>
          <w:rFonts w:cs="Traditional Arabic" w:hint="cs"/>
          <w:sz w:val="36"/>
          <w:szCs w:val="36"/>
          <w:rtl/>
        </w:rPr>
        <w:t>عبد</w:t>
      </w:r>
      <w:r w:rsidRPr="008809B0">
        <w:rPr>
          <w:rFonts w:cs="Traditional Arabic"/>
          <w:sz w:val="36"/>
          <w:szCs w:val="36"/>
          <w:rtl/>
        </w:rPr>
        <w:t xml:space="preserve"> </w:t>
      </w:r>
      <w:r w:rsidRPr="008809B0">
        <w:rPr>
          <w:rFonts w:cs="Traditional Arabic" w:hint="cs"/>
          <w:sz w:val="36"/>
          <w:szCs w:val="36"/>
          <w:rtl/>
        </w:rPr>
        <w:t>السلام</w:t>
      </w:r>
      <w:r w:rsidRPr="008809B0">
        <w:rPr>
          <w:rFonts w:cs="Traditional Arabic"/>
          <w:sz w:val="36"/>
          <w:szCs w:val="36"/>
          <w:rtl/>
        </w:rPr>
        <w:t xml:space="preserve"> </w:t>
      </w:r>
      <w:r w:rsidRPr="008809B0">
        <w:rPr>
          <w:rFonts w:cs="Traditional Arabic" w:hint="cs"/>
          <w:sz w:val="36"/>
          <w:szCs w:val="36"/>
          <w:rtl/>
        </w:rPr>
        <w:t>هارون،</w:t>
      </w:r>
      <w:r w:rsidRPr="008809B0">
        <w:rPr>
          <w:rFonts w:cs="Traditional Arabic"/>
          <w:sz w:val="36"/>
          <w:szCs w:val="36"/>
          <w:rtl/>
        </w:rPr>
        <w:t xml:space="preserve"> </w:t>
      </w:r>
      <w:r w:rsidRPr="008809B0">
        <w:rPr>
          <w:rFonts w:cs="Traditional Arabic" w:hint="cs"/>
          <w:sz w:val="36"/>
          <w:szCs w:val="36"/>
          <w:rtl/>
        </w:rPr>
        <w:t>ناشر</w:t>
      </w:r>
      <w:r w:rsidRPr="008809B0">
        <w:rPr>
          <w:rFonts w:cs="Traditional Arabic"/>
          <w:sz w:val="36"/>
          <w:szCs w:val="36"/>
          <w:rtl/>
        </w:rPr>
        <w:t xml:space="preserve">: </w:t>
      </w:r>
      <w:r w:rsidRPr="008809B0">
        <w:rPr>
          <w:rFonts w:cs="Traditional Arabic" w:hint="cs"/>
          <w:sz w:val="36"/>
          <w:szCs w:val="36"/>
          <w:rtl/>
        </w:rPr>
        <w:t>دار</w:t>
      </w:r>
      <w:r w:rsidRPr="008809B0">
        <w:rPr>
          <w:rFonts w:cs="Traditional Arabic"/>
          <w:sz w:val="36"/>
          <w:szCs w:val="36"/>
          <w:rtl/>
        </w:rPr>
        <w:t xml:space="preserve"> </w:t>
      </w:r>
      <w:r w:rsidRPr="008809B0">
        <w:rPr>
          <w:rFonts w:cs="Traditional Arabic" w:hint="cs"/>
          <w:sz w:val="36"/>
          <w:szCs w:val="36"/>
          <w:rtl/>
        </w:rPr>
        <w:t>الفكر،</w:t>
      </w:r>
      <w:r w:rsidRPr="008809B0">
        <w:rPr>
          <w:rFonts w:cs="Traditional Arabic"/>
          <w:sz w:val="36"/>
          <w:szCs w:val="36"/>
          <w:rtl/>
        </w:rPr>
        <w:t xml:space="preserve"> </w:t>
      </w:r>
      <w:r>
        <w:rPr>
          <w:rFonts w:cs="Traditional Arabic" w:hint="cs"/>
          <w:sz w:val="36"/>
          <w:szCs w:val="36"/>
          <w:rtl/>
        </w:rPr>
        <w:t>سنة</w:t>
      </w:r>
      <w:r w:rsidRPr="008809B0">
        <w:rPr>
          <w:rFonts w:cs="Traditional Arabic"/>
          <w:sz w:val="36"/>
          <w:szCs w:val="36"/>
          <w:rtl/>
        </w:rPr>
        <w:t xml:space="preserve"> 1399</w:t>
      </w:r>
      <w:r w:rsidRPr="008809B0">
        <w:rPr>
          <w:rFonts w:cs="Traditional Arabic" w:hint="cs"/>
          <w:sz w:val="36"/>
          <w:szCs w:val="36"/>
          <w:rtl/>
        </w:rPr>
        <w:t>هـ</w:t>
      </w:r>
      <w:r w:rsidRPr="008809B0">
        <w:rPr>
          <w:rFonts w:cs="Traditional Arabic"/>
          <w:sz w:val="36"/>
          <w:szCs w:val="36"/>
          <w:rtl/>
        </w:rPr>
        <w:t>.</w:t>
      </w:r>
    </w:p>
    <w:p w:rsidR="0098458F" w:rsidRPr="008809B0" w:rsidRDefault="0098458F" w:rsidP="00FD19A9">
      <w:pPr>
        <w:pStyle w:val="ListParagraph"/>
        <w:numPr>
          <w:ilvl w:val="0"/>
          <w:numId w:val="10"/>
        </w:numPr>
        <w:ind w:firstLine="509"/>
        <w:jc w:val="both"/>
        <w:rPr>
          <w:rFonts w:cs="Traditional Arabic"/>
          <w:sz w:val="36"/>
          <w:szCs w:val="36"/>
        </w:rPr>
      </w:pPr>
      <w:r w:rsidRPr="008809B0">
        <w:rPr>
          <w:rFonts w:cs="Traditional Arabic" w:hint="cs"/>
          <w:sz w:val="36"/>
          <w:szCs w:val="36"/>
          <w:rtl/>
        </w:rPr>
        <w:t>لسان</w:t>
      </w:r>
      <w:r w:rsidRPr="008809B0">
        <w:rPr>
          <w:rFonts w:cs="Traditional Arabic"/>
          <w:sz w:val="36"/>
          <w:szCs w:val="36"/>
          <w:rtl/>
        </w:rPr>
        <w:t xml:space="preserve"> </w:t>
      </w:r>
      <w:r w:rsidRPr="008809B0">
        <w:rPr>
          <w:rFonts w:cs="Traditional Arabic" w:hint="cs"/>
          <w:sz w:val="36"/>
          <w:szCs w:val="36"/>
          <w:rtl/>
        </w:rPr>
        <w:t>العرب</w:t>
      </w:r>
      <w:r>
        <w:rPr>
          <w:rFonts w:cs="Traditional Arabic" w:hint="cs"/>
          <w:sz w:val="36"/>
          <w:szCs w:val="36"/>
          <w:rtl/>
        </w:rPr>
        <w:t>،</w:t>
      </w:r>
      <w:r>
        <w:rPr>
          <w:rFonts w:cs="Traditional Arabic"/>
          <w:sz w:val="36"/>
          <w:szCs w:val="36"/>
          <w:rtl/>
        </w:rPr>
        <w:t xml:space="preserve"> </w:t>
      </w:r>
      <w:r w:rsidRPr="008809B0">
        <w:rPr>
          <w:rFonts w:cs="Traditional Arabic" w:hint="cs"/>
          <w:sz w:val="36"/>
          <w:szCs w:val="36"/>
          <w:rtl/>
        </w:rPr>
        <w:t>ابن</w:t>
      </w:r>
      <w:r w:rsidRPr="008809B0">
        <w:rPr>
          <w:rFonts w:cs="Traditional Arabic"/>
          <w:sz w:val="36"/>
          <w:szCs w:val="36"/>
          <w:rtl/>
        </w:rPr>
        <w:t xml:space="preserve"> </w:t>
      </w:r>
      <w:r w:rsidRPr="008809B0">
        <w:rPr>
          <w:rFonts w:cs="Traditional Arabic" w:hint="cs"/>
          <w:sz w:val="36"/>
          <w:szCs w:val="36"/>
          <w:rtl/>
        </w:rPr>
        <w:t>منظور،</w:t>
      </w:r>
      <w:r w:rsidRPr="008809B0">
        <w:rPr>
          <w:rFonts w:cs="Traditional Arabic"/>
          <w:sz w:val="36"/>
          <w:szCs w:val="36"/>
          <w:rtl/>
        </w:rPr>
        <w:t xml:space="preserve"> </w:t>
      </w:r>
      <w:r w:rsidRPr="008809B0">
        <w:rPr>
          <w:rFonts w:cs="Traditional Arabic" w:hint="cs"/>
          <w:sz w:val="36"/>
          <w:szCs w:val="36"/>
          <w:rtl/>
        </w:rPr>
        <w:t>دار</w:t>
      </w:r>
      <w:r w:rsidRPr="008809B0">
        <w:rPr>
          <w:rFonts w:cs="Traditional Arabic"/>
          <w:sz w:val="36"/>
          <w:szCs w:val="36"/>
          <w:rtl/>
        </w:rPr>
        <w:t xml:space="preserve"> </w:t>
      </w:r>
      <w:r w:rsidRPr="008809B0">
        <w:rPr>
          <w:rFonts w:cs="Traditional Arabic" w:hint="cs"/>
          <w:sz w:val="36"/>
          <w:szCs w:val="36"/>
          <w:rtl/>
        </w:rPr>
        <w:t>صادر</w:t>
      </w:r>
      <w:r w:rsidRPr="008809B0">
        <w:rPr>
          <w:rFonts w:cs="Traditional Arabic"/>
          <w:sz w:val="36"/>
          <w:szCs w:val="36"/>
          <w:rtl/>
        </w:rPr>
        <w:t xml:space="preserve"> </w:t>
      </w:r>
      <w:r w:rsidRPr="008809B0">
        <w:rPr>
          <w:rFonts w:cs="Traditional Arabic" w:hint="cs"/>
          <w:sz w:val="36"/>
          <w:szCs w:val="36"/>
          <w:rtl/>
        </w:rPr>
        <w:t>بيروت،</w:t>
      </w:r>
      <w:r w:rsidRPr="008809B0">
        <w:rPr>
          <w:rFonts w:cs="Traditional Arabic"/>
          <w:sz w:val="36"/>
          <w:szCs w:val="36"/>
          <w:rtl/>
        </w:rPr>
        <w:t xml:space="preserve"> </w:t>
      </w:r>
      <w:r w:rsidRPr="008809B0">
        <w:rPr>
          <w:rFonts w:cs="Traditional Arabic" w:hint="cs"/>
          <w:sz w:val="36"/>
          <w:szCs w:val="36"/>
          <w:rtl/>
        </w:rPr>
        <w:t>الطبعة</w:t>
      </w:r>
      <w:r w:rsidRPr="008809B0">
        <w:rPr>
          <w:rFonts w:cs="Traditional Arabic"/>
          <w:sz w:val="36"/>
          <w:szCs w:val="36"/>
          <w:rtl/>
        </w:rPr>
        <w:t xml:space="preserve"> </w:t>
      </w:r>
      <w:r w:rsidRPr="008809B0">
        <w:rPr>
          <w:rFonts w:cs="Traditional Arabic" w:hint="cs"/>
          <w:sz w:val="36"/>
          <w:szCs w:val="36"/>
          <w:rtl/>
        </w:rPr>
        <w:t>الأولى</w:t>
      </w:r>
      <w:r w:rsidRPr="008809B0">
        <w:rPr>
          <w:rFonts w:cs="Traditional Arabic"/>
          <w:sz w:val="36"/>
          <w:szCs w:val="36"/>
          <w:rtl/>
        </w:rPr>
        <w:t>.</w:t>
      </w:r>
    </w:p>
    <w:p w:rsidR="0098458F" w:rsidRPr="008809B0" w:rsidRDefault="0098458F" w:rsidP="00FD19A9">
      <w:pPr>
        <w:pStyle w:val="ListParagraph"/>
        <w:numPr>
          <w:ilvl w:val="0"/>
          <w:numId w:val="10"/>
        </w:numPr>
        <w:ind w:firstLine="509"/>
        <w:jc w:val="both"/>
        <w:rPr>
          <w:rFonts w:cs="Traditional Arabic"/>
          <w:sz w:val="36"/>
          <w:szCs w:val="36"/>
        </w:rPr>
      </w:pPr>
      <w:r w:rsidRPr="008809B0">
        <w:rPr>
          <w:rFonts w:cs="Traditional Arabic" w:hint="cs"/>
          <w:sz w:val="36"/>
          <w:szCs w:val="36"/>
          <w:rtl/>
        </w:rPr>
        <w:t>سر</w:t>
      </w:r>
      <w:r w:rsidRPr="008809B0">
        <w:rPr>
          <w:rFonts w:cs="Traditional Arabic"/>
          <w:sz w:val="36"/>
          <w:szCs w:val="36"/>
          <w:rtl/>
        </w:rPr>
        <w:t xml:space="preserve"> </w:t>
      </w:r>
      <w:r w:rsidRPr="008809B0">
        <w:rPr>
          <w:rFonts w:cs="Traditional Arabic" w:hint="cs"/>
          <w:sz w:val="36"/>
          <w:szCs w:val="36"/>
          <w:rtl/>
        </w:rPr>
        <w:t>الفصاحة</w:t>
      </w:r>
      <w:r>
        <w:rPr>
          <w:rFonts w:cs="Traditional Arabic" w:hint="cs"/>
          <w:sz w:val="36"/>
          <w:szCs w:val="36"/>
          <w:rtl/>
        </w:rPr>
        <w:t>،</w:t>
      </w:r>
      <w:r w:rsidRPr="008809B0">
        <w:rPr>
          <w:rFonts w:cs="Traditional Arabic"/>
          <w:sz w:val="36"/>
          <w:szCs w:val="36"/>
          <w:rtl/>
        </w:rPr>
        <w:t xml:space="preserve"> </w:t>
      </w:r>
      <w:r w:rsidRPr="008809B0">
        <w:rPr>
          <w:rFonts w:cs="Traditional Arabic" w:hint="cs"/>
          <w:sz w:val="36"/>
          <w:szCs w:val="36"/>
          <w:rtl/>
        </w:rPr>
        <w:t>محمد</w:t>
      </w:r>
      <w:r w:rsidRPr="008809B0">
        <w:rPr>
          <w:rFonts w:cs="Traditional Arabic"/>
          <w:sz w:val="36"/>
          <w:szCs w:val="36"/>
          <w:rtl/>
        </w:rPr>
        <w:t xml:space="preserve"> </w:t>
      </w:r>
      <w:r w:rsidRPr="008809B0">
        <w:rPr>
          <w:rFonts w:cs="Traditional Arabic" w:hint="cs"/>
          <w:sz w:val="36"/>
          <w:szCs w:val="36"/>
          <w:rtl/>
        </w:rPr>
        <w:t>بن</w:t>
      </w:r>
      <w:r w:rsidRPr="008809B0">
        <w:rPr>
          <w:rFonts w:cs="Traditional Arabic"/>
          <w:sz w:val="36"/>
          <w:szCs w:val="36"/>
          <w:rtl/>
        </w:rPr>
        <w:t xml:space="preserve"> </w:t>
      </w:r>
      <w:r w:rsidRPr="008809B0">
        <w:rPr>
          <w:rFonts w:cs="Traditional Arabic" w:hint="cs"/>
          <w:sz w:val="36"/>
          <w:szCs w:val="36"/>
          <w:rtl/>
        </w:rPr>
        <w:t>عبد</w:t>
      </w:r>
      <w:r w:rsidRPr="008809B0">
        <w:rPr>
          <w:rFonts w:cs="Traditional Arabic"/>
          <w:sz w:val="36"/>
          <w:szCs w:val="36"/>
          <w:rtl/>
        </w:rPr>
        <w:t xml:space="preserve"> </w:t>
      </w:r>
      <w:r w:rsidRPr="008809B0">
        <w:rPr>
          <w:rFonts w:cs="Traditional Arabic" w:hint="cs"/>
          <w:sz w:val="36"/>
          <w:szCs w:val="36"/>
          <w:rtl/>
        </w:rPr>
        <w:t>الله</w:t>
      </w:r>
      <w:r w:rsidRPr="008809B0">
        <w:rPr>
          <w:rFonts w:cs="Traditional Arabic"/>
          <w:sz w:val="36"/>
          <w:szCs w:val="36"/>
          <w:rtl/>
        </w:rPr>
        <w:t xml:space="preserve"> </w:t>
      </w:r>
      <w:r w:rsidRPr="008809B0">
        <w:rPr>
          <w:rFonts w:cs="Traditional Arabic" w:hint="cs"/>
          <w:sz w:val="36"/>
          <w:szCs w:val="36"/>
          <w:rtl/>
        </w:rPr>
        <w:t>الخفاجي،</w:t>
      </w:r>
      <w:r w:rsidRPr="008809B0">
        <w:rPr>
          <w:rFonts w:cs="Traditional Arabic"/>
          <w:sz w:val="36"/>
          <w:szCs w:val="36"/>
          <w:rtl/>
        </w:rPr>
        <w:t xml:space="preserve"> </w:t>
      </w:r>
      <w:r w:rsidRPr="008809B0">
        <w:rPr>
          <w:rFonts w:cs="Traditional Arabic" w:hint="cs"/>
          <w:sz w:val="36"/>
          <w:szCs w:val="36"/>
          <w:rtl/>
        </w:rPr>
        <w:t>دار</w:t>
      </w:r>
      <w:r w:rsidRPr="008809B0">
        <w:rPr>
          <w:rFonts w:cs="Traditional Arabic"/>
          <w:sz w:val="36"/>
          <w:szCs w:val="36"/>
          <w:rtl/>
        </w:rPr>
        <w:t xml:space="preserve"> </w:t>
      </w:r>
      <w:r w:rsidRPr="008809B0">
        <w:rPr>
          <w:rFonts w:cs="Traditional Arabic" w:hint="cs"/>
          <w:sz w:val="36"/>
          <w:szCs w:val="36"/>
          <w:rtl/>
        </w:rPr>
        <w:t>الكتب</w:t>
      </w:r>
      <w:r w:rsidRPr="008809B0">
        <w:rPr>
          <w:rFonts w:cs="Traditional Arabic"/>
          <w:sz w:val="36"/>
          <w:szCs w:val="36"/>
          <w:rtl/>
        </w:rPr>
        <w:t xml:space="preserve"> </w:t>
      </w:r>
      <w:r w:rsidRPr="008809B0">
        <w:rPr>
          <w:rFonts w:cs="Traditional Arabic" w:hint="cs"/>
          <w:sz w:val="36"/>
          <w:szCs w:val="36"/>
          <w:rtl/>
        </w:rPr>
        <w:t>العلمية،</w:t>
      </w:r>
      <w:r w:rsidRPr="008809B0">
        <w:rPr>
          <w:rFonts w:cs="Traditional Arabic"/>
          <w:sz w:val="36"/>
          <w:szCs w:val="36"/>
          <w:rtl/>
        </w:rPr>
        <w:t xml:space="preserve"> 1402</w:t>
      </w:r>
      <w:r w:rsidRPr="008809B0">
        <w:rPr>
          <w:rFonts w:cs="Traditional Arabic" w:hint="cs"/>
          <w:sz w:val="36"/>
          <w:szCs w:val="36"/>
          <w:rtl/>
        </w:rPr>
        <w:t>هـ</w:t>
      </w:r>
      <w:r w:rsidRPr="008809B0">
        <w:rPr>
          <w:rFonts w:cs="Traditional Arabic"/>
          <w:sz w:val="36"/>
          <w:szCs w:val="36"/>
          <w:rtl/>
        </w:rPr>
        <w:t>.</w:t>
      </w:r>
    </w:p>
    <w:p w:rsidR="0098458F" w:rsidRPr="008809B0" w:rsidRDefault="0098458F" w:rsidP="00FD19A9">
      <w:pPr>
        <w:pStyle w:val="ListParagraph"/>
        <w:numPr>
          <w:ilvl w:val="0"/>
          <w:numId w:val="10"/>
        </w:numPr>
        <w:ind w:firstLine="509"/>
        <w:jc w:val="both"/>
        <w:rPr>
          <w:rFonts w:cs="Traditional Arabic"/>
          <w:sz w:val="36"/>
          <w:szCs w:val="36"/>
        </w:rPr>
      </w:pPr>
      <w:r w:rsidRPr="008809B0">
        <w:rPr>
          <w:rFonts w:cs="Traditional Arabic" w:hint="cs"/>
          <w:sz w:val="36"/>
          <w:szCs w:val="36"/>
          <w:rtl/>
        </w:rPr>
        <w:t>المعجم</w:t>
      </w:r>
      <w:r w:rsidRPr="008809B0">
        <w:rPr>
          <w:rFonts w:cs="Traditional Arabic"/>
          <w:sz w:val="36"/>
          <w:szCs w:val="36"/>
          <w:rtl/>
        </w:rPr>
        <w:t xml:space="preserve"> </w:t>
      </w:r>
      <w:r>
        <w:rPr>
          <w:rFonts w:cs="Traditional Arabic" w:hint="cs"/>
          <w:sz w:val="36"/>
          <w:szCs w:val="36"/>
          <w:rtl/>
        </w:rPr>
        <w:t>الوسيط،</w:t>
      </w:r>
      <w:r>
        <w:rPr>
          <w:rFonts w:cs="Traditional Arabic"/>
          <w:sz w:val="36"/>
          <w:szCs w:val="36"/>
          <w:rtl/>
        </w:rPr>
        <w:t xml:space="preserve"> </w:t>
      </w:r>
      <w:r w:rsidRPr="008809B0">
        <w:rPr>
          <w:rFonts w:cs="Traditional Arabic" w:hint="cs"/>
          <w:sz w:val="36"/>
          <w:szCs w:val="36"/>
          <w:rtl/>
        </w:rPr>
        <w:t>إبراهيم</w:t>
      </w:r>
      <w:r w:rsidRPr="008809B0">
        <w:rPr>
          <w:rFonts w:cs="Traditional Arabic"/>
          <w:sz w:val="36"/>
          <w:szCs w:val="36"/>
          <w:rtl/>
        </w:rPr>
        <w:t xml:space="preserve"> </w:t>
      </w:r>
      <w:r w:rsidRPr="008809B0">
        <w:rPr>
          <w:rFonts w:cs="Traditional Arabic" w:hint="cs"/>
          <w:sz w:val="36"/>
          <w:szCs w:val="36"/>
          <w:rtl/>
        </w:rPr>
        <w:t>مصطفى</w:t>
      </w:r>
      <w:r w:rsidRPr="008809B0">
        <w:rPr>
          <w:rFonts w:cs="Traditional Arabic"/>
          <w:sz w:val="36"/>
          <w:szCs w:val="36"/>
          <w:rtl/>
        </w:rPr>
        <w:t xml:space="preserve"> </w:t>
      </w:r>
      <w:r w:rsidRPr="008809B0">
        <w:rPr>
          <w:rFonts w:cs="Traditional Arabic" w:hint="cs"/>
          <w:sz w:val="36"/>
          <w:szCs w:val="36"/>
          <w:rtl/>
        </w:rPr>
        <w:t>وآخرون،</w:t>
      </w:r>
      <w:r w:rsidRPr="008809B0">
        <w:rPr>
          <w:rFonts w:cs="Traditional Arabic"/>
          <w:sz w:val="36"/>
          <w:szCs w:val="36"/>
          <w:rtl/>
        </w:rPr>
        <w:t xml:space="preserve"> </w:t>
      </w:r>
      <w:r w:rsidRPr="008809B0">
        <w:rPr>
          <w:rFonts w:cs="Traditional Arabic" w:hint="cs"/>
          <w:sz w:val="36"/>
          <w:szCs w:val="36"/>
          <w:rtl/>
        </w:rPr>
        <w:t>طبعة</w:t>
      </w:r>
      <w:r w:rsidRPr="008809B0">
        <w:rPr>
          <w:rFonts w:cs="Traditional Arabic"/>
          <w:sz w:val="36"/>
          <w:szCs w:val="36"/>
          <w:rtl/>
        </w:rPr>
        <w:t xml:space="preserve"> </w:t>
      </w:r>
      <w:r w:rsidRPr="008809B0">
        <w:rPr>
          <w:rFonts w:cs="Traditional Arabic" w:hint="cs"/>
          <w:sz w:val="36"/>
          <w:szCs w:val="36"/>
          <w:rtl/>
        </w:rPr>
        <w:t>دار</w:t>
      </w:r>
      <w:r w:rsidRPr="008809B0">
        <w:rPr>
          <w:rFonts w:cs="Traditional Arabic"/>
          <w:sz w:val="36"/>
          <w:szCs w:val="36"/>
          <w:rtl/>
        </w:rPr>
        <w:t xml:space="preserve"> </w:t>
      </w:r>
      <w:r w:rsidRPr="008809B0">
        <w:rPr>
          <w:rFonts w:cs="Traditional Arabic" w:hint="cs"/>
          <w:sz w:val="36"/>
          <w:szCs w:val="36"/>
          <w:rtl/>
        </w:rPr>
        <w:t>الدعوة،</w:t>
      </w:r>
      <w:r w:rsidRPr="008809B0">
        <w:rPr>
          <w:rFonts w:cs="Traditional Arabic"/>
          <w:sz w:val="36"/>
          <w:szCs w:val="36"/>
          <w:rtl/>
        </w:rPr>
        <w:t xml:space="preserve"> </w:t>
      </w:r>
      <w:r w:rsidRPr="008809B0">
        <w:rPr>
          <w:rFonts w:cs="Traditional Arabic" w:hint="cs"/>
          <w:sz w:val="36"/>
          <w:szCs w:val="36"/>
          <w:rtl/>
        </w:rPr>
        <w:t>تحقيق</w:t>
      </w:r>
      <w:r w:rsidRPr="008809B0">
        <w:rPr>
          <w:rFonts w:cs="Traditional Arabic"/>
          <w:sz w:val="36"/>
          <w:szCs w:val="36"/>
          <w:rtl/>
        </w:rPr>
        <w:t xml:space="preserve"> </w:t>
      </w:r>
      <w:r w:rsidRPr="008809B0">
        <w:rPr>
          <w:rFonts w:cs="Traditional Arabic" w:hint="cs"/>
          <w:sz w:val="36"/>
          <w:szCs w:val="36"/>
          <w:rtl/>
        </w:rPr>
        <w:t>مجمع</w:t>
      </w:r>
      <w:r w:rsidRPr="008809B0">
        <w:rPr>
          <w:rFonts w:cs="Traditional Arabic"/>
          <w:sz w:val="36"/>
          <w:szCs w:val="36"/>
          <w:rtl/>
        </w:rPr>
        <w:t xml:space="preserve"> </w:t>
      </w:r>
      <w:r w:rsidRPr="008809B0">
        <w:rPr>
          <w:rFonts w:cs="Traditional Arabic" w:hint="cs"/>
          <w:sz w:val="36"/>
          <w:szCs w:val="36"/>
          <w:rtl/>
        </w:rPr>
        <w:t>اللغة</w:t>
      </w:r>
      <w:r w:rsidRPr="008809B0">
        <w:rPr>
          <w:rFonts w:cs="Traditional Arabic"/>
          <w:sz w:val="36"/>
          <w:szCs w:val="36"/>
          <w:rtl/>
        </w:rPr>
        <w:t xml:space="preserve"> </w:t>
      </w:r>
      <w:r w:rsidRPr="008809B0">
        <w:rPr>
          <w:rFonts w:cs="Traditional Arabic" w:hint="cs"/>
          <w:sz w:val="36"/>
          <w:szCs w:val="36"/>
          <w:rtl/>
        </w:rPr>
        <w:t>العربية</w:t>
      </w:r>
      <w:r w:rsidRPr="008809B0">
        <w:rPr>
          <w:rFonts w:cs="Traditional Arabic"/>
          <w:sz w:val="36"/>
          <w:szCs w:val="36"/>
          <w:rtl/>
        </w:rPr>
        <w:t>.</w:t>
      </w:r>
    </w:p>
    <w:p w:rsidR="0098458F" w:rsidRDefault="0098458F" w:rsidP="00FD19A9">
      <w:pPr>
        <w:pStyle w:val="ListParagraph"/>
        <w:numPr>
          <w:ilvl w:val="0"/>
          <w:numId w:val="10"/>
        </w:numPr>
        <w:ind w:firstLine="509"/>
        <w:jc w:val="both"/>
        <w:rPr>
          <w:rFonts w:cs="Traditional Arabic"/>
          <w:sz w:val="36"/>
          <w:szCs w:val="36"/>
        </w:rPr>
      </w:pPr>
      <w:r w:rsidRPr="008809B0">
        <w:rPr>
          <w:rFonts w:cs="Traditional Arabic" w:hint="cs"/>
          <w:sz w:val="36"/>
          <w:szCs w:val="36"/>
          <w:rtl/>
        </w:rPr>
        <w:t>المنظومات</w:t>
      </w:r>
      <w:r w:rsidRPr="008809B0">
        <w:rPr>
          <w:rFonts w:cs="Traditional Arabic"/>
          <w:sz w:val="36"/>
          <w:szCs w:val="36"/>
          <w:rtl/>
        </w:rPr>
        <w:t xml:space="preserve"> </w:t>
      </w:r>
      <w:r w:rsidRPr="008809B0">
        <w:rPr>
          <w:rFonts w:cs="Traditional Arabic" w:hint="cs"/>
          <w:sz w:val="36"/>
          <w:szCs w:val="36"/>
          <w:rtl/>
        </w:rPr>
        <w:t>العقدية</w:t>
      </w:r>
      <w:r w:rsidRPr="008809B0">
        <w:rPr>
          <w:rFonts w:cs="Traditional Arabic"/>
          <w:sz w:val="36"/>
          <w:szCs w:val="36"/>
          <w:rtl/>
        </w:rPr>
        <w:t xml:space="preserve"> </w:t>
      </w:r>
      <w:r w:rsidRPr="008809B0">
        <w:rPr>
          <w:rFonts w:cs="Traditional Arabic" w:hint="cs"/>
          <w:sz w:val="36"/>
          <w:szCs w:val="36"/>
          <w:rtl/>
        </w:rPr>
        <w:t>عند</w:t>
      </w:r>
      <w:r w:rsidRPr="008809B0">
        <w:rPr>
          <w:rFonts w:cs="Traditional Arabic"/>
          <w:sz w:val="36"/>
          <w:szCs w:val="36"/>
          <w:rtl/>
        </w:rPr>
        <w:t xml:space="preserve"> </w:t>
      </w:r>
      <w:r w:rsidRPr="008809B0">
        <w:rPr>
          <w:rFonts w:cs="Traditional Arabic" w:hint="cs"/>
          <w:sz w:val="36"/>
          <w:szCs w:val="36"/>
          <w:rtl/>
        </w:rPr>
        <w:t>أهل</w:t>
      </w:r>
      <w:r w:rsidRPr="008809B0">
        <w:rPr>
          <w:rFonts w:cs="Traditional Arabic"/>
          <w:sz w:val="36"/>
          <w:szCs w:val="36"/>
          <w:rtl/>
        </w:rPr>
        <w:t xml:space="preserve"> </w:t>
      </w:r>
      <w:r w:rsidRPr="008809B0">
        <w:rPr>
          <w:rFonts w:cs="Traditional Arabic" w:hint="cs"/>
          <w:sz w:val="36"/>
          <w:szCs w:val="36"/>
          <w:rtl/>
        </w:rPr>
        <w:t>السنة</w:t>
      </w:r>
      <w:r w:rsidRPr="008809B0">
        <w:rPr>
          <w:rFonts w:cs="Traditional Arabic"/>
          <w:sz w:val="36"/>
          <w:szCs w:val="36"/>
          <w:rtl/>
        </w:rPr>
        <w:t xml:space="preserve"> </w:t>
      </w:r>
      <w:r w:rsidRPr="008809B0">
        <w:rPr>
          <w:rFonts w:cs="Traditional Arabic" w:hint="cs"/>
          <w:sz w:val="36"/>
          <w:szCs w:val="36"/>
          <w:rtl/>
        </w:rPr>
        <w:t>والجماعة</w:t>
      </w:r>
      <w:r w:rsidRPr="008809B0">
        <w:rPr>
          <w:rFonts w:cs="Traditional Arabic"/>
          <w:sz w:val="36"/>
          <w:szCs w:val="36"/>
          <w:rtl/>
        </w:rPr>
        <w:t xml:space="preserve"> </w:t>
      </w:r>
      <w:r w:rsidRPr="008809B0">
        <w:rPr>
          <w:rFonts w:cs="Traditional Arabic" w:hint="cs"/>
          <w:sz w:val="36"/>
          <w:szCs w:val="36"/>
          <w:rtl/>
        </w:rPr>
        <w:t>حتى</w:t>
      </w:r>
      <w:r w:rsidRPr="008809B0">
        <w:rPr>
          <w:rFonts w:cs="Traditional Arabic"/>
          <w:sz w:val="36"/>
          <w:szCs w:val="36"/>
          <w:rtl/>
        </w:rPr>
        <w:t xml:space="preserve"> </w:t>
      </w:r>
      <w:r w:rsidRPr="008809B0">
        <w:rPr>
          <w:rFonts w:cs="Traditional Arabic" w:hint="cs"/>
          <w:sz w:val="36"/>
          <w:szCs w:val="36"/>
          <w:rtl/>
        </w:rPr>
        <w:t>القرن</w:t>
      </w:r>
      <w:r w:rsidRPr="008809B0">
        <w:rPr>
          <w:rFonts w:cs="Traditional Arabic"/>
          <w:sz w:val="36"/>
          <w:szCs w:val="36"/>
          <w:rtl/>
        </w:rPr>
        <w:t xml:space="preserve"> </w:t>
      </w:r>
      <w:r w:rsidRPr="008809B0">
        <w:rPr>
          <w:rFonts w:cs="Traditional Arabic" w:hint="cs"/>
          <w:sz w:val="36"/>
          <w:szCs w:val="36"/>
          <w:rtl/>
        </w:rPr>
        <w:t>الثامن</w:t>
      </w:r>
      <w:r w:rsidRPr="008809B0">
        <w:rPr>
          <w:rFonts w:cs="Traditional Arabic"/>
          <w:sz w:val="36"/>
          <w:szCs w:val="36"/>
          <w:rtl/>
        </w:rPr>
        <w:t xml:space="preserve"> </w:t>
      </w:r>
      <w:r w:rsidRPr="008809B0">
        <w:rPr>
          <w:rFonts w:cs="Traditional Arabic" w:hint="cs"/>
          <w:sz w:val="36"/>
          <w:szCs w:val="36"/>
          <w:rtl/>
        </w:rPr>
        <w:t>الهجري،</w:t>
      </w:r>
      <w:r w:rsidRPr="008809B0">
        <w:rPr>
          <w:rFonts w:cs="Traditional Arabic"/>
          <w:sz w:val="36"/>
          <w:szCs w:val="36"/>
          <w:rtl/>
        </w:rPr>
        <w:t xml:space="preserve"> </w:t>
      </w:r>
      <w:r w:rsidRPr="008809B0">
        <w:rPr>
          <w:rFonts w:cs="Traditional Arabic" w:hint="cs"/>
          <w:sz w:val="36"/>
          <w:szCs w:val="36"/>
          <w:rtl/>
        </w:rPr>
        <w:t>خالد</w:t>
      </w:r>
      <w:r w:rsidRPr="008809B0">
        <w:rPr>
          <w:rFonts w:cs="Traditional Arabic"/>
          <w:sz w:val="36"/>
          <w:szCs w:val="36"/>
          <w:rtl/>
        </w:rPr>
        <w:t xml:space="preserve"> </w:t>
      </w:r>
      <w:r w:rsidRPr="008809B0">
        <w:rPr>
          <w:rFonts w:cs="Traditional Arabic" w:hint="cs"/>
          <w:sz w:val="36"/>
          <w:szCs w:val="36"/>
          <w:rtl/>
        </w:rPr>
        <w:t>بن</w:t>
      </w:r>
      <w:r w:rsidRPr="008809B0">
        <w:rPr>
          <w:rFonts w:cs="Traditional Arabic"/>
          <w:sz w:val="36"/>
          <w:szCs w:val="36"/>
          <w:rtl/>
        </w:rPr>
        <w:t xml:space="preserve"> </w:t>
      </w:r>
      <w:r w:rsidRPr="008809B0">
        <w:rPr>
          <w:rFonts w:cs="Traditional Arabic" w:hint="cs"/>
          <w:sz w:val="36"/>
          <w:szCs w:val="36"/>
          <w:rtl/>
        </w:rPr>
        <w:t>عبد</w:t>
      </w:r>
      <w:r w:rsidRPr="008809B0">
        <w:rPr>
          <w:rFonts w:cs="Traditional Arabic"/>
          <w:sz w:val="36"/>
          <w:szCs w:val="36"/>
          <w:rtl/>
        </w:rPr>
        <w:t xml:space="preserve"> </w:t>
      </w:r>
      <w:r w:rsidRPr="008809B0">
        <w:rPr>
          <w:rFonts w:cs="Traditional Arabic" w:hint="cs"/>
          <w:sz w:val="36"/>
          <w:szCs w:val="36"/>
          <w:rtl/>
        </w:rPr>
        <w:t>العزيز</w:t>
      </w:r>
      <w:r w:rsidRPr="008809B0">
        <w:rPr>
          <w:rFonts w:cs="Traditional Arabic"/>
          <w:sz w:val="36"/>
          <w:szCs w:val="36"/>
          <w:rtl/>
        </w:rPr>
        <w:t xml:space="preserve"> </w:t>
      </w:r>
      <w:r w:rsidRPr="008809B0">
        <w:rPr>
          <w:rFonts w:cs="Traditional Arabic" w:hint="cs"/>
          <w:sz w:val="36"/>
          <w:szCs w:val="36"/>
          <w:rtl/>
        </w:rPr>
        <w:t>النمر</w:t>
      </w:r>
      <w:r>
        <w:rPr>
          <w:rFonts w:cs="Traditional Arabic" w:hint="cs"/>
          <w:sz w:val="36"/>
          <w:szCs w:val="36"/>
          <w:rtl/>
        </w:rPr>
        <w:t>،</w:t>
      </w:r>
      <w:r>
        <w:rPr>
          <w:rFonts w:cs="Traditional Arabic"/>
          <w:sz w:val="36"/>
          <w:szCs w:val="36"/>
          <w:rtl/>
        </w:rPr>
        <w:t xml:space="preserve"> </w:t>
      </w:r>
      <w:r>
        <w:rPr>
          <w:rFonts w:cs="Traditional Arabic" w:hint="cs"/>
          <w:sz w:val="36"/>
          <w:szCs w:val="36"/>
          <w:rtl/>
        </w:rPr>
        <w:t>الدار</w:t>
      </w:r>
      <w:r>
        <w:rPr>
          <w:rFonts w:cs="Traditional Arabic"/>
          <w:sz w:val="36"/>
          <w:szCs w:val="36"/>
          <w:rtl/>
        </w:rPr>
        <w:t xml:space="preserve"> </w:t>
      </w:r>
      <w:r>
        <w:rPr>
          <w:rFonts w:cs="Traditional Arabic" w:hint="cs"/>
          <w:sz w:val="36"/>
          <w:szCs w:val="36"/>
          <w:rtl/>
        </w:rPr>
        <w:t>الأثرية،</w:t>
      </w:r>
      <w:r>
        <w:rPr>
          <w:rFonts w:cs="Traditional Arabic"/>
          <w:sz w:val="36"/>
          <w:szCs w:val="36"/>
          <w:rtl/>
        </w:rPr>
        <w:t xml:space="preserve"> </w:t>
      </w:r>
      <w:r>
        <w:rPr>
          <w:rFonts w:cs="Traditional Arabic" w:hint="cs"/>
          <w:sz w:val="36"/>
          <w:szCs w:val="36"/>
          <w:rtl/>
        </w:rPr>
        <w:t>الطبعة</w:t>
      </w:r>
      <w:r>
        <w:rPr>
          <w:rFonts w:cs="Traditional Arabic"/>
          <w:sz w:val="36"/>
          <w:szCs w:val="36"/>
          <w:rtl/>
        </w:rPr>
        <w:t xml:space="preserve"> </w:t>
      </w:r>
      <w:r>
        <w:rPr>
          <w:rFonts w:cs="Traditional Arabic" w:hint="cs"/>
          <w:sz w:val="36"/>
          <w:szCs w:val="36"/>
          <w:rtl/>
        </w:rPr>
        <w:t>الأولى،</w:t>
      </w:r>
      <w:r>
        <w:rPr>
          <w:rFonts w:cs="Traditional Arabic"/>
          <w:sz w:val="36"/>
          <w:szCs w:val="36"/>
          <w:rtl/>
        </w:rPr>
        <w:t xml:space="preserve"> </w:t>
      </w:r>
      <w:r>
        <w:rPr>
          <w:rFonts w:cs="Traditional Arabic" w:hint="cs"/>
          <w:sz w:val="36"/>
          <w:szCs w:val="36"/>
          <w:rtl/>
        </w:rPr>
        <w:t>سنة</w:t>
      </w:r>
      <w:r>
        <w:rPr>
          <w:rFonts w:cs="Traditional Arabic"/>
          <w:sz w:val="36"/>
          <w:szCs w:val="36"/>
          <w:rtl/>
        </w:rPr>
        <w:t xml:space="preserve"> 1430</w:t>
      </w:r>
      <w:r>
        <w:rPr>
          <w:rFonts w:cs="Traditional Arabic" w:hint="cs"/>
          <w:sz w:val="36"/>
          <w:szCs w:val="36"/>
          <w:rtl/>
        </w:rPr>
        <w:t>هـ</w:t>
      </w:r>
      <w:r>
        <w:rPr>
          <w:rFonts w:cs="Traditional Arabic"/>
          <w:sz w:val="36"/>
          <w:szCs w:val="36"/>
          <w:rtl/>
        </w:rPr>
        <w:t>.</w:t>
      </w:r>
    </w:p>
    <w:p w:rsidR="0098458F" w:rsidRDefault="0098458F" w:rsidP="00FD19A9">
      <w:pPr>
        <w:pStyle w:val="BodyText"/>
        <w:numPr>
          <w:ilvl w:val="0"/>
          <w:numId w:val="10"/>
        </w:numPr>
        <w:spacing w:before="120" w:after="240"/>
        <w:ind w:firstLine="509"/>
        <w:jc w:val="both"/>
        <w:rPr>
          <w:rFonts w:ascii="(normal text)" w:hAnsi="(normal text)" w:cs="Traditional Arabic"/>
          <w:sz w:val="36"/>
        </w:rPr>
      </w:pPr>
      <w:r>
        <w:rPr>
          <w:rFonts w:ascii="(normal text)" w:hAnsi="(normal text)" w:cs="Traditional Arabic" w:hint="eastAsia"/>
          <w:noProof w:val="0"/>
          <w:sz w:val="36"/>
          <w:rtl/>
        </w:rPr>
        <w:t>علماء</w:t>
      </w:r>
      <w:r>
        <w:rPr>
          <w:rFonts w:ascii="(normal text)" w:hAnsi="(normal text)" w:cs="Traditional Arabic"/>
          <w:noProof w:val="0"/>
          <w:sz w:val="36"/>
          <w:rtl/>
        </w:rPr>
        <w:t xml:space="preserve"> </w:t>
      </w:r>
      <w:r>
        <w:rPr>
          <w:rFonts w:ascii="(normal text)" w:hAnsi="(normal text)" w:cs="Traditional Arabic" w:hint="eastAsia"/>
          <w:noProof w:val="0"/>
          <w:sz w:val="36"/>
          <w:rtl/>
        </w:rPr>
        <w:t>نجد</w:t>
      </w:r>
      <w:r>
        <w:rPr>
          <w:rFonts w:ascii="(normal text)" w:hAnsi="(normal text)" w:cs="Traditional Arabic"/>
          <w:noProof w:val="0"/>
          <w:sz w:val="36"/>
          <w:rtl/>
        </w:rPr>
        <w:t xml:space="preserve"> </w:t>
      </w:r>
      <w:r>
        <w:rPr>
          <w:rFonts w:ascii="(normal text)" w:hAnsi="(normal text)" w:cs="Traditional Arabic" w:hint="eastAsia"/>
          <w:noProof w:val="0"/>
          <w:sz w:val="36"/>
          <w:rtl/>
        </w:rPr>
        <w:t>خلال</w:t>
      </w:r>
      <w:r>
        <w:rPr>
          <w:rFonts w:ascii="(normal text)" w:hAnsi="(normal text)" w:cs="Traditional Arabic"/>
          <w:noProof w:val="0"/>
          <w:sz w:val="36"/>
          <w:rtl/>
        </w:rPr>
        <w:t xml:space="preserve"> </w:t>
      </w:r>
      <w:r>
        <w:rPr>
          <w:rFonts w:ascii="(normal text)" w:hAnsi="(normal text)" w:cs="Traditional Arabic" w:hint="eastAsia"/>
          <w:noProof w:val="0"/>
          <w:sz w:val="36"/>
          <w:rtl/>
        </w:rPr>
        <w:t>ثمانية</w:t>
      </w:r>
      <w:r>
        <w:rPr>
          <w:rFonts w:ascii="(normal text)" w:hAnsi="(normal text)" w:cs="Traditional Arabic"/>
          <w:noProof w:val="0"/>
          <w:sz w:val="36"/>
          <w:rtl/>
        </w:rPr>
        <w:t xml:space="preserve"> </w:t>
      </w:r>
      <w:r>
        <w:rPr>
          <w:rFonts w:ascii="(normal text)" w:hAnsi="(normal text)" w:cs="Traditional Arabic" w:hint="eastAsia"/>
          <w:noProof w:val="0"/>
          <w:sz w:val="36"/>
          <w:rtl/>
        </w:rPr>
        <w:t>قرون،</w:t>
      </w:r>
      <w:r>
        <w:rPr>
          <w:rFonts w:ascii="(normal text)" w:hAnsi="(normal text)" w:cs="Traditional Arabic"/>
          <w:noProof w:val="0"/>
          <w:sz w:val="36"/>
          <w:rtl/>
        </w:rPr>
        <w:t xml:space="preserve"> </w:t>
      </w:r>
      <w:r>
        <w:rPr>
          <w:rFonts w:ascii="(normal text)" w:hAnsi="(normal text)" w:cs="Traditional Arabic" w:hint="eastAsia"/>
          <w:noProof w:val="0"/>
          <w:sz w:val="36"/>
          <w:rtl/>
        </w:rPr>
        <w:t>الشيخ</w:t>
      </w:r>
      <w:r>
        <w:rPr>
          <w:rFonts w:ascii="(normal text)" w:hAnsi="(normal text)" w:cs="Traditional Arabic"/>
          <w:noProof w:val="0"/>
          <w:sz w:val="36"/>
          <w:rtl/>
        </w:rPr>
        <w:t xml:space="preserve"> </w:t>
      </w:r>
      <w:r>
        <w:rPr>
          <w:rFonts w:ascii="(normal text)" w:hAnsi="(normal text)" w:cs="Traditional Arabic" w:hint="eastAsia"/>
          <w:noProof w:val="0"/>
          <w:sz w:val="36"/>
          <w:rtl/>
        </w:rPr>
        <w:t>عبد</w:t>
      </w:r>
      <w:r>
        <w:rPr>
          <w:rFonts w:ascii="(normal text)" w:hAnsi="(normal text)" w:cs="Traditional Arabic"/>
          <w:noProof w:val="0"/>
          <w:sz w:val="36"/>
          <w:rtl/>
        </w:rPr>
        <w:t xml:space="preserve"> </w:t>
      </w:r>
      <w:r>
        <w:rPr>
          <w:rFonts w:ascii="(normal text)" w:hAnsi="(normal text)" w:cs="Traditional Arabic" w:hint="eastAsia"/>
          <w:noProof w:val="0"/>
          <w:sz w:val="36"/>
          <w:rtl/>
        </w:rPr>
        <w:t>الله</w:t>
      </w:r>
      <w:r>
        <w:rPr>
          <w:rFonts w:ascii="(normal text)" w:hAnsi="(normal text)" w:cs="Traditional Arabic"/>
          <w:noProof w:val="0"/>
          <w:sz w:val="36"/>
          <w:rtl/>
        </w:rPr>
        <w:t xml:space="preserve"> </w:t>
      </w:r>
      <w:r>
        <w:rPr>
          <w:rFonts w:ascii="(normal text)" w:hAnsi="(normal text)" w:cs="Traditional Arabic" w:hint="eastAsia"/>
          <w:noProof w:val="0"/>
          <w:sz w:val="36"/>
          <w:rtl/>
        </w:rPr>
        <w:t>بن</w:t>
      </w:r>
      <w:r>
        <w:rPr>
          <w:rFonts w:ascii="(normal text)" w:hAnsi="(normal text)" w:cs="Traditional Arabic"/>
          <w:noProof w:val="0"/>
          <w:sz w:val="36"/>
          <w:rtl/>
        </w:rPr>
        <w:t xml:space="preserve"> </w:t>
      </w:r>
      <w:r>
        <w:rPr>
          <w:rFonts w:ascii="(normal text)" w:hAnsi="(normal text)" w:cs="Traditional Arabic" w:hint="eastAsia"/>
          <w:noProof w:val="0"/>
          <w:sz w:val="36"/>
          <w:rtl/>
        </w:rPr>
        <w:t>عبد</w:t>
      </w:r>
      <w:r>
        <w:rPr>
          <w:rFonts w:ascii="(normal text)" w:hAnsi="(normal text)" w:cs="Traditional Arabic"/>
          <w:noProof w:val="0"/>
          <w:sz w:val="36"/>
          <w:rtl/>
        </w:rPr>
        <w:t xml:space="preserve"> </w:t>
      </w:r>
      <w:r>
        <w:rPr>
          <w:rFonts w:ascii="(normal text)" w:hAnsi="(normal text)" w:cs="Traditional Arabic" w:hint="eastAsia"/>
          <w:noProof w:val="0"/>
          <w:sz w:val="36"/>
          <w:rtl/>
        </w:rPr>
        <w:t>الرحمن</w:t>
      </w:r>
      <w:r>
        <w:rPr>
          <w:rFonts w:ascii="(normal text)" w:hAnsi="(normal text)" w:cs="Traditional Arabic"/>
          <w:noProof w:val="0"/>
          <w:sz w:val="36"/>
          <w:rtl/>
        </w:rPr>
        <w:t xml:space="preserve"> </w:t>
      </w:r>
      <w:r>
        <w:rPr>
          <w:rFonts w:ascii="(normal text)" w:hAnsi="(normal text)" w:cs="Traditional Arabic" w:hint="eastAsia"/>
          <w:noProof w:val="0"/>
          <w:sz w:val="36"/>
          <w:rtl/>
        </w:rPr>
        <w:t>بن</w:t>
      </w:r>
      <w:r>
        <w:rPr>
          <w:rFonts w:ascii="(normal text)" w:hAnsi="(normal text)" w:cs="Traditional Arabic"/>
          <w:noProof w:val="0"/>
          <w:sz w:val="36"/>
          <w:rtl/>
        </w:rPr>
        <w:t xml:space="preserve"> </w:t>
      </w:r>
      <w:r>
        <w:rPr>
          <w:rFonts w:ascii="(normal text)" w:hAnsi="(normal text)" w:cs="Traditional Arabic" w:hint="eastAsia"/>
          <w:noProof w:val="0"/>
          <w:sz w:val="36"/>
          <w:rtl/>
        </w:rPr>
        <w:t>صالح</w:t>
      </w:r>
      <w:r>
        <w:rPr>
          <w:rFonts w:ascii="(normal text)" w:hAnsi="(normal text)" w:cs="Traditional Arabic"/>
          <w:noProof w:val="0"/>
          <w:sz w:val="36"/>
          <w:rtl/>
        </w:rPr>
        <w:t xml:space="preserve"> </w:t>
      </w:r>
      <w:r>
        <w:rPr>
          <w:rFonts w:ascii="(normal text)" w:hAnsi="(normal text)" w:cs="Traditional Arabic" w:hint="eastAsia"/>
          <w:noProof w:val="0"/>
          <w:sz w:val="36"/>
          <w:rtl/>
        </w:rPr>
        <w:t>آل</w:t>
      </w:r>
      <w:r>
        <w:rPr>
          <w:rFonts w:ascii="(normal text)" w:hAnsi="(normal text)" w:cs="Traditional Arabic"/>
          <w:noProof w:val="0"/>
          <w:sz w:val="36"/>
          <w:rtl/>
        </w:rPr>
        <w:t xml:space="preserve"> </w:t>
      </w:r>
      <w:r>
        <w:rPr>
          <w:rFonts w:ascii="(normal text)" w:hAnsi="(normal text)" w:cs="Traditional Arabic" w:hint="eastAsia"/>
          <w:noProof w:val="0"/>
          <w:sz w:val="36"/>
          <w:rtl/>
        </w:rPr>
        <w:t>بسام،</w:t>
      </w:r>
      <w:r>
        <w:rPr>
          <w:rFonts w:ascii="(normal text)" w:hAnsi="(normal text)" w:cs="Traditional Arabic"/>
          <w:noProof w:val="0"/>
          <w:sz w:val="36"/>
          <w:rtl/>
        </w:rPr>
        <w:t xml:space="preserve"> </w:t>
      </w:r>
      <w:r>
        <w:rPr>
          <w:rFonts w:ascii="(normal text)" w:hAnsi="(normal text)" w:cs="Traditional Arabic" w:hint="eastAsia"/>
          <w:noProof w:val="0"/>
          <w:sz w:val="36"/>
          <w:rtl/>
        </w:rPr>
        <w:t>دار</w:t>
      </w:r>
      <w:r>
        <w:rPr>
          <w:rFonts w:ascii="(normal text)" w:hAnsi="(normal text)" w:cs="Traditional Arabic"/>
          <w:noProof w:val="0"/>
          <w:sz w:val="36"/>
          <w:rtl/>
        </w:rPr>
        <w:t xml:space="preserve"> </w:t>
      </w:r>
      <w:r>
        <w:rPr>
          <w:rFonts w:ascii="(normal text)" w:hAnsi="(normal text)" w:cs="Traditional Arabic" w:hint="eastAsia"/>
          <w:noProof w:val="0"/>
          <w:sz w:val="36"/>
          <w:rtl/>
        </w:rPr>
        <w:t>العاصمة،</w:t>
      </w:r>
      <w:r>
        <w:rPr>
          <w:rFonts w:ascii="(normal text)" w:hAnsi="(normal text)" w:cs="Traditional Arabic"/>
          <w:noProof w:val="0"/>
          <w:sz w:val="36"/>
          <w:rtl/>
        </w:rPr>
        <w:t xml:space="preserve"> </w:t>
      </w:r>
      <w:r>
        <w:rPr>
          <w:rFonts w:ascii="(normal text)" w:hAnsi="(normal text)" w:cs="Traditional Arabic" w:hint="eastAsia"/>
          <w:noProof w:val="0"/>
          <w:sz w:val="36"/>
          <w:rtl/>
        </w:rPr>
        <w:t>الطبعة</w:t>
      </w:r>
      <w:r>
        <w:rPr>
          <w:rFonts w:ascii="(normal text)" w:hAnsi="(normal text)" w:cs="Traditional Arabic"/>
          <w:noProof w:val="0"/>
          <w:sz w:val="36"/>
          <w:rtl/>
        </w:rPr>
        <w:t xml:space="preserve"> </w:t>
      </w:r>
      <w:r>
        <w:rPr>
          <w:rFonts w:ascii="(normal text)" w:hAnsi="(normal text)" w:cs="Traditional Arabic" w:hint="eastAsia"/>
          <w:noProof w:val="0"/>
          <w:sz w:val="36"/>
          <w:rtl/>
        </w:rPr>
        <w:t>الأولى،</w:t>
      </w:r>
      <w:r>
        <w:rPr>
          <w:rFonts w:ascii="(normal text)" w:hAnsi="(normal text)" w:cs="Traditional Arabic"/>
          <w:noProof w:val="0"/>
          <w:sz w:val="36"/>
          <w:rtl/>
        </w:rPr>
        <w:t xml:space="preserve"> </w:t>
      </w:r>
      <w:r>
        <w:rPr>
          <w:rFonts w:ascii="(normal text)" w:hAnsi="(normal text)" w:cs="Traditional Arabic" w:hint="eastAsia"/>
          <w:noProof w:val="0"/>
          <w:sz w:val="36"/>
          <w:rtl/>
        </w:rPr>
        <w:t>سنة</w:t>
      </w:r>
      <w:r>
        <w:rPr>
          <w:rFonts w:ascii="(normal text)" w:hAnsi="(normal text)" w:cs="Traditional Arabic"/>
          <w:noProof w:val="0"/>
          <w:sz w:val="36"/>
          <w:rtl/>
        </w:rPr>
        <w:t xml:space="preserve"> 1419 </w:t>
      </w:r>
      <w:r>
        <w:rPr>
          <w:rFonts w:ascii="(normal text)" w:hAnsi="(normal text)" w:cs="Traditional Arabic" w:hint="eastAsia"/>
          <w:noProof w:val="0"/>
          <w:sz w:val="36"/>
          <w:rtl/>
        </w:rPr>
        <w:t>هـ</w:t>
      </w:r>
      <w:r>
        <w:rPr>
          <w:rFonts w:ascii="(normal text)" w:hAnsi="(normal text)" w:cs="Traditional Arabic"/>
          <w:noProof w:val="0"/>
          <w:sz w:val="36"/>
          <w:rtl/>
        </w:rPr>
        <w:t>.</w:t>
      </w:r>
    </w:p>
    <w:p w:rsidR="0098458F" w:rsidRDefault="0098458F" w:rsidP="00FD19A9">
      <w:pPr>
        <w:pStyle w:val="BodyText"/>
        <w:numPr>
          <w:ilvl w:val="0"/>
          <w:numId w:val="10"/>
        </w:numPr>
        <w:spacing w:before="120" w:after="240"/>
        <w:ind w:firstLine="509"/>
        <w:jc w:val="both"/>
        <w:rPr>
          <w:rFonts w:ascii="(normal text)" w:hAnsi="(normal text)" w:cs="Traditional Arabic"/>
          <w:sz w:val="36"/>
        </w:rPr>
      </w:pPr>
      <w:r>
        <w:rPr>
          <w:rFonts w:ascii="(normal text)" w:hAnsi="(normal text)" w:cs="Traditional Arabic" w:hint="eastAsia"/>
          <w:noProof w:val="0"/>
          <w:sz w:val="36"/>
          <w:rtl/>
        </w:rPr>
        <w:t>مشاهير</w:t>
      </w:r>
      <w:r>
        <w:rPr>
          <w:rFonts w:ascii="(normal text)" w:hAnsi="(normal text)" w:cs="Traditional Arabic"/>
          <w:noProof w:val="0"/>
          <w:sz w:val="36"/>
          <w:rtl/>
        </w:rPr>
        <w:t xml:space="preserve"> </w:t>
      </w:r>
      <w:r>
        <w:rPr>
          <w:rFonts w:ascii="(normal text)" w:hAnsi="(normal text)" w:cs="Traditional Arabic" w:hint="eastAsia"/>
          <w:noProof w:val="0"/>
          <w:sz w:val="36"/>
          <w:rtl/>
        </w:rPr>
        <w:t>علماء</w:t>
      </w:r>
      <w:r>
        <w:rPr>
          <w:rFonts w:ascii="(normal text)" w:hAnsi="(normal text)" w:cs="Traditional Arabic"/>
          <w:noProof w:val="0"/>
          <w:sz w:val="36"/>
          <w:rtl/>
        </w:rPr>
        <w:t xml:space="preserve"> </w:t>
      </w:r>
      <w:r>
        <w:rPr>
          <w:rFonts w:ascii="(normal text)" w:hAnsi="(normal text)" w:cs="Traditional Arabic" w:hint="eastAsia"/>
          <w:noProof w:val="0"/>
          <w:sz w:val="36"/>
          <w:rtl/>
        </w:rPr>
        <w:t>نجد</w:t>
      </w:r>
      <w:r>
        <w:rPr>
          <w:rFonts w:ascii="(normal text)" w:hAnsi="(normal text)" w:cs="Traditional Arabic"/>
          <w:noProof w:val="0"/>
          <w:sz w:val="36"/>
          <w:rtl/>
        </w:rPr>
        <w:t xml:space="preserve"> </w:t>
      </w:r>
      <w:r>
        <w:rPr>
          <w:rFonts w:ascii="(normal text)" w:hAnsi="(normal text)" w:cs="Traditional Arabic" w:hint="eastAsia"/>
          <w:noProof w:val="0"/>
          <w:sz w:val="36"/>
          <w:rtl/>
        </w:rPr>
        <w:t>وغيرهم،</w:t>
      </w:r>
      <w:r>
        <w:rPr>
          <w:rFonts w:ascii="(normal text)" w:hAnsi="(normal text)" w:cs="Traditional Arabic"/>
          <w:noProof w:val="0"/>
          <w:sz w:val="36"/>
          <w:rtl/>
        </w:rPr>
        <w:t xml:space="preserve"> </w:t>
      </w:r>
      <w:r>
        <w:rPr>
          <w:rFonts w:ascii="(normal text)" w:hAnsi="(normal text)" w:cs="Traditional Arabic" w:hint="eastAsia"/>
          <w:noProof w:val="0"/>
          <w:sz w:val="36"/>
          <w:rtl/>
        </w:rPr>
        <w:t>عبد</w:t>
      </w:r>
      <w:r>
        <w:rPr>
          <w:rFonts w:ascii="(normal text)" w:hAnsi="(normal text)" w:cs="Traditional Arabic"/>
          <w:noProof w:val="0"/>
          <w:sz w:val="36"/>
          <w:rtl/>
        </w:rPr>
        <w:t xml:space="preserve"> </w:t>
      </w:r>
      <w:r>
        <w:rPr>
          <w:rFonts w:ascii="(normal text)" w:hAnsi="(normal text)" w:cs="Traditional Arabic" w:hint="eastAsia"/>
          <w:noProof w:val="0"/>
          <w:sz w:val="36"/>
          <w:rtl/>
        </w:rPr>
        <w:t>الرحمن</w:t>
      </w:r>
      <w:r>
        <w:rPr>
          <w:rFonts w:ascii="(normal text)" w:hAnsi="(normal text)" w:cs="Traditional Arabic"/>
          <w:noProof w:val="0"/>
          <w:sz w:val="36"/>
          <w:rtl/>
        </w:rPr>
        <w:t xml:space="preserve"> </w:t>
      </w:r>
      <w:r>
        <w:rPr>
          <w:rFonts w:ascii="(normal text)" w:hAnsi="(normal text)" w:cs="Traditional Arabic" w:hint="eastAsia"/>
          <w:noProof w:val="0"/>
          <w:sz w:val="36"/>
          <w:rtl/>
        </w:rPr>
        <w:t>بن</w:t>
      </w:r>
      <w:r>
        <w:rPr>
          <w:rFonts w:ascii="(normal text)" w:hAnsi="(normal text)" w:cs="Traditional Arabic"/>
          <w:noProof w:val="0"/>
          <w:sz w:val="36"/>
          <w:rtl/>
        </w:rPr>
        <w:t xml:space="preserve"> </w:t>
      </w:r>
      <w:r>
        <w:rPr>
          <w:rFonts w:ascii="(normal text)" w:hAnsi="(normal text)" w:cs="Traditional Arabic" w:hint="eastAsia"/>
          <w:noProof w:val="0"/>
          <w:sz w:val="36"/>
          <w:rtl/>
        </w:rPr>
        <w:t>عبد</w:t>
      </w:r>
      <w:r>
        <w:rPr>
          <w:rFonts w:ascii="(normal text)" w:hAnsi="(normal text)" w:cs="Traditional Arabic"/>
          <w:noProof w:val="0"/>
          <w:sz w:val="36"/>
          <w:rtl/>
        </w:rPr>
        <w:t xml:space="preserve"> </w:t>
      </w:r>
      <w:r>
        <w:rPr>
          <w:rFonts w:ascii="(normal text)" w:hAnsi="(normal text)" w:cs="Traditional Arabic" w:hint="eastAsia"/>
          <w:noProof w:val="0"/>
          <w:sz w:val="36"/>
          <w:rtl/>
        </w:rPr>
        <w:t>اللطيف</w:t>
      </w:r>
      <w:r>
        <w:rPr>
          <w:rFonts w:ascii="(normal text)" w:hAnsi="(normal text)" w:cs="Traditional Arabic"/>
          <w:noProof w:val="0"/>
          <w:sz w:val="36"/>
          <w:rtl/>
        </w:rPr>
        <w:t xml:space="preserve"> </w:t>
      </w:r>
      <w:r>
        <w:rPr>
          <w:rFonts w:ascii="(normal text)" w:hAnsi="(normal text)" w:cs="Traditional Arabic" w:hint="eastAsia"/>
          <w:noProof w:val="0"/>
          <w:sz w:val="36"/>
          <w:rtl/>
        </w:rPr>
        <w:t>بن</w:t>
      </w:r>
      <w:r>
        <w:rPr>
          <w:rFonts w:ascii="(normal text)" w:hAnsi="(normal text)" w:cs="Traditional Arabic"/>
          <w:noProof w:val="0"/>
          <w:sz w:val="36"/>
          <w:rtl/>
        </w:rPr>
        <w:t xml:space="preserve"> </w:t>
      </w:r>
      <w:r>
        <w:rPr>
          <w:rFonts w:ascii="(normal text)" w:hAnsi="(normal text)" w:cs="Traditional Arabic" w:hint="eastAsia"/>
          <w:noProof w:val="0"/>
          <w:sz w:val="36"/>
          <w:rtl/>
        </w:rPr>
        <w:t>عبد</w:t>
      </w:r>
      <w:r>
        <w:rPr>
          <w:rFonts w:ascii="(normal text)" w:hAnsi="(normal text)" w:cs="Traditional Arabic"/>
          <w:noProof w:val="0"/>
          <w:sz w:val="36"/>
          <w:rtl/>
        </w:rPr>
        <w:t xml:space="preserve"> </w:t>
      </w:r>
      <w:r>
        <w:rPr>
          <w:rFonts w:ascii="(normal text)" w:hAnsi="(normal text)" w:cs="Traditional Arabic" w:hint="eastAsia"/>
          <w:noProof w:val="0"/>
          <w:sz w:val="36"/>
          <w:rtl/>
        </w:rPr>
        <w:t>الله</w:t>
      </w:r>
      <w:r>
        <w:rPr>
          <w:rFonts w:ascii="(normal text)" w:hAnsi="(normal text)" w:cs="Traditional Arabic"/>
          <w:noProof w:val="0"/>
          <w:sz w:val="36"/>
          <w:rtl/>
        </w:rPr>
        <w:t xml:space="preserve"> </w:t>
      </w:r>
      <w:r>
        <w:rPr>
          <w:rFonts w:ascii="(normal text)" w:hAnsi="(normal text)" w:cs="Traditional Arabic" w:hint="eastAsia"/>
          <w:noProof w:val="0"/>
          <w:sz w:val="36"/>
          <w:rtl/>
        </w:rPr>
        <w:t>آل</w:t>
      </w:r>
      <w:r>
        <w:rPr>
          <w:rFonts w:ascii="(normal text)" w:hAnsi="(normal text)" w:cs="Traditional Arabic"/>
          <w:noProof w:val="0"/>
          <w:sz w:val="36"/>
          <w:rtl/>
        </w:rPr>
        <w:t xml:space="preserve"> </w:t>
      </w:r>
      <w:r>
        <w:rPr>
          <w:rFonts w:ascii="(normal text)" w:hAnsi="(normal text)" w:cs="Traditional Arabic" w:hint="eastAsia"/>
          <w:noProof w:val="0"/>
          <w:sz w:val="36"/>
          <w:rtl/>
        </w:rPr>
        <w:t>الشيخ،</w:t>
      </w:r>
      <w:r>
        <w:rPr>
          <w:rFonts w:ascii="(normal text)" w:hAnsi="(normal text)" w:cs="Traditional Arabic"/>
          <w:noProof w:val="0"/>
          <w:sz w:val="36"/>
          <w:rtl/>
        </w:rPr>
        <w:t xml:space="preserve"> </w:t>
      </w:r>
      <w:r>
        <w:rPr>
          <w:rFonts w:ascii="(normal text)" w:hAnsi="(normal text)" w:cs="Traditional Arabic" w:hint="eastAsia"/>
          <w:noProof w:val="0"/>
          <w:sz w:val="36"/>
          <w:rtl/>
        </w:rPr>
        <w:t>دار</w:t>
      </w:r>
      <w:r>
        <w:rPr>
          <w:rFonts w:ascii="(normal text)" w:hAnsi="(normal text)" w:cs="Traditional Arabic"/>
          <w:noProof w:val="0"/>
          <w:sz w:val="36"/>
          <w:rtl/>
        </w:rPr>
        <w:t xml:space="preserve"> </w:t>
      </w:r>
      <w:r>
        <w:rPr>
          <w:rFonts w:ascii="(normal text)" w:hAnsi="(normal text)" w:cs="Traditional Arabic" w:hint="eastAsia"/>
          <w:noProof w:val="0"/>
          <w:sz w:val="36"/>
          <w:rtl/>
        </w:rPr>
        <w:t>حرس،</w:t>
      </w:r>
      <w:r>
        <w:rPr>
          <w:rFonts w:ascii="(normal text)" w:hAnsi="(normal text)" w:cs="Traditional Arabic"/>
          <w:noProof w:val="0"/>
          <w:sz w:val="36"/>
          <w:rtl/>
        </w:rPr>
        <w:t xml:space="preserve"> </w:t>
      </w:r>
      <w:r>
        <w:rPr>
          <w:rFonts w:ascii="(normal text)" w:hAnsi="(normal text)" w:cs="Traditional Arabic" w:hint="eastAsia"/>
          <w:noProof w:val="0"/>
          <w:sz w:val="36"/>
          <w:rtl/>
        </w:rPr>
        <w:t>الطبعة</w:t>
      </w:r>
      <w:r>
        <w:rPr>
          <w:rFonts w:ascii="(normal text)" w:hAnsi="(normal text)" w:cs="Traditional Arabic"/>
          <w:noProof w:val="0"/>
          <w:sz w:val="36"/>
          <w:rtl/>
        </w:rPr>
        <w:t xml:space="preserve"> </w:t>
      </w:r>
      <w:r>
        <w:rPr>
          <w:rFonts w:ascii="(normal text)" w:hAnsi="(normal text)" w:cs="Traditional Arabic" w:hint="eastAsia"/>
          <w:noProof w:val="0"/>
          <w:sz w:val="36"/>
          <w:rtl/>
        </w:rPr>
        <w:t>الثانية،</w:t>
      </w:r>
      <w:r>
        <w:rPr>
          <w:rFonts w:ascii="(normal text)" w:hAnsi="(normal text)" w:cs="Traditional Arabic"/>
          <w:noProof w:val="0"/>
          <w:sz w:val="36"/>
          <w:rtl/>
        </w:rPr>
        <w:t xml:space="preserve"> </w:t>
      </w:r>
      <w:r>
        <w:rPr>
          <w:rFonts w:ascii="(normal text)" w:hAnsi="(normal text)" w:cs="Traditional Arabic" w:hint="eastAsia"/>
          <w:noProof w:val="0"/>
          <w:sz w:val="36"/>
          <w:rtl/>
        </w:rPr>
        <w:t>سنة</w:t>
      </w:r>
      <w:r>
        <w:rPr>
          <w:rFonts w:ascii="(normal text)" w:hAnsi="(normal text)" w:cs="Traditional Arabic"/>
          <w:noProof w:val="0"/>
          <w:sz w:val="36"/>
          <w:rtl/>
        </w:rPr>
        <w:t xml:space="preserve"> 1394</w:t>
      </w:r>
      <w:r>
        <w:rPr>
          <w:rFonts w:ascii="(normal text)" w:hAnsi="(normal text)" w:cs="Traditional Arabic" w:hint="eastAsia"/>
          <w:noProof w:val="0"/>
          <w:sz w:val="36"/>
          <w:rtl/>
        </w:rPr>
        <w:t>هـ</w:t>
      </w:r>
      <w:r>
        <w:rPr>
          <w:rFonts w:ascii="(normal text)" w:hAnsi="(normal text)" w:cs="Traditional Arabic"/>
          <w:noProof w:val="0"/>
          <w:sz w:val="36"/>
          <w:rtl/>
        </w:rPr>
        <w:t>.</w:t>
      </w:r>
    </w:p>
    <w:p w:rsidR="0098458F" w:rsidRDefault="0098458F" w:rsidP="00FD19A9">
      <w:pPr>
        <w:pStyle w:val="BodyText"/>
        <w:numPr>
          <w:ilvl w:val="0"/>
          <w:numId w:val="10"/>
        </w:numPr>
        <w:spacing w:before="120" w:after="240"/>
        <w:ind w:firstLine="509"/>
        <w:jc w:val="both"/>
        <w:rPr>
          <w:rFonts w:ascii="(normal text)" w:hAnsi="(normal text)" w:cs="Traditional Arabic"/>
          <w:sz w:val="36"/>
        </w:rPr>
      </w:pPr>
      <w:r>
        <w:rPr>
          <w:rFonts w:ascii="(normal text)" w:hAnsi="(normal text)" w:cs="Traditional Arabic" w:hint="eastAsia"/>
          <w:noProof w:val="0"/>
          <w:sz w:val="36"/>
          <w:rtl/>
        </w:rPr>
        <w:t>كشاف</w:t>
      </w:r>
      <w:r>
        <w:rPr>
          <w:rFonts w:ascii="(normal text)" w:hAnsi="(normal text)" w:cs="Traditional Arabic"/>
          <w:noProof w:val="0"/>
          <w:sz w:val="36"/>
          <w:rtl/>
        </w:rPr>
        <w:t xml:space="preserve"> </w:t>
      </w:r>
      <w:r>
        <w:rPr>
          <w:rFonts w:ascii="(normal text)" w:hAnsi="(normal text)" w:cs="Traditional Arabic" w:hint="eastAsia"/>
          <w:noProof w:val="0"/>
          <w:sz w:val="36"/>
          <w:rtl/>
        </w:rPr>
        <w:t>معجم</w:t>
      </w:r>
      <w:r>
        <w:rPr>
          <w:rFonts w:ascii="(normal text)" w:hAnsi="(normal text)" w:cs="Traditional Arabic"/>
          <w:noProof w:val="0"/>
          <w:sz w:val="36"/>
          <w:rtl/>
        </w:rPr>
        <w:t xml:space="preserve"> </w:t>
      </w:r>
      <w:r>
        <w:rPr>
          <w:rFonts w:ascii="(normal text)" w:hAnsi="(normal text)" w:cs="Traditional Arabic" w:hint="eastAsia"/>
          <w:noProof w:val="0"/>
          <w:sz w:val="36"/>
          <w:rtl/>
        </w:rPr>
        <w:t>المؤلفين،</w:t>
      </w:r>
      <w:r>
        <w:rPr>
          <w:rFonts w:ascii="(normal text)" w:hAnsi="(normal text)" w:cs="Traditional Arabic"/>
          <w:noProof w:val="0"/>
          <w:sz w:val="36"/>
          <w:rtl/>
        </w:rPr>
        <w:t xml:space="preserve"> </w:t>
      </w:r>
      <w:r>
        <w:rPr>
          <w:rFonts w:ascii="(normal text)" w:hAnsi="(normal text)" w:cs="Traditional Arabic" w:hint="eastAsia"/>
          <w:noProof w:val="0"/>
          <w:sz w:val="36"/>
          <w:rtl/>
        </w:rPr>
        <w:t>د</w:t>
      </w:r>
      <w:r>
        <w:rPr>
          <w:rFonts w:ascii="(normal text)" w:hAnsi="(normal text)" w:cs="Traditional Arabic"/>
          <w:noProof w:val="0"/>
          <w:sz w:val="36"/>
          <w:rtl/>
        </w:rPr>
        <w:t xml:space="preserve">. </w:t>
      </w:r>
      <w:r>
        <w:rPr>
          <w:rFonts w:ascii="(normal text)" w:hAnsi="(normal text)" w:cs="Traditional Arabic" w:hint="eastAsia"/>
          <w:noProof w:val="0"/>
          <w:sz w:val="36"/>
          <w:rtl/>
        </w:rPr>
        <w:t>فراج</w:t>
      </w:r>
      <w:r>
        <w:rPr>
          <w:rFonts w:ascii="(normal text)" w:hAnsi="(normal text)" w:cs="Traditional Arabic"/>
          <w:noProof w:val="0"/>
          <w:sz w:val="36"/>
          <w:rtl/>
        </w:rPr>
        <w:t xml:space="preserve"> </w:t>
      </w:r>
      <w:r>
        <w:rPr>
          <w:rFonts w:ascii="(normal text)" w:hAnsi="(normal text)" w:cs="Traditional Arabic" w:hint="eastAsia"/>
          <w:noProof w:val="0"/>
          <w:sz w:val="36"/>
          <w:rtl/>
        </w:rPr>
        <w:t>عطا</w:t>
      </w:r>
      <w:r>
        <w:rPr>
          <w:rFonts w:ascii="(normal text)" w:hAnsi="(normal text)" w:cs="Traditional Arabic"/>
          <w:noProof w:val="0"/>
          <w:sz w:val="36"/>
          <w:rtl/>
        </w:rPr>
        <w:t xml:space="preserve"> </w:t>
      </w:r>
      <w:r>
        <w:rPr>
          <w:rFonts w:ascii="(normal text)" w:hAnsi="(normal text)" w:cs="Traditional Arabic" w:hint="eastAsia"/>
          <w:noProof w:val="0"/>
          <w:sz w:val="36"/>
          <w:rtl/>
        </w:rPr>
        <w:t>سالم،</w:t>
      </w:r>
      <w:r>
        <w:rPr>
          <w:rFonts w:ascii="(normal text)" w:hAnsi="(normal text)" w:cs="Traditional Arabic"/>
          <w:noProof w:val="0"/>
          <w:sz w:val="36"/>
          <w:rtl/>
        </w:rPr>
        <w:t xml:space="preserve"> </w:t>
      </w:r>
      <w:r>
        <w:rPr>
          <w:rFonts w:ascii="(normal text)" w:hAnsi="(normal text)" w:cs="Traditional Arabic" w:hint="eastAsia"/>
          <w:noProof w:val="0"/>
          <w:sz w:val="36"/>
          <w:rtl/>
        </w:rPr>
        <w:t>مطبوعات</w:t>
      </w:r>
      <w:r>
        <w:rPr>
          <w:rFonts w:ascii="(normal text)" w:hAnsi="(normal text)" w:cs="Traditional Arabic"/>
          <w:noProof w:val="0"/>
          <w:sz w:val="36"/>
          <w:rtl/>
        </w:rPr>
        <w:t xml:space="preserve"> </w:t>
      </w:r>
      <w:r>
        <w:rPr>
          <w:rFonts w:ascii="(normal text)" w:hAnsi="(normal text)" w:cs="Traditional Arabic" w:hint="eastAsia"/>
          <w:noProof w:val="0"/>
          <w:sz w:val="36"/>
          <w:rtl/>
        </w:rPr>
        <w:t>مكتبة</w:t>
      </w:r>
      <w:r>
        <w:rPr>
          <w:rFonts w:ascii="(normal text)" w:hAnsi="(normal text)" w:cs="Traditional Arabic"/>
          <w:noProof w:val="0"/>
          <w:sz w:val="36"/>
          <w:rtl/>
        </w:rPr>
        <w:t xml:space="preserve"> </w:t>
      </w:r>
      <w:r>
        <w:rPr>
          <w:rFonts w:ascii="(normal text)" w:hAnsi="(normal text)" w:cs="Traditional Arabic" w:hint="eastAsia"/>
          <w:noProof w:val="0"/>
          <w:sz w:val="36"/>
          <w:rtl/>
        </w:rPr>
        <w:t>الملك</w:t>
      </w:r>
      <w:r>
        <w:rPr>
          <w:rFonts w:ascii="(normal text)" w:hAnsi="(normal text)" w:cs="Traditional Arabic"/>
          <w:noProof w:val="0"/>
          <w:sz w:val="36"/>
          <w:rtl/>
        </w:rPr>
        <w:t xml:space="preserve"> </w:t>
      </w:r>
      <w:r>
        <w:rPr>
          <w:rFonts w:ascii="(normal text)" w:hAnsi="(normal text)" w:cs="Traditional Arabic" w:hint="eastAsia"/>
          <w:noProof w:val="0"/>
          <w:sz w:val="36"/>
          <w:rtl/>
        </w:rPr>
        <w:t>فهد</w:t>
      </w:r>
      <w:r>
        <w:rPr>
          <w:rFonts w:ascii="(normal text)" w:hAnsi="(normal text)" w:cs="Traditional Arabic"/>
          <w:noProof w:val="0"/>
          <w:sz w:val="36"/>
          <w:rtl/>
        </w:rPr>
        <w:t xml:space="preserve"> </w:t>
      </w:r>
      <w:r>
        <w:rPr>
          <w:rFonts w:ascii="(normal text)" w:hAnsi="(normal text)" w:cs="Traditional Arabic" w:hint="eastAsia"/>
          <w:noProof w:val="0"/>
          <w:sz w:val="36"/>
          <w:rtl/>
        </w:rPr>
        <w:t>الوطنية،</w:t>
      </w:r>
      <w:r>
        <w:rPr>
          <w:rFonts w:ascii="(normal text)" w:hAnsi="(normal text)" w:cs="Traditional Arabic"/>
          <w:noProof w:val="0"/>
          <w:sz w:val="36"/>
          <w:rtl/>
        </w:rPr>
        <w:t xml:space="preserve"> </w:t>
      </w:r>
      <w:r>
        <w:rPr>
          <w:rFonts w:ascii="(normal text)" w:hAnsi="(normal text)" w:cs="Traditional Arabic" w:hint="eastAsia"/>
          <w:noProof w:val="0"/>
          <w:sz w:val="36"/>
          <w:rtl/>
        </w:rPr>
        <w:t>الطبعة</w:t>
      </w:r>
      <w:r>
        <w:rPr>
          <w:rFonts w:ascii="(normal text)" w:hAnsi="(normal text)" w:cs="Traditional Arabic"/>
          <w:noProof w:val="0"/>
          <w:sz w:val="36"/>
          <w:rtl/>
        </w:rPr>
        <w:t xml:space="preserve"> </w:t>
      </w:r>
      <w:r>
        <w:rPr>
          <w:rFonts w:ascii="(normal text)" w:hAnsi="(normal text)" w:cs="Traditional Arabic" w:hint="eastAsia"/>
          <w:noProof w:val="0"/>
          <w:sz w:val="36"/>
          <w:rtl/>
        </w:rPr>
        <w:t>الأولى،</w:t>
      </w:r>
      <w:r>
        <w:rPr>
          <w:rFonts w:ascii="(normal text)" w:hAnsi="(normal text)" w:cs="Traditional Arabic"/>
          <w:noProof w:val="0"/>
          <w:sz w:val="36"/>
          <w:rtl/>
        </w:rPr>
        <w:t xml:space="preserve"> </w:t>
      </w:r>
      <w:r>
        <w:rPr>
          <w:rFonts w:ascii="(normal text)" w:hAnsi="(normal text)" w:cs="Traditional Arabic" w:hint="eastAsia"/>
          <w:noProof w:val="0"/>
          <w:sz w:val="36"/>
          <w:rtl/>
        </w:rPr>
        <w:t>سنة</w:t>
      </w:r>
      <w:r>
        <w:rPr>
          <w:rFonts w:ascii="(normal text)" w:hAnsi="(normal text)" w:cs="Traditional Arabic"/>
          <w:noProof w:val="0"/>
          <w:sz w:val="36"/>
          <w:rtl/>
        </w:rPr>
        <w:t xml:space="preserve"> 1428</w:t>
      </w:r>
      <w:r>
        <w:rPr>
          <w:rFonts w:ascii="(normal text)" w:hAnsi="(normal text)" w:cs="Traditional Arabic" w:hint="eastAsia"/>
          <w:noProof w:val="0"/>
          <w:sz w:val="36"/>
          <w:rtl/>
        </w:rPr>
        <w:t>هـ</w:t>
      </w:r>
      <w:r>
        <w:rPr>
          <w:rFonts w:ascii="(normal text)" w:hAnsi="(normal text)" w:cs="Traditional Arabic"/>
          <w:noProof w:val="0"/>
          <w:sz w:val="36"/>
          <w:rtl/>
        </w:rPr>
        <w:t>.</w:t>
      </w:r>
    </w:p>
    <w:p w:rsidR="0098458F" w:rsidRDefault="0098458F" w:rsidP="00FD19A9">
      <w:pPr>
        <w:pStyle w:val="BodyText"/>
        <w:numPr>
          <w:ilvl w:val="0"/>
          <w:numId w:val="10"/>
        </w:numPr>
        <w:spacing w:before="120" w:after="240"/>
        <w:ind w:firstLine="509"/>
        <w:jc w:val="both"/>
        <w:rPr>
          <w:rFonts w:ascii="(normal text)" w:hAnsi="(normal text)" w:cs="Traditional Arabic"/>
          <w:sz w:val="36"/>
        </w:rPr>
      </w:pPr>
      <w:r>
        <w:rPr>
          <w:rFonts w:ascii="(normal text)" w:hAnsi="(normal text)" w:cs="Traditional Arabic" w:hint="eastAsia"/>
          <w:noProof w:val="0"/>
          <w:sz w:val="36"/>
          <w:rtl/>
        </w:rPr>
        <w:t>ست</w:t>
      </w:r>
      <w:r>
        <w:rPr>
          <w:rFonts w:ascii="(normal text)" w:hAnsi="(normal text)" w:cs="Traditional Arabic"/>
          <w:noProof w:val="0"/>
          <w:sz w:val="36"/>
          <w:rtl/>
        </w:rPr>
        <w:t xml:space="preserve"> </w:t>
      </w:r>
      <w:r>
        <w:rPr>
          <w:rFonts w:ascii="(normal text)" w:hAnsi="(normal text)" w:cs="Traditional Arabic" w:hint="eastAsia"/>
          <w:noProof w:val="0"/>
          <w:sz w:val="36"/>
          <w:rtl/>
        </w:rPr>
        <w:t>منظومات</w:t>
      </w:r>
      <w:r>
        <w:rPr>
          <w:rFonts w:ascii="(normal text)" w:hAnsi="(normal text)" w:cs="Traditional Arabic"/>
          <w:noProof w:val="0"/>
          <w:sz w:val="36"/>
          <w:rtl/>
        </w:rPr>
        <w:t xml:space="preserve"> </w:t>
      </w:r>
      <w:r>
        <w:rPr>
          <w:rFonts w:ascii="(normal text)" w:hAnsi="(normal text)" w:cs="Traditional Arabic" w:hint="eastAsia"/>
          <w:noProof w:val="0"/>
          <w:sz w:val="36"/>
          <w:rtl/>
        </w:rPr>
        <w:t>في</w:t>
      </w:r>
      <w:r>
        <w:rPr>
          <w:rFonts w:ascii="(normal text)" w:hAnsi="(normal text)" w:cs="Traditional Arabic"/>
          <w:noProof w:val="0"/>
          <w:sz w:val="36"/>
          <w:rtl/>
        </w:rPr>
        <w:t xml:space="preserve"> </w:t>
      </w:r>
      <w:r>
        <w:rPr>
          <w:rFonts w:ascii="(normal text)" w:hAnsi="(normal text)" w:cs="Traditional Arabic" w:hint="eastAsia"/>
          <w:noProof w:val="0"/>
          <w:sz w:val="36"/>
          <w:rtl/>
        </w:rPr>
        <w:t>الرد</w:t>
      </w:r>
      <w:r>
        <w:rPr>
          <w:rFonts w:ascii="(normal text)" w:hAnsi="(normal text)" w:cs="Traditional Arabic"/>
          <w:noProof w:val="0"/>
          <w:sz w:val="36"/>
          <w:rtl/>
        </w:rPr>
        <w:t xml:space="preserve"> </w:t>
      </w:r>
      <w:r>
        <w:rPr>
          <w:rFonts w:ascii="(normal text)" w:hAnsi="(normal text)" w:cs="Traditional Arabic" w:hint="eastAsia"/>
          <w:noProof w:val="0"/>
          <w:sz w:val="36"/>
          <w:rtl/>
        </w:rPr>
        <w:t>على</w:t>
      </w:r>
      <w:r>
        <w:rPr>
          <w:rFonts w:ascii="(normal text)" w:hAnsi="(normal text)" w:cs="Traditional Arabic"/>
          <w:noProof w:val="0"/>
          <w:sz w:val="36"/>
          <w:rtl/>
        </w:rPr>
        <w:t xml:space="preserve"> </w:t>
      </w:r>
      <w:r>
        <w:rPr>
          <w:rFonts w:ascii="(normal text)" w:hAnsi="(normal text)" w:cs="Traditional Arabic" w:hint="eastAsia"/>
          <w:noProof w:val="0"/>
          <w:sz w:val="36"/>
          <w:rtl/>
        </w:rPr>
        <w:t>الصوفي</w:t>
      </w:r>
      <w:r>
        <w:rPr>
          <w:rFonts w:ascii="(normal text)" w:hAnsi="(normal text)" w:cs="Traditional Arabic"/>
          <w:noProof w:val="0"/>
          <w:sz w:val="36"/>
          <w:rtl/>
        </w:rPr>
        <w:t xml:space="preserve"> </w:t>
      </w:r>
      <w:r>
        <w:rPr>
          <w:rFonts w:ascii="(normal text)" w:hAnsi="(normal text)" w:cs="Traditional Arabic" w:hint="eastAsia"/>
          <w:noProof w:val="0"/>
          <w:sz w:val="36"/>
          <w:rtl/>
        </w:rPr>
        <w:t>يوسف</w:t>
      </w:r>
      <w:r>
        <w:rPr>
          <w:rFonts w:ascii="(normal text)" w:hAnsi="(normal text)" w:cs="Traditional Arabic"/>
          <w:noProof w:val="0"/>
          <w:sz w:val="36"/>
          <w:rtl/>
        </w:rPr>
        <w:t xml:space="preserve"> </w:t>
      </w:r>
      <w:r>
        <w:rPr>
          <w:rFonts w:ascii="(normal text)" w:hAnsi="(normal text)" w:cs="Traditional Arabic" w:hint="eastAsia"/>
          <w:noProof w:val="0"/>
          <w:sz w:val="36"/>
          <w:rtl/>
        </w:rPr>
        <w:t>النبهاني،</w:t>
      </w:r>
      <w:r>
        <w:rPr>
          <w:rFonts w:ascii="(normal text)" w:hAnsi="(normal text)" w:cs="Traditional Arabic"/>
          <w:noProof w:val="0"/>
          <w:sz w:val="36"/>
          <w:rtl/>
        </w:rPr>
        <w:t xml:space="preserve"> </w:t>
      </w:r>
      <w:r>
        <w:rPr>
          <w:rFonts w:ascii="(normal text)" w:hAnsi="(normal text)" w:cs="Traditional Arabic" w:hint="eastAsia"/>
          <w:noProof w:val="0"/>
          <w:sz w:val="36"/>
          <w:rtl/>
        </w:rPr>
        <w:t>سليمان</w:t>
      </w:r>
      <w:r>
        <w:rPr>
          <w:rFonts w:ascii="(normal text)" w:hAnsi="(normal text)" w:cs="Traditional Arabic"/>
          <w:noProof w:val="0"/>
          <w:sz w:val="36"/>
          <w:rtl/>
        </w:rPr>
        <w:t xml:space="preserve"> </w:t>
      </w:r>
      <w:r>
        <w:rPr>
          <w:rFonts w:ascii="(normal text)" w:hAnsi="(normal text)" w:cs="Traditional Arabic" w:hint="eastAsia"/>
          <w:noProof w:val="0"/>
          <w:sz w:val="36"/>
          <w:rtl/>
        </w:rPr>
        <w:t>بن</w:t>
      </w:r>
      <w:r>
        <w:rPr>
          <w:rFonts w:ascii="(normal text)" w:hAnsi="(normal text)" w:cs="Traditional Arabic"/>
          <w:noProof w:val="0"/>
          <w:sz w:val="36"/>
          <w:rtl/>
        </w:rPr>
        <w:t xml:space="preserve"> </w:t>
      </w:r>
      <w:r>
        <w:rPr>
          <w:rFonts w:ascii="(normal text)" w:hAnsi="(normal text)" w:cs="Traditional Arabic" w:hint="eastAsia"/>
          <w:noProof w:val="0"/>
          <w:sz w:val="36"/>
          <w:rtl/>
        </w:rPr>
        <w:t>صالح</w:t>
      </w:r>
      <w:r>
        <w:rPr>
          <w:rFonts w:ascii="(normal text)" w:hAnsi="(normal text)" w:cs="Traditional Arabic"/>
          <w:noProof w:val="0"/>
          <w:sz w:val="36"/>
          <w:rtl/>
        </w:rPr>
        <w:t xml:space="preserve"> </w:t>
      </w:r>
      <w:r>
        <w:rPr>
          <w:rFonts w:ascii="(normal text)" w:hAnsi="(normal text)" w:cs="Traditional Arabic" w:hint="eastAsia"/>
          <w:noProof w:val="0"/>
          <w:sz w:val="36"/>
          <w:rtl/>
        </w:rPr>
        <w:t>الخراشي،</w:t>
      </w:r>
      <w:r>
        <w:rPr>
          <w:rFonts w:ascii="(normal text)" w:hAnsi="(normal text)" w:cs="Traditional Arabic"/>
          <w:noProof w:val="0"/>
          <w:sz w:val="36"/>
          <w:rtl/>
        </w:rPr>
        <w:t xml:space="preserve"> </w:t>
      </w:r>
      <w:r>
        <w:rPr>
          <w:rFonts w:ascii="(normal text)" w:hAnsi="(normal text)" w:cs="Traditional Arabic" w:hint="eastAsia"/>
          <w:noProof w:val="0"/>
          <w:sz w:val="36"/>
          <w:rtl/>
        </w:rPr>
        <w:t>الدار</w:t>
      </w:r>
      <w:r>
        <w:rPr>
          <w:rFonts w:ascii="(normal text)" w:hAnsi="(normal text)" w:cs="Traditional Arabic"/>
          <w:noProof w:val="0"/>
          <w:sz w:val="36"/>
          <w:rtl/>
        </w:rPr>
        <w:t xml:space="preserve"> </w:t>
      </w:r>
      <w:r>
        <w:rPr>
          <w:rFonts w:ascii="(normal text)" w:hAnsi="(normal text)" w:cs="Traditional Arabic" w:hint="eastAsia"/>
          <w:noProof w:val="0"/>
          <w:sz w:val="36"/>
          <w:rtl/>
        </w:rPr>
        <w:t>الأثرية،</w:t>
      </w:r>
      <w:r>
        <w:rPr>
          <w:rFonts w:ascii="(normal text)" w:hAnsi="(normal text)" w:cs="Traditional Arabic"/>
          <w:noProof w:val="0"/>
          <w:sz w:val="36"/>
          <w:rtl/>
        </w:rPr>
        <w:t xml:space="preserve"> </w:t>
      </w:r>
      <w:r>
        <w:rPr>
          <w:rFonts w:ascii="(normal text)" w:hAnsi="(normal text)" w:cs="Traditional Arabic" w:hint="eastAsia"/>
          <w:noProof w:val="0"/>
          <w:sz w:val="36"/>
          <w:rtl/>
        </w:rPr>
        <w:t>الطبعة</w:t>
      </w:r>
      <w:r>
        <w:rPr>
          <w:rFonts w:ascii="(normal text)" w:hAnsi="(normal text)" w:cs="Traditional Arabic"/>
          <w:noProof w:val="0"/>
          <w:sz w:val="36"/>
          <w:rtl/>
        </w:rPr>
        <w:t xml:space="preserve"> </w:t>
      </w:r>
      <w:r>
        <w:rPr>
          <w:rFonts w:ascii="(normal text)" w:hAnsi="(normal text)" w:cs="Traditional Arabic" w:hint="eastAsia"/>
          <w:noProof w:val="0"/>
          <w:sz w:val="36"/>
          <w:rtl/>
        </w:rPr>
        <w:t>الأولى،</w:t>
      </w:r>
      <w:r>
        <w:rPr>
          <w:rFonts w:ascii="(normal text)" w:hAnsi="(normal text)" w:cs="Traditional Arabic"/>
          <w:noProof w:val="0"/>
          <w:sz w:val="36"/>
          <w:rtl/>
        </w:rPr>
        <w:t xml:space="preserve"> </w:t>
      </w:r>
      <w:r>
        <w:rPr>
          <w:rFonts w:ascii="(normal text)" w:hAnsi="(normal text)" w:cs="Traditional Arabic" w:hint="eastAsia"/>
          <w:noProof w:val="0"/>
          <w:sz w:val="36"/>
          <w:rtl/>
        </w:rPr>
        <w:t>سنة</w:t>
      </w:r>
      <w:r>
        <w:rPr>
          <w:rFonts w:ascii="(normal text)" w:hAnsi="(normal text)" w:cs="Traditional Arabic"/>
          <w:noProof w:val="0"/>
          <w:sz w:val="36"/>
          <w:rtl/>
        </w:rPr>
        <w:t xml:space="preserve"> 1429</w:t>
      </w:r>
      <w:r>
        <w:rPr>
          <w:rFonts w:ascii="(normal text)" w:hAnsi="(normal text)" w:cs="Traditional Arabic" w:hint="eastAsia"/>
          <w:noProof w:val="0"/>
          <w:sz w:val="36"/>
          <w:rtl/>
        </w:rPr>
        <w:t>هـ</w:t>
      </w:r>
      <w:r>
        <w:rPr>
          <w:rFonts w:ascii="(normal text)" w:hAnsi="(normal text)" w:cs="Traditional Arabic"/>
          <w:noProof w:val="0"/>
          <w:sz w:val="36"/>
          <w:rtl/>
        </w:rPr>
        <w:t>.</w:t>
      </w:r>
    </w:p>
    <w:p w:rsidR="0098458F" w:rsidRDefault="0098458F" w:rsidP="00FD19A9">
      <w:pPr>
        <w:pStyle w:val="BodyText"/>
        <w:numPr>
          <w:ilvl w:val="0"/>
          <w:numId w:val="10"/>
        </w:numPr>
        <w:spacing w:before="120" w:after="240"/>
        <w:ind w:firstLine="509"/>
        <w:jc w:val="both"/>
        <w:rPr>
          <w:rFonts w:ascii="(normal text)" w:hAnsi="(normal text)" w:cs="Traditional Arabic"/>
          <w:sz w:val="36"/>
        </w:rPr>
      </w:pPr>
      <w:r>
        <w:rPr>
          <w:rFonts w:ascii="(normal text)" w:hAnsi="(normal text)" w:cs="Traditional Arabic" w:hint="eastAsia"/>
          <w:noProof w:val="0"/>
          <w:sz w:val="36"/>
          <w:rtl/>
        </w:rPr>
        <w:t>المبتدأ</w:t>
      </w:r>
      <w:r>
        <w:rPr>
          <w:rFonts w:ascii="(normal text)" w:hAnsi="(normal text)" w:cs="Traditional Arabic"/>
          <w:noProof w:val="0"/>
          <w:sz w:val="36"/>
          <w:rtl/>
        </w:rPr>
        <w:t xml:space="preserve"> </w:t>
      </w:r>
      <w:r>
        <w:rPr>
          <w:rFonts w:ascii="(normal text)" w:hAnsi="(normal text)" w:cs="Traditional Arabic" w:hint="eastAsia"/>
          <w:noProof w:val="0"/>
          <w:sz w:val="36"/>
          <w:rtl/>
        </w:rPr>
        <w:t>والخبر</w:t>
      </w:r>
      <w:r>
        <w:rPr>
          <w:rFonts w:ascii="(normal text)" w:hAnsi="(normal text)" w:cs="Traditional Arabic"/>
          <w:noProof w:val="0"/>
          <w:sz w:val="36"/>
          <w:rtl/>
        </w:rPr>
        <w:t xml:space="preserve"> </w:t>
      </w:r>
      <w:r>
        <w:rPr>
          <w:rFonts w:ascii="(normal text)" w:hAnsi="(normal text)" w:cs="Traditional Arabic" w:hint="eastAsia"/>
          <w:noProof w:val="0"/>
          <w:sz w:val="36"/>
          <w:rtl/>
        </w:rPr>
        <w:t>لعلماء</w:t>
      </w:r>
      <w:r>
        <w:rPr>
          <w:rFonts w:ascii="(normal text)" w:hAnsi="(normal text)" w:cs="Traditional Arabic"/>
          <w:noProof w:val="0"/>
          <w:sz w:val="36"/>
          <w:rtl/>
        </w:rPr>
        <w:t xml:space="preserve"> </w:t>
      </w:r>
      <w:r>
        <w:rPr>
          <w:rFonts w:ascii="(normal text)" w:hAnsi="(normal text)" w:cs="Traditional Arabic" w:hint="eastAsia"/>
          <w:noProof w:val="0"/>
          <w:sz w:val="36"/>
          <w:rtl/>
        </w:rPr>
        <w:t>في</w:t>
      </w:r>
      <w:r>
        <w:rPr>
          <w:rFonts w:ascii="(normal text)" w:hAnsi="(normal text)" w:cs="Traditional Arabic"/>
          <w:noProof w:val="0"/>
          <w:sz w:val="36"/>
          <w:rtl/>
        </w:rPr>
        <w:t xml:space="preserve"> </w:t>
      </w:r>
      <w:r>
        <w:rPr>
          <w:rFonts w:ascii="(normal text)" w:hAnsi="(normal text)" w:cs="Traditional Arabic" w:hint="eastAsia"/>
          <w:noProof w:val="0"/>
          <w:sz w:val="36"/>
          <w:rtl/>
        </w:rPr>
        <w:t>القرن</w:t>
      </w:r>
      <w:r>
        <w:rPr>
          <w:rFonts w:ascii="(normal text)" w:hAnsi="(normal text)" w:cs="Traditional Arabic"/>
          <w:noProof w:val="0"/>
          <w:sz w:val="36"/>
          <w:rtl/>
        </w:rPr>
        <w:t xml:space="preserve"> </w:t>
      </w:r>
      <w:r>
        <w:rPr>
          <w:rFonts w:ascii="(normal text)" w:hAnsi="(normal text)" w:cs="Traditional Arabic" w:hint="eastAsia"/>
          <w:noProof w:val="0"/>
          <w:sz w:val="36"/>
          <w:rtl/>
        </w:rPr>
        <w:t>الرابع</w:t>
      </w:r>
      <w:r>
        <w:rPr>
          <w:rFonts w:ascii="(normal text)" w:hAnsi="(normal text)" w:cs="Traditional Arabic"/>
          <w:noProof w:val="0"/>
          <w:sz w:val="36"/>
          <w:rtl/>
        </w:rPr>
        <w:t xml:space="preserve"> </w:t>
      </w:r>
      <w:r>
        <w:rPr>
          <w:rFonts w:ascii="(normal text)" w:hAnsi="(normal text)" w:cs="Traditional Arabic" w:hint="eastAsia"/>
          <w:noProof w:val="0"/>
          <w:sz w:val="36"/>
          <w:rtl/>
        </w:rPr>
        <w:t>عشر</w:t>
      </w:r>
      <w:r>
        <w:rPr>
          <w:rFonts w:ascii="(normal text)" w:hAnsi="(normal text)" w:cs="Traditional Arabic"/>
          <w:noProof w:val="0"/>
          <w:sz w:val="36"/>
          <w:rtl/>
        </w:rPr>
        <w:t xml:space="preserve"> </w:t>
      </w:r>
      <w:r>
        <w:rPr>
          <w:rFonts w:ascii="(normal text)" w:hAnsi="(normal text)" w:cs="Traditional Arabic" w:hint="eastAsia"/>
          <w:noProof w:val="0"/>
          <w:sz w:val="36"/>
          <w:rtl/>
        </w:rPr>
        <w:t>وبعض</w:t>
      </w:r>
      <w:r>
        <w:rPr>
          <w:rFonts w:ascii="(normal text)" w:hAnsi="(normal text)" w:cs="Traditional Arabic"/>
          <w:noProof w:val="0"/>
          <w:sz w:val="36"/>
          <w:rtl/>
        </w:rPr>
        <w:t xml:space="preserve"> </w:t>
      </w:r>
      <w:r>
        <w:rPr>
          <w:rFonts w:ascii="(normal text)" w:hAnsi="(normal text)" w:cs="Traditional Arabic" w:hint="eastAsia"/>
          <w:noProof w:val="0"/>
          <w:sz w:val="36"/>
          <w:rtl/>
        </w:rPr>
        <w:t>تلاميذهم،</w:t>
      </w:r>
      <w:r>
        <w:rPr>
          <w:rFonts w:ascii="(normal text)" w:hAnsi="(normal text)" w:cs="Traditional Arabic"/>
          <w:noProof w:val="0"/>
          <w:sz w:val="36"/>
          <w:rtl/>
        </w:rPr>
        <w:t xml:space="preserve"> </w:t>
      </w:r>
      <w:r>
        <w:rPr>
          <w:rFonts w:ascii="(normal text)" w:hAnsi="(normal text)" w:cs="Traditional Arabic" w:hint="eastAsia"/>
          <w:noProof w:val="0"/>
          <w:sz w:val="36"/>
          <w:rtl/>
        </w:rPr>
        <w:t>إبراهيم</w:t>
      </w:r>
      <w:r>
        <w:rPr>
          <w:rFonts w:ascii="(normal text)" w:hAnsi="(normal text)" w:cs="Traditional Arabic"/>
          <w:noProof w:val="0"/>
          <w:sz w:val="36"/>
          <w:rtl/>
        </w:rPr>
        <w:t xml:space="preserve"> </w:t>
      </w:r>
      <w:r>
        <w:rPr>
          <w:rFonts w:ascii="(normal text)" w:hAnsi="(normal text)" w:cs="Traditional Arabic" w:hint="eastAsia"/>
          <w:noProof w:val="0"/>
          <w:sz w:val="36"/>
          <w:rtl/>
        </w:rPr>
        <w:t>بن</w:t>
      </w:r>
      <w:r>
        <w:rPr>
          <w:rFonts w:ascii="(normal text)" w:hAnsi="(normal text)" w:cs="Traditional Arabic"/>
          <w:noProof w:val="0"/>
          <w:sz w:val="36"/>
          <w:rtl/>
        </w:rPr>
        <w:t xml:space="preserve"> </w:t>
      </w:r>
      <w:r>
        <w:rPr>
          <w:rFonts w:ascii="(normal text)" w:hAnsi="(normal text)" w:cs="Traditional Arabic" w:hint="eastAsia"/>
          <w:noProof w:val="0"/>
          <w:sz w:val="36"/>
          <w:rtl/>
        </w:rPr>
        <w:t>إبراهيم</w:t>
      </w:r>
      <w:r>
        <w:rPr>
          <w:rFonts w:ascii="(normal text)" w:hAnsi="(normal text)" w:cs="Traditional Arabic"/>
          <w:noProof w:val="0"/>
          <w:sz w:val="36"/>
          <w:rtl/>
        </w:rPr>
        <w:t xml:space="preserve"> </w:t>
      </w:r>
      <w:r>
        <w:rPr>
          <w:rFonts w:ascii="(normal text)" w:hAnsi="(normal text)" w:cs="Traditional Arabic" w:hint="eastAsia"/>
          <w:noProof w:val="0"/>
          <w:sz w:val="36"/>
          <w:rtl/>
        </w:rPr>
        <w:t>السيف،</w:t>
      </w:r>
      <w:r>
        <w:rPr>
          <w:rFonts w:ascii="(normal text)" w:hAnsi="(normal text)" w:cs="Traditional Arabic"/>
          <w:noProof w:val="0"/>
          <w:sz w:val="36"/>
          <w:rtl/>
        </w:rPr>
        <w:t xml:space="preserve"> </w:t>
      </w:r>
      <w:r>
        <w:rPr>
          <w:rFonts w:ascii="(normal text)" w:hAnsi="(normal text)" w:cs="Traditional Arabic" w:hint="eastAsia"/>
          <w:noProof w:val="0"/>
          <w:sz w:val="36"/>
          <w:rtl/>
        </w:rPr>
        <w:t>دار</w:t>
      </w:r>
      <w:r>
        <w:rPr>
          <w:rFonts w:ascii="(normal text)" w:hAnsi="(normal text)" w:cs="Traditional Arabic"/>
          <w:noProof w:val="0"/>
          <w:sz w:val="36"/>
          <w:rtl/>
        </w:rPr>
        <w:t xml:space="preserve"> </w:t>
      </w:r>
      <w:r>
        <w:rPr>
          <w:rFonts w:ascii="(normal text)" w:hAnsi="(normal text)" w:cs="Traditional Arabic" w:hint="eastAsia"/>
          <w:noProof w:val="0"/>
          <w:sz w:val="36"/>
          <w:rtl/>
        </w:rPr>
        <w:t>العاصمة،</w:t>
      </w:r>
      <w:r>
        <w:rPr>
          <w:rFonts w:ascii="(normal text)" w:hAnsi="(normal text)" w:cs="Traditional Arabic"/>
          <w:noProof w:val="0"/>
          <w:sz w:val="36"/>
          <w:rtl/>
        </w:rPr>
        <w:t xml:space="preserve"> </w:t>
      </w:r>
      <w:r>
        <w:rPr>
          <w:rFonts w:ascii="(normal text)" w:hAnsi="(normal text)" w:cs="Traditional Arabic" w:hint="eastAsia"/>
          <w:noProof w:val="0"/>
          <w:sz w:val="36"/>
          <w:rtl/>
        </w:rPr>
        <w:t>الطبعة</w:t>
      </w:r>
      <w:r>
        <w:rPr>
          <w:rFonts w:ascii="(normal text)" w:hAnsi="(normal text)" w:cs="Traditional Arabic"/>
          <w:noProof w:val="0"/>
          <w:sz w:val="36"/>
          <w:rtl/>
        </w:rPr>
        <w:t xml:space="preserve"> </w:t>
      </w:r>
      <w:r>
        <w:rPr>
          <w:rFonts w:ascii="(normal text)" w:hAnsi="(normal text)" w:cs="Traditional Arabic" w:hint="eastAsia"/>
          <w:noProof w:val="0"/>
          <w:sz w:val="36"/>
          <w:rtl/>
        </w:rPr>
        <w:t>الأولى،</w:t>
      </w:r>
      <w:r>
        <w:rPr>
          <w:rFonts w:ascii="(normal text)" w:hAnsi="(normal text)" w:cs="Traditional Arabic"/>
          <w:noProof w:val="0"/>
          <w:sz w:val="36"/>
          <w:rtl/>
        </w:rPr>
        <w:t xml:space="preserve"> </w:t>
      </w:r>
      <w:r>
        <w:rPr>
          <w:rFonts w:ascii="(normal text)" w:hAnsi="(normal text)" w:cs="Traditional Arabic" w:hint="eastAsia"/>
          <w:noProof w:val="0"/>
          <w:sz w:val="36"/>
          <w:rtl/>
        </w:rPr>
        <w:t>سنة</w:t>
      </w:r>
      <w:r>
        <w:rPr>
          <w:rFonts w:ascii="(normal text)" w:hAnsi="(normal text)" w:cs="Traditional Arabic"/>
          <w:noProof w:val="0"/>
          <w:sz w:val="36"/>
          <w:rtl/>
        </w:rPr>
        <w:t xml:space="preserve"> 1426</w:t>
      </w:r>
      <w:r>
        <w:rPr>
          <w:rFonts w:ascii="(normal text)" w:hAnsi="(normal text)" w:cs="Traditional Arabic" w:hint="eastAsia"/>
          <w:noProof w:val="0"/>
          <w:sz w:val="36"/>
          <w:rtl/>
        </w:rPr>
        <w:t>هـ</w:t>
      </w:r>
      <w:r>
        <w:rPr>
          <w:rFonts w:ascii="(normal text)" w:hAnsi="(normal text)" w:cs="Traditional Arabic"/>
          <w:noProof w:val="0"/>
          <w:sz w:val="36"/>
          <w:rtl/>
        </w:rPr>
        <w:t>.</w:t>
      </w:r>
    </w:p>
    <w:p w:rsidR="0098458F" w:rsidRDefault="0098458F" w:rsidP="00FD19A9">
      <w:pPr>
        <w:pStyle w:val="BodyText"/>
        <w:numPr>
          <w:ilvl w:val="0"/>
          <w:numId w:val="10"/>
        </w:numPr>
        <w:spacing w:before="120" w:after="240"/>
        <w:ind w:firstLine="509"/>
        <w:jc w:val="both"/>
        <w:rPr>
          <w:rFonts w:ascii="(normal text)" w:hAnsi="(normal text)" w:cs="Traditional Arabic"/>
          <w:sz w:val="36"/>
        </w:rPr>
      </w:pPr>
      <w:r>
        <w:rPr>
          <w:rFonts w:ascii="(normal text)" w:hAnsi="(normal text)" w:cs="Traditional Arabic" w:hint="eastAsia"/>
          <w:noProof w:val="0"/>
          <w:sz w:val="36"/>
          <w:rtl/>
        </w:rPr>
        <w:t>إنباء</w:t>
      </w:r>
      <w:r>
        <w:rPr>
          <w:rFonts w:ascii="(normal text)" w:hAnsi="(normal text)" w:cs="Traditional Arabic"/>
          <w:noProof w:val="0"/>
          <w:sz w:val="36"/>
          <w:rtl/>
        </w:rPr>
        <w:t xml:space="preserve"> </w:t>
      </w:r>
      <w:r>
        <w:rPr>
          <w:rFonts w:ascii="(normal text)" w:hAnsi="(normal text)" w:cs="Traditional Arabic" w:hint="eastAsia"/>
          <w:noProof w:val="0"/>
          <w:sz w:val="36"/>
          <w:rtl/>
        </w:rPr>
        <w:t>الغمر</w:t>
      </w:r>
      <w:r>
        <w:rPr>
          <w:rFonts w:ascii="(normal text)" w:hAnsi="(normal text)" w:cs="Traditional Arabic"/>
          <w:noProof w:val="0"/>
          <w:sz w:val="36"/>
          <w:rtl/>
        </w:rPr>
        <w:t xml:space="preserve"> </w:t>
      </w:r>
      <w:r>
        <w:rPr>
          <w:rFonts w:ascii="(normal text)" w:hAnsi="(normal text)" w:cs="Traditional Arabic" w:hint="eastAsia"/>
          <w:noProof w:val="0"/>
          <w:sz w:val="36"/>
          <w:rtl/>
        </w:rPr>
        <w:t>بأنباء</w:t>
      </w:r>
      <w:r>
        <w:rPr>
          <w:rFonts w:ascii="(normal text)" w:hAnsi="(normal text)" w:cs="Traditional Arabic"/>
          <w:noProof w:val="0"/>
          <w:sz w:val="36"/>
          <w:rtl/>
        </w:rPr>
        <w:t xml:space="preserve"> </w:t>
      </w:r>
      <w:r>
        <w:rPr>
          <w:rFonts w:ascii="(normal text)" w:hAnsi="(normal text)" w:cs="Traditional Arabic" w:hint="eastAsia"/>
          <w:noProof w:val="0"/>
          <w:sz w:val="36"/>
          <w:rtl/>
        </w:rPr>
        <w:t>العمر</w:t>
      </w:r>
      <w:r>
        <w:rPr>
          <w:rFonts w:ascii="(normal text)" w:hAnsi="(normal text)" w:cs="Traditional Arabic"/>
          <w:noProof w:val="0"/>
          <w:sz w:val="36"/>
          <w:rtl/>
        </w:rPr>
        <w:t xml:space="preserve"> </w:t>
      </w:r>
      <w:r>
        <w:rPr>
          <w:rFonts w:ascii="(normal text)" w:hAnsi="(normal text)" w:cs="Traditional Arabic" w:hint="eastAsia"/>
          <w:noProof w:val="0"/>
          <w:sz w:val="36"/>
          <w:rtl/>
        </w:rPr>
        <w:t>في</w:t>
      </w:r>
      <w:r>
        <w:rPr>
          <w:rFonts w:ascii="(normal text)" w:hAnsi="(normal text)" w:cs="Traditional Arabic"/>
          <w:noProof w:val="0"/>
          <w:sz w:val="36"/>
          <w:rtl/>
        </w:rPr>
        <w:t xml:space="preserve"> </w:t>
      </w:r>
      <w:r>
        <w:rPr>
          <w:rFonts w:ascii="(normal text)" w:hAnsi="(normal text)" w:cs="Traditional Arabic" w:hint="eastAsia"/>
          <w:noProof w:val="0"/>
          <w:sz w:val="36"/>
          <w:rtl/>
        </w:rPr>
        <w:t>التاريخ،</w:t>
      </w:r>
      <w:r>
        <w:rPr>
          <w:rFonts w:ascii="(normal text)" w:hAnsi="(normal text)" w:cs="Traditional Arabic"/>
          <w:noProof w:val="0"/>
          <w:sz w:val="36"/>
          <w:rtl/>
        </w:rPr>
        <w:t xml:space="preserve"> </w:t>
      </w:r>
      <w:r>
        <w:rPr>
          <w:rFonts w:ascii="(normal text)" w:hAnsi="(normal text)" w:cs="Traditional Arabic" w:hint="eastAsia"/>
          <w:noProof w:val="0"/>
          <w:sz w:val="36"/>
          <w:rtl/>
        </w:rPr>
        <w:t>ابن</w:t>
      </w:r>
      <w:r>
        <w:rPr>
          <w:rFonts w:ascii="(normal text)" w:hAnsi="(normal text)" w:cs="Traditional Arabic"/>
          <w:noProof w:val="0"/>
          <w:sz w:val="36"/>
          <w:rtl/>
        </w:rPr>
        <w:t xml:space="preserve"> </w:t>
      </w:r>
      <w:r>
        <w:rPr>
          <w:rFonts w:ascii="(normal text)" w:hAnsi="(normal text)" w:cs="Traditional Arabic" w:hint="eastAsia"/>
          <w:noProof w:val="0"/>
          <w:sz w:val="36"/>
          <w:rtl/>
        </w:rPr>
        <w:t>حجر</w:t>
      </w:r>
      <w:r>
        <w:rPr>
          <w:rFonts w:ascii="(normal text)" w:hAnsi="(normal text)" w:cs="Traditional Arabic"/>
          <w:noProof w:val="0"/>
          <w:sz w:val="36"/>
          <w:rtl/>
        </w:rPr>
        <w:t xml:space="preserve"> </w:t>
      </w:r>
      <w:r>
        <w:rPr>
          <w:rFonts w:ascii="(normal text)" w:hAnsi="(normal text)" w:cs="Traditional Arabic" w:hint="eastAsia"/>
          <w:noProof w:val="0"/>
          <w:sz w:val="36"/>
          <w:rtl/>
        </w:rPr>
        <w:t>العسقلاني،</w:t>
      </w:r>
      <w:r>
        <w:rPr>
          <w:rFonts w:ascii="(normal text)" w:hAnsi="(normal text)" w:cs="Traditional Arabic"/>
          <w:noProof w:val="0"/>
          <w:sz w:val="36"/>
          <w:rtl/>
        </w:rPr>
        <w:t xml:space="preserve"> </w:t>
      </w:r>
      <w:r>
        <w:rPr>
          <w:rFonts w:ascii="(normal text)" w:hAnsi="(normal text)" w:cs="Traditional Arabic" w:hint="eastAsia"/>
          <w:noProof w:val="0"/>
          <w:sz w:val="36"/>
          <w:rtl/>
        </w:rPr>
        <w:t>دار</w:t>
      </w:r>
      <w:r>
        <w:rPr>
          <w:rFonts w:ascii="(normal text)" w:hAnsi="(normal text)" w:cs="Traditional Arabic"/>
          <w:noProof w:val="0"/>
          <w:sz w:val="36"/>
          <w:rtl/>
        </w:rPr>
        <w:t xml:space="preserve"> </w:t>
      </w:r>
      <w:r>
        <w:rPr>
          <w:rFonts w:ascii="(normal text)" w:hAnsi="(normal text)" w:cs="Traditional Arabic" w:hint="eastAsia"/>
          <w:noProof w:val="0"/>
          <w:sz w:val="36"/>
          <w:rtl/>
        </w:rPr>
        <w:t>الكتب</w:t>
      </w:r>
      <w:r>
        <w:rPr>
          <w:rFonts w:ascii="(normal text)" w:hAnsi="(normal text)" w:cs="Traditional Arabic"/>
          <w:noProof w:val="0"/>
          <w:sz w:val="36"/>
          <w:rtl/>
        </w:rPr>
        <w:t xml:space="preserve"> </w:t>
      </w:r>
      <w:r>
        <w:rPr>
          <w:rFonts w:ascii="(normal text)" w:hAnsi="(normal text)" w:cs="Traditional Arabic" w:hint="eastAsia"/>
          <w:noProof w:val="0"/>
          <w:sz w:val="36"/>
          <w:rtl/>
        </w:rPr>
        <w:t>العلمية،</w:t>
      </w:r>
      <w:r>
        <w:rPr>
          <w:rFonts w:ascii="(normal text)" w:hAnsi="(normal text)" w:cs="Traditional Arabic"/>
          <w:noProof w:val="0"/>
          <w:sz w:val="36"/>
          <w:rtl/>
        </w:rPr>
        <w:t xml:space="preserve"> </w:t>
      </w:r>
      <w:r>
        <w:rPr>
          <w:rFonts w:ascii="(normal text)" w:hAnsi="(normal text)" w:cs="Traditional Arabic" w:hint="eastAsia"/>
          <w:noProof w:val="0"/>
          <w:sz w:val="36"/>
          <w:rtl/>
        </w:rPr>
        <w:t>الطبعة</w:t>
      </w:r>
      <w:r>
        <w:rPr>
          <w:rFonts w:ascii="(normal text)" w:hAnsi="(normal text)" w:cs="Traditional Arabic"/>
          <w:noProof w:val="0"/>
          <w:sz w:val="36"/>
          <w:rtl/>
        </w:rPr>
        <w:t xml:space="preserve"> </w:t>
      </w:r>
      <w:r>
        <w:rPr>
          <w:rFonts w:ascii="(normal text)" w:hAnsi="(normal text)" w:cs="Traditional Arabic" w:hint="eastAsia"/>
          <w:noProof w:val="0"/>
          <w:sz w:val="36"/>
          <w:rtl/>
        </w:rPr>
        <w:t>الثانية،</w:t>
      </w:r>
      <w:r>
        <w:rPr>
          <w:rFonts w:ascii="(normal text)" w:hAnsi="(normal text)" w:cs="Traditional Arabic"/>
          <w:noProof w:val="0"/>
          <w:sz w:val="36"/>
          <w:rtl/>
        </w:rPr>
        <w:t xml:space="preserve"> </w:t>
      </w:r>
      <w:r>
        <w:rPr>
          <w:rFonts w:ascii="(normal text)" w:hAnsi="(normal text)" w:cs="Traditional Arabic" w:hint="eastAsia"/>
          <w:noProof w:val="0"/>
          <w:sz w:val="36"/>
          <w:rtl/>
        </w:rPr>
        <w:t>سنة</w:t>
      </w:r>
      <w:r>
        <w:rPr>
          <w:rFonts w:ascii="(normal text)" w:hAnsi="(normal text)" w:cs="Traditional Arabic"/>
          <w:noProof w:val="0"/>
          <w:sz w:val="36"/>
          <w:rtl/>
        </w:rPr>
        <w:t xml:space="preserve"> 1406</w:t>
      </w:r>
      <w:r>
        <w:rPr>
          <w:rFonts w:ascii="(normal text)" w:hAnsi="(normal text)" w:cs="Traditional Arabic" w:hint="eastAsia"/>
          <w:noProof w:val="0"/>
          <w:sz w:val="36"/>
          <w:rtl/>
        </w:rPr>
        <w:t>هـ</w:t>
      </w:r>
      <w:r>
        <w:rPr>
          <w:rFonts w:ascii="(normal text)" w:hAnsi="(normal text)" w:cs="Traditional Arabic"/>
          <w:noProof w:val="0"/>
          <w:sz w:val="36"/>
          <w:rtl/>
        </w:rPr>
        <w:t>.</w:t>
      </w:r>
    </w:p>
    <w:p w:rsidR="0098458F" w:rsidRDefault="0098458F" w:rsidP="00FD19A9">
      <w:pPr>
        <w:pStyle w:val="BodyText"/>
        <w:numPr>
          <w:ilvl w:val="0"/>
          <w:numId w:val="10"/>
        </w:numPr>
        <w:spacing w:before="120" w:after="240"/>
        <w:ind w:firstLine="509"/>
        <w:jc w:val="both"/>
        <w:rPr>
          <w:rFonts w:ascii="(normal text)" w:hAnsi="(normal text)" w:cs="Traditional Arabic"/>
          <w:sz w:val="36"/>
        </w:rPr>
      </w:pPr>
      <w:r>
        <w:rPr>
          <w:rFonts w:ascii="(normal text)" w:hAnsi="(normal text)" w:cs="Traditional Arabic" w:hint="eastAsia"/>
          <w:noProof w:val="0"/>
          <w:sz w:val="36"/>
          <w:rtl/>
        </w:rPr>
        <w:t>الضوء</w:t>
      </w:r>
      <w:r>
        <w:rPr>
          <w:rFonts w:ascii="(normal text)" w:hAnsi="(normal text)" w:cs="Traditional Arabic"/>
          <w:noProof w:val="0"/>
          <w:sz w:val="36"/>
          <w:rtl/>
        </w:rPr>
        <w:t xml:space="preserve"> </w:t>
      </w:r>
      <w:r>
        <w:rPr>
          <w:rFonts w:ascii="(normal text)" w:hAnsi="(normal text)" w:cs="Traditional Arabic" w:hint="eastAsia"/>
          <w:noProof w:val="0"/>
          <w:sz w:val="36"/>
          <w:rtl/>
        </w:rPr>
        <w:t>اللامع</w:t>
      </w:r>
      <w:r>
        <w:rPr>
          <w:rFonts w:ascii="(normal text)" w:hAnsi="(normal text)" w:cs="Traditional Arabic"/>
          <w:noProof w:val="0"/>
          <w:sz w:val="36"/>
          <w:rtl/>
        </w:rPr>
        <w:t xml:space="preserve"> </w:t>
      </w:r>
      <w:r>
        <w:rPr>
          <w:rFonts w:ascii="(normal text)" w:hAnsi="(normal text)" w:cs="Traditional Arabic" w:hint="eastAsia"/>
          <w:noProof w:val="0"/>
          <w:sz w:val="36"/>
          <w:rtl/>
        </w:rPr>
        <w:t>لأهل</w:t>
      </w:r>
      <w:r>
        <w:rPr>
          <w:rFonts w:ascii="(normal text)" w:hAnsi="(normal text)" w:cs="Traditional Arabic"/>
          <w:noProof w:val="0"/>
          <w:sz w:val="36"/>
          <w:rtl/>
        </w:rPr>
        <w:t xml:space="preserve"> </w:t>
      </w:r>
      <w:r>
        <w:rPr>
          <w:rFonts w:ascii="(normal text)" w:hAnsi="(normal text)" w:cs="Traditional Arabic" w:hint="eastAsia"/>
          <w:noProof w:val="0"/>
          <w:sz w:val="36"/>
          <w:rtl/>
        </w:rPr>
        <w:t>القرن</w:t>
      </w:r>
      <w:r>
        <w:rPr>
          <w:rFonts w:ascii="(normal text)" w:hAnsi="(normal text)" w:cs="Traditional Arabic"/>
          <w:noProof w:val="0"/>
          <w:sz w:val="36"/>
          <w:rtl/>
        </w:rPr>
        <w:t xml:space="preserve"> </w:t>
      </w:r>
      <w:r>
        <w:rPr>
          <w:rFonts w:ascii="(normal text)" w:hAnsi="(normal text)" w:cs="Traditional Arabic" w:hint="eastAsia"/>
          <w:noProof w:val="0"/>
          <w:sz w:val="36"/>
          <w:rtl/>
        </w:rPr>
        <w:t>التاسع،</w:t>
      </w:r>
      <w:r>
        <w:rPr>
          <w:rFonts w:ascii="(normal text)" w:hAnsi="(normal text)" w:cs="Traditional Arabic"/>
          <w:noProof w:val="0"/>
          <w:sz w:val="36"/>
          <w:rtl/>
        </w:rPr>
        <w:t xml:space="preserve"> </w:t>
      </w:r>
      <w:r>
        <w:rPr>
          <w:rFonts w:ascii="(normal text)" w:hAnsi="(normal text)" w:cs="Traditional Arabic" w:hint="eastAsia"/>
          <w:noProof w:val="0"/>
          <w:sz w:val="36"/>
          <w:rtl/>
        </w:rPr>
        <w:t>شمس</w:t>
      </w:r>
      <w:r>
        <w:rPr>
          <w:rFonts w:ascii="(normal text)" w:hAnsi="(normal text)" w:cs="Traditional Arabic"/>
          <w:noProof w:val="0"/>
          <w:sz w:val="36"/>
          <w:rtl/>
        </w:rPr>
        <w:t xml:space="preserve"> </w:t>
      </w:r>
      <w:r>
        <w:rPr>
          <w:rFonts w:ascii="(normal text)" w:hAnsi="(normal text)" w:cs="Traditional Arabic" w:hint="eastAsia"/>
          <w:noProof w:val="0"/>
          <w:sz w:val="36"/>
          <w:rtl/>
        </w:rPr>
        <w:t>الدين</w:t>
      </w:r>
      <w:r>
        <w:rPr>
          <w:rFonts w:ascii="(normal text)" w:hAnsi="(normal text)" w:cs="Traditional Arabic"/>
          <w:noProof w:val="0"/>
          <w:sz w:val="36"/>
          <w:rtl/>
        </w:rPr>
        <w:t xml:space="preserve"> </w:t>
      </w:r>
      <w:r>
        <w:rPr>
          <w:rFonts w:ascii="(normal text)" w:hAnsi="(normal text)" w:cs="Traditional Arabic" w:hint="eastAsia"/>
          <w:noProof w:val="0"/>
          <w:sz w:val="36"/>
          <w:rtl/>
        </w:rPr>
        <w:t>السخاوي،</w:t>
      </w:r>
      <w:r>
        <w:rPr>
          <w:rFonts w:ascii="(normal text)" w:hAnsi="(normal text)" w:cs="Traditional Arabic"/>
          <w:noProof w:val="0"/>
          <w:sz w:val="36"/>
          <w:rtl/>
        </w:rPr>
        <w:t xml:space="preserve"> </w:t>
      </w:r>
      <w:r>
        <w:rPr>
          <w:rFonts w:ascii="(normal text)" w:hAnsi="(normal text)" w:cs="Traditional Arabic" w:hint="eastAsia"/>
          <w:noProof w:val="0"/>
          <w:sz w:val="36"/>
          <w:rtl/>
        </w:rPr>
        <w:t>منشورات</w:t>
      </w:r>
      <w:r>
        <w:rPr>
          <w:rFonts w:ascii="(normal text)" w:hAnsi="(normal text)" w:cs="Traditional Arabic"/>
          <w:noProof w:val="0"/>
          <w:sz w:val="36"/>
          <w:rtl/>
        </w:rPr>
        <w:t xml:space="preserve"> </w:t>
      </w:r>
      <w:r>
        <w:rPr>
          <w:rFonts w:ascii="(normal text)" w:hAnsi="(normal text)" w:cs="Traditional Arabic" w:hint="eastAsia"/>
          <w:noProof w:val="0"/>
          <w:sz w:val="36"/>
          <w:rtl/>
        </w:rPr>
        <w:t>دار</w:t>
      </w:r>
      <w:r>
        <w:rPr>
          <w:rFonts w:ascii="(normal text)" w:hAnsi="(normal text)" w:cs="Traditional Arabic"/>
          <w:noProof w:val="0"/>
          <w:sz w:val="36"/>
          <w:rtl/>
        </w:rPr>
        <w:t xml:space="preserve"> </w:t>
      </w:r>
      <w:r>
        <w:rPr>
          <w:rFonts w:ascii="(normal text)" w:hAnsi="(normal text)" w:cs="Traditional Arabic" w:hint="eastAsia"/>
          <w:noProof w:val="0"/>
          <w:sz w:val="36"/>
          <w:rtl/>
        </w:rPr>
        <w:t>مكتبة</w:t>
      </w:r>
      <w:r>
        <w:rPr>
          <w:rFonts w:ascii="(normal text)" w:hAnsi="(normal text)" w:cs="Traditional Arabic"/>
          <w:noProof w:val="0"/>
          <w:sz w:val="36"/>
          <w:rtl/>
        </w:rPr>
        <w:t xml:space="preserve"> </w:t>
      </w:r>
      <w:r>
        <w:rPr>
          <w:rFonts w:ascii="(normal text)" w:hAnsi="(normal text)" w:cs="Traditional Arabic" w:hint="eastAsia"/>
          <w:noProof w:val="0"/>
          <w:sz w:val="36"/>
          <w:rtl/>
        </w:rPr>
        <w:t>الحياة،</w:t>
      </w:r>
      <w:r>
        <w:rPr>
          <w:rFonts w:ascii="(normal text)" w:hAnsi="(normal text)" w:cs="Traditional Arabic"/>
          <w:noProof w:val="0"/>
          <w:sz w:val="36"/>
          <w:rtl/>
        </w:rPr>
        <w:t xml:space="preserve"> </w:t>
      </w:r>
      <w:r>
        <w:rPr>
          <w:rFonts w:ascii="(normal text)" w:hAnsi="(normal text)" w:cs="Traditional Arabic" w:hint="eastAsia"/>
          <w:noProof w:val="0"/>
          <w:sz w:val="36"/>
          <w:rtl/>
        </w:rPr>
        <w:t>ستة</w:t>
      </w:r>
      <w:r>
        <w:rPr>
          <w:rFonts w:ascii="(normal text)" w:hAnsi="(normal text)" w:cs="Traditional Arabic"/>
          <w:noProof w:val="0"/>
          <w:sz w:val="36"/>
          <w:rtl/>
        </w:rPr>
        <w:t xml:space="preserve"> </w:t>
      </w:r>
      <w:r>
        <w:rPr>
          <w:rFonts w:ascii="(normal text)" w:hAnsi="(normal text)" w:cs="Traditional Arabic" w:hint="eastAsia"/>
          <w:noProof w:val="0"/>
          <w:sz w:val="36"/>
          <w:rtl/>
        </w:rPr>
        <w:t>مجلات،</w:t>
      </w:r>
      <w:r>
        <w:rPr>
          <w:rFonts w:ascii="(normal text)" w:hAnsi="(normal text)" w:cs="Traditional Arabic"/>
          <w:noProof w:val="0"/>
          <w:sz w:val="36"/>
          <w:rtl/>
        </w:rPr>
        <w:t xml:space="preserve"> </w:t>
      </w:r>
      <w:r>
        <w:rPr>
          <w:rFonts w:ascii="(normal text)" w:hAnsi="(normal text)" w:cs="Traditional Arabic" w:hint="eastAsia"/>
          <w:noProof w:val="0"/>
          <w:sz w:val="36"/>
          <w:rtl/>
        </w:rPr>
        <w:t>لا</w:t>
      </w:r>
      <w:r>
        <w:rPr>
          <w:rFonts w:ascii="(normal text)" w:hAnsi="(normal text)" w:cs="Traditional Arabic"/>
          <w:noProof w:val="0"/>
          <w:sz w:val="36"/>
          <w:rtl/>
        </w:rPr>
        <w:t xml:space="preserve"> </w:t>
      </w:r>
      <w:r>
        <w:rPr>
          <w:rFonts w:ascii="(normal text)" w:hAnsi="(normal text)" w:cs="Traditional Arabic" w:hint="eastAsia"/>
          <w:noProof w:val="0"/>
          <w:sz w:val="36"/>
          <w:rtl/>
        </w:rPr>
        <w:t>توجد</w:t>
      </w:r>
      <w:r>
        <w:rPr>
          <w:rFonts w:ascii="(normal text)" w:hAnsi="(normal text)" w:cs="Traditional Arabic"/>
          <w:noProof w:val="0"/>
          <w:sz w:val="36"/>
          <w:rtl/>
        </w:rPr>
        <w:t xml:space="preserve"> </w:t>
      </w:r>
      <w:r>
        <w:rPr>
          <w:rFonts w:ascii="(normal text)" w:hAnsi="(normal text)" w:cs="Traditional Arabic" w:hint="eastAsia"/>
          <w:noProof w:val="0"/>
          <w:sz w:val="36"/>
          <w:rtl/>
        </w:rPr>
        <w:t>الطبعة</w:t>
      </w:r>
      <w:r>
        <w:rPr>
          <w:rFonts w:ascii="(normal text)" w:hAnsi="(normal text)" w:cs="Traditional Arabic"/>
          <w:noProof w:val="0"/>
          <w:sz w:val="36"/>
          <w:rtl/>
        </w:rPr>
        <w:t xml:space="preserve"> </w:t>
      </w:r>
      <w:r>
        <w:rPr>
          <w:rFonts w:ascii="(normal text)" w:hAnsi="(normal text)" w:cs="Traditional Arabic" w:hint="eastAsia"/>
          <w:noProof w:val="0"/>
          <w:sz w:val="36"/>
          <w:rtl/>
        </w:rPr>
        <w:t>والسنة</w:t>
      </w:r>
      <w:r>
        <w:rPr>
          <w:rFonts w:ascii="(normal text)" w:hAnsi="(normal text)" w:cs="Traditional Arabic"/>
          <w:noProof w:val="0"/>
          <w:sz w:val="36"/>
          <w:rtl/>
        </w:rPr>
        <w:t>.</w:t>
      </w:r>
    </w:p>
    <w:p w:rsidR="0098458F" w:rsidRDefault="0098458F" w:rsidP="00FD19A9">
      <w:pPr>
        <w:pStyle w:val="BodyText"/>
        <w:numPr>
          <w:ilvl w:val="0"/>
          <w:numId w:val="10"/>
        </w:numPr>
        <w:spacing w:before="120" w:after="240"/>
        <w:ind w:firstLine="509"/>
        <w:jc w:val="both"/>
        <w:rPr>
          <w:rFonts w:ascii="(normal text)" w:hAnsi="(normal text)" w:cs="Traditional Arabic"/>
          <w:sz w:val="36"/>
        </w:rPr>
      </w:pPr>
      <w:r>
        <w:rPr>
          <w:rFonts w:ascii="(normal text)" w:hAnsi="(normal text)" w:cs="Traditional Arabic" w:hint="eastAsia"/>
          <w:noProof w:val="0"/>
          <w:sz w:val="36"/>
          <w:rtl/>
        </w:rPr>
        <w:t>تراجم</w:t>
      </w:r>
      <w:r>
        <w:rPr>
          <w:rFonts w:ascii="(normal text)" w:hAnsi="(normal text)" w:cs="Traditional Arabic"/>
          <w:noProof w:val="0"/>
          <w:sz w:val="36"/>
          <w:rtl/>
        </w:rPr>
        <w:t xml:space="preserve"> </w:t>
      </w:r>
      <w:r>
        <w:rPr>
          <w:rFonts w:ascii="(normal text)" w:hAnsi="(normal text)" w:cs="Traditional Arabic" w:hint="eastAsia"/>
          <w:noProof w:val="0"/>
          <w:sz w:val="36"/>
          <w:rtl/>
        </w:rPr>
        <w:t>الأعيان</w:t>
      </w:r>
      <w:r>
        <w:rPr>
          <w:rFonts w:ascii="(normal text)" w:hAnsi="(normal text)" w:cs="Traditional Arabic"/>
          <w:noProof w:val="0"/>
          <w:sz w:val="36"/>
          <w:rtl/>
        </w:rPr>
        <w:t xml:space="preserve"> </w:t>
      </w:r>
      <w:r>
        <w:rPr>
          <w:rFonts w:ascii="(normal text)" w:hAnsi="(normal text)" w:cs="Traditional Arabic" w:hint="eastAsia"/>
          <w:noProof w:val="0"/>
          <w:sz w:val="36"/>
          <w:rtl/>
        </w:rPr>
        <w:t>من</w:t>
      </w:r>
      <w:r>
        <w:rPr>
          <w:rFonts w:ascii="(normal text)" w:hAnsi="(normal text)" w:cs="Traditional Arabic"/>
          <w:noProof w:val="0"/>
          <w:sz w:val="36"/>
          <w:rtl/>
        </w:rPr>
        <w:t xml:space="preserve"> </w:t>
      </w:r>
      <w:r>
        <w:rPr>
          <w:rFonts w:ascii="(normal text)" w:hAnsi="(normal text)" w:cs="Traditional Arabic" w:hint="eastAsia"/>
          <w:noProof w:val="0"/>
          <w:sz w:val="36"/>
          <w:rtl/>
        </w:rPr>
        <w:t>أبناء</w:t>
      </w:r>
      <w:r>
        <w:rPr>
          <w:rFonts w:ascii="(normal text)" w:hAnsi="(normal text)" w:cs="Traditional Arabic"/>
          <w:noProof w:val="0"/>
          <w:sz w:val="36"/>
          <w:rtl/>
        </w:rPr>
        <w:t xml:space="preserve"> </w:t>
      </w:r>
      <w:r>
        <w:rPr>
          <w:rFonts w:ascii="(normal text)" w:hAnsi="(normal text)" w:cs="Traditional Arabic" w:hint="eastAsia"/>
          <w:noProof w:val="0"/>
          <w:sz w:val="36"/>
          <w:rtl/>
        </w:rPr>
        <w:t>الزمان،</w:t>
      </w:r>
      <w:r>
        <w:rPr>
          <w:rFonts w:ascii="(normal text)" w:hAnsi="(normal text)" w:cs="Traditional Arabic"/>
          <w:noProof w:val="0"/>
          <w:sz w:val="36"/>
          <w:rtl/>
        </w:rPr>
        <w:t xml:space="preserve"> </w:t>
      </w:r>
      <w:r>
        <w:rPr>
          <w:rFonts w:ascii="(normal text)" w:hAnsi="(normal text)" w:cs="Traditional Arabic" w:hint="eastAsia"/>
          <w:noProof w:val="0"/>
          <w:sz w:val="36"/>
          <w:rtl/>
        </w:rPr>
        <w:t>الحسن</w:t>
      </w:r>
      <w:r>
        <w:rPr>
          <w:rFonts w:ascii="(normal text)" w:hAnsi="(normal text)" w:cs="Traditional Arabic"/>
          <w:noProof w:val="0"/>
          <w:sz w:val="36"/>
          <w:rtl/>
        </w:rPr>
        <w:t xml:space="preserve"> </w:t>
      </w:r>
      <w:r>
        <w:rPr>
          <w:rFonts w:ascii="(normal text)" w:hAnsi="(normal text)" w:cs="Traditional Arabic" w:hint="eastAsia"/>
          <w:noProof w:val="0"/>
          <w:sz w:val="36"/>
          <w:rtl/>
        </w:rPr>
        <w:t>بن</w:t>
      </w:r>
      <w:r>
        <w:rPr>
          <w:rFonts w:ascii="(normal text)" w:hAnsi="(normal text)" w:cs="Traditional Arabic"/>
          <w:noProof w:val="0"/>
          <w:sz w:val="36"/>
          <w:rtl/>
        </w:rPr>
        <w:t xml:space="preserve"> </w:t>
      </w:r>
      <w:r>
        <w:rPr>
          <w:rFonts w:ascii="(normal text)" w:hAnsi="(normal text)" w:cs="Traditional Arabic" w:hint="eastAsia"/>
          <w:noProof w:val="0"/>
          <w:sz w:val="36"/>
          <w:rtl/>
        </w:rPr>
        <w:t>محمد</w:t>
      </w:r>
      <w:r>
        <w:rPr>
          <w:rFonts w:ascii="(normal text)" w:hAnsi="(normal text)" w:cs="Traditional Arabic"/>
          <w:noProof w:val="0"/>
          <w:sz w:val="36"/>
          <w:rtl/>
        </w:rPr>
        <w:t xml:space="preserve"> </w:t>
      </w:r>
      <w:r>
        <w:rPr>
          <w:rFonts w:ascii="(normal text)" w:hAnsi="(normal text)" w:cs="Traditional Arabic" w:hint="eastAsia"/>
          <w:noProof w:val="0"/>
          <w:sz w:val="36"/>
          <w:rtl/>
        </w:rPr>
        <w:t>البوريني،</w:t>
      </w:r>
      <w:r>
        <w:rPr>
          <w:rFonts w:ascii="(normal text)" w:hAnsi="(normal text)" w:cs="Traditional Arabic"/>
          <w:noProof w:val="0"/>
          <w:sz w:val="36"/>
          <w:rtl/>
        </w:rPr>
        <w:t xml:space="preserve"> </w:t>
      </w:r>
      <w:r>
        <w:rPr>
          <w:rFonts w:ascii="(normal text)" w:hAnsi="(normal text)" w:cs="Traditional Arabic" w:hint="eastAsia"/>
          <w:noProof w:val="0"/>
          <w:sz w:val="36"/>
          <w:rtl/>
        </w:rPr>
        <w:t>مطبوعات</w:t>
      </w:r>
      <w:r>
        <w:rPr>
          <w:rFonts w:ascii="(normal text)" w:hAnsi="(normal text)" w:cs="Traditional Arabic"/>
          <w:noProof w:val="0"/>
          <w:sz w:val="36"/>
          <w:rtl/>
        </w:rPr>
        <w:t xml:space="preserve"> </w:t>
      </w:r>
      <w:r>
        <w:rPr>
          <w:rFonts w:ascii="(normal text)" w:hAnsi="(normal text)" w:cs="Traditional Arabic" w:hint="eastAsia"/>
          <w:noProof w:val="0"/>
          <w:sz w:val="36"/>
          <w:rtl/>
        </w:rPr>
        <w:t>المجمع</w:t>
      </w:r>
      <w:r>
        <w:rPr>
          <w:rFonts w:ascii="(normal text)" w:hAnsi="(normal text)" w:cs="Traditional Arabic"/>
          <w:noProof w:val="0"/>
          <w:sz w:val="36"/>
          <w:rtl/>
        </w:rPr>
        <w:t xml:space="preserve"> </w:t>
      </w:r>
      <w:r>
        <w:rPr>
          <w:rFonts w:ascii="(normal text)" w:hAnsi="(normal text)" w:cs="Traditional Arabic" w:hint="eastAsia"/>
          <w:noProof w:val="0"/>
          <w:sz w:val="36"/>
          <w:rtl/>
        </w:rPr>
        <w:t>العلمي</w:t>
      </w:r>
      <w:r>
        <w:rPr>
          <w:rFonts w:ascii="(normal text)" w:hAnsi="(normal text)" w:cs="Traditional Arabic"/>
          <w:noProof w:val="0"/>
          <w:sz w:val="36"/>
          <w:rtl/>
        </w:rPr>
        <w:t xml:space="preserve"> </w:t>
      </w:r>
      <w:r>
        <w:rPr>
          <w:rFonts w:ascii="(normal text)" w:hAnsi="(normal text)" w:cs="Traditional Arabic" w:hint="eastAsia"/>
          <w:noProof w:val="0"/>
          <w:sz w:val="36"/>
          <w:rtl/>
        </w:rPr>
        <w:t>العربي</w:t>
      </w:r>
      <w:r>
        <w:rPr>
          <w:rFonts w:ascii="(normal text)" w:hAnsi="(normal text)" w:cs="Traditional Arabic"/>
          <w:noProof w:val="0"/>
          <w:sz w:val="36"/>
          <w:rtl/>
        </w:rPr>
        <w:t xml:space="preserve"> </w:t>
      </w:r>
      <w:r>
        <w:rPr>
          <w:rFonts w:ascii="(normal text)" w:hAnsi="(normal text)" w:cs="Traditional Arabic" w:hint="eastAsia"/>
          <w:noProof w:val="0"/>
          <w:sz w:val="36"/>
          <w:rtl/>
        </w:rPr>
        <w:t>بدمشق،</w:t>
      </w:r>
      <w:r>
        <w:rPr>
          <w:rFonts w:ascii="(normal text)" w:hAnsi="(normal text)" w:cs="Traditional Arabic"/>
          <w:noProof w:val="0"/>
          <w:sz w:val="36"/>
          <w:rtl/>
        </w:rPr>
        <w:t xml:space="preserve"> </w:t>
      </w:r>
      <w:r>
        <w:rPr>
          <w:rFonts w:ascii="(normal text)" w:hAnsi="(normal text)" w:cs="Traditional Arabic" w:hint="eastAsia"/>
          <w:noProof w:val="0"/>
          <w:sz w:val="36"/>
          <w:rtl/>
        </w:rPr>
        <w:t>سنة</w:t>
      </w:r>
      <w:r>
        <w:rPr>
          <w:rFonts w:ascii="(normal text)" w:hAnsi="(normal text)" w:cs="Traditional Arabic"/>
          <w:noProof w:val="0"/>
          <w:sz w:val="36"/>
          <w:rtl/>
        </w:rPr>
        <w:t xml:space="preserve"> 1963</w:t>
      </w:r>
      <w:r>
        <w:rPr>
          <w:rFonts w:ascii="(normal text)" w:hAnsi="(normal text)" w:cs="Traditional Arabic" w:hint="eastAsia"/>
          <w:noProof w:val="0"/>
          <w:sz w:val="36"/>
          <w:rtl/>
        </w:rPr>
        <w:t>م</w:t>
      </w:r>
      <w:r>
        <w:rPr>
          <w:rFonts w:ascii="(normal text)" w:hAnsi="(normal text)" w:cs="Traditional Arabic"/>
          <w:noProof w:val="0"/>
          <w:sz w:val="36"/>
          <w:rtl/>
        </w:rPr>
        <w:t>.</w:t>
      </w:r>
    </w:p>
    <w:p w:rsidR="0098458F" w:rsidRDefault="0098458F" w:rsidP="00FD19A9">
      <w:pPr>
        <w:pStyle w:val="BodyText"/>
        <w:numPr>
          <w:ilvl w:val="0"/>
          <w:numId w:val="10"/>
        </w:numPr>
        <w:spacing w:before="120" w:after="240"/>
        <w:ind w:firstLine="509"/>
        <w:jc w:val="both"/>
        <w:rPr>
          <w:rFonts w:ascii="(normal text)" w:hAnsi="(normal text)" w:cs="Traditional Arabic"/>
          <w:sz w:val="36"/>
        </w:rPr>
      </w:pPr>
      <w:r>
        <w:rPr>
          <w:rFonts w:ascii="(normal text)" w:hAnsi="(normal text)" w:cs="Traditional Arabic" w:hint="eastAsia"/>
          <w:noProof w:val="0"/>
          <w:sz w:val="36"/>
          <w:rtl/>
        </w:rPr>
        <w:t>جامع</w:t>
      </w:r>
      <w:r>
        <w:rPr>
          <w:rFonts w:ascii="(normal text)" w:hAnsi="(normal text)" w:cs="Traditional Arabic"/>
          <w:noProof w:val="0"/>
          <w:sz w:val="36"/>
          <w:rtl/>
        </w:rPr>
        <w:t xml:space="preserve"> </w:t>
      </w:r>
      <w:r>
        <w:rPr>
          <w:rFonts w:ascii="(normal text)" w:hAnsi="(normal text)" w:cs="Traditional Arabic" w:hint="eastAsia"/>
          <w:noProof w:val="0"/>
          <w:sz w:val="36"/>
          <w:rtl/>
        </w:rPr>
        <w:t>الشروح</w:t>
      </w:r>
      <w:r>
        <w:rPr>
          <w:rFonts w:ascii="(normal text)" w:hAnsi="(normal text)" w:cs="Traditional Arabic"/>
          <w:noProof w:val="0"/>
          <w:sz w:val="36"/>
          <w:rtl/>
        </w:rPr>
        <w:t xml:space="preserve"> </w:t>
      </w:r>
      <w:r>
        <w:rPr>
          <w:rFonts w:ascii="(normal text)" w:hAnsi="(normal text)" w:cs="Traditional Arabic" w:hint="eastAsia"/>
          <w:noProof w:val="0"/>
          <w:sz w:val="36"/>
          <w:rtl/>
        </w:rPr>
        <w:t>والحواشي،</w:t>
      </w:r>
      <w:r>
        <w:rPr>
          <w:rFonts w:ascii="(normal text)" w:hAnsi="(normal text)" w:cs="Traditional Arabic"/>
          <w:noProof w:val="0"/>
          <w:sz w:val="36"/>
          <w:rtl/>
        </w:rPr>
        <w:t xml:space="preserve"> </w:t>
      </w:r>
      <w:r>
        <w:rPr>
          <w:rFonts w:ascii="(normal text)" w:hAnsi="(normal text)" w:cs="Traditional Arabic" w:hint="eastAsia"/>
          <w:noProof w:val="0"/>
          <w:sz w:val="36"/>
          <w:rtl/>
        </w:rPr>
        <w:t>عبد</w:t>
      </w:r>
      <w:r>
        <w:rPr>
          <w:rFonts w:ascii="(normal text)" w:hAnsi="(normal text)" w:cs="Traditional Arabic"/>
          <w:noProof w:val="0"/>
          <w:sz w:val="36"/>
          <w:rtl/>
        </w:rPr>
        <w:t xml:space="preserve"> </w:t>
      </w:r>
      <w:r>
        <w:rPr>
          <w:rFonts w:ascii="(normal text)" w:hAnsi="(normal text)" w:cs="Traditional Arabic" w:hint="eastAsia"/>
          <w:noProof w:val="0"/>
          <w:sz w:val="36"/>
          <w:rtl/>
        </w:rPr>
        <w:t>الله</w:t>
      </w:r>
      <w:r>
        <w:rPr>
          <w:rFonts w:ascii="(normal text)" w:hAnsi="(normal text)" w:cs="Traditional Arabic"/>
          <w:noProof w:val="0"/>
          <w:sz w:val="36"/>
          <w:rtl/>
        </w:rPr>
        <w:t xml:space="preserve"> </w:t>
      </w:r>
      <w:r>
        <w:rPr>
          <w:rFonts w:ascii="(normal text)" w:hAnsi="(normal text)" w:cs="Traditional Arabic" w:hint="eastAsia"/>
          <w:noProof w:val="0"/>
          <w:sz w:val="36"/>
          <w:rtl/>
        </w:rPr>
        <w:t>محمد</w:t>
      </w:r>
      <w:r>
        <w:rPr>
          <w:rFonts w:ascii="(normal text)" w:hAnsi="(normal text)" w:cs="Traditional Arabic"/>
          <w:noProof w:val="0"/>
          <w:sz w:val="36"/>
          <w:rtl/>
        </w:rPr>
        <w:t xml:space="preserve"> </w:t>
      </w:r>
      <w:r>
        <w:rPr>
          <w:rFonts w:ascii="(normal text)" w:hAnsi="(normal text)" w:cs="Traditional Arabic" w:hint="eastAsia"/>
          <w:noProof w:val="0"/>
          <w:sz w:val="36"/>
          <w:rtl/>
        </w:rPr>
        <w:t>الحبشي،</w:t>
      </w:r>
      <w:r>
        <w:rPr>
          <w:rFonts w:ascii="(normal text)" w:hAnsi="(normal text)" w:cs="Traditional Arabic"/>
          <w:noProof w:val="0"/>
          <w:sz w:val="36"/>
          <w:rtl/>
        </w:rPr>
        <w:t xml:space="preserve"> </w:t>
      </w:r>
      <w:r>
        <w:rPr>
          <w:rFonts w:ascii="(normal text)" w:hAnsi="(normal text)" w:cs="Traditional Arabic" w:hint="eastAsia"/>
          <w:noProof w:val="0"/>
          <w:sz w:val="36"/>
          <w:rtl/>
        </w:rPr>
        <w:t>المجمع</w:t>
      </w:r>
      <w:r>
        <w:rPr>
          <w:rFonts w:ascii="(normal text)" w:hAnsi="(normal text)" w:cs="Traditional Arabic"/>
          <w:noProof w:val="0"/>
          <w:sz w:val="36"/>
          <w:rtl/>
        </w:rPr>
        <w:t xml:space="preserve"> </w:t>
      </w:r>
      <w:r>
        <w:rPr>
          <w:rFonts w:ascii="(normal text)" w:hAnsi="(normal text)" w:cs="Traditional Arabic" w:hint="eastAsia"/>
          <w:noProof w:val="0"/>
          <w:sz w:val="36"/>
          <w:rtl/>
        </w:rPr>
        <w:t>الثقافي</w:t>
      </w:r>
      <w:r>
        <w:rPr>
          <w:rFonts w:ascii="(normal text)" w:hAnsi="(normal text)" w:cs="Traditional Arabic"/>
          <w:noProof w:val="0"/>
          <w:sz w:val="36"/>
          <w:rtl/>
        </w:rPr>
        <w:t xml:space="preserve"> </w:t>
      </w:r>
      <w:r>
        <w:rPr>
          <w:rFonts w:ascii="(normal text)" w:hAnsi="(normal text)" w:cs="Traditional Arabic" w:hint="eastAsia"/>
          <w:noProof w:val="0"/>
          <w:sz w:val="36"/>
          <w:rtl/>
        </w:rPr>
        <w:t>بدولة</w:t>
      </w:r>
      <w:r>
        <w:rPr>
          <w:rFonts w:ascii="(normal text)" w:hAnsi="(normal text)" w:cs="Traditional Arabic"/>
          <w:noProof w:val="0"/>
          <w:sz w:val="36"/>
          <w:rtl/>
        </w:rPr>
        <w:t xml:space="preserve"> </w:t>
      </w:r>
      <w:r>
        <w:rPr>
          <w:rFonts w:ascii="(normal text)" w:hAnsi="(normal text)" w:cs="Traditional Arabic" w:hint="eastAsia"/>
          <w:noProof w:val="0"/>
          <w:sz w:val="36"/>
          <w:rtl/>
        </w:rPr>
        <w:t>الإمارات،</w:t>
      </w:r>
      <w:r>
        <w:rPr>
          <w:rFonts w:ascii="(normal text)" w:hAnsi="(normal text)" w:cs="Traditional Arabic"/>
          <w:noProof w:val="0"/>
          <w:sz w:val="36"/>
          <w:rtl/>
        </w:rPr>
        <w:t xml:space="preserve"> </w:t>
      </w:r>
      <w:r>
        <w:rPr>
          <w:rFonts w:ascii="(normal text)" w:hAnsi="(normal text)" w:cs="Traditional Arabic" w:hint="eastAsia"/>
          <w:noProof w:val="0"/>
          <w:sz w:val="36"/>
          <w:rtl/>
        </w:rPr>
        <w:t>سنة</w:t>
      </w:r>
      <w:r>
        <w:rPr>
          <w:rFonts w:ascii="(normal text)" w:hAnsi="(normal text)" w:cs="Traditional Arabic"/>
          <w:noProof w:val="0"/>
          <w:sz w:val="36"/>
          <w:rtl/>
        </w:rPr>
        <w:t xml:space="preserve"> 1425</w:t>
      </w:r>
      <w:r>
        <w:rPr>
          <w:rFonts w:ascii="(normal text)" w:hAnsi="(normal text)" w:cs="Traditional Arabic" w:hint="eastAsia"/>
          <w:noProof w:val="0"/>
          <w:sz w:val="36"/>
          <w:rtl/>
        </w:rPr>
        <w:t>هـ</w:t>
      </w:r>
      <w:r>
        <w:rPr>
          <w:rFonts w:ascii="(normal text)" w:hAnsi="(normal text)" w:cs="Traditional Arabic"/>
          <w:noProof w:val="0"/>
          <w:sz w:val="36"/>
          <w:rtl/>
        </w:rPr>
        <w:t>.</w:t>
      </w:r>
    </w:p>
    <w:p w:rsidR="0098458F" w:rsidRDefault="0098458F" w:rsidP="00FD19A9">
      <w:pPr>
        <w:pStyle w:val="BodyText"/>
        <w:spacing w:before="120" w:after="240"/>
        <w:ind w:firstLine="509"/>
        <w:jc w:val="both"/>
        <w:rPr>
          <w:rFonts w:ascii="(normal text)" w:hAnsi="(normal text)" w:cs="Traditional Arabic"/>
          <w:noProof w:val="0"/>
          <w:sz w:val="36"/>
          <w:rtl/>
        </w:rPr>
      </w:pPr>
    </w:p>
    <w:p w:rsidR="0098458F" w:rsidRDefault="0098458F" w:rsidP="00FD19A9">
      <w:pPr>
        <w:pStyle w:val="BodyText"/>
        <w:spacing w:before="120" w:after="240"/>
        <w:ind w:firstLine="509"/>
        <w:jc w:val="both"/>
        <w:rPr>
          <w:rFonts w:ascii="(normal text)" w:hAnsi="(normal text)" w:cs="Traditional Arabic"/>
          <w:noProof w:val="0"/>
          <w:sz w:val="36"/>
          <w:rtl/>
        </w:rPr>
      </w:pPr>
    </w:p>
    <w:p w:rsidR="0098458F" w:rsidRDefault="0098458F" w:rsidP="00FD19A9">
      <w:pPr>
        <w:pStyle w:val="BodyText"/>
        <w:spacing w:before="120" w:after="240"/>
        <w:ind w:firstLine="509"/>
        <w:jc w:val="both"/>
        <w:rPr>
          <w:rFonts w:ascii="(normal text)" w:hAnsi="(normal text)" w:cs="Traditional Arabic"/>
          <w:noProof w:val="0"/>
          <w:sz w:val="36"/>
          <w:rtl/>
        </w:rPr>
      </w:pPr>
    </w:p>
    <w:p w:rsidR="0098458F" w:rsidRPr="008120B7" w:rsidRDefault="0098458F" w:rsidP="00FD19A9">
      <w:pPr>
        <w:pStyle w:val="BodyText"/>
        <w:spacing w:before="120" w:after="240"/>
        <w:ind w:firstLine="509"/>
        <w:jc w:val="center"/>
        <w:rPr>
          <w:rFonts w:ascii="(normal text)" w:hAnsi="(normal text)" w:cs="PT Bold Heading"/>
          <w:noProof w:val="0"/>
          <w:sz w:val="96"/>
          <w:szCs w:val="96"/>
          <w:rtl/>
        </w:rPr>
      </w:pPr>
      <w:r w:rsidRPr="008120B7">
        <w:rPr>
          <w:rFonts w:ascii="(normal text)" w:hAnsi="(normal text)" w:cs="PT Bold Heading"/>
          <w:noProof w:val="0"/>
          <w:sz w:val="96"/>
          <w:szCs w:val="96"/>
          <w:rtl/>
        </w:rPr>
        <w:t>***</w:t>
      </w:r>
    </w:p>
    <w:p w:rsidR="0098458F" w:rsidRDefault="0098458F" w:rsidP="00FD19A9">
      <w:pPr>
        <w:ind w:firstLine="509"/>
      </w:pPr>
    </w:p>
    <w:sectPr w:rsidR="0098458F" w:rsidSect="009C0283">
      <w:footerReference w:type="default" r:id="rId8"/>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58F" w:rsidRDefault="0098458F" w:rsidP="00BD641A">
      <w:r>
        <w:separator/>
      </w:r>
    </w:p>
  </w:endnote>
  <w:endnote w:type="continuationSeparator" w:id="0">
    <w:p w:rsidR="0098458F" w:rsidRDefault="0098458F" w:rsidP="00BD64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AL-Mohanad Bold">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Monotype Koufi">
    <w:panose1 w:val="00000000000000000000"/>
    <w:charset w:val="B2"/>
    <w:family w:val="auto"/>
    <w:pitch w:val="variable"/>
    <w:sig w:usb0="02942001" w:usb1="03D40006" w:usb2="02620000" w:usb3="00000000" w:csb0="00000040" w:csb1="00000000"/>
  </w:font>
  <w:font w:name="PT Bold Heading">
    <w:panose1 w:val="0201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AGA Arabesque">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58F" w:rsidRDefault="0098458F">
    <w:pPr>
      <w:pStyle w:val="Footer"/>
      <w:jc w:val="center"/>
    </w:pPr>
    <w:fldSimple w:instr=" PAGE   \* MERGEFORMAT ">
      <w:r w:rsidRPr="009815CD">
        <w:rPr>
          <w:rFonts w:cs="Calibri"/>
          <w:noProof/>
          <w:rtl/>
          <w:lang w:val="ar-SA"/>
        </w:rPr>
        <w:t>3</w:t>
      </w:r>
    </w:fldSimple>
  </w:p>
  <w:p w:rsidR="0098458F" w:rsidRDefault="009845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58F" w:rsidRDefault="0098458F" w:rsidP="00BD641A">
      <w:r>
        <w:separator/>
      </w:r>
    </w:p>
  </w:footnote>
  <w:footnote w:type="continuationSeparator" w:id="0">
    <w:p w:rsidR="0098458F" w:rsidRDefault="0098458F" w:rsidP="00BD641A">
      <w:r>
        <w:continuationSeparator/>
      </w:r>
    </w:p>
  </w:footnote>
  <w:footnote w:id="1">
    <w:p w:rsidR="0098458F" w:rsidRDefault="0098458F" w:rsidP="00D83450">
      <w:pPr>
        <w:pStyle w:val="FootnoteText"/>
        <w:widowControl w:val="0"/>
        <w:jc w:val="lowKashida"/>
      </w:pPr>
      <w:r w:rsidRPr="00A219FA">
        <w:rPr>
          <w:rStyle w:val="FootnoteReference"/>
          <w:rFonts w:cs="Traditional Arabic"/>
          <w:sz w:val="28"/>
          <w:szCs w:val="28"/>
          <w:rtl/>
        </w:rPr>
        <w:t>(</w:t>
      </w:r>
      <w:r w:rsidRPr="00A219FA">
        <w:rPr>
          <w:rStyle w:val="FootnoteReference"/>
          <w:rFonts w:cs="Traditional Arabic"/>
          <w:sz w:val="28"/>
          <w:szCs w:val="28"/>
          <w:rtl/>
        </w:rPr>
        <w:footnoteRef/>
      </w:r>
      <w:r w:rsidRPr="00A219FA">
        <w:rPr>
          <w:rStyle w:val="FootnoteReference"/>
          <w:rFonts w:cs="Traditional Arabic"/>
          <w:sz w:val="28"/>
          <w:szCs w:val="28"/>
          <w:rtl/>
        </w:rPr>
        <w:t>)</w:t>
      </w:r>
      <w:r w:rsidRPr="00A219FA">
        <w:rPr>
          <w:rFonts w:cs="Traditional Arabic"/>
          <w:sz w:val="28"/>
          <w:szCs w:val="28"/>
          <w:rtl/>
        </w:rPr>
        <w:t>.أخرجه البخاري: كتاب الأدب: باب ما يجوز من الشعر والرجز، ط دار السلام، العام 1419هـ، برقم (6145)  من حديث أبي بن كعب.</w:t>
      </w:r>
    </w:p>
  </w:footnote>
  <w:footnote w:id="2">
    <w:p w:rsidR="0098458F" w:rsidRDefault="0098458F" w:rsidP="00D83450">
      <w:pPr>
        <w:pStyle w:val="FootnoteText"/>
        <w:widowControl w:val="0"/>
        <w:jc w:val="lowKashida"/>
      </w:pPr>
      <w:r w:rsidRPr="00A219FA">
        <w:rPr>
          <w:rStyle w:val="FootnoteReference"/>
          <w:rFonts w:cs="Traditional Arabic"/>
          <w:sz w:val="28"/>
          <w:szCs w:val="28"/>
          <w:rtl/>
        </w:rPr>
        <w:t>(</w:t>
      </w:r>
      <w:r w:rsidRPr="00A219FA">
        <w:rPr>
          <w:rStyle w:val="FootnoteReference"/>
          <w:rFonts w:cs="Traditional Arabic"/>
          <w:sz w:val="28"/>
          <w:szCs w:val="28"/>
          <w:rtl/>
        </w:rPr>
        <w:footnoteRef/>
      </w:r>
      <w:r w:rsidRPr="00A219FA">
        <w:rPr>
          <w:rStyle w:val="FootnoteReference"/>
          <w:rFonts w:cs="Traditional Arabic"/>
          <w:sz w:val="28"/>
          <w:szCs w:val="28"/>
          <w:rtl/>
        </w:rPr>
        <w:t>)</w:t>
      </w:r>
      <w:r w:rsidRPr="00A219FA">
        <w:rPr>
          <w:rFonts w:cs="Traditional Arabic"/>
          <w:sz w:val="28"/>
          <w:szCs w:val="28"/>
          <w:rtl/>
        </w:rPr>
        <w:t>.متفق عليه: البخاري:كتاب بدء الخلق: باب  ذكر الملائكة، ط دار السلام، العام 1419هـ، برقم (3213)، ومسلم:كتاب فضائل الصحابة: باب فضائل حسان بن ثابت، من حديث البراء بن عازب.</w:t>
      </w:r>
    </w:p>
  </w:footnote>
  <w:footnote w:id="3">
    <w:p w:rsidR="0098458F" w:rsidRDefault="0098458F" w:rsidP="00A219FA">
      <w:pPr>
        <w:pStyle w:val="FootnoteText"/>
        <w:widowControl w:val="0"/>
        <w:jc w:val="lowKashida"/>
      </w:pPr>
      <w:r w:rsidRPr="00A219FA">
        <w:rPr>
          <w:rStyle w:val="FootnoteReference"/>
          <w:rFonts w:cs="Traditional Arabic"/>
          <w:sz w:val="28"/>
          <w:szCs w:val="28"/>
          <w:rtl/>
        </w:rPr>
        <w:t>(</w:t>
      </w:r>
      <w:r w:rsidRPr="00A219FA">
        <w:rPr>
          <w:rStyle w:val="FootnoteReference"/>
          <w:rFonts w:cs="Traditional Arabic"/>
          <w:sz w:val="28"/>
          <w:szCs w:val="28"/>
          <w:rtl/>
        </w:rPr>
        <w:footnoteRef/>
      </w:r>
      <w:r w:rsidRPr="00A219FA">
        <w:rPr>
          <w:rStyle w:val="FootnoteReference"/>
          <w:rFonts w:cs="Traditional Arabic"/>
          <w:sz w:val="28"/>
          <w:szCs w:val="28"/>
          <w:rtl/>
        </w:rPr>
        <w:t>)</w:t>
      </w:r>
      <w:r w:rsidRPr="00A219FA">
        <w:rPr>
          <w:rFonts w:cs="Traditional Arabic"/>
          <w:sz w:val="28"/>
          <w:szCs w:val="28"/>
          <w:rtl/>
        </w:rPr>
        <w:t>. انظر كتاب "المنظومات العقدية عند أهل السنة الجماعة" لخالد بن عبد العزيز النمر، الدار الأثرية، الطبعة الأولى، 1430هـ، ص9.</w:t>
      </w:r>
    </w:p>
  </w:footnote>
  <w:footnote w:id="4">
    <w:p w:rsidR="0098458F" w:rsidRDefault="0098458F" w:rsidP="00D028A5">
      <w:pPr>
        <w:pStyle w:val="FootnoteText"/>
        <w:widowControl w:val="0"/>
        <w:jc w:val="lowKashida"/>
      </w:pPr>
      <w:r w:rsidRPr="00D028A5">
        <w:rPr>
          <w:rStyle w:val="FootnoteReference"/>
          <w:rFonts w:cs="Traditional Arabic"/>
          <w:sz w:val="28"/>
          <w:szCs w:val="28"/>
          <w:rtl/>
        </w:rPr>
        <w:t>(</w:t>
      </w:r>
      <w:r w:rsidRPr="00D028A5">
        <w:rPr>
          <w:rStyle w:val="FootnoteReference"/>
          <w:rFonts w:cs="Traditional Arabic"/>
          <w:sz w:val="28"/>
          <w:szCs w:val="28"/>
          <w:rtl/>
        </w:rPr>
        <w:footnoteRef/>
      </w:r>
      <w:r w:rsidRPr="00D028A5">
        <w:rPr>
          <w:rStyle w:val="FootnoteReference"/>
          <w:rFonts w:cs="Traditional Arabic"/>
          <w:sz w:val="28"/>
          <w:szCs w:val="28"/>
          <w:rtl/>
        </w:rPr>
        <w:t>)</w:t>
      </w:r>
      <w:r w:rsidRPr="00D028A5">
        <w:rPr>
          <w:rFonts w:cs="Traditional Arabic"/>
          <w:sz w:val="28"/>
          <w:szCs w:val="28"/>
          <w:rtl/>
        </w:rPr>
        <w:t>. جرت العادة في مثل هذه البحوث العلمية أن لا تشمل من كان من العلماء على قيد الحياة، وهذا ما سرتُ عليه في هذا البحث.</w:t>
      </w:r>
    </w:p>
  </w:footnote>
  <w:footnote w:id="5">
    <w:p w:rsidR="0098458F" w:rsidRDefault="0098458F" w:rsidP="00992215">
      <w:pPr>
        <w:pStyle w:val="FootnoteText"/>
        <w:tabs>
          <w:tab w:val="right" w:pos="386"/>
        </w:tabs>
        <w:ind w:left="386" w:hanging="386"/>
        <w:jc w:val="both"/>
      </w:pPr>
      <w:r w:rsidRPr="005C0992">
        <w:rPr>
          <w:rFonts w:cs="Traditional Arabic"/>
          <w:sz w:val="28"/>
          <w:szCs w:val="28"/>
          <w:rtl/>
        </w:rPr>
        <w:t>(</w:t>
      </w:r>
      <w:r w:rsidRPr="005C0992">
        <w:rPr>
          <w:rFonts w:cs="Traditional Arabic"/>
          <w:sz w:val="28"/>
          <w:szCs w:val="28"/>
        </w:rPr>
        <w:footnoteRef/>
      </w:r>
      <w:r w:rsidRPr="005C0992">
        <w:rPr>
          <w:rFonts w:cs="Traditional Arabic"/>
          <w:sz w:val="28"/>
          <w:szCs w:val="28"/>
          <w:rtl/>
        </w:rPr>
        <w:t>)</w:t>
      </w:r>
      <w:r w:rsidRPr="00992215">
        <w:rPr>
          <w:rFonts w:cs="Traditional Arabic"/>
          <w:sz w:val="28"/>
          <w:szCs w:val="28"/>
          <w:rtl/>
        </w:rPr>
        <w:t xml:space="preserve">  سوف تأتي الإشارة إلى تحديد حد القصيدة وهو سبعة أبيات فأكثر، كما سيأتي في هذا البحث إن شاء الله.</w:t>
      </w:r>
    </w:p>
  </w:footnote>
  <w:footnote w:id="6">
    <w:p w:rsidR="0098458F" w:rsidRDefault="0098458F" w:rsidP="00AE30A4">
      <w:pPr>
        <w:pStyle w:val="FootnoteText"/>
        <w:widowControl w:val="0"/>
        <w:jc w:val="lowKashida"/>
      </w:pPr>
      <w:r w:rsidRPr="00AE30A4">
        <w:rPr>
          <w:rStyle w:val="FootnoteReference"/>
          <w:rFonts w:cs="Traditional Arabic"/>
          <w:sz w:val="28"/>
          <w:szCs w:val="28"/>
          <w:rtl/>
        </w:rPr>
        <w:t>(</w:t>
      </w:r>
      <w:r w:rsidRPr="00AE30A4">
        <w:rPr>
          <w:rStyle w:val="FootnoteReference"/>
          <w:rFonts w:cs="Traditional Arabic"/>
          <w:sz w:val="28"/>
          <w:szCs w:val="28"/>
          <w:rtl/>
        </w:rPr>
        <w:footnoteRef/>
      </w:r>
      <w:r w:rsidRPr="00AE30A4">
        <w:rPr>
          <w:rStyle w:val="FootnoteReference"/>
          <w:rFonts w:cs="Traditional Arabic"/>
          <w:sz w:val="28"/>
          <w:szCs w:val="28"/>
          <w:rtl/>
        </w:rPr>
        <w:t>)</w:t>
      </w:r>
      <w:r w:rsidRPr="00AE30A4">
        <w:rPr>
          <w:rFonts w:cs="Traditional Arabic"/>
          <w:sz w:val="28"/>
          <w:szCs w:val="28"/>
          <w:rtl/>
        </w:rPr>
        <w:t>.معجم مقاييس اللغة لابن فارس، تحقيق عبد السلام هارون، ناشر: دار الفكر، العام 1399هـ، : مادة نظم 5/443 .</w:t>
      </w:r>
    </w:p>
  </w:footnote>
  <w:footnote w:id="7">
    <w:p w:rsidR="0098458F" w:rsidRDefault="0098458F" w:rsidP="00AE30A4">
      <w:pPr>
        <w:pStyle w:val="FootnoteText"/>
        <w:widowControl w:val="0"/>
        <w:jc w:val="lowKashida"/>
      </w:pPr>
      <w:r w:rsidRPr="00AE30A4">
        <w:rPr>
          <w:rStyle w:val="FootnoteReference"/>
          <w:rFonts w:cs="Traditional Arabic"/>
          <w:sz w:val="28"/>
          <w:szCs w:val="28"/>
          <w:rtl/>
        </w:rPr>
        <w:t>(</w:t>
      </w:r>
      <w:r w:rsidRPr="00AE30A4">
        <w:rPr>
          <w:rStyle w:val="FootnoteReference"/>
          <w:rFonts w:cs="Traditional Arabic"/>
          <w:sz w:val="28"/>
          <w:szCs w:val="28"/>
          <w:rtl/>
        </w:rPr>
        <w:footnoteRef/>
      </w:r>
      <w:r w:rsidRPr="00AE30A4">
        <w:rPr>
          <w:rStyle w:val="FootnoteReference"/>
          <w:rFonts w:cs="Traditional Arabic"/>
          <w:sz w:val="28"/>
          <w:szCs w:val="28"/>
          <w:rtl/>
        </w:rPr>
        <w:t>)</w:t>
      </w:r>
      <w:r w:rsidRPr="00AE30A4">
        <w:rPr>
          <w:rFonts w:cs="Traditional Arabic"/>
          <w:sz w:val="28"/>
          <w:szCs w:val="28"/>
          <w:rtl/>
        </w:rPr>
        <w:t>.لسان العرب  لابن منظور، دار صادر بيروت، الطبعة الأولى، مادة نظم 12/578 .</w:t>
      </w:r>
    </w:p>
  </w:footnote>
  <w:footnote w:id="8">
    <w:p w:rsidR="0098458F" w:rsidRDefault="0098458F" w:rsidP="00AE30A4">
      <w:pPr>
        <w:pStyle w:val="FootnoteText"/>
        <w:widowControl w:val="0"/>
        <w:jc w:val="lowKashida"/>
      </w:pPr>
      <w:r w:rsidRPr="00AE30A4">
        <w:rPr>
          <w:rStyle w:val="FootnoteReference"/>
          <w:rFonts w:cs="Traditional Arabic"/>
          <w:sz w:val="28"/>
          <w:szCs w:val="28"/>
          <w:rtl/>
        </w:rPr>
        <w:t>(</w:t>
      </w:r>
      <w:r w:rsidRPr="00AE30A4">
        <w:rPr>
          <w:rStyle w:val="FootnoteReference"/>
          <w:rFonts w:cs="Traditional Arabic"/>
          <w:sz w:val="28"/>
          <w:szCs w:val="28"/>
          <w:rtl/>
        </w:rPr>
        <w:footnoteRef/>
      </w:r>
      <w:r w:rsidRPr="00AE30A4">
        <w:rPr>
          <w:rStyle w:val="FootnoteReference"/>
          <w:rFonts w:cs="Traditional Arabic"/>
          <w:sz w:val="28"/>
          <w:szCs w:val="28"/>
          <w:rtl/>
        </w:rPr>
        <w:t>)</w:t>
      </w:r>
      <w:r w:rsidRPr="00AE30A4">
        <w:rPr>
          <w:rFonts w:cs="Traditional Arabic"/>
          <w:sz w:val="28"/>
          <w:szCs w:val="28"/>
          <w:rtl/>
        </w:rPr>
        <w:t>.سر الفصاحة لمحمد بن عبد الله الخفاجي، دار الكتب العلمية، 1402هـ، ص</w:t>
      </w:r>
      <w:r>
        <w:rPr>
          <w:rFonts w:cs="Traditional Arabic"/>
          <w:sz w:val="28"/>
          <w:szCs w:val="28"/>
          <w:rtl/>
        </w:rPr>
        <w:t xml:space="preserve"> 264.</w:t>
      </w:r>
    </w:p>
  </w:footnote>
  <w:footnote w:id="9">
    <w:p w:rsidR="0098458F" w:rsidRDefault="0098458F" w:rsidP="00AE30A4">
      <w:pPr>
        <w:pStyle w:val="FootnoteText"/>
        <w:widowControl w:val="0"/>
        <w:jc w:val="lowKashida"/>
      </w:pPr>
      <w:r w:rsidRPr="00AE30A4">
        <w:rPr>
          <w:rStyle w:val="FootnoteReference"/>
          <w:rFonts w:cs="Traditional Arabic"/>
          <w:sz w:val="28"/>
          <w:szCs w:val="28"/>
          <w:rtl/>
        </w:rPr>
        <w:t>(</w:t>
      </w:r>
      <w:r w:rsidRPr="00AE30A4">
        <w:rPr>
          <w:rStyle w:val="FootnoteReference"/>
          <w:rFonts w:cs="Traditional Arabic"/>
          <w:sz w:val="28"/>
          <w:szCs w:val="28"/>
          <w:rtl/>
        </w:rPr>
        <w:footnoteRef/>
      </w:r>
      <w:r w:rsidRPr="00AE30A4">
        <w:rPr>
          <w:rStyle w:val="FootnoteReference"/>
          <w:rFonts w:cs="Traditional Arabic"/>
          <w:sz w:val="28"/>
          <w:szCs w:val="28"/>
          <w:rtl/>
        </w:rPr>
        <w:t>)</w:t>
      </w:r>
      <w:r w:rsidRPr="00AE30A4">
        <w:rPr>
          <w:rFonts w:cs="Traditional Arabic"/>
          <w:sz w:val="28"/>
          <w:szCs w:val="28"/>
          <w:rtl/>
        </w:rPr>
        <w:t>.معجم مقاييس اللغة لابن فارس، تحقيق عبد السلام هارون، ناشر: دار الفكر، العام 1399هـ،  (4/86).</w:t>
      </w:r>
    </w:p>
  </w:footnote>
  <w:footnote w:id="10">
    <w:p w:rsidR="0098458F" w:rsidRDefault="0098458F" w:rsidP="00AE30A4">
      <w:pPr>
        <w:pStyle w:val="FootnoteText"/>
        <w:widowControl w:val="0"/>
        <w:jc w:val="lowKashida"/>
      </w:pPr>
      <w:r w:rsidRPr="00AE30A4">
        <w:rPr>
          <w:rStyle w:val="FootnoteReference"/>
          <w:rFonts w:cs="Traditional Arabic"/>
          <w:sz w:val="28"/>
          <w:szCs w:val="28"/>
          <w:rtl/>
        </w:rPr>
        <w:t>(</w:t>
      </w:r>
      <w:r w:rsidRPr="00AE30A4">
        <w:rPr>
          <w:rStyle w:val="FootnoteReference"/>
          <w:rFonts w:cs="Traditional Arabic"/>
          <w:sz w:val="28"/>
          <w:szCs w:val="28"/>
          <w:rtl/>
        </w:rPr>
        <w:footnoteRef/>
      </w:r>
      <w:r w:rsidRPr="00AE30A4">
        <w:rPr>
          <w:rStyle w:val="FootnoteReference"/>
          <w:rFonts w:cs="Traditional Arabic"/>
          <w:sz w:val="28"/>
          <w:szCs w:val="28"/>
          <w:rtl/>
        </w:rPr>
        <w:t>)</w:t>
      </w:r>
      <w:r w:rsidRPr="00AE30A4">
        <w:rPr>
          <w:rFonts w:cs="Traditional Arabic"/>
          <w:sz w:val="28"/>
          <w:szCs w:val="28"/>
          <w:rtl/>
        </w:rPr>
        <w:t>.انظر: المعجم الوسيط، طبعة دار الدعوة، تحقيق مجمع اللغة العربية، (2/614) ، ومدخل لدراسة العقيدة لعثمان جمعة ضميرة (ص 12).</w:t>
      </w:r>
    </w:p>
  </w:footnote>
  <w:footnote w:id="11">
    <w:p w:rsidR="0098458F" w:rsidRDefault="0098458F" w:rsidP="00234AE9">
      <w:pPr>
        <w:pStyle w:val="FootnoteText"/>
        <w:widowControl w:val="0"/>
        <w:jc w:val="lowKashida"/>
      </w:pPr>
      <w:r w:rsidRPr="00234AE9">
        <w:rPr>
          <w:rStyle w:val="FootnoteReference"/>
          <w:rFonts w:cs="Traditional Arabic"/>
          <w:sz w:val="28"/>
          <w:szCs w:val="28"/>
          <w:rtl/>
        </w:rPr>
        <w:t>(</w:t>
      </w:r>
      <w:r w:rsidRPr="00234AE9">
        <w:rPr>
          <w:rStyle w:val="FootnoteReference"/>
          <w:rFonts w:cs="Traditional Arabic"/>
          <w:sz w:val="28"/>
          <w:szCs w:val="28"/>
          <w:rtl/>
        </w:rPr>
        <w:footnoteRef/>
      </w:r>
      <w:r w:rsidRPr="00234AE9">
        <w:rPr>
          <w:rStyle w:val="FootnoteReference"/>
          <w:rFonts w:cs="Traditional Arabic"/>
          <w:sz w:val="28"/>
          <w:szCs w:val="28"/>
          <w:rtl/>
        </w:rPr>
        <w:t>)</w:t>
      </w:r>
      <w:r w:rsidRPr="00234AE9">
        <w:rPr>
          <w:rFonts w:cs="Traditional Arabic"/>
          <w:sz w:val="28"/>
          <w:szCs w:val="28"/>
          <w:rtl/>
        </w:rPr>
        <w:t>. سأذكر أبيات المنظومة كامل</w:t>
      </w:r>
      <w:r>
        <w:rPr>
          <w:rFonts w:cs="Traditional Arabic"/>
          <w:sz w:val="28"/>
          <w:szCs w:val="28"/>
          <w:rtl/>
        </w:rPr>
        <w:t>ة</w:t>
      </w:r>
      <w:r w:rsidRPr="00234AE9">
        <w:rPr>
          <w:rFonts w:cs="Traditional Arabic"/>
          <w:sz w:val="28"/>
          <w:szCs w:val="28"/>
          <w:rtl/>
        </w:rPr>
        <w:t>، لتعم الفائدة، ويستفاد منها</w:t>
      </w:r>
      <w:r>
        <w:rPr>
          <w:rFonts w:cs="Traditional Arabic"/>
          <w:sz w:val="28"/>
          <w:szCs w:val="28"/>
          <w:rtl/>
        </w:rPr>
        <w:t>، وهذا مما لم تكن موجودة في رسالة الأخ خالد النمر في المنظومات العقدية.</w:t>
      </w:r>
    </w:p>
  </w:footnote>
  <w:footnote w:id="12">
    <w:p w:rsidR="0098458F" w:rsidRDefault="0098458F" w:rsidP="00BA774C">
      <w:pPr>
        <w:pStyle w:val="FootnoteText"/>
        <w:widowControl w:val="0"/>
        <w:jc w:val="lowKashida"/>
      </w:pPr>
      <w:r w:rsidRPr="00FF430C">
        <w:rPr>
          <w:rStyle w:val="FootnoteReference"/>
          <w:rFonts w:cs="AL-Mohanad Bold"/>
          <w:b/>
          <w:bCs/>
          <w:rtl/>
        </w:rPr>
        <w:t>(</w:t>
      </w:r>
      <w:r w:rsidRPr="00FF430C">
        <w:rPr>
          <w:rStyle w:val="FootnoteReference"/>
          <w:rFonts w:cs="AL-Mohanad Bold"/>
          <w:b/>
          <w:bCs/>
          <w:rtl/>
        </w:rPr>
        <w:footnoteRef/>
      </w:r>
      <w:r w:rsidRPr="00FF430C">
        <w:rPr>
          <w:rStyle w:val="FootnoteReference"/>
          <w:rFonts w:cs="AL-Mohanad Bold"/>
          <w:b/>
          <w:bCs/>
          <w:rtl/>
        </w:rPr>
        <w:t>)</w:t>
      </w:r>
      <w:r w:rsidRPr="00FF430C">
        <w:rPr>
          <w:b/>
          <w:bCs/>
          <w:rtl/>
        </w:rPr>
        <w:t>.</w:t>
      </w:r>
      <w:r>
        <w:rPr>
          <w:b/>
          <w:bCs/>
          <w:rtl/>
        </w:rPr>
        <w:t xml:space="preserve"> </w:t>
      </w:r>
      <w:r>
        <w:rPr>
          <w:sz w:val="28"/>
          <w:szCs w:val="28"/>
          <w:rtl/>
        </w:rPr>
        <w:t>لابن وزير ديوان شعر لم يطبع بعد وهو مخطوطة في مكتبة الجامع الغربية بصنعاء رقم 120-130 وفيه الشعر الحسن من الدعاء إلى السنة وترك البدعة، سأبذل قصارى جهدي في الحصول عليه إن شاء الله.</w:t>
      </w:r>
    </w:p>
  </w:footnote>
  <w:footnote w:id="13">
    <w:p w:rsidR="0098458F" w:rsidRDefault="0098458F" w:rsidP="00BA774C">
      <w:pPr>
        <w:pStyle w:val="FootnoteText"/>
        <w:widowControl w:val="0"/>
        <w:jc w:val="lowKashida"/>
      </w:pPr>
      <w:r w:rsidRPr="00FF430C">
        <w:rPr>
          <w:rStyle w:val="FootnoteReference"/>
          <w:rFonts w:cs="AL-Mohanad Bold"/>
          <w:b/>
          <w:bCs/>
          <w:rtl/>
        </w:rPr>
        <w:t>(</w:t>
      </w:r>
      <w:r w:rsidRPr="00FF430C">
        <w:rPr>
          <w:rStyle w:val="FootnoteReference"/>
          <w:rFonts w:cs="AL-Mohanad Bold"/>
          <w:b/>
          <w:bCs/>
          <w:rtl/>
        </w:rPr>
        <w:footnoteRef/>
      </w:r>
      <w:r w:rsidRPr="00FF430C">
        <w:rPr>
          <w:rStyle w:val="FootnoteReference"/>
          <w:rFonts w:cs="AL-Mohanad Bold"/>
          <w:b/>
          <w:bCs/>
          <w:rtl/>
        </w:rPr>
        <w:t>)</w:t>
      </w:r>
      <w:r w:rsidRPr="00FF430C">
        <w:rPr>
          <w:b/>
          <w:bCs/>
          <w:rtl/>
        </w:rPr>
        <w:t>.</w:t>
      </w:r>
      <w:r>
        <w:rPr>
          <w:b/>
          <w:bCs/>
          <w:rtl/>
        </w:rPr>
        <w:t xml:space="preserve"> </w:t>
      </w:r>
      <w:r>
        <w:rPr>
          <w:sz w:val="28"/>
          <w:szCs w:val="28"/>
          <w:rtl/>
        </w:rPr>
        <w:t>شرحها الإمام الصنعاني في مجلدين وهو مطبوع.</w:t>
      </w:r>
    </w:p>
  </w:footnote>
  <w:footnote w:id="14">
    <w:p w:rsidR="0098458F" w:rsidRDefault="0098458F" w:rsidP="007D3567">
      <w:pPr>
        <w:pStyle w:val="FootnoteText"/>
        <w:widowControl w:val="0"/>
        <w:jc w:val="lowKashida"/>
      </w:pPr>
      <w:r w:rsidRPr="00FF430C">
        <w:rPr>
          <w:rStyle w:val="FootnoteReference"/>
          <w:rFonts w:cs="AL-Mohanad Bold"/>
          <w:b/>
          <w:bCs/>
          <w:rtl/>
        </w:rPr>
        <w:t>(</w:t>
      </w:r>
      <w:r w:rsidRPr="00FF430C">
        <w:rPr>
          <w:rStyle w:val="FootnoteReference"/>
          <w:rFonts w:cs="AL-Mohanad Bold"/>
          <w:b/>
          <w:bCs/>
          <w:rtl/>
        </w:rPr>
        <w:footnoteRef/>
      </w:r>
      <w:r w:rsidRPr="00FF430C">
        <w:rPr>
          <w:rStyle w:val="FootnoteReference"/>
          <w:rFonts w:cs="AL-Mohanad Bold"/>
          <w:b/>
          <w:bCs/>
          <w:rtl/>
        </w:rPr>
        <w:t>)</w:t>
      </w:r>
      <w:r w:rsidRPr="00FF430C">
        <w:rPr>
          <w:b/>
          <w:bCs/>
          <w:rtl/>
        </w:rPr>
        <w:t>.</w:t>
      </w:r>
      <w:r>
        <w:rPr>
          <w:b/>
          <w:bCs/>
          <w:rtl/>
        </w:rPr>
        <w:t xml:space="preserve"> </w:t>
      </w:r>
      <w:r w:rsidRPr="007D3567">
        <w:rPr>
          <w:rFonts w:cs="Traditional Arabic"/>
          <w:sz w:val="28"/>
          <w:szCs w:val="28"/>
          <w:rtl/>
        </w:rPr>
        <w:t>لم أعثر على المنظومات حتى الآن، وما زلت أبحث في أمهات كتب التراجم والسير والتواريخ.</w:t>
      </w:r>
    </w:p>
  </w:footnote>
  <w:footnote w:id="15">
    <w:p w:rsidR="0098458F" w:rsidRDefault="0098458F" w:rsidP="002B4239">
      <w:pPr>
        <w:pStyle w:val="FootnoteText"/>
        <w:widowControl w:val="0"/>
        <w:jc w:val="lowKashida"/>
      </w:pPr>
      <w:r w:rsidRPr="00FF430C">
        <w:rPr>
          <w:rStyle w:val="FootnoteReference"/>
          <w:rFonts w:cs="AL-Mohanad Bold"/>
          <w:b/>
          <w:bCs/>
          <w:rtl/>
        </w:rPr>
        <w:t>(</w:t>
      </w:r>
      <w:r w:rsidRPr="00FF430C">
        <w:rPr>
          <w:rStyle w:val="FootnoteReference"/>
          <w:rFonts w:cs="AL-Mohanad Bold"/>
          <w:b/>
          <w:bCs/>
          <w:rtl/>
        </w:rPr>
        <w:footnoteRef/>
      </w:r>
      <w:r w:rsidRPr="00FF430C">
        <w:rPr>
          <w:rStyle w:val="FootnoteReference"/>
          <w:rFonts w:cs="AL-Mohanad Bold"/>
          <w:b/>
          <w:bCs/>
          <w:rtl/>
        </w:rPr>
        <w:t>)</w:t>
      </w:r>
      <w:r w:rsidRPr="00FF430C">
        <w:rPr>
          <w:b/>
          <w:bCs/>
          <w:rtl/>
        </w:rPr>
        <w:t>.</w:t>
      </w:r>
      <w:r>
        <w:rPr>
          <w:b/>
          <w:bCs/>
          <w:rtl/>
        </w:rPr>
        <w:t xml:space="preserve"> </w:t>
      </w:r>
      <w:r>
        <w:rPr>
          <w:sz w:val="28"/>
          <w:szCs w:val="28"/>
          <w:rtl/>
        </w:rPr>
        <w:t>الشيخ عبد الرحمن الدوسري له ديوان شعر لم يطبع بعد، فأنا على اتصال بأبنائه لعله أجد فيه منظومات عقدية.</w:t>
      </w:r>
    </w:p>
  </w:footnote>
  <w:footnote w:id="16">
    <w:p w:rsidR="0098458F" w:rsidRDefault="0098458F" w:rsidP="00CB4018">
      <w:pPr>
        <w:pStyle w:val="FootnoteText"/>
        <w:widowControl w:val="0"/>
        <w:jc w:val="lowKashida"/>
      </w:pPr>
      <w:r w:rsidRPr="00FF430C">
        <w:rPr>
          <w:rStyle w:val="FootnoteReference"/>
          <w:rFonts w:cs="AL-Mohanad Bold"/>
          <w:b/>
          <w:bCs/>
          <w:rtl/>
        </w:rPr>
        <w:t>(</w:t>
      </w:r>
      <w:r w:rsidRPr="00FF430C">
        <w:rPr>
          <w:rStyle w:val="FootnoteReference"/>
          <w:rFonts w:cs="AL-Mohanad Bold"/>
          <w:b/>
          <w:bCs/>
          <w:rtl/>
        </w:rPr>
        <w:footnoteRef/>
      </w:r>
      <w:r w:rsidRPr="00FF430C">
        <w:rPr>
          <w:rStyle w:val="FootnoteReference"/>
          <w:rFonts w:cs="AL-Mohanad Bold"/>
          <w:b/>
          <w:bCs/>
          <w:rtl/>
        </w:rPr>
        <w:t>)</w:t>
      </w:r>
      <w:r w:rsidRPr="00FF430C">
        <w:rPr>
          <w:b/>
          <w:bCs/>
          <w:rtl/>
        </w:rPr>
        <w:t>.</w:t>
      </w:r>
      <w:r>
        <w:rPr>
          <w:b/>
          <w:bCs/>
          <w:rtl/>
        </w:rPr>
        <w:t xml:space="preserve"> </w:t>
      </w:r>
      <w:r>
        <w:rPr>
          <w:sz w:val="28"/>
          <w:szCs w:val="28"/>
          <w:rtl/>
        </w:rPr>
        <w:t>قيل إنها موضوعة على الإمام الصنعاني، وسأتطرق للموضوع في أثناء البحث إن شاء الله.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630CB"/>
    <w:multiLevelType w:val="hybridMultilevel"/>
    <w:tmpl w:val="C3A879F8"/>
    <w:lvl w:ilvl="0" w:tplc="6406CCDC">
      <w:start w:val="1"/>
      <w:numFmt w:val="decimal"/>
      <w:lvlText w:val="%1-"/>
      <w:lvlJc w:val="left"/>
      <w:pPr>
        <w:ind w:left="746" w:hanging="720"/>
      </w:pPr>
      <w:rPr>
        <w:rFonts w:cs="Times New Roman" w:hint="default"/>
      </w:rPr>
    </w:lvl>
    <w:lvl w:ilvl="1" w:tplc="04090019">
      <w:start w:val="1"/>
      <w:numFmt w:val="lowerLetter"/>
      <w:lvlText w:val="%2."/>
      <w:lvlJc w:val="left"/>
      <w:pPr>
        <w:ind w:left="1106" w:hanging="360"/>
      </w:pPr>
      <w:rPr>
        <w:rFonts w:cs="Times New Roman"/>
      </w:rPr>
    </w:lvl>
    <w:lvl w:ilvl="2" w:tplc="0409001B">
      <w:start w:val="1"/>
      <w:numFmt w:val="lowerRoman"/>
      <w:lvlText w:val="%3."/>
      <w:lvlJc w:val="right"/>
      <w:pPr>
        <w:ind w:left="1826" w:hanging="180"/>
      </w:pPr>
      <w:rPr>
        <w:rFonts w:cs="Times New Roman"/>
      </w:rPr>
    </w:lvl>
    <w:lvl w:ilvl="3" w:tplc="0409000F">
      <w:start w:val="1"/>
      <w:numFmt w:val="decimal"/>
      <w:lvlText w:val="%4."/>
      <w:lvlJc w:val="left"/>
      <w:pPr>
        <w:ind w:left="2546" w:hanging="360"/>
      </w:pPr>
      <w:rPr>
        <w:rFonts w:cs="Times New Roman"/>
      </w:rPr>
    </w:lvl>
    <w:lvl w:ilvl="4" w:tplc="04090019">
      <w:start w:val="1"/>
      <w:numFmt w:val="lowerLetter"/>
      <w:lvlText w:val="%5."/>
      <w:lvlJc w:val="left"/>
      <w:pPr>
        <w:ind w:left="3266" w:hanging="360"/>
      </w:pPr>
      <w:rPr>
        <w:rFonts w:cs="Times New Roman"/>
      </w:rPr>
    </w:lvl>
    <w:lvl w:ilvl="5" w:tplc="0409001B">
      <w:start w:val="1"/>
      <w:numFmt w:val="lowerRoman"/>
      <w:lvlText w:val="%6."/>
      <w:lvlJc w:val="right"/>
      <w:pPr>
        <w:ind w:left="3986" w:hanging="180"/>
      </w:pPr>
      <w:rPr>
        <w:rFonts w:cs="Times New Roman"/>
      </w:rPr>
    </w:lvl>
    <w:lvl w:ilvl="6" w:tplc="0409000F">
      <w:start w:val="1"/>
      <w:numFmt w:val="decimal"/>
      <w:lvlText w:val="%7."/>
      <w:lvlJc w:val="left"/>
      <w:pPr>
        <w:ind w:left="4706" w:hanging="360"/>
      </w:pPr>
      <w:rPr>
        <w:rFonts w:cs="Times New Roman"/>
      </w:rPr>
    </w:lvl>
    <w:lvl w:ilvl="7" w:tplc="04090019">
      <w:start w:val="1"/>
      <w:numFmt w:val="lowerLetter"/>
      <w:lvlText w:val="%8."/>
      <w:lvlJc w:val="left"/>
      <w:pPr>
        <w:ind w:left="5426" w:hanging="360"/>
      </w:pPr>
      <w:rPr>
        <w:rFonts w:cs="Times New Roman"/>
      </w:rPr>
    </w:lvl>
    <w:lvl w:ilvl="8" w:tplc="0409001B">
      <w:start w:val="1"/>
      <w:numFmt w:val="lowerRoman"/>
      <w:lvlText w:val="%9."/>
      <w:lvlJc w:val="right"/>
      <w:pPr>
        <w:ind w:left="6146" w:hanging="180"/>
      </w:pPr>
      <w:rPr>
        <w:rFonts w:cs="Times New Roman"/>
      </w:rPr>
    </w:lvl>
  </w:abstractNum>
  <w:abstractNum w:abstractNumId="1">
    <w:nsid w:val="2215420D"/>
    <w:multiLevelType w:val="hybridMultilevel"/>
    <w:tmpl w:val="9174B2C8"/>
    <w:lvl w:ilvl="0" w:tplc="4BD45C7C">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2775762D"/>
    <w:multiLevelType w:val="hybridMultilevel"/>
    <w:tmpl w:val="E5580196"/>
    <w:lvl w:ilvl="0" w:tplc="339C631E">
      <w:start w:val="1"/>
      <w:numFmt w:val="arabicAlpha"/>
      <w:lvlText w:val="%1-"/>
      <w:lvlJc w:val="left"/>
      <w:pPr>
        <w:ind w:left="1080" w:hanging="360"/>
      </w:pPr>
      <w:rPr>
        <w:rFonts w:cs="Times New Roman" w:hint="default"/>
        <w:sz w:val="2"/>
        <w:szCs w:val="24"/>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2DE27A4E"/>
    <w:multiLevelType w:val="hybridMultilevel"/>
    <w:tmpl w:val="8240458E"/>
    <w:lvl w:ilvl="0" w:tplc="58AAC622">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310248CB"/>
    <w:multiLevelType w:val="hybridMultilevel"/>
    <w:tmpl w:val="3126C8A6"/>
    <w:lvl w:ilvl="0" w:tplc="E2E61E3C">
      <w:start w:val="1"/>
      <w:numFmt w:val="decimal"/>
      <w:lvlText w:val="%1-"/>
      <w:lvlJc w:val="left"/>
      <w:pPr>
        <w:ind w:left="720" w:hanging="360"/>
      </w:pPr>
      <w:rPr>
        <w:rFonts w:cs="Times New Roman" w:hint="default"/>
      </w:rPr>
    </w:lvl>
    <w:lvl w:ilvl="1" w:tplc="1228EFA0">
      <w:start w:val="1"/>
      <w:numFmt w:val="arabicAlpha"/>
      <w:lvlText w:val="%2)"/>
      <w:lvlJc w:val="left"/>
      <w:pPr>
        <w:ind w:left="1440" w:hanging="360"/>
      </w:pPr>
      <w:rPr>
        <w:rFonts w:cs="Times New Roman" w:hint="default"/>
        <w:sz w:val="2"/>
        <w:szCs w:val="24"/>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496E40EB"/>
    <w:multiLevelType w:val="hybridMultilevel"/>
    <w:tmpl w:val="2EC47C62"/>
    <w:lvl w:ilvl="0" w:tplc="05643B9A">
      <w:numFmt w:val="bullet"/>
      <w:lvlText w:val=""/>
      <w:lvlJc w:val="left"/>
      <w:pPr>
        <w:tabs>
          <w:tab w:val="num" w:pos="720"/>
        </w:tabs>
        <w:ind w:left="72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578C715A"/>
    <w:multiLevelType w:val="hybridMultilevel"/>
    <w:tmpl w:val="BF828E2A"/>
    <w:lvl w:ilvl="0" w:tplc="98628746">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5A66242"/>
    <w:multiLevelType w:val="hybridMultilevel"/>
    <w:tmpl w:val="0922A9E2"/>
    <w:lvl w:ilvl="0" w:tplc="0401000F">
      <w:start w:val="1"/>
      <w:numFmt w:val="decimal"/>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1001B">
      <w:start w:val="1"/>
      <w:numFmt w:val="lowerRoman"/>
      <w:lvlText w:val="%3."/>
      <w:lvlJc w:val="right"/>
      <w:pPr>
        <w:tabs>
          <w:tab w:val="num" w:pos="2160"/>
        </w:tabs>
        <w:ind w:left="2160" w:hanging="180"/>
      </w:pPr>
      <w:rPr>
        <w:rFonts w:cs="Times New Roman"/>
      </w:rPr>
    </w:lvl>
    <w:lvl w:ilvl="3" w:tplc="0401000F">
      <w:start w:val="1"/>
      <w:numFmt w:val="decimal"/>
      <w:lvlText w:val="%4."/>
      <w:lvlJc w:val="left"/>
      <w:pPr>
        <w:tabs>
          <w:tab w:val="num" w:pos="2880"/>
        </w:tabs>
        <w:ind w:left="2880" w:hanging="360"/>
      </w:pPr>
      <w:rPr>
        <w:rFonts w:cs="Times New Roman"/>
      </w:rPr>
    </w:lvl>
    <w:lvl w:ilvl="4" w:tplc="04010019">
      <w:start w:val="1"/>
      <w:numFmt w:val="lowerLetter"/>
      <w:lvlText w:val="%5."/>
      <w:lvlJc w:val="left"/>
      <w:pPr>
        <w:tabs>
          <w:tab w:val="num" w:pos="3600"/>
        </w:tabs>
        <w:ind w:left="3600" w:hanging="360"/>
      </w:pPr>
      <w:rPr>
        <w:rFonts w:cs="Times New Roman"/>
      </w:rPr>
    </w:lvl>
    <w:lvl w:ilvl="5" w:tplc="0401001B">
      <w:start w:val="1"/>
      <w:numFmt w:val="lowerRoman"/>
      <w:lvlText w:val="%6."/>
      <w:lvlJc w:val="right"/>
      <w:pPr>
        <w:tabs>
          <w:tab w:val="num" w:pos="4320"/>
        </w:tabs>
        <w:ind w:left="4320" w:hanging="180"/>
      </w:pPr>
      <w:rPr>
        <w:rFonts w:cs="Times New Roman"/>
      </w:rPr>
    </w:lvl>
    <w:lvl w:ilvl="6" w:tplc="0401000F">
      <w:start w:val="1"/>
      <w:numFmt w:val="decimal"/>
      <w:lvlText w:val="%7."/>
      <w:lvlJc w:val="left"/>
      <w:pPr>
        <w:tabs>
          <w:tab w:val="num" w:pos="5040"/>
        </w:tabs>
        <w:ind w:left="5040" w:hanging="360"/>
      </w:pPr>
      <w:rPr>
        <w:rFonts w:cs="Times New Roman"/>
      </w:rPr>
    </w:lvl>
    <w:lvl w:ilvl="7" w:tplc="04010019">
      <w:start w:val="1"/>
      <w:numFmt w:val="lowerLetter"/>
      <w:lvlText w:val="%8."/>
      <w:lvlJc w:val="left"/>
      <w:pPr>
        <w:tabs>
          <w:tab w:val="num" w:pos="5760"/>
        </w:tabs>
        <w:ind w:left="5760" w:hanging="360"/>
      </w:pPr>
      <w:rPr>
        <w:rFonts w:cs="Times New Roman"/>
      </w:rPr>
    </w:lvl>
    <w:lvl w:ilvl="8" w:tplc="0401001B">
      <w:start w:val="1"/>
      <w:numFmt w:val="lowerRoman"/>
      <w:lvlText w:val="%9."/>
      <w:lvlJc w:val="right"/>
      <w:pPr>
        <w:tabs>
          <w:tab w:val="num" w:pos="6480"/>
        </w:tabs>
        <w:ind w:left="6480" w:hanging="180"/>
      </w:pPr>
      <w:rPr>
        <w:rFonts w:cs="Times New Roman"/>
      </w:rPr>
    </w:lvl>
  </w:abstractNum>
  <w:abstractNum w:abstractNumId="8">
    <w:nsid w:val="71E4047B"/>
    <w:multiLevelType w:val="hybridMultilevel"/>
    <w:tmpl w:val="487AEEB4"/>
    <w:lvl w:ilvl="0" w:tplc="98628746">
      <w:start w:val="1"/>
      <w:numFmt w:val="decimal"/>
      <w:lvlText w:val="%1-"/>
      <w:lvlJc w:val="left"/>
      <w:pPr>
        <w:tabs>
          <w:tab w:val="num" w:pos="1275"/>
        </w:tabs>
        <w:ind w:left="1275" w:hanging="720"/>
      </w:pPr>
      <w:rPr>
        <w:rFonts w:cs="Times New Roman" w:hint="default"/>
      </w:rPr>
    </w:lvl>
    <w:lvl w:ilvl="1" w:tplc="04090019">
      <w:start w:val="1"/>
      <w:numFmt w:val="lowerLetter"/>
      <w:lvlText w:val="%2."/>
      <w:lvlJc w:val="left"/>
      <w:pPr>
        <w:tabs>
          <w:tab w:val="num" w:pos="1635"/>
        </w:tabs>
        <w:ind w:left="1635" w:hanging="360"/>
      </w:pPr>
      <w:rPr>
        <w:rFonts w:cs="Times New Roman"/>
      </w:rPr>
    </w:lvl>
    <w:lvl w:ilvl="2" w:tplc="0409001B">
      <w:start w:val="1"/>
      <w:numFmt w:val="lowerRoman"/>
      <w:lvlText w:val="%3."/>
      <w:lvlJc w:val="right"/>
      <w:pPr>
        <w:tabs>
          <w:tab w:val="num" w:pos="2355"/>
        </w:tabs>
        <w:ind w:left="2355" w:hanging="180"/>
      </w:pPr>
      <w:rPr>
        <w:rFonts w:cs="Times New Roman"/>
      </w:rPr>
    </w:lvl>
    <w:lvl w:ilvl="3" w:tplc="0409000F">
      <w:start w:val="1"/>
      <w:numFmt w:val="decimal"/>
      <w:lvlText w:val="%4."/>
      <w:lvlJc w:val="left"/>
      <w:pPr>
        <w:tabs>
          <w:tab w:val="num" w:pos="3075"/>
        </w:tabs>
        <w:ind w:left="3075" w:hanging="360"/>
      </w:pPr>
      <w:rPr>
        <w:rFonts w:cs="Times New Roman"/>
      </w:rPr>
    </w:lvl>
    <w:lvl w:ilvl="4" w:tplc="04090019">
      <w:start w:val="1"/>
      <w:numFmt w:val="lowerLetter"/>
      <w:lvlText w:val="%5."/>
      <w:lvlJc w:val="left"/>
      <w:pPr>
        <w:tabs>
          <w:tab w:val="num" w:pos="3795"/>
        </w:tabs>
        <w:ind w:left="3795" w:hanging="360"/>
      </w:pPr>
      <w:rPr>
        <w:rFonts w:cs="Times New Roman"/>
      </w:rPr>
    </w:lvl>
    <w:lvl w:ilvl="5" w:tplc="0409001B">
      <w:start w:val="1"/>
      <w:numFmt w:val="lowerRoman"/>
      <w:lvlText w:val="%6."/>
      <w:lvlJc w:val="right"/>
      <w:pPr>
        <w:tabs>
          <w:tab w:val="num" w:pos="4515"/>
        </w:tabs>
        <w:ind w:left="4515" w:hanging="180"/>
      </w:pPr>
      <w:rPr>
        <w:rFonts w:cs="Times New Roman"/>
      </w:rPr>
    </w:lvl>
    <w:lvl w:ilvl="6" w:tplc="0409000F">
      <w:start w:val="1"/>
      <w:numFmt w:val="decimal"/>
      <w:lvlText w:val="%7."/>
      <w:lvlJc w:val="left"/>
      <w:pPr>
        <w:tabs>
          <w:tab w:val="num" w:pos="5235"/>
        </w:tabs>
        <w:ind w:left="5235" w:hanging="360"/>
      </w:pPr>
      <w:rPr>
        <w:rFonts w:cs="Times New Roman"/>
      </w:rPr>
    </w:lvl>
    <w:lvl w:ilvl="7" w:tplc="04090019">
      <w:start w:val="1"/>
      <w:numFmt w:val="lowerLetter"/>
      <w:lvlText w:val="%8."/>
      <w:lvlJc w:val="left"/>
      <w:pPr>
        <w:tabs>
          <w:tab w:val="num" w:pos="5955"/>
        </w:tabs>
        <w:ind w:left="5955" w:hanging="360"/>
      </w:pPr>
      <w:rPr>
        <w:rFonts w:cs="Times New Roman"/>
      </w:rPr>
    </w:lvl>
    <w:lvl w:ilvl="8" w:tplc="0409001B">
      <w:start w:val="1"/>
      <w:numFmt w:val="lowerRoman"/>
      <w:lvlText w:val="%9."/>
      <w:lvlJc w:val="right"/>
      <w:pPr>
        <w:tabs>
          <w:tab w:val="num" w:pos="6675"/>
        </w:tabs>
        <w:ind w:left="6675" w:hanging="180"/>
      </w:pPr>
      <w:rPr>
        <w:rFonts w:cs="Times New Roman"/>
      </w:rPr>
    </w:lvl>
  </w:abstractNum>
  <w:abstractNum w:abstractNumId="9">
    <w:nsid w:val="77F67AF9"/>
    <w:multiLevelType w:val="hybridMultilevel"/>
    <w:tmpl w:val="AF9EB934"/>
    <w:lvl w:ilvl="0" w:tplc="A4864EE2">
      <w:start w:val="1"/>
      <w:numFmt w:val="decimal"/>
      <w:lvlText w:val="%1-"/>
      <w:lvlJc w:val="left"/>
      <w:pPr>
        <w:ind w:left="2421" w:hanging="720"/>
      </w:pPr>
      <w:rPr>
        <w:rFonts w:cs="Times New Roman" w:hint="default"/>
      </w:rPr>
    </w:lvl>
    <w:lvl w:ilvl="1" w:tplc="04090019">
      <w:start w:val="1"/>
      <w:numFmt w:val="lowerLetter"/>
      <w:lvlText w:val="%2."/>
      <w:lvlJc w:val="left"/>
      <w:pPr>
        <w:ind w:left="2781" w:hanging="360"/>
      </w:pPr>
      <w:rPr>
        <w:rFonts w:cs="Times New Roman"/>
      </w:rPr>
    </w:lvl>
    <w:lvl w:ilvl="2" w:tplc="0409001B">
      <w:start w:val="1"/>
      <w:numFmt w:val="lowerRoman"/>
      <w:lvlText w:val="%3."/>
      <w:lvlJc w:val="right"/>
      <w:pPr>
        <w:ind w:left="3501" w:hanging="180"/>
      </w:pPr>
      <w:rPr>
        <w:rFonts w:cs="Times New Roman"/>
      </w:rPr>
    </w:lvl>
    <w:lvl w:ilvl="3" w:tplc="0409000F">
      <w:start w:val="1"/>
      <w:numFmt w:val="decimal"/>
      <w:lvlText w:val="%4."/>
      <w:lvlJc w:val="left"/>
      <w:pPr>
        <w:ind w:left="4221" w:hanging="360"/>
      </w:pPr>
      <w:rPr>
        <w:rFonts w:cs="Times New Roman"/>
      </w:rPr>
    </w:lvl>
    <w:lvl w:ilvl="4" w:tplc="04090019">
      <w:start w:val="1"/>
      <w:numFmt w:val="lowerLetter"/>
      <w:lvlText w:val="%5."/>
      <w:lvlJc w:val="left"/>
      <w:pPr>
        <w:ind w:left="4941" w:hanging="360"/>
      </w:pPr>
      <w:rPr>
        <w:rFonts w:cs="Times New Roman"/>
      </w:rPr>
    </w:lvl>
    <w:lvl w:ilvl="5" w:tplc="0409001B">
      <w:start w:val="1"/>
      <w:numFmt w:val="lowerRoman"/>
      <w:lvlText w:val="%6."/>
      <w:lvlJc w:val="right"/>
      <w:pPr>
        <w:ind w:left="5661" w:hanging="180"/>
      </w:pPr>
      <w:rPr>
        <w:rFonts w:cs="Times New Roman"/>
      </w:rPr>
    </w:lvl>
    <w:lvl w:ilvl="6" w:tplc="0409000F">
      <w:start w:val="1"/>
      <w:numFmt w:val="decimal"/>
      <w:lvlText w:val="%7."/>
      <w:lvlJc w:val="left"/>
      <w:pPr>
        <w:ind w:left="6381" w:hanging="360"/>
      </w:pPr>
      <w:rPr>
        <w:rFonts w:cs="Times New Roman"/>
      </w:rPr>
    </w:lvl>
    <w:lvl w:ilvl="7" w:tplc="04090019">
      <w:start w:val="1"/>
      <w:numFmt w:val="lowerLetter"/>
      <w:lvlText w:val="%8."/>
      <w:lvlJc w:val="left"/>
      <w:pPr>
        <w:ind w:left="7101" w:hanging="360"/>
      </w:pPr>
      <w:rPr>
        <w:rFonts w:cs="Times New Roman"/>
      </w:rPr>
    </w:lvl>
    <w:lvl w:ilvl="8" w:tplc="0409001B">
      <w:start w:val="1"/>
      <w:numFmt w:val="lowerRoman"/>
      <w:lvlText w:val="%9."/>
      <w:lvlJc w:val="right"/>
      <w:pPr>
        <w:ind w:left="7821" w:hanging="180"/>
      </w:pPr>
      <w:rPr>
        <w:rFonts w:cs="Times New Roman"/>
      </w:rPr>
    </w:lvl>
  </w:abstractNum>
  <w:abstractNum w:abstractNumId="10">
    <w:nsid w:val="7EB84005"/>
    <w:multiLevelType w:val="hybridMultilevel"/>
    <w:tmpl w:val="8ED6408E"/>
    <w:lvl w:ilvl="0" w:tplc="98628746">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5"/>
  </w:num>
  <w:num w:numId="2">
    <w:abstractNumId w:val="7"/>
  </w:num>
  <w:num w:numId="3">
    <w:abstractNumId w:val="8"/>
  </w:num>
  <w:num w:numId="4">
    <w:abstractNumId w:val="6"/>
  </w:num>
  <w:num w:numId="5">
    <w:abstractNumId w:val="10"/>
  </w:num>
  <w:num w:numId="6">
    <w:abstractNumId w:val="4"/>
  </w:num>
  <w:num w:numId="7">
    <w:abstractNumId w:val="2"/>
  </w:num>
  <w:num w:numId="8">
    <w:abstractNumId w:val="3"/>
  </w:num>
  <w:num w:numId="9">
    <w:abstractNumId w:val="9"/>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20"/>
  <w:doNotHyphenateCaps/>
  <w:characterSpacingControl w:val="doNotCompress"/>
  <w:doNotValidateAgainstSchema/>
  <w:doNotDemarcateInvalidXml/>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641A"/>
    <w:rsid w:val="00021A4C"/>
    <w:rsid w:val="00033829"/>
    <w:rsid w:val="0004287C"/>
    <w:rsid w:val="00062476"/>
    <w:rsid w:val="00087954"/>
    <w:rsid w:val="000943E2"/>
    <w:rsid w:val="000B7A04"/>
    <w:rsid w:val="000C7233"/>
    <w:rsid w:val="000D4679"/>
    <w:rsid w:val="000D70BE"/>
    <w:rsid w:val="000F5BD4"/>
    <w:rsid w:val="000F6367"/>
    <w:rsid w:val="00107AA4"/>
    <w:rsid w:val="00124733"/>
    <w:rsid w:val="001326D2"/>
    <w:rsid w:val="00143343"/>
    <w:rsid w:val="0015181B"/>
    <w:rsid w:val="00173FA8"/>
    <w:rsid w:val="0017715C"/>
    <w:rsid w:val="00181EED"/>
    <w:rsid w:val="00186873"/>
    <w:rsid w:val="001B3C18"/>
    <w:rsid w:val="001C3BAA"/>
    <w:rsid w:val="001C6F99"/>
    <w:rsid w:val="001F4031"/>
    <w:rsid w:val="001F7358"/>
    <w:rsid w:val="002041BF"/>
    <w:rsid w:val="002168C8"/>
    <w:rsid w:val="00234AE9"/>
    <w:rsid w:val="00236701"/>
    <w:rsid w:val="0025332B"/>
    <w:rsid w:val="00260160"/>
    <w:rsid w:val="0029155C"/>
    <w:rsid w:val="002B3FF5"/>
    <w:rsid w:val="002B4239"/>
    <w:rsid w:val="002D15F6"/>
    <w:rsid w:val="002E6DAA"/>
    <w:rsid w:val="002F772A"/>
    <w:rsid w:val="00304EF0"/>
    <w:rsid w:val="00321A82"/>
    <w:rsid w:val="00323C7F"/>
    <w:rsid w:val="0032527B"/>
    <w:rsid w:val="0032700A"/>
    <w:rsid w:val="00357E58"/>
    <w:rsid w:val="00361FCC"/>
    <w:rsid w:val="003668CF"/>
    <w:rsid w:val="00370879"/>
    <w:rsid w:val="00370D7B"/>
    <w:rsid w:val="00380381"/>
    <w:rsid w:val="00384EC0"/>
    <w:rsid w:val="003A3647"/>
    <w:rsid w:val="003B2110"/>
    <w:rsid w:val="003E4693"/>
    <w:rsid w:val="003E6809"/>
    <w:rsid w:val="003E6F46"/>
    <w:rsid w:val="003E792D"/>
    <w:rsid w:val="004043AD"/>
    <w:rsid w:val="0041098D"/>
    <w:rsid w:val="00420B08"/>
    <w:rsid w:val="00422FD3"/>
    <w:rsid w:val="0044457B"/>
    <w:rsid w:val="00455610"/>
    <w:rsid w:val="00461461"/>
    <w:rsid w:val="004716E9"/>
    <w:rsid w:val="0047536A"/>
    <w:rsid w:val="00475473"/>
    <w:rsid w:val="00483370"/>
    <w:rsid w:val="0049263C"/>
    <w:rsid w:val="00492CF5"/>
    <w:rsid w:val="00497746"/>
    <w:rsid w:val="00497C62"/>
    <w:rsid w:val="004C1A0A"/>
    <w:rsid w:val="004E5022"/>
    <w:rsid w:val="004F074C"/>
    <w:rsid w:val="004F6B06"/>
    <w:rsid w:val="0050760F"/>
    <w:rsid w:val="00510C45"/>
    <w:rsid w:val="00513760"/>
    <w:rsid w:val="005314B7"/>
    <w:rsid w:val="0057154B"/>
    <w:rsid w:val="00573CBE"/>
    <w:rsid w:val="005773B5"/>
    <w:rsid w:val="00581EF9"/>
    <w:rsid w:val="005970BD"/>
    <w:rsid w:val="005B658B"/>
    <w:rsid w:val="005C0992"/>
    <w:rsid w:val="005C6480"/>
    <w:rsid w:val="005E0436"/>
    <w:rsid w:val="005E6463"/>
    <w:rsid w:val="006107DA"/>
    <w:rsid w:val="0061305F"/>
    <w:rsid w:val="00621253"/>
    <w:rsid w:val="00625719"/>
    <w:rsid w:val="00642A8F"/>
    <w:rsid w:val="00644DF5"/>
    <w:rsid w:val="006500D2"/>
    <w:rsid w:val="00675342"/>
    <w:rsid w:val="00676681"/>
    <w:rsid w:val="00676933"/>
    <w:rsid w:val="00690998"/>
    <w:rsid w:val="00695385"/>
    <w:rsid w:val="00697533"/>
    <w:rsid w:val="006A6956"/>
    <w:rsid w:val="006C3D9B"/>
    <w:rsid w:val="006D0EDB"/>
    <w:rsid w:val="006D50FD"/>
    <w:rsid w:val="006E1F9D"/>
    <w:rsid w:val="006E5444"/>
    <w:rsid w:val="006F0B5D"/>
    <w:rsid w:val="007018CA"/>
    <w:rsid w:val="0071367E"/>
    <w:rsid w:val="00716A9A"/>
    <w:rsid w:val="007248BA"/>
    <w:rsid w:val="00724F92"/>
    <w:rsid w:val="00742272"/>
    <w:rsid w:val="00747BCC"/>
    <w:rsid w:val="0076781E"/>
    <w:rsid w:val="007A39E5"/>
    <w:rsid w:val="007D01E0"/>
    <w:rsid w:val="007D24F8"/>
    <w:rsid w:val="007D3567"/>
    <w:rsid w:val="007E2E29"/>
    <w:rsid w:val="007E4B5E"/>
    <w:rsid w:val="007F5CDE"/>
    <w:rsid w:val="00806519"/>
    <w:rsid w:val="008120B7"/>
    <w:rsid w:val="00836007"/>
    <w:rsid w:val="00837C68"/>
    <w:rsid w:val="00844C6E"/>
    <w:rsid w:val="008477AB"/>
    <w:rsid w:val="00851CBC"/>
    <w:rsid w:val="008710EB"/>
    <w:rsid w:val="008732AB"/>
    <w:rsid w:val="00876956"/>
    <w:rsid w:val="008809B0"/>
    <w:rsid w:val="008A6CDE"/>
    <w:rsid w:val="008B2889"/>
    <w:rsid w:val="008B4896"/>
    <w:rsid w:val="008B4DFA"/>
    <w:rsid w:val="008B6641"/>
    <w:rsid w:val="008C0937"/>
    <w:rsid w:val="008E20C3"/>
    <w:rsid w:val="008F00BC"/>
    <w:rsid w:val="009002AD"/>
    <w:rsid w:val="00901C15"/>
    <w:rsid w:val="00905702"/>
    <w:rsid w:val="00905F98"/>
    <w:rsid w:val="00921DA1"/>
    <w:rsid w:val="0092635D"/>
    <w:rsid w:val="00934E2B"/>
    <w:rsid w:val="00955360"/>
    <w:rsid w:val="00955E0B"/>
    <w:rsid w:val="009815CD"/>
    <w:rsid w:val="0098458F"/>
    <w:rsid w:val="00990E24"/>
    <w:rsid w:val="00992215"/>
    <w:rsid w:val="00992B2B"/>
    <w:rsid w:val="009C0283"/>
    <w:rsid w:val="009C3173"/>
    <w:rsid w:val="009E4D86"/>
    <w:rsid w:val="009F665D"/>
    <w:rsid w:val="00A14A5F"/>
    <w:rsid w:val="00A219FA"/>
    <w:rsid w:val="00A260BF"/>
    <w:rsid w:val="00A2778C"/>
    <w:rsid w:val="00A531F0"/>
    <w:rsid w:val="00A53F24"/>
    <w:rsid w:val="00A65B58"/>
    <w:rsid w:val="00A703BD"/>
    <w:rsid w:val="00A86096"/>
    <w:rsid w:val="00AA2CAE"/>
    <w:rsid w:val="00AA31CD"/>
    <w:rsid w:val="00AB22DC"/>
    <w:rsid w:val="00AB3154"/>
    <w:rsid w:val="00AB3580"/>
    <w:rsid w:val="00AB71FB"/>
    <w:rsid w:val="00AC2147"/>
    <w:rsid w:val="00AD6C23"/>
    <w:rsid w:val="00AE30A4"/>
    <w:rsid w:val="00AF4D8F"/>
    <w:rsid w:val="00B11BDC"/>
    <w:rsid w:val="00B1300C"/>
    <w:rsid w:val="00B30D9D"/>
    <w:rsid w:val="00B50F00"/>
    <w:rsid w:val="00B57515"/>
    <w:rsid w:val="00B67D34"/>
    <w:rsid w:val="00B856A7"/>
    <w:rsid w:val="00B9148B"/>
    <w:rsid w:val="00BA774C"/>
    <w:rsid w:val="00BB2D89"/>
    <w:rsid w:val="00BC3A65"/>
    <w:rsid w:val="00BC5BE1"/>
    <w:rsid w:val="00BD641A"/>
    <w:rsid w:val="00C07370"/>
    <w:rsid w:val="00C163B1"/>
    <w:rsid w:val="00C4295C"/>
    <w:rsid w:val="00C4389F"/>
    <w:rsid w:val="00C45B57"/>
    <w:rsid w:val="00C55E53"/>
    <w:rsid w:val="00C65C1E"/>
    <w:rsid w:val="00C73466"/>
    <w:rsid w:val="00C77100"/>
    <w:rsid w:val="00C846B2"/>
    <w:rsid w:val="00C86805"/>
    <w:rsid w:val="00CB4018"/>
    <w:rsid w:val="00CD4688"/>
    <w:rsid w:val="00CD4A96"/>
    <w:rsid w:val="00CD5214"/>
    <w:rsid w:val="00CF54C0"/>
    <w:rsid w:val="00D028A5"/>
    <w:rsid w:val="00D2008B"/>
    <w:rsid w:val="00D354B7"/>
    <w:rsid w:val="00D37126"/>
    <w:rsid w:val="00D37CF6"/>
    <w:rsid w:val="00D4028E"/>
    <w:rsid w:val="00D50E8C"/>
    <w:rsid w:val="00D577D1"/>
    <w:rsid w:val="00D57DDA"/>
    <w:rsid w:val="00D800D2"/>
    <w:rsid w:val="00D83450"/>
    <w:rsid w:val="00DA4EEE"/>
    <w:rsid w:val="00DA7798"/>
    <w:rsid w:val="00DE56DF"/>
    <w:rsid w:val="00DE7C7A"/>
    <w:rsid w:val="00E438FB"/>
    <w:rsid w:val="00E64DE1"/>
    <w:rsid w:val="00E805DF"/>
    <w:rsid w:val="00E82F31"/>
    <w:rsid w:val="00E87ABF"/>
    <w:rsid w:val="00EB1025"/>
    <w:rsid w:val="00EB6BDD"/>
    <w:rsid w:val="00ED2AB4"/>
    <w:rsid w:val="00ED69F1"/>
    <w:rsid w:val="00EF228F"/>
    <w:rsid w:val="00F07695"/>
    <w:rsid w:val="00F172D0"/>
    <w:rsid w:val="00F57186"/>
    <w:rsid w:val="00F61B5B"/>
    <w:rsid w:val="00F71105"/>
    <w:rsid w:val="00F74638"/>
    <w:rsid w:val="00F97D2D"/>
    <w:rsid w:val="00FA2C08"/>
    <w:rsid w:val="00FB7329"/>
    <w:rsid w:val="00FB7363"/>
    <w:rsid w:val="00FD19A9"/>
    <w:rsid w:val="00FD4C82"/>
    <w:rsid w:val="00FD4FC2"/>
    <w:rsid w:val="00FD66BE"/>
    <w:rsid w:val="00FF430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41A"/>
    <w:pPr>
      <w:bidi/>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BD641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D641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BD641A"/>
    <w:pPr>
      <w:keepNext/>
      <w:spacing w:before="240" w:after="60"/>
      <w:outlineLvl w:val="3"/>
    </w:pPr>
    <w:rPr>
      <w:rFonts w:ascii="Calibri" w:hAnsi="Calibri" w:cs="Arial"/>
      <w:b/>
      <w:bCs/>
      <w:sz w:val="28"/>
      <w:szCs w:val="28"/>
    </w:rPr>
  </w:style>
  <w:style w:type="paragraph" w:styleId="Heading6">
    <w:name w:val="heading 6"/>
    <w:basedOn w:val="Normal"/>
    <w:next w:val="Normal"/>
    <w:link w:val="Heading6Char"/>
    <w:uiPriority w:val="99"/>
    <w:qFormat/>
    <w:rsid w:val="00BD641A"/>
    <w:pPr>
      <w:spacing w:before="240" w:after="60"/>
      <w:outlineLvl w:val="5"/>
    </w:pPr>
    <w:rPr>
      <w:rFonts w:ascii="Calibri" w:hAnsi="Calibri" w:cs="Arial"/>
      <w:b/>
      <w:bCs/>
      <w:sz w:val="22"/>
      <w:szCs w:val="22"/>
    </w:rPr>
  </w:style>
  <w:style w:type="paragraph" w:styleId="Heading7">
    <w:name w:val="heading 7"/>
    <w:basedOn w:val="Normal"/>
    <w:next w:val="Normal"/>
    <w:link w:val="Heading7Char"/>
    <w:uiPriority w:val="99"/>
    <w:qFormat/>
    <w:rsid w:val="00BD641A"/>
    <w:pPr>
      <w:keepNext/>
      <w:jc w:val="center"/>
      <w:outlineLvl w:val="6"/>
    </w:pPr>
    <w:rPr>
      <w:rFonts w:cs="Traditional Arabic"/>
      <w:b/>
      <w:bCs/>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641A"/>
    <w:rPr>
      <w:rFonts w:ascii="Arial" w:hAnsi="Arial" w:cs="Arial"/>
      <w:b/>
      <w:bCs/>
      <w:kern w:val="32"/>
      <w:sz w:val="32"/>
      <w:szCs w:val="32"/>
    </w:rPr>
  </w:style>
  <w:style w:type="character" w:customStyle="1" w:styleId="Heading2Char">
    <w:name w:val="Heading 2 Char"/>
    <w:basedOn w:val="DefaultParagraphFont"/>
    <w:link w:val="Heading2"/>
    <w:uiPriority w:val="99"/>
    <w:locked/>
    <w:rsid w:val="00BD641A"/>
    <w:rPr>
      <w:rFonts w:ascii="Arial" w:hAnsi="Arial" w:cs="Arial"/>
      <w:b/>
      <w:bCs/>
      <w:i/>
      <w:iCs/>
      <w:sz w:val="28"/>
      <w:szCs w:val="28"/>
    </w:rPr>
  </w:style>
  <w:style w:type="character" w:customStyle="1" w:styleId="Heading4Char">
    <w:name w:val="Heading 4 Char"/>
    <w:basedOn w:val="DefaultParagraphFont"/>
    <w:link w:val="Heading4"/>
    <w:uiPriority w:val="99"/>
    <w:locked/>
    <w:rsid w:val="00BD641A"/>
    <w:rPr>
      <w:rFonts w:ascii="Calibri" w:hAnsi="Calibri" w:cs="Arial"/>
      <w:b/>
      <w:bCs/>
      <w:sz w:val="28"/>
      <w:szCs w:val="28"/>
    </w:rPr>
  </w:style>
  <w:style w:type="character" w:customStyle="1" w:styleId="Heading6Char">
    <w:name w:val="Heading 6 Char"/>
    <w:basedOn w:val="DefaultParagraphFont"/>
    <w:link w:val="Heading6"/>
    <w:uiPriority w:val="99"/>
    <w:locked/>
    <w:rsid w:val="00BD641A"/>
    <w:rPr>
      <w:rFonts w:ascii="Calibri" w:hAnsi="Calibri" w:cs="Arial"/>
      <w:b/>
      <w:bCs/>
    </w:rPr>
  </w:style>
  <w:style w:type="character" w:customStyle="1" w:styleId="Heading7Char">
    <w:name w:val="Heading 7 Char"/>
    <w:basedOn w:val="DefaultParagraphFont"/>
    <w:link w:val="Heading7"/>
    <w:uiPriority w:val="99"/>
    <w:locked/>
    <w:rsid w:val="00BD641A"/>
    <w:rPr>
      <w:rFonts w:ascii="Times New Roman" w:hAnsi="Times New Roman" w:cs="Traditional Arabic"/>
      <w:b/>
      <w:bCs/>
      <w:sz w:val="44"/>
      <w:szCs w:val="44"/>
      <w:lang w:bidi="ar-SA"/>
    </w:rPr>
  </w:style>
  <w:style w:type="paragraph" w:styleId="BodyText">
    <w:name w:val="Body Text"/>
    <w:basedOn w:val="Normal"/>
    <w:link w:val="BodyTextChar"/>
    <w:uiPriority w:val="99"/>
    <w:rsid w:val="00BD641A"/>
    <w:pPr>
      <w:jc w:val="lowKashida"/>
    </w:pPr>
    <w:rPr>
      <w:rFonts w:cs="AL-Mohanad"/>
      <w:noProof/>
      <w:szCs w:val="36"/>
      <w:lang w:eastAsia="ar-SA"/>
    </w:rPr>
  </w:style>
  <w:style w:type="character" w:customStyle="1" w:styleId="BodyTextChar">
    <w:name w:val="Body Text Char"/>
    <w:basedOn w:val="DefaultParagraphFont"/>
    <w:link w:val="BodyText"/>
    <w:uiPriority w:val="99"/>
    <w:locked/>
    <w:rsid w:val="00BD641A"/>
    <w:rPr>
      <w:rFonts w:ascii="Times New Roman" w:hAnsi="Times New Roman" w:cs="AL-Mohanad"/>
      <w:noProof/>
      <w:sz w:val="36"/>
      <w:szCs w:val="36"/>
      <w:lang w:eastAsia="ar-SA" w:bidi="ar-SA"/>
    </w:rPr>
  </w:style>
  <w:style w:type="paragraph" w:styleId="FootnoteText">
    <w:name w:val="footnote text"/>
    <w:basedOn w:val="Normal"/>
    <w:link w:val="FootnoteTextChar"/>
    <w:uiPriority w:val="99"/>
    <w:semiHidden/>
    <w:rsid w:val="00BD641A"/>
    <w:rPr>
      <w:rFonts w:cs="AL-Mohanad Bold"/>
      <w:sz w:val="20"/>
      <w:szCs w:val="20"/>
    </w:rPr>
  </w:style>
  <w:style w:type="character" w:customStyle="1" w:styleId="FootnoteTextChar">
    <w:name w:val="Footnote Text Char"/>
    <w:basedOn w:val="DefaultParagraphFont"/>
    <w:link w:val="FootnoteText"/>
    <w:uiPriority w:val="99"/>
    <w:semiHidden/>
    <w:locked/>
    <w:rsid w:val="00BD641A"/>
    <w:rPr>
      <w:rFonts w:ascii="Times New Roman" w:hAnsi="Times New Roman" w:cs="AL-Mohanad Bold"/>
      <w:sz w:val="20"/>
      <w:szCs w:val="20"/>
      <w:lang w:bidi="ar-SA"/>
    </w:rPr>
  </w:style>
  <w:style w:type="character" w:styleId="FootnoteReference">
    <w:name w:val="footnote reference"/>
    <w:basedOn w:val="DefaultParagraphFont"/>
    <w:uiPriority w:val="99"/>
    <w:semiHidden/>
    <w:rsid w:val="00BD641A"/>
    <w:rPr>
      <w:rFonts w:cs="Times New Roman"/>
      <w:vertAlign w:val="superscript"/>
    </w:rPr>
  </w:style>
  <w:style w:type="paragraph" w:styleId="Header">
    <w:name w:val="header"/>
    <w:basedOn w:val="Normal"/>
    <w:link w:val="HeaderChar"/>
    <w:uiPriority w:val="99"/>
    <w:rsid w:val="00BD641A"/>
    <w:pPr>
      <w:tabs>
        <w:tab w:val="center" w:pos="4153"/>
        <w:tab w:val="right" w:pos="8306"/>
      </w:tabs>
    </w:pPr>
  </w:style>
  <w:style w:type="character" w:customStyle="1" w:styleId="HeaderChar">
    <w:name w:val="Header Char"/>
    <w:basedOn w:val="DefaultParagraphFont"/>
    <w:link w:val="Header"/>
    <w:uiPriority w:val="99"/>
    <w:locked/>
    <w:rsid w:val="00BD641A"/>
    <w:rPr>
      <w:rFonts w:ascii="Times New Roman" w:hAnsi="Times New Roman" w:cs="Times New Roman"/>
      <w:sz w:val="24"/>
      <w:szCs w:val="24"/>
    </w:rPr>
  </w:style>
  <w:style w:type="paragraph" w:styleId="Footer">
    <w:name w:val="footer"/>
    <w:basedOn w:val="Normal"/>
    <w:link w:val="FooterChar"/>
    <w:uiPriority w:val="99"/>
    <w:rsid w:val="00BD641A"/>
    <w:pPr>
      <w:tabs>
        <w:tab w:val="center" w:pos="4153"/>
        <w:tab w:val="right" w:pos="8306"/>
      </w:tabs>
    </w:pPr>
  </w:style>
  <w:style w:type="character" w:customStyle="1" w:styleId="FooterChar">
    <w:name w:val="Footer Char"/>
    <w:basedOn w:val="DefaultParagraphFont"/>
    <w:link w:val="Footer"/>
    <w:uiPriority w:val="99"/>
    <w:locked/>
    <w:rsid w:val="00BD641A"/>
    <w:rPr>
      <w:rFonts w:ascii="Times New Roman" w:hAnsi="Times New Roman" w:cs="Times New Roman"/>
      <w:sz w:val="24"/>
      <w:szCs w:val="24"/>
    </w:rPr>
  </w:style>
  <w:style w:type="table" w:styleId="TableGrid">
    <w:name w:val="Table Grid"/>
    <w:basedOn w:val="TableNormal"/>
    <w:uiPriority w:val="99"/>
    <w:rsid w:val="00BD641A"/>
    <w:pPr>
      <w:widowControl w:val="0"/>
      <w:bidi/>
      <w:ind w:firstLine="454"/>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عنوان 10"/>
    <w:next w:val="Normal"/>
    <w:uiPriority w:val="99"/>
    <w:rsid w:val="00BD641A"/>
    <w:pPr>
      <w:bidi/>
    </w:pPr>
    <w:rPr>
      <w:rFonts w:ascii="Tahoma" w:eastAsia="Times New Roman" w:hAnsi="Tahoma" w:cs="Monotype Koufi"/>
      <w:bCs/>
      <w:color w:val="000000"/>
      <w:sz w:val="36"/>
      <w:szCs w:val="40"/>
      <w:lang w:eastAsia="ar-SA"/>
    </w:rPr>
  </w:style>
  <w:style w:type="paragraph" w:styleId="BalloonText">
    <w:name w:val="Balloon Text"/>
    <w:basedOn w:val="Normal"/>
    <w:link w:val="BalloonTextChar"/>
    <w:uiPriority w:val="99"/>
    <w:semiHidden/>
    <w:rsid w:val="00BD64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641A"/>
    <w:rPr>
      <w:rFonts w:ascii="Tahoma" w:hAnsi="Tahoma" w:cs="Tahoma"/>
      <w:sz w:val="16"/>
      <w:szCs w:val="16"/>
    </w:rPr>
  </w:style>
  <w:style w:type="paragraph" w:styleId="NormalWeb">
    <w:name w:val="Normal (Web)"/>
    <w:basedOn w:val="Normal"/>
    <w:link w:val="NormalWebChar1"/>
    <w:uiPriority w:val="99"/>
    <w:rsid w:val="00BD641A"/>
    <w:pPr>
      <w:bidi w:val="0"/>
      <w:spacing w:before="100" w:beforeAutospacing="1" w:after="100" w:afterAutospacing="1"/>
      <w:ind w:firstLine="480"/>
      <w:jc w:val="both"/>
    </w:pPr>
    <w:rPr>
      <w:rFonts w:cs="Traditional Arabic"/>
      <w:b/>
      <w:bCs/>
      <w:color w:val="000000"/>
      <w:sz w:val="32"/>
      <w:szCs w:val="32"/>
    </w:rPr>
  </w:style>
  <w:style w:type="character" w:customStyle="1" w:styleId="mtn1">
    <w:name w:val="mtn1"/>
    <w:basedOn w:val="DefaultParagraphFont"/>
    <w:uiPriority w:val="99"/>
    <w:rsid w:val="00BD641A"/>
    <w:rPr>
      <w:rFonts w:cs="Times New Roman"/>
      <w:b/>
      <w:bCs/>
      <w:color w:val="auto"/>
    </w:rPr>
  </w:style>
  <w:style w:type="paragraph" w:customStyle="1" w:styleId="1">
    <w:name w:val="عنوان1"/>
    <w:basedOn w:val="Heading1"/>
    <w:next w:val="Normal"/>
    <w:uiPriority w:val="99"/>
    <w:rsid w:val="00BD641A"/>
    <w:pPr>
      <w:spacing w:before="0" w:after="240"/>
    </w:pPr>
    <w:rPr>
      <w:noProof/>
      <w:color w:val="000000"/>
      <w:lang w:eastAsia="ar-SA"/>
    </w:rPr>
  </w:style>
  <w:style w:type="character" w:customStyle="1" w:styleId="NormalWebChar1">
    <w:name w:val="Normal (Web) Char1"/>
    <w:basedOn w:val="DefaultParagraphFont"/>
    <w:link w:val="NormalWeb"/>
    <w:uiPriority w:val="99"/>
    <w:locked/>
    <w:rsid w:val="00BD641A"/>
    <w:rPr>
      <w:rFonts w:ascii="Times New Roman" w:hAnsi="Times New Roman" w:cs="Traditional Arabic"/>
      <w:b/>
      <w:bCs/>
      <w:color w:val="000000"/>
      <w:sz w:val="32"/>
      <w:szCs w:val="32"/>
      <w:lang w:bidi="ar-SA"/>
    </w:rPr>
  </w:style>
  <w:style w:type="paragraph" w:styleId="EndnoteText">
    <w:name w:val="endnote text"/>
    <w:basedOn w:val="Normal"/>
    <w:link w:val="EndnoteTextChar"/>
    <w:uiPriority w:val="99"/>
    <w:semiHidden/>
    <w:rsid w:val="00BD641A"/>
    <w:rPr>
      <w:sz w:val="20"/>
      <w:szCs w:val="20"/>
    </w:rPr>
  </w:style>
  <w:style w:type="character" w:customStyle="1" w:styleId="EndnoteTextChar">
    <w:name w:val="Endnote Text Char"/>
    <w:basedOn w:val="DefaultParagraphFont"/>
    <w:link w:val="EndnoteText"/>
    <w:uiPriority w:val="99"/>
    <w:semiHidden/>
    <w:locked/>
    <w:rsid w:val="00BD641A"/>
    <w:rPr>
      <w:rFonts w:ascii="Times New Roman" w:hAnsi="Times New Roman" w:cs="Times New Roman"/>
      <w:sz w:val="20"/>
      <w:szCs w:val="20"/>
    </w:rPr>
  </w:style>
  <w:style w:type="character" w:styleId="EndnoteReference">
    <w:name w:val="endnote reference"/>
    <w:basedOn w:val="DefaultParagraphFont"/>
    <w:uiPriority w:val="99"/>
    <w:semiHidden/>
    <w:rsid w:val="00BD641A"/>
    <w:rPr>
      <w:rFonts w:cs="Times New Roman"/>
      <w:vertAlign w:val="superscript"/>
    </w:rPr>
  </w:style>
  <w:style w:type="character" w:styleId="Hyperlink">
    <w:name w:val="Hyperlink"/>
    <w:basedOn w:val="DefaultParagraphFont"/>
    <w:uiPriority w:val="99"/>
    <w:rsid w:val="00BD641A"/>
    <w:rPr>
      <w:rFonts w:cs="Times New Roman"/>
      <w:color w:val="0000FF"/>
      <w:u w:val="single"/>
    </w:rPr>
  </w:style>
  <w:style w:type="character" w:styleId="PageNumber">
    <w:name w:val="page number"/>
    <w:basedOn w:val="DefaultParagraphFont"/>
    <w:uiPriority w:val="99"/>
    <w:rsid w:val="00BD641A"/>
    <w:rPr>
      <w:rFonts w:cs="Times New Roman"/>
    </w:rPr>
  </w:style>
  <w:style w:type="paragraph" w:customStyle="1" w:styleId="a">
    <w:name w:val="نمط الشعر"/>
    <w:autoRedefine/>
    <w:uiPriority w:val="99"/>
    <w:rsid w:val="00BD641A"/>
    <w:rPr>
      <w:rFonts w:ascii="Tahoma" w:eastAsia="Times New Roman" w:hAnsi="Tahoma" w:cs="Traditional Arabic"/>
      <w:noProof/>
      <w:color w:val="000000"/>
      <w:sz w:val="36"/>
      <w:szCs w:val="36"/>
      <w:lang w:eastAsia="ar-SA"/>
    </w:rPr>
  </w:style>
  <w:style w:type="character" w:customStyle="1" w:styleId="NormalWebChar">
    <w:name w:val="Normal (Web) Char"/>
    <w:basedOn w:val="DefaultParagraphFont"/>
    <w:uiPriority w:val="99"/>
    <w:rsid w:val="00BD641A"/>
    <w:rPr>
      <w:rFonts w:cs="Traditional Arabic"/>
      <w:b/>
      <w:bCs/>
      <w:color w:val="000000"/>
      <w:sz w:val="32"/>
      <w:szCs w:val="32"/>
      <w:lang w:val="en-US" w:eastAsia="en-US" w:bidi="ar-SA"/>
    </w:rPr>
  </w:style>
  <w:style w:type="character" w:customStyle="1" w:styleId="CharChar5">
    <w:name w:val="Char Char5"/>
    <w:basedOn w:val="DefaultParagraphFont"/>
    <w:uiPriority w:val="99"/>
    <w:rsid w:val="00BD641A"/>
    <w:rPr>
      <w:rFonts w:cs="Traditional Arabic"/>
      <w:b/>
      <w:bCs/>
      <w:color w:val="000000"/>
      <w:sz w:val="32"/>
      <w:szCs w:val="32"/>
      <w:lang w:val="en-US" w:eastAsia="en-US" w:bidi="ar-SA"/>
    </w:rPr>
  </w:style>
  <w:style w:type="character" w:customStyle="1" w:styleId="tag86e">
    <w:name w:val="tag86e"/>
    <w:basedOn w:val="DefaultParagraphFont"/>
    <w:uiPriority w:val="99"/>
    <w:rsid w:val="00BD641A"/>
    <w:rPr>
      <w:rFonts w:cs="Times New Roman"/>
    </w:rPr>
  </w:style>
  <w:style w:type="character" w:customStyle="1" w:styleId="tag11e">
    <w:name w:val="tag11e"/>
    <w:basedOn w:val="DefaultParagraphFont"/>
    <w:uiPriority w:val="99"/>
    <w:rsid w:val="00BD641A"/>
    <w:rPr>
      <w:rFonts w:cs="Times New Roman"/>
    </w:rPr>
  </w:style>
  <w:style w:type="character" w:customStyle="1" w:styleId="tag26e">
    <w:name w:val="tag26e"/>
    <w:basedOn w:val="DefaultParagraphFont"/>
    <w:uiPriority w:val="99"/>
    <w:rsid w:val="00BD641A"/>
    <w:rPr>
      <w:rFonts w:cs="Times New Roman"/>
    </w:rPr>
  </w:style>
  <w:style w:type="character" w:styleId="Strong">
    <w:name w:val="Strong"/>
    <w:basedOn w:val="DefaultParagraphFont"/>
    <w:uiPriority w:val="99"/>
    <w:qFormat/>
    <w:rsid w:val="00BD641A"/>
    <w:rPr>
      <w:rFonts w:cs="Times New Roman"/>
      <w:b/>
      <w:bCs/>
    </w:rPr>
  </w:style>
  <w:style w:type="paragraph" w:styleId="ListParagraph">
    <w:name w:val="List Paragraph"/>
    <w:basedOn w:val="Normal"/>
    <w:uiPriority w:val="99"/>
    <w:qFormat/>
    <w:rsid w:val="0032700A"/>
    <w:pPr>
      <w:spacing w:after="200" w:line="276" w:lineRule="auto"/>
      <w:ind w:left="720"/>
    </w:pPr>
    <w:rPr>
      <w:rFonts w:ascii="Calibri" w:eastAsia="Calibri" w:hAnsi="Calibri" w:cs="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19</Pages>
  <Words>2530</Words>
  <Characters>14422</Characters>
  <Application>Microsoft Office Outlook</Application>
  <DocSecurity>0</DocSecurity>
  <Lines>0</Lines>
  <Paragraphs>0</Paragraphs>
  <ScaleCrop>false</ScaleCrop>
  <Company>nn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المملكة العربية السعودية</dc:title>
  <dc:subject/>
  <dc:creator>mm</dc:creator>
  <cp:keywords/>
  <dc:description/>
  <cp:lastModifiedBy>DELL</cp:lastModifiedBy>
  <cp:revision>2</cp:revision>
  <cp:lastPrinted>2013-09-07T20:08:00Z</cp:lastPrinted>
  <dcterms:created xsi:type="dcterms:W3CDTF">2013-11-19T19:09:00Z</dcterms:created>
  <dcterms:modified xsi:type="dcterms:W3CDTF">2013-11-19T19:09:00Z</dcterms:modified>
</cp:coreProperties>
</file>