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0E" w:rsidRDefault="00FB590E" w:rsidP="00577D2D">
      <w:pPr>
        <w:jc w:val="center"/>
        <w:rPr>
          <w:sz w:val="28"/>
          <w:szCs w:val="28"/>
          <w:u w:val="single"/>
          <w:lang w:val="en-US"/>
        </w:rPr>
      </w:pPr>
    </w:p>
    <w:p w:rsidR="00FB590E" w:rsidRDefault="00FB590E" w:rsidP="00577D2D">
      <w:pPr>
        <w:jc w:val="center"/>
        <w:rPr>
          <w:sz w:val="28"/>
          <w:szCs w:val="28"/>
          <w:u w:val="single"/>
          <w:rtl/>
          <w:lang w:val="en-US"/>
        </w:rPr>
      </w:pPr>
    </w:p>
    <w:p w:rsidR="00964F35" w:rsidRDefault="00B80A60" w:rsidP="00577D2D">
      <w:pPr>
        <w:jc w:val="center"/>
        <w:rPr>
          <w:sz w:val="28"/>
          <w:szCs w:val="28"/>
          <w:u w:val="single"/>
          <w:rtl/>
        </w:rPr>
      </w:pPr>
      <w:r w:rsidRPr="00B80A60">
        <w:rPr>
          <w:noProof/>
          <w:sz w:val="28"/>
          <w:szCs w:val="28"/>
          <w:u w:val="single"/>
          <w:lang w:val="en-US" w:eastAsia="en-US"/>
        </w:rPr>
        <w:drawing>
          <wp:anchor distT="0" distB="0" distL="114300" distR="114300" simplePos="0" relativeHeight="251659264" behindDoc="0" locked="0" layoutInCell="1" allowOverlap="1">
            <wp:simplePos x="0" y="0"/>
            <wp:positionH relativeFrom="column">
              <wp:posOffset>-468630</wp:posOffset>
            </wp:positionH>
            <wp:positionV relativeFrom="paragraph">
              <wp:posOffset>-469392</wp:posOffset>
            </wp:positionV>
            <wp:extent cx="706374" cy="859536"/>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06120" cy="859790"/>
                    </a:xfrm>
                    <a:prstGeom prst="rect">
                      <a:avLst/>
                    </a:prstGeom>
                    <a:noFill/>
                    <a:ln w="9525">
                      <a:noFill/>
                      <a:miter lim="800000"/>
                      <a:headEnd/>
                      <a:tailEnd/>
                    </a:ln>
                  </pic:spPr>
                </pic:pic>
              </a:graphicData>
            </a:graphic>
          </wp:anchor>
        </w:drawing>
      </w:r>
      <w:r w:rsidRPr="00B80A60">
        <w:rPr>
          <w:rFonts w:hint="cs"/>
          <w:sz w:val="28"/>
          <w:szCs w:val="28"/>
          <w:u w:val="single"/>
          <w:rtl/>
        </w:rPr>
        <w:t>خطة مقرر(</w:t>
      </w:r>
      <w:r w:rsidR="00577D2D">
        <w:rPr>
          <w:rFonts w:hint="cs"/>
          <w:sz w:val="28"/>
          <w:szCs w:val="28"/>
          <w:u w:val="single"/>
          <w:rtl/>
        </w:rPr>
        <w:t>مناهج في رياض الاطفال</w:t>
      </w:r>
      <w:r w:rsidRPr="00B80A60">
        <w:rPr>
          <w:rFonts w:hint="cs"/>
          <w:sz w:val="28"/>
          <w:szCs w:val="28"/>
          <w:u w:val="single"/>
          <w:rtl/>
        </w:rPr>
        <w:t>)</w:t>
      </w:r>
      <w:r w:rsidR="00577D2D">
        <w:rPr>
          <w:rFonts w:hint="cs"/>
          <w:sz w:val="28"/>
          <w:szCs w:val="28"/>
          <w:u w:val="single"/>
          <w:rtl/>
        </w:rPr>
        <w:t>250</w:t>
      </w:r>
      <w:r w:rsidRPr="00B80A60">
        <w:rPr>
          <w:rFonts w:hint="cs"/>
          <w:sz w:val="28"/>
          <w:szCs w:val="28"/>
          <w:u w:val="single"/>
          <w:rtl/>
        </w:rPr>
        <w:t>روض</w:t>
      </w:r>
    </w:p>
    <w:p w:rsidR="00B80A60" w:rsidRDefault="00B80A60" w:rsidP="005F36BE">
      <w:pPr>
        <w:spacing w:after="0" w:line="240" w:lineRule="auto"/>
        <w:jc w:val="right"/>
        <w:rPr>
          <w:sz w:val="28"/>
          <w:szCs w:val="28"/>
          <w:rtl/>
        </w:rPr>
      </w:pPr>
      <w:r w:rsidRPr="005B3D92">
        <w:rPr>
          <w:rFonts w:hint="cs"/>
          <w:sz w:val="28"/>
          <w:szCs w:val="28"/>
          <w:rtl/>
        </w:rPr>
        <w:t xml:space="preserve">أستاذة </w:t>
      </w:r>
      <w:proofErr w:type="spellStart"/>
      <w:r w:rsidRPr="005B3D92">
        <w:rPr>
          <w:rFonts w:hint="cs"/>
          <w:sz w:val="28"/>
          <w:szCs w:val="28"/>
          <w:rtl/>
        </w:rPr>
        <w:t>المقرر</w:t>
      </w:r>
      <w:r w:rsidR="005F36BE">
        <w:rPr>
          <w:rFonts w:hint="cs"/>
          <w:sz w:val="28"/>
          <w:szCs w:val="28"/>
          <w:rtl/>
        </w:rPr>
        <w:t>أ</w:t>
      </w:r>
      <w:proofErr w:type="spellEnd"/>
      <w:r w:rsidR="005F36BE">
        <w:rPr>
          <w:rFonts w:hint="cs"/>
          <w:sz w:val="28"/>
          <w:szCs w:val="28"/>
          <w:rtl/>
        </w:rPr>
        <w:t xml:space="preserve"> : </w:t>
      </w:r>
      <w:proofErr w:type="spellStart"/>
      <w:r w:rsidR="005F36BE">
        <w:rPr>
          <w:rFonts w:hint="cs"/>
          <w:sz w:val="28"/>
          <w:szCs w:val="28"/>
          <w:rtl/>
        </w:rPr>
        <w:t>هانيا</w:t>
      </w:r>
      <w:proofErr w:type="spellEnd"/>
      <w:r w:rsidR="005F36BE">
        <w:rPr>
          <w:rFonts w:hint="cs"/>
          <w:sz w:val="28"/>
          <w:szCs w:val="28"/>
          <w:rtl/>
        </w:rPr>
        <w:t xml:space="preserve"> منير </w:t>
      </w:r>
      <w:proofErr w:type="spellStart"/>
      <w:r w:rsidR="005F36BE">
        <w:rPr>
          <w:rFonts w:hint="cs"/>
          <w:sz w:val="28"/>
          <w:szCs w:val="28"/>
          <w:rtl/>
        </w:rPr>
        <w:t>الشنواني</w:t>
      </w:r>
      <w:proofErr w:type="spellEnd"/>
      <w:r w:rsidR="005F36BE">
        <w:rPr>
          <w:rFonts w:hint="cs"/>
          <w:sz w:val="28"/>
          <w:szCs w:val="28"/>
          <w:rtl/>
        </w:rPr>
        <w:t xml:space="preserve"> </w:t>
      </w:r>
    </w:p>
    <w:p w:rsidR="00B80A60" w:rsidRDefault="00B80A60" w:rsidP="005F36BE">
      <w:pPr>
        <w:bidi/>
        <w:spacing w:after="0" w:line="240" w:lineRule="auto"/>
        <w:rPr>
          <w:sz w:val="28"/>
          <w:szCs w:val="28"/>
        </w:rPr>
      </w:pPr>
      <w:r>
        <w:rPr>
          <w:rFonts w:hint="cs"/>
          <w:sz w:val="28"/>
          <w:szCs w:val="28"/>
          <w:rtl/>
        </w:rPr>
        <w:t>البريد الالكتروني</w:t>
      </w:r>
      <w:r>
        <w:rPr>
          <w:sz w:val="28"/>
          <w:szCs w:val="28"/>
        </w:rPr>
        <w:t xml:space="preserve"> </w:t>
      </w:r>
      <w:r w:rsidR="005F36BE">
        <w:rPr>
          <w:sz w:val="28"/>
          <w:szCs w:val="28"/>
        </w:rPr>
        <w:t xml:space="preserve">:hanmunsha@gmail.com </w:t>
      </w:r>
    </w:p>
    <w:p w:rsidR="00B80A60" w:rsidRDefault="00B80A60" w:rsidP="00C167AF">
      <w:pPr>
        <w:bidi/>
        <w:spacing w:after="0" w:line="240" w:lineRule="auto"/>
        <w:rPr>
          <w:sz w:val="28"/>
          <w:szCs w:val="28"/>
          <w:rtl/>
        </w:rPr>
      </w:pPr>
      <w:r>
        <w:rPr>
          <w:rFonts w:hint="cs"/>
          <w:sz w:val="28"/>
          <w:szCs w:val="28"/>
          <w:rtl/>
        </w:rPr>
        <w:t>الموقع</w:t>
      </w:r>
      <w:r w:rsidR="0021189A">
        <w:rPr>
          <w:rFonts w:hint="cs"/>
          <w:sz w:val="28"/>
          <w:szCs w:val="28"/>
          <w:rtl/>
        </w:rPr>
        <w:t xml:space="preserve"> </w:t>
      </w:r>
      <w:r w:rsidR="005C55DF">
        <w:rPr>
          <w:rFonts w:hint="cs"/>
          <w:sz w:val="28"/>
          <w:szCs w:val="28"/>
          <w:rtl/>
        </w:rPr>
        <w:t>الالكتروني</w:t>
      </w:r>
      <w:r>
        <w:rPr>
          <w:rFonts w:hint="cs"/>
          <w:sz w:val="28"/>
          <w:szCs w:val="28"/>
          <w:rtl/>
        </w:rPr>
        <w:t>:</w:t>
      </w:r>
      <w:r w:rsidR="00E8520B" w:rsidRPr="00E8520B">
        <w:t xml:space="preserve"> </w:t>
      </w:r>
      <w:r w:rsidR="00CB1B99" w:rsidRPr="00CB1B99">
        <w:rPr>
          <w:rFonts w:cs="Simplified Arabic"/>
          <w:b/>
          <w:bCs/>
        </w:rPr>
        <w:t>http://fac.ksu.edu.sa/</w:t>
      </w:r>
      <w:proofErr w:type="spellStart"/>
      <w:r w:rsidR="00C167AF">
        <w:rPr>
          <w:rFonts w:cs="Simplified Arabic"/>
          <w:b/>
          <w:bCs/>
          <w:lang w:val="en-US"/>
        </w:rPr>
        <w:t>halshanawni</w:t>
      </w:r>
      <w:proofErr w:type="spellEnd"/>
      <w:r w:rsidR="005F36BE" w:rsidRPr="00CB1B99">
        <w:rPr>
          <w:rFonts w:cs="Simplified Arabic"/>
          <w:b/>
          <w:bCs/>
        </w:rPr>
        <w:t xml:space="preserve"> </w:t>
      </w:r>
      <w:r w:rsidR="00CB1B99" w:rsidRPr="00CB1B99">
        <w:rPr>
          <w:rFonts w:cs="Simplified Arabic"/>
          <w:b/>
          <w:bCs/>
        </w:rPr>
        <w:t>/home</w:t>
      </w:r>
    </w:p>
    <w:p w:rsidR="00E47C84" w:rsidRPr="00E47C84" w:rsidRDefault="00A62BA8" w:rsidP="005F36BE">
      <w:pPr>
        <w:spacing w:after="0" w:line="240" w:lineRule="auto"/>
        <w:jc w:val="right"/>
        <w:rPr>
          <w:sz w:val="28"/>
          <w:szCs w:val="28"/>
          <w:rtl/>
        </w:rPr>
      </w:pPr>
      <w:r>
        <w:rPr>
          <w:rFonts w:hint="cs"/>
          <w:sz w:val="28"/>
          <w:szCs w:val="28"/>
          <w:rtl/>
        </w:rPr>
        <w:t>مبنى 2 الدور الثاني- مكتب</w:t>
      </w:r>
      <w:r w:rsidR="00C167AF">
        <w:rPr>
          <w:rFonts w:hint="cs"/>
          <w:sz w:val="28"/>
          <w:szCs w:val="28"/>
          <w:rtl/>
        </w:rPr>
        <w:t>118</w:t>
      </w:r>
      <w:r>
        <w:rPr>
          <w:rFonts w:hint="cs"/>
          <w:sz w:val="28"/>
          <w:szCs w:val="28"/>
          <w:rtl/>
        </w:rPr>
        <w:t xml:space="preserve"> </w:t>
      </w:r>
      <w:r w:rsidR="00C167AF">
        <w:rPr>
          <w:sz w:val="28"/>
          <w:szCs w:val="28"/>
          <w:rtl/>
        </w:rPr>
        <w:t>–</w:t>
      </w:r>
      <w:r w:rsidR="00C167AF">
        <w:rPr>
          <w:rFonts w:hint="cs"/>
          <w:sz w:val="28"/>
          <w:szCs w:val="28"/>
          <w:rtl/>
        </w:rPr>
        <w:t xml:space="preserve">المدينة الجامعية للبنات </w:t>
      </w:r>
    </w:p>
    <w:p w:rsidR="00CA75AE" w:rsidRDefault="00B80A60" w:rsidP="00CA75AE">
      <w:pPr>
        <w:jc w:val="right"/>
        <w:rPr>
          <w:sz w:val="28"/>
          <w:szCs w:val="28"/>
          <w:u w:val="single"/>
          <w:rtl/>
        </w:rPr>
      </w:pPr>
      <w:r>
        <w:rPr>
          <w:rFonts w:hint="cs"/>
          <w:sz w:val="28"/>
          <w:szCs w:val="28"/>
          <w:u w:val="single"/>
          <w:rtl/>
        </w:rPr>
        <w:t>هدف المقرر:</w:t>
      </w:r>
    </w:p>
    <w:p w:rsidR="00B80A60" w:rsidRDefault="00577D2D" w:rsidP="00577D2D">
      <w:pPr>
        <w:jc w:val="right"/>
        <w:rPr>
          <w:sz w:val="24"/>
          <w:szCs w:val="24"/>
          <w:rtl/>
        </w:rPr>
      </w:pPr>
      <w:r w:rsidRPr="00577D2D">
        <w:rPr>
          <w:rFonts w:hint="cs"/>
          <w:sz w:val="24"/>
          <w:szCs w:val="24"/>
          <w:rtl/>
        </w:rPr>
        <w:t xml:space="preserve">يهدف المقرر إلى إكساب الطالبة المعرفة النظرية حول مناهج رياض الأطفال من حيث مصادر بناؤها وخصائصها وعناصرها, وتسليط الضوء على المنهج المطور لرياض الأطفال من حيث محتواه ودور كل من المعلمة والطفل , كما يقدم هذا المقرر خبرة عملية للطالبة في كيفية أعداد وتحضير فترات الجدول اليومي من خلال تصميم وحدة تعليمية متكاملة - تخطيط وتقديم الحلقة -تجهيز وتهيئة الأركان التعليمية </w:t>
      </w:r>
      <w:r w:rsidRPr="00577D2D">
        <w:rPr>
          <w:sz w:val="24"/>
          <w:szCs w:val="24"/>
          <w:rtl/>
        </w:rPr>
        <w:t>–</w:t>
      </w:r>
      <w:r w:rsidRPr="00577D2D">
        <w:rPr>
          <w:rFonts w:hint="cs"/>
          <w:sz w:val="24"/>
          <w:szCs w:val="24"/>
          <w:rtl/>
        </w:rPr>
        <w:t xml:space="preserve"> تخطيط وتقديم   كل من الملعب والوجبة واللقاء الأخير ودورها في كل فترة</w:t>
      </w:r>
      <w:r w:rsidRPr="00907A34">
        <w:rPr>
          <w:rFonts w:cs="Traditional Arabic" w:hint="cs"/>
          <w:b/>
          <w:bCs/>
          <w:rtl/>
        </w:rPr>
        <w:t>.</w:t>
      </w:r>
    </w:p>
    <w:p w:rsidR="00CA75AE" w:rsidRDefault="00CA75AE" w:rsidP="002B3F31">
      <w:pPr>
        <w:jc w:val="right"/>
        <w:rPr>
          <w:sz w:val="28"/>
          <w:szCs w:val="28"/>
          <w:u w:val="single"/>
          <w:rtl/>
        </w:rPr>
      </w:pPr>
      <w:r w:rsidRPr="002B3F31">
        <w:rPr>
          <w:rFonts w:hint="cs"/>
          <w:sz w:val="28"/>
          <w:szCs w:val="28"/>
          <w:u w:val="single"/>
          <w:rtl/>
        </w:rPr>
        <w:t>متطلبات المقرر وتوزيع الدرجات:</w:t>
      </w:r>
    </w:p>
    <w:tbl>
      <w:tblPr>
        <w:tblStyle w:val="a3"/>
        <w:tblW w:w="0" w:type="auto"/>
        <w:tblLook w:val="04A0" w:firstRow="1" w:lastRow="0" w:firstColumn="1" w:lastColumn="0" w:noHBand="0" w:noVBand="1"/>
      </w:tblPr>
      <w:tblGrid>
        <w:gridCol w:w="5509"/>
        <w:gridCol w:w="2418"/>
        <w:gridCol w:w="1649"/>
      </w:tblGrid>
      <w:tr w:rsidR="001D268D" w:rsidTr="005C2FE0">
        <w:tc>
          <w:tcPr>
            <w:tcW w:w="5509" w:type="dxa"/>
          </w:tcPr>
          <w:p w:rsidR="001D268D" w:rsidRPr="001D268D" w:rsidRDefault="001D268D" w:rsidP="001D268D">
            <w:pPr>
              <w:jc w:val="center"/>
              <w:rPr>
                <w:b/>
                <w:bCs/>
                <w:sz w:val="24"/>
                <w:szCs w:val="24"/>
              </w:rPr>
            </w:pPr>
            <w:r w:rsidRPr="001D268D">
              <w:rPr>
                <w:rFonts w:hint="cs"/>
                <w:b/>
                <w:bCs/>
                <w:sz w:val="24"/>
                <w:szCs w:val="24"/>
                <w:rtl/>
              </w:rPr>
              <w:t>ملاحظات</w:t>
            </w:r>
          </w:p>
        </w:tc>
        <w:tc>
          <w:tcPr>
            <w:tcW w:w="2418" w:type="dxa"/>
          </w:tcPr>
          <w:p w:rsidR="001D268D" w:rsidRPr="001D268D" w:rsidRDefault="001D268D" w:rsidP="001D268D">
            <w:pPr>
              <w:jc w:val="center"/>
              <w:rPr>
                <w:b/>
                <w:bCs/>
                <w:sz w:val="24"/>
                <w:szCs w:val="24"/>
              </w:rPr>
            </w:pPr>
            <w:r w:rsidRPr="001D268D">
              <w:rPr>
                <w:rFonts w:hint="cs"/>
                <w:b/>
                <w:bCs/>
                <w:sz w:val="24"/>
                <w:szCs w:val="24"/>
                <w:rtl/>
              </w:rPr>
              <w:t>الدرجة</w:t>
            </w:r>
          </w:p>
        </w:tc>
        <w:tc>
          <w:tcPr>
            <w:tcW w:w="1649" w:type="dxa"/>
          </w:tcPr>
          <w:p w:rsidR="001D268D" w:rsidRPr="001D268D" w:rsidRDefault="001D268D" w:rsidP="001D268D">
            <w:pPr>
              <w:jc w:val="center"/>
              <w:rPr>
                <w:b/>
                <w:bCs/>
                <w:sz w:val="24"/>
                <w:szCs w:val="24"/>
              </w:rPr>
            </w:pPr>
            <w:r w:rsidRPr="001D268D">
              <w:rPr>
                <w:rFonts w:hint="cs"/>
                <w:b/>
                <w:bCs/>
                <w:sz w:val="24"/>
                <w:szCs w:val="24"/>
                <w:rtl/>
              </w:rPr>
              <w:t>المتطلب</w:t>
            </w:r>
          </w:p>
        </w:tc>
      </w:tr>
      <w:tr w:rsidR="005C2FE0" w:rsidTr="005C2FE0">
        <w:tc>
          <w:tcPr>
            <w:tcW w:w="5509" w:type="dxa"/>
          </w:tcPr>
          <w:p w:rsidR="005C2FE0" w:rsidRPr="008B19F8" w:rsidRDefault="005C2FE0" w:rsidP="002B3F31">
            <w:pPr>
              <w:jc w:val="right"/>
              <w:rPr>
                <w:sz w:val="24"/>
                <w:szCs w:val="24"/>
              </w:rPr>
            </w:pPr>
            <w:r w:rsidRPr="008B19F8">
              <w:rPr>
                <w:rFonts w:hint="cs"/>
                <w:sz w:val="24"/>
                <w:szCs w:val="24"/>
                <w:rtl/>
              </w:rPr>
              <w:t>تحرم الطالبة من دخول الاختبار النهائي إذا تجاوزت نسبة غيابها 25%= 4 محاضرات</w:t>
            </w:r>
            <w:r w:rsidR="002547EF">
              <w:rPr>
                <w:rFonts w:hint="cs"/>
                <w:sz w:val="24"/>
                <w:szCs w:val="24"/>
                <w:rtl/>
              </w:rPr>
              <w:t>- مطلوب من الطالبة الحضور الذهني والمشاركة الفعالة</w:t>
            </w:r>
          </w:p>
        </w:tc>
        <w:tc>
          <w:tcPr>
            <w:tcW w:w="2418" w:type="dxa"/>
          </w:tcPr>
          <w:p w:rsidR="005C2FE0" w:rsidRPr="008B19F8" w:rsidRDefault="00CF79C7" w:rsidP="002B3F31">
            <w:pPr>
              <w:jc w:val="right"/>
              <w:rPr>
                <w:sz w:val="24"/>
                <w:szCs w:val="24"/>
              </w:rPr>
            </w:pPr>
            <w:r>
              <w:rPr>
                <w:sz w:val="24"/>
                <w:szCs w:val="24"/>
              </w:rPr>
              <w:t>5</w:t>
            </w:r>
            <w:r w:rsidR="005C2FE0">
              <w:rPr>
                <w:rFonts w:hint="cs"/>
                <w:sz w:val="24"/>
                <w:szCs w:val="24"/>
                <w:rtl/>
              </w:rPr>
              <w:t>درجات</w:t>
            </w:r>
          </w:p>
        </w:tc>
        <w:tc>
          <w:tcPr>
            <w:tcW w:w="1649" w:type="dxa"/>
          </w:tcPr>
          <w:p w:rsidR="005C2FE0" w:rsidRDefault="005C2FE0" w:rsidP="00CC5C5E">
            <w:pPr>
              <w:jc w:val="right"/>
              <w:rPr>
                <w:sz w:val="24"/>
                <w:szCs w:val="24"/>
                <w:rtl/>
              </w:rPr>
            </w:pPr>
            <w:proofErr w:type="spellStart"/>
            <w:r w:rsidRPr="008B19F8">
              <w:rPr>
                <w:rFonts w:hint="cs"/>
                <w:sz w:val="24"/>
                <w:szCs w:val="24"/>
                <w:rtl/>
              </w:rPr>
              <w:t>الحضور</w:t>
            </w:r>
            <w:r>
              <w:rPr>
                <w:rFonts w:hint="cs"/>
                <w:sz w:val="24"/>
                <w:szCs w:val="24"/>
                <w:rtl/>
              </w:rPr>
              <w:t>والمشاركة</w:t>
            </w:r>
            <w:proofErr w:type="spellEnd"/>
          </w:p>
          <w:p w:rsidR="005C2FE0" w:rsidRPr="008B19F8" w:rsidRDefault="005C2FE0" w:rsidP="00CC5C5E">
            <w:pPr>
              <w:jc w:val="right"/>
              <w:rPr>
                <w:sz w:val="24"/>
                <w:szCs w:val="24"/>
              </w:rPr>
            </w:pPr>
          </w:p>
        </w:tc>
      </w:tr>
      <w:tr w:rsidR="001D268D" w:rsidTr="005C2FE0">
        <w:tc>
          <w:tcPr>
            <w:tcW w:w="5509" w:type="dxa"/>
          </w:tcPr>
          <w:p w:rsidR="001D268D" w:rsidRDefault="001D268D" w:rsidP="002B3F31">
            <w:pPr>
              <w:jc w:val="right"/>
              <w:rPr>
                <w:sz w:val="24"/>
                <w:szCs w:val="24"/>
                <w:rtl/>
              </w:rPr>
            </w:pPr>
          </w:p>
          <w:p w:rsidR="00144007" w:rsidRPr="00144007" w:rsidRDefault="00144007" w:rsidP="002547EF">
            <w:pPr>
              <w:jc w:val="right"/>
              <w:rPr>
                <w:sz w:val="24"/>
                <w:szCs w:val="24"/>
              </w:rPr>
            </w:pPr>
          </w:p>
        </w:tc>
        <w:tc>
          <w:tcPr>
            <w:tcW w:w="2418" w:type="dxa"/>
          </w:tcPr>
          <w:p w:rsidR="001D268D" w:rsidRPr="008B19F8" w:rsidRDefault="003E6054" w:rsidP="002B3F31">
            <w:pPr>
              <w:jc w:val="right"/>
              <w:rPr>
                <w:sz w:val="24"/>
                <w:szCs w:val="24"/>
              </w:rPr>
            </w:pPr>
            <w:r>
              <w:rPr>
                <w:rFonts w:hint="cs"/>
                <w:sz w:val="24"/>
                <w:szCs w:val="24"/>
                <w:rtl/>
              </w:rPr>
              <w:t>5 درجات</w:t>
            </w:r>
          </w:p>
        </w:tc>
        <w:tc>
          <w:tcPr>
            <w:tcW w:w="1649" w:type="dxa"/>
          </w:tcPr>
          <w:p w:rsidR="00577D2D" w:rsidRPr="008B19F8" w:rsidRDefault="003A5A30" w:rsidP="003E6054">
            <w:pPr>
              <w:jc w:val="right"/>
              <w:rPr>
                <w:sz w:val="24"/>
                <w:szCs w:val="24"/>
              </w:rPr>
            </w:pPr>
            <w:r>
              <w:rPr>
                <w:rFonts w:hint="cs"/>
                <w:sz w:val="24"/>
                <w:szCs w:val="24"/>
                <w:rtl/>
              </w:rPr>
              <w:t>نشاط  تخطيط الوحدة</w:t>
            </w:r>
          </w:p>
        </w:tc>
      </w:tr>
      <w:tr w:rsidR="008B19F8" w:rsidTr="005C2FE0">
        <w:tc>
          <w:tcPr>
            <w:tcW w:w="5509" w:type="dxa"/>
            <w:vMerge w:val="restart"/>
          </w:tcPr>
          <w:p w:rsidR="008B19F8" w:rsidRPr="008B19F8" w:rsidRDefault="00A94B1B" w:rsidP="002B3F31">
            <w:pPr>
              <w:jc w:val="right"/>
              <w:rPr>
                <w:sz w:val="24"/>
                <w:szCs w:val="24"/>
              </w:rPr>
            </w:pPr>
            <w:r>
              <w:rPr>
                <w:rFonts w:hint="cs"/>
                <w:sz w:val="24"/>
                <w:szCs w:val="24"/>
                <w:rtl/>
              </w:rPr>
              <w:t>سيتم شرح المطلوب</w:t>
            </w:r>
            <w:r w:rsidR="008B19F8">
              <w:rPr>
                <w:rFonts w:hint="cs"/>
                <w:sz w:val="24"/>
                <w:szCs w:val="24"/>
                <w:rtl/>
              </w:rPr>
              <w:t xml:space="preserve"> بالتفصيل لاحقا في اوراق خارجية</w:t>
            </w:r>
          </w:p>
        </w:tc>
        <w:tc>
          <w:tcPr>
            <w:tcW w:w="2418" w:type="dxa"/>
          </w:tcPr>
          <w:p w:rsidR="008B19F8" w:rsidRPr="008B19F8" w:rsidRDefault="003E6054" w:rsidP="00CF79C7">
            <w:pPr>
              <w:jc w:val="right"/>
              <w:rPr>
                <w:sz w:val="24"/>
                <w:szCs w:val="24"/>
              </w:rPr>
            </w:pPr>
            <w:r>
              <w:rPr>
                <w:rFonts w:hint="cs"/>
                <w:sz w:val="24"/>
                <w:szCs w:val="24"/>
                <w:rtl/>
              </w:rPr>
              <w:t>1</w:t>
            </w:r>
            <w:r w:rsidR="00CF79C7">
              <w:rPr>
                <w:sz w:val="24"/>
                <w:szCs w:val="24"/>
              </w:rPr>
              <w:t>0</w:t>
            </w:r>
            <w:r>
              <w:rPr>
                <w:rFonts w:hint="cs"/>
                <w:sz w:val="24"/>
                <w:szCs w:val="24"/>
                <w:rtl/>
              </w:rPr>
              <w:t>درجة</w:t>
            </w:r>
          </w:p>
        </w:tc>
        <w:tc>
          <w:tcPr>
            <w:tcW w:w="1649" w:type="dxa"/>
          </w:tcPr>
          <w:p w:rsidR="008B19F8" w:rsidRPr="008B19F8" w:rsidRDefault="00577D2D" w:rsidP="002B3F31">
            <w:pPr>
              <w:jc w:val="right"/>
              <w:rPr>
                <w:sz w:val="24"/>
                <w:szCs w:val="24"/>
              </w:rPr>
            </w:pPr>
            <w:r>
              <w:rPr>
                <w:rFonts w:hint="cs"/>
                <w:sz w:val="24"/>
                <w:szCs w:val="24"/>
                <w:rtl/>
              </w:rPr>
              <w:t>زيارة روضة</w:t>
            </w:r>
          </w:p>
        </w:tc>
      </w:tr>
      <w:tr w:rsidR="008B19F8" w:rsidTr="005C2FE0">
        <w:tc>
          <w:tcPr>
            <w:tcW w:w="5509" w:type="dxa"/>
            <w:vMerge/>
          </w:tcPr>
          <w:p w:rsidR="008B19F8" w:rsidRDefault="008B19F8" w:rsidP="002B3F31">
            <w:pPr>
              <w:jc w:val="right"/>
              <w:rPr>
                <w:sz w:val="28"/>
                <w:szCs w:val="28"/>
                <w:u w:val="single"/>
              </w:rPr>
            </w:pPr>
          </w:p>
        </w:tc>
        <w:tc>
          <w:tcPr>
            <w:tcW w:w="2418" w:type="dxa"/>
          </w:tcPr>
          <w:p w:rsidR="008B19F8" w:rsidRPr="008B19F8" w:rsidRDefault="008B19F8" w:rsidP="002B3F31">
            <w:pPr>
              <w:jc w:val="right"/>
              <w:rPr>
                <w:sz w:val="24"/>
                <w:szCs w:val="24"/>
              </w:rPr>
            </w:pPr>
            <w:r w:rsidRPr="008B19F8">
              <w:rPr>
                <w:rFonts w:hint="cs"/>
                <w:sz w:val="24"/>
                <w:szCs w:val="24"/>
                <w:rtl/>
              </w:rPr>
              <w:t>15 درجة</w:t>
            </w:r>
          </w:p>
        </w:tc>
        <w:tc>
          <w:tcPr>
            <w:tcW w:w="1649" w:type="dxa"/>
          </w:tcPr>
          <w:p w:rsidR="00577D2D" w:rsidRPr="008B19F8" w:rsidRDefault="00577D2D" w:rsidP="002B3F31">
            <w:pPr>
              <w:jc w:val="right"/>
              <w:rPr>
                <w:sz w:val="24"/>
                <w:szCs w:val="24"/>
              </w:rPr>
            </w:pPr>
            <w:r>
              <w:rPr>
                <w:rFonts w:hint="cs"/>
                <w:sz w:val="24"/>
                <w:szCs w:val="24"/>
                <w:rtl/>
              </w:rPr>
              <w:t>تطبيق</w:t>
            </w:r>
            <w:r w:rsidR="007C4FF7">
              <w:rPr>
                <w:rFonts w:hint="cs"/>
                <w:sz w:val="24"/>
                <w:szCs w:val="24"/>
                <w:rtl/>
              </w:rPr>
              <w:t>ات</w:t>
            </w:r>
            <w:r>
              <w:rPr>
                <w:rFonts w:hint="cs"/>
                <w:sz w:val="24"/>
                <w:szCs w:val="24"/>
                <w:rtl/>
              </w:rPr>
              <w:t xml:space="preserve"> عملي</w:t>
            </w:r>
            <w:r w:rsidR="007C4FF7">
              <w:rPr>
                <w:rFonts w:hint="cs"/>
                <w:sz w:val="24"/>
                <w:szCs w:val="24"/>
                <w:rtl/>
              </w:rPr>
              <w:t>ة</w:t>
            </w:r>
          </w:p>
        </w:tc>
      </w:tr>
      <w:tr w:rsidR="008B19F8" w:rsidTr="005C2FE0">
        <w:tc>
          <w:tcPr>
            <w:tcW w:w="5509" w:type="dxa"/>
          </w:tcPr>
          <w:p w:rsidR="008B19F8" w:rsidRPr="00A94B1B" w:rsidRDefault="00A94B1B" w:rsidP="002B3F31">
            <w:pPr>
              <w:jc w:val="right"/>
              <w:rPr>
                <w:sz w:val="24"/>
                <w:szCs w:val="24"/>
              </w:rPr>
            </w:pPr>
            <w:r>
              <w:rPr>
                <w:rFonts w:hint="cs"/>
                <w:sz w:val="24"/>
                <w:szCs w:val="24"/>
                <w:rtl/>
              </w:rPr>
              <w:t>لن يتم اعادة الاختبار النصفي لأي طالبة الا بعذر طبي من جهة حكومية ومصدق من شؤون الطالبات</w:t>
            </w:r>
          </w:p>
        </w:tc>
        <w:tc>
          <w:tcPr>
            <w:tcW w:w="2418" w:type="dxa"/>
          </w:tcPr>
          <w:p w:rsidR="008B19F8" w:rsidRPr="008B19F8" w:rsidRDefault="00C13474" w:rsidP="00C13474">
            <w:pPr>
              <w:jc w:val="right"/>
              <w:rPr>
                <w:sz w:val="24"/>
                <w:szCs w:val="24"/>
                <w:rtl/>
              </w:rPr>
            </w:pPr>
            <w:r>
              <w:rPr>
                <w:rFonts w:hint="cs"/>
                <w:sz w:val="24"/>
                <w:szCs w:val="24"/>
                <w:rtl/>
              </w:rPr>
              <w:t xml:space="preserve"> 25 درجة</w:t>
            </w:r>
          </w:p>
        </w:tc>
        <w:tc>
          <w:tcPr>
            <w:tcW w:w="1649" w:type="dxa"/>
          </w:tcPr>
          <w:p w:rsidR="008B19F8" w:rsidRPr="008B19F8" w:rsidRDefault="008B19F8" w:rsidP="002B3F31">
            <w:pPr>
              <w:jc w:val="right"/>
              <w:rPr>
                <w:sz w:val="24"/>
                <w:szCs w:val="24"/>
                <w:rtl/>
              </w:rPr>
            </w:pPr>
            <w:r w:rsidRPr="008B19F8">
              <w:rPr>
                <w:rFonts w:hint="cs"/>
                <w:sz w:val="24"/>
                <w:szCs w:val="24"/>
                <w:rtl/>
              </w:rPr>
              <w:t>الاختبار النصفي</w:t>
            </w:r>
          </w:p>
        </w:tc>
      </w:tr>
      <w:tr w:rsidR="008B19F8" w:rsidTr="005C2FE0">
        <w:tc>
          <w:tcPr>
            <w:tcW w:w="5509" w:type="dxa"/>
          </w:tcPr>
          <w:p w:rsidR="008B19F8" w:rsidRDefault="008B19F8" w:rsidP="002B3F31">
            <w:pPr>
              <w:jc w:val="right"/>
              <w:rPr>
                <w:sz w:val="28"/>
                <w:szCs w:val="28"/>
                <w:u w:val="single"/>
              </w:rPr>
            </w:pPr>
          </w:p>
        </w:tc>
        <w:tc>
          <w:tcPr>
            <w:tcW w:w="2418" w:type="dxa"/>
          </w:tcPr>
          <w:p w:rsidR="008B19F8" w:rsidRPr="008B19F8" w:rsidRDefault="008B19F8" w:rsidP="002B3F31">
            <w:pPr>
              <w:jc w:val="right"/>
              <w:rPr>
                <w:sz w:val="24"/>
                <w:szCs w:val="24"/>
                <w:rtl/>
              </w:rPr>
            </w:pPr>
            <w:r w:rsidRPr="008B19F8">
              <w:rPr>
                <w:rFonts w:hint="cs"/>
                <w:sz w:val="24"/>
                <w:szCs w:val="24"/>
                <w:rtl/>
              </w:rPr>
              <w:t>40 درجة</w:t>
            </w:r>
          </w:p>
        </w:tc>
        <w:tc>
          <w:tcPr>
            <w:tcW w:w="1649" w:type="dxa"/>
          </w:tcPr>
          <w:p w:rsidR="008B19F8" w:rsidRPr="008B19F8" w:rsidRDefault="008B19F8" w:rsidP="002B3F31">
            <w:pPr>
              <w:jc w:val="right"/>
              <w:rPr>
                <w:sz w:val="24"/>
                <w:szCs w:val="24"/>
                <w:rtl/>
              </w:rPr>
            </w:pPr>
            <w:r w:rsidRPr="008B19F8">
              <w:rPr>
                <w:rFonts w:hint="cs"/>
                <w:sz w:val="24"/>
                <w:szCs w:val="24"/>
                <w:rtl/>
              </w:rPr>
              <w:t>الاختبار النهائي</w:t>
            </w:r>
          </w:p>
        </w:tc>
      </w:tr>
    </w:tbl>
    <w:p w:rsidR="001D268D" w:rsidRDefault="001D268D" w:rsidP="00E47C84">
      <w:pPr>
        <w:rPr>
          <w:sz w:val="28"/>
          <w:szCs w:val="28"/>
          <w:u w:val="single"/>
          <w:rtl/>
        </w:rPr>
      </w:pPr>
    </w:p>
    <w:p w:rsidR="00CA75AE" w:rsidRDefault="00EE3A33" w:rsidP="00A94B1B">
      <w:pPr>
        <w:jc w:val="right"/>
        <w:rPr>
          <w:b/>
          <w:bCs/>
          <w:sz w:val="24"/>
          <w:szCs w:val="24"/>
          <w:u w:val="single"/>
          <w:rtl/>
        </w:rPr>
      </w:pPr>
      <w:r w:rsidRPr="00EE3A33">
        <w:rPr>
          <w:rFonts w:hint="cs"/>
          <w:b/>
          <w:bCs/>
          <w:sz w:val="24"/>
          <w:szCs w:val="24"/>
          <w:u w:val="single"/>
          <w:rtl/>
        </w:rPr>
        <w:t>المراجع</w:t>
      </w:r>
      <w:r w:rsidR="009734AB">
        <w:rPr>
          <w:rFonts w:hint="cs"/>
          <w:b/>
          <w:bCs/>
          <w:sz w:val="24"/>
          <w:szCs w:val="24"/>
          <w:u w:val="single"/>
          <w:rtl/>
        </w:rPr>
        <w:t xml:space="preserve"> الاساسية</w:t>
      </w:r>
      <w:r w:rsidR="00650F75">
        <w:rPr>
          <w:rFonts w:hint="cs"/>
          <w:b/>
          <w:bCs/>
          <w:sz w:val="24"/>
          <w:szCs w:val="24"/>
          <w:u w:val="single"/>
          <w:rtl/>
        </w:rPr>
        <w:t xml:space="preserve"> (المقررة)</w:t>
      </w:r>
      <w:r w:rsidR="00E47C84">
        <w:rPr>
          <w:rFonts w:hint="cs"/>
          <w:b/>
          <w:bCs/>
          <w:sz w:val="24"/>
          <w:szCs w:val="24"/>
          <w:u w:val="single"/>
          <w:rtl/>
        </w:rPr>
        <w:t>:</w:t>
      </w:r>
    </w:p>
    <w:p w:rsidR="00E47C84" w:rsidRPr="00E47C84" w:rsidRDefault="00E47C84" w:rsidP="000A10FE">
      <w:pPr>
        <w:spacing w:line="240" w:lineRule="auto"/>
        <w:jc w:val="right"/>
        <w:rPr>
          <w:sz w:val="24"/>
          <w:szCs w:val="24"/>
          <w:rtl/>
        </w:rPr>
      </w:pPr>
      <w:r w:rsidRPr="00907A34">
        <w:rPr>
          <w:rFonts w:hint="cs"/>
          <w:b/>
          <w:bCs/>
          <w:rtl/>
        </w:rPr>
        <w:t>1</w:t>
      </w:r>
      <w:r w:rsidRPr="00E47C84">
        <w:rPr>
          <w:rFonts w:hint="cs"/>
          <w:sz w:val="24"/>
          <w:szCs w:val="24"/>
          <w:rtl/>
        </w:rPr>
        <w:t>- دراسا</w:t>
      </w:r>
      <w:r w:rsidRPr="00E47C84">
        <w:rPr>
          <w:rFonts w:hint="eastAsia"/>
          <w:sz w:val="24"/>
          <w:szCs w:val="24"/>
          <w:rtl/>
        </w:rPr>
        <w:t>ت</w:t>
      </w:r>
      <w:r w:rsidRPr="00E47C84">
        <w:rPr>
          <w:rFonts w:hint="cs"/>
          <w:sz w:val="24"/>
          <w:szCs w:val="24"/>
          <w:rtl/>
        </w:rPr>
        <w:t xml:space="preserve"> في مناهج </w:t>
      </w:r>
      <w:r w:rsidR="004F4F73">
        <w:rPr>
          <w:rFonts w:hint="cs"/>
          <w:sz w:val="24"/>
          <w:szCs w:val="24"/>
          <w:rtl/>
        </w:rPr>
        <w:t>وطرق التعليم في رياض الأطفال, 2011</w:t>
      </w:r>
      <w:r w:rsidRPr="00E47C84">
        <w:rPr>
          <w:rFonts w:hint="cs"/>
          <w:sz w:val="24"/>
          <w:szCs w:val="24"/>
          <w:rtl/>
        </w:rPr>
        <w:t xml:space="preserve">م, د. محمد محمود علي وعبد الخالق عبد </w:t>
      </w:r>
      <w:proofErr w:type="spellStart"/>
      <w:r w:rsidRPr="00E47C84">
        <w:rPr>
          <w:rFonts w:hint="cs"/>
          <w:sz w:val="24"/>
          <w:szCs w:val="24"/>
          <w:rtl/>
        </w:rPr>
        <w:t>الخالق,الدمام</w:t>
      </w:r>
      <w:proofErr w:type="spellEnd"/>
      <w:r w:rsidRPr="00E47C84">
        <w:rPr>
          <w:rFonts w:hint="cs"/>
          <w:sz w:val="24"/>
          <w:szCs w:val="24"/>
          <w:rtl/>
        </w:rPr>
        <w:t>: مكتبة المتنبي</w:t>
      </w:r>
      <w:r w:rsidRPr="00907A34">
        <w:rPr>
          <w:rFonts w:cs="Traditional Arabic" w:hint="cs"/>
          <w:b/>
          <w:bCs/>
          <w:rtl/>
        </w:rPr>
        <w:t>.</w:t>
      </w:r>
      <w:r w:rsidR="000A10FE">
        <w:rPr>
          <w:rFonts w:cs="Traditional Arabic" w:hint="cs"/>
          <w:b/>
          <w:bCs/>
          <w:rtl/>
        </w:rPr>
        <w:t xml:space="preserve">(الكتاب موجود بمكتبة العبيكان فرع الحمرا </w:t>
      </w:r>
      <w:r w:rsidR="000A10FE">
        <w:rPr>
          <w:rFonts w:cs="Traditional Arabic"/>
          <w:b/>
          <w:bCs/>
          <w:rtl/>
        </w:rPr>
        <w:t>–</w:t>
      </w:r>
      <w:r w:rsidR="000A10FE">
        <w:rPr>
          <w:rFonts w:cs="Traditional Arabic" w:hint="cs"/>
          <w:b/>
          <w:bCs/>
          <w:rtl/>
        </w:rPr>
        <w:t xml:space="preserve"> طريق الملك عبدالله مقابل أسواق بندة </w:t>
      </w:r>
      <w:r w:rsidR="000A10FE">
        <w:rPr>
          <w:rFonts w:cs="Traditional Arabic"/>
          <w:b/>
          <w:bCs/>
          <w:rtl/>
        </w:rPr>
        <w:t>–</w:t>
      </w:r>
      <w:r w:rsidR="000A10FE">
        <w:rPr>
          <w:rFonts w:cs="Traditional Arabic" w:hint="cs"/>
          <w:b/>
          <w:bCs/>
          <w:rtl/>
        </w:rPr>
        <w:t xml:space="preserve"> هاتف   ) 0112487004</w:t>
      </w:r>
      <w:r w:rsidR="000A10FE">
        <w:rPr>
          <w:rFonts w:cs="Traditional Arabic"/>
          <w:b/>
          <w:bCs/>
        </w:rPr>
        <w:t xml:space="preserve"> </w:t>
      </w:r>
      <w:r w:rsidR="000A10FE">
        <w:rPr>
          <w:rFonts w:cs="Traditional Arabic" w:hint="cs"/>
          <w:b/>
          <w:bCs/>
          <w:rtl/>
        </w:rPr>
        <w:t xml:space="preserve">  </w:t>
      </w:r>
    </w:p>
    <w:p w:rsidR="009734AB" w:rsidRPr="00E47C84" w:rsidRDefault="00E47C84" w:rsidP="00296E73">
      <w:pPr>
        <w:spacing w:line="240" w:lineRule="auto"/>
        <w:ind w:left="360" w:hanging="334"/>
        <w:jc w:val="right"/>
        <w:rPr>
          <w:rFonts w:cs="Traditional Arabic"/>
          <w:b/>
          <w:bCs/>
          <w:rtl/>
        </w:rPr>
      </w:pPr>
      <w:r w:rsidRPr="00E47C84">
        <w:rPr>
          <w:rFonts w:hint="cs"/>
          <w:sz w:val="24"/>
          <w:szCs w:val="24"/>
          <w:rtl/>
        </w:rPr>
        <w:t xml:space="preserve">2-  مذكرة "دليل المعلمة في منهج التعلم الذاتي لرياض </w:t>
      </w:r>
      <w:proofErr w:type="spellStart"/>
      <w:r w:rsidRPr="00E47C84">
        <w:rPr>
          <w:rFonts w:hint="cs"/>
          <w:sz w:val="24"/>
          <w:szCs w:val="24"/>
          <w:rtl/>
        </w:rPr>
        <w:t>الأطفال.وزارة</w:t>
      </w:r>
      <w:proofErr w:type="spellEnd"/>
      <w:r w:rsidRPr="00E47C84">
        <w:rPr>
          <w:rFonts w:hint="cs"/>
          <w:sz w:val="24"/>
          <w:szCs w:val="24"/>
          <w:rtl/>
        </w:rPr>
        <w:t xml:space="preserve"> التربية والتعليم</w:t>
      </w:r>
      <w:r w:rsidRPr="00907A34">
        <w:rPr>
          <w:rFonts w:cs="Traditional Arabic" w:hint="cs"/>
          <w:b/>
          <w:bCs/>
          <w:rtl/>
        </w:rPr>
        <w:t>.</w:t>
      </w:r>
    </w:p>
    <w:p w:rsidR="009734AB" w:rsidRDefault="00E47C84" w:rsidP="009734AB">
      <w:pPr>
        <w:pStyle w:val="a6"/>
        <w:jc w:val="right"/>
        <w:rPr>
          <w:b/>
          <w:bCs/>
          <w:sz w:val="24"/>
          <w:szCs w:val="24"/>
          <w:u w:val="single"/>
          <w:rtl/>
        </w:rPr>
      </w:pPr>
      <w:r>
        <w:rPr>
          <w:rFonts w:hint="cs"/>
          <w:b/>
          <w:bCs/>
          <w:sz w:val="24"/>
          <w:szCs w:val="24"/>
          <w:u w:val="single"/>
          <w:rtl/>
        </w:rPr>
        <w:t xml:space="preserve">المراجع </w:t>
      </w:r>
      <w:proofErr w:type="spellStart"/>
      <w:r>
        <w:rPr>
          <w:rFonts w:hint="cs"/>
          <w:b/>
          <w:bCs/>
          <w:sz w:val="24"/>
          <w:szCs w:val="24"/>
          <w:u w:val="single"/>
          <w:rtl/>
        </w:rPr>
        <w:t>الاثرائية</w:t>
      </w:r>
      <w:proofErr w:type="spellEnd"/>
      <w:r>
        <w:rPr>
          <w:rFonts w:hint="cs"/>
          <w:b/>
          <w:bCs/>
          <w:sz w:val="24"/>
          <w:szCs w:val="24"/>
          <w:u w:val="single"/>
          <w:rtl/>
        </w:rPr>
        <w:t>:</w:t>
      </w:r>
    </w:p>
    <w:p w:rsidR="00E47C84" w:rsidRPr="00E47C84" w:rsidRDefault="00E47C84" w:rsidP="00E47C84">
      <w:pPr>
        <w:numPr>
          <w:ilvl w:val="0"/>
          <w:numId w:val="5"/>
        </w:numPr>
        <w:tabs>
          <w:tab w:val="clear" w:pos="2510"/>
          <w:tab w:val="num" w:pos="386"/>
        </w:tabs>
        <w:bidi/>
        <w:spacing w:after="0" w:line="400" w:lineRule="exact"/>
        <w:ind w:hanging="2484"/>
        <w:jc w:val="lowKashida"/>
        <w:rPr>
          <w:sz w:val="24"/>
          <w:szCs w:val="24"/>
        </w:rPr>
      </w:pPr>
      <w:r w:rsidRPr="00E47C84">
        <w:rPr>
          <w:rFonts w:hint="cs"/>
          <w:sz w:val="24"/>
          <w:szCs w:val="24"/>
          <w:rtl/>
        </w:rPr>
        <w:t>مدخل إلى التعليم في الطفولة المبكرة .2004م,  ايفا عيسى, غزة: دار الكتاب الجامعي.</w:t>
      </w:r>
    </w:p>
    <w:p w:rsidR="00E47C84" w:rsidRPr="00E47C84" w:rsidRDefault="00E47C84" w:rsidP="00E47C84">
      <w:pPr>
        <w:numPr>
          <w:ilvl w:val="0"/>
          <w:numId w:val="5"/>
        </w:numPr>
        <w:tabs>
          <w:tab w:val="clear" w:pos="2510"/>
          <w:tab w:val="num" w:pos="386"/>
        </w:tabs>
        <w:bidi/>
        <w:spacing w:after="0" w:line="400" w:lineRule="exact"/>
        <w:ind w:left="386"/>
        <w:jc w:val="lowKashida"/>
        <w:rPr>
          <w:sz w:val="24"/>
          <w:szCs w:val="24"/>
        </w:rPr>
      </w:pPr>
      <w:r w:rsidRPr="00E47C84">
        <w:rPr>
          <w:rFonts w:hint="cs"/>
          <w:sz w:val="24"/>
          <w:szCs w:val="24"/>
          <w:rtl/>
        </w:rPr>
        <w:lastRenderedPageBreak/>
        <w:t xml:space="preserve">تصميم البرامج التعليمية لأطفال ما قبل المدرسة.2005 م, سهى </w:t>
      </w:r>
      <w:proofErr w:type="spellStart"/>
      <w:r w:rsidRPr="00E47C84">
        <w:rPr>
          <w:rFonts w:hint="cs"/>
          <w:sz w:val="24"/>
          <w:szCs w:val="24"/>
          <w:rtl/>
        </w:rPr>
        <w:t>صليوه</w:t>
      </w:r>
      <w:proofErr w:type="spellEnd"/>
      <w:r w:rsidRPr="00E47C84">
        <w:rPr>
          <w:rFonts w:hint="cs"/>
          <w:sz w:val="24"/>
          <w:szCs w:val="24"/>
          <w:rtl/>
        </w:rPr>
        <w:t>, عمان: دار صفاء للنشر والتوزيع.</w:t>
      </w:r>
    </w:p>
    <w:p w:rsidR="00E47C84" w:rsidRDefault="00E47C84" w:rsidP="00E47C84">
      <w:pPr>
        <w:numPr>
          <w:ilvl w:val="0"/>
          <w:numId w:val="5"/>
        </w:numPr>
        <w:tabs>
          <w:tab w:val="clear" w:pos="2510"/>
          <w:tab w:val="num" w:pos="386"/>
        </w:tabs>
        <w:bidi/>
        <w:spacing w:after="0" w:line="400" w:lineRule="exact"/>
        <w:ind w:left="386"/>
        <w:jc w:val="lowKashida"/>
        <w:rPr>
          <w:sz w:val="24"/>
          <w:szCs w:val="24"/>
        </w:rPr>
      </w:pPr>
      <w:r w:rsidRPr="00E47C84">
        <w:rPr>
          <w:rFonts w:hint="cs"/>
          <w:sz w:val="24"/>
          <w:szCs w:val="24"/>
          <w:rtl/>
        </w:rPr>
        <w:t xml:space="preserve"> المنهج المبدع، منيرة السديري ،مترجم .</w:t>
      </w:r>
    </w:p>
    <w:p w:rsidR="00296E73" w:rsidRPr="00E47C84" w:rsidRDefault="00296E73" w:rsidP="00296E73">
      <w:pPr>
        <w:bidi/>
        <w:spacing w:after="0" w:line="400" w:lineRule="exact"/>
        <w:ind w:left="386"/>
        <w:jc w:val="lowKashida"/>
        <w:rPr>
          <w:sz w:val="24"/>
          <w:szCs w:val="24"/>
        </w:rPr>
      </w:pPr>
    </w:p>
    <w:p w:rsidR="000E6981" w:rsidRDefault="00551B4D" w:rsidP="00551B4D">
      <w:pPr>
        <w:bidi/>
        <w:jc w:val="center"/>
        <w:rPr>
          <w:b/>
          <w:bCs/>
          <w:sz w:val="28"/>
          <w:szCs w:val="28"/>
          <w:u w:val="single"/>
          <w:rtl/>
        </w:rPr>
      </w:pPr>
      <w:r w:rsidRPr="00551B4D">
        <w:rPr>
          <w:rFonts w:hint="cs"/>
          <w:b/>
          <w:bCs/>
          <w:sz w:val="28"/>
          <w:szCs w:val="28"/>
          <w:u w:val="single"/>
          <w:rtl/>
        </w:rPr>
        <w:t>خطة المقرر</w:t>
      </w:r>
    </w:p>
    <w:tbl>
      <w:tblPr>
        <w:tblStyle w:val="a3"/>
        <w:bidiVisual/>
        <w:tblW w:w="9698" w:type="dxa"/>
        <w:tblLook w:val="0000" w:firstRow="0" w:lastRow="0" w:firstColumn="0" w:lastColumn="0" w:noHBand="0" w:noVBand="0"/>
      </w:tblPr>
      <w:tblGrid>
        <w:gridCol w:w="963"/>
        <w:gridCol w:w="1055"/>
        <w:gridCol w:w="1225"/>
        <w:gridCol w:w="4380"/>
        <w:gridCol w:w="2075"/>
      </w:tblGrid>
      <w:tr w:rsidR="00D95B53" w:rsidRPr="0031785B" w:rsidTr="00E14457">
        <w:trPr>
          <w:trHeight w:val="48"/>
        </w:trPr>
        <w:tc>
          <w:tcPr>
            <w:tcW w:w="963" w:type="dxa"/>
            <w:shd w:val="clear" w:color="auto" w:fill="D99594" w:themeFill="accent2" w:themeFillTint="99"/>
          </w:tcPr>
          <w:p w:rsidR="00551B4D" w:rsidRDefault="00551B4D" w:rsidP="005956B9">
            <w:pPr>
              <w:spacing w:line="300" w:lineRule="exact"/>
              <w:jc w:val="center"/>
              <w:rPr>
                <w:rFonts w:asciiTheme="minorBidi" w:hAnsiTheme="minorBidi"/>
                <w:sz w:val="28"/>
                <w:szCs w:val="28"/>
                <w:rtl/>
              </w:rPr>
            </w:pPr>
            <w:r w:rsidRPr="00D95B53">
              <w:rPr>
                <w:rFonts w:asciiTheme="minorBidi" w:hAnsiTheme="minorBidi"/>
                <w:sz w:val="28"/>
                <w:szCs w:val="28"/>
                <w:rtl/>
              </w:rPr>
              <w:t>الاسبوع</w:t>
            </w:r>
          </w:p>
          <w:p w:rsidR="00E14457" w:rsidRPr="00D95B53" w:rsidRDefault="00E14457" w:rsidP="005956B9">
            <w:pPr>
              <w:spacing w:line="300" w:lineRule="exact"/>
              <w:jc w:val="center"/>
              <w:rPr>
                <w:rFonts w:asciiTheme="minorBidi" w:hAnsiTheme="minorBidi"/>
                <w:sz w:val="28"/>
                <w:szCs w:val="28"/>
                <w:rtl/>
              </w:rPr>
            </w:pPr>
          </w:p>
        </w:tc>
        <w:tc>
          <w:tcPr>
            <w:tcW w:w="1055" w:type="dxa"/>
            <w:shd w:val="clear" w:color="auto" w:fill="D99594" w:themeFill="accent2" w:themeFillTint="99"/>
          </w:tcPr>
          <w:p w:rsidR="00551B4D" w:rsidRPr="00D95B53" w:rsidRDefault="00551B4D" w:rsidP="005956B9">
            <w:pPr>
              <w:spacing w:line="300" w:lineRule="exact"/>
              <w:jc w:val="center"/>
              <w:rPr>
                <w:rFonts w:asciiTheme="minorBidi" w:hAnsiTheme="minorBidi"/>
                <w:sz w:val="28"/>
                <w:szCs w:val="28"/>
                <w:rtl/>
              </w:rPr>
            </w:pPr>
            <w:r w:rsidRPr="00D95B53">
              <w:rPr>
                <w:rFonts w:asciiTheme="minorBidi" w:hAnsiTheme="minorBidi"/>
                <w:sz w:val="28"/>
                <w:szCs w:val="28"/>
                <w:rtl/>
              </w:rPr>
              <w:t>اليوم</w:t>
            </w:r>
          </w:p>
        </w:tc>
        <w:tc>
          <w:tcPr>
            <w:tcW w:w="1225" w:type="dxa"/>
            <w:shd w:val="clear" w:color="auto" w:fill="D99594" w:themeFill="accent2" w:themeFillTint="99"/>
          </w:tcPr>
          <w:p w:rsidR="00551B4D" w:rsidRPr="00D95B53" w:rsidRDefault="00551B4D" w:rsidP="005956B9">
            <w:pPr>
              <w:spacing w:line="300" w:lineRule="exact"/>
              <w:jc w:val="center"/>
              <w:rPr>
                <w:rFonts w:asciiTheme="minorBidi" w:hAnsiTheme="minorBidi"/>
                <w:sz w:val="28"/>
                <w:szCs w:val="28"/>
                <w:rtl/>
              </w:rPr>
            </w:pPr>
            <w:r w:rsidRPr="00D95B53">
              <w:rPr>
                <w:rFonts w:asciiTheme="minorBidi" w:hAnsiTheme="minorBidi"/>
                <w:sz w:val="28"/>
                <w:szCs w:val="28"/>
                <w:rtl/>
              </w:rPr>
              <w:t>التاريخ</w:t>
            </w:r>
          </w:p>
        </w:tc>
        <w:tc>
          <w:tcPr>
            <w:tcW w:w="4380" w:type="dxa"/>
            <w:shd w:val="clear" w:color="auto" w:fill="D99594" w:themeFill="accent2" w:themeFillTint="99"/>
          </w:tcPr>
          <w:p w:rsidR="00551B4D" w:rsidRPr="00D95B53" w:rsidRDefault="00551B4D" w:rsidP="005956B9">
            <w:pPr>
              <w:spacing w:line="300" w:lineRule="exact"/>
              <w:jc w:val="center"/>
              <w:rPr>
                <w:rFonts w:asciiTheme="minorBidi" w:hAnsiTheme="minorBidi"/>
                <w:sz w:val="28"/>
                <w:szCs w:val="28"/>
                <w:rtl/>
              </w:rPr>
            </w:pPr>
            <w:r w:rsidRPr="00D95B53">
              <w:rPr>
                <w:rFonts w:asciiTheme="minorBidi" w:hAnsiTheme="minorBidi"/>
                <w:sz w:val="28"/>
                <w:szCs w:val="28"/>
                <w:rtl/>
              </w:rPr>
              <w:t>الموضوع</w:t>
            </w:r>
          </w:p>
        </w:tc>
        <w:tc>
          <w:tcPr>
            <w:tcW w:w="2075" w:type="dxa"/>
            <w:shd w:val="clear" w:color="auto" w:fill="D99594" w:themeFill="accent2" w:themeFillTint="99"/>
          </w:tcPr>
          <w:p w:rsidR="00551B4D" w:rsidRPr="00D95B53" w:rsidRDefault="00551B4D" w:rsidP="005956B9">
            <w:pPr>
              <w:spacing w:line="300" w:lineRule="exact"/>
              <w:jc w:val="center"/>
              <w:rPr>
                <w:rFonts w:asciiTheme="minorBidi" w:hAnsiTheme="minorBidi"/>
                <w:sz w:val="28"/>
                <w:szCs w:val="28"/>
                <w:rtl/>
              </w:rPr>
            </w:pPr>
            <w:r w:rsidRPr="00D95B53">
              <w:rPr>
                <w:rFonts w:asciiTheme="minorBidi" w:hAnsiTheme="minorBidi"/>
                <w:sz w:val="28"/>
                <w:szCs w:val="28"/>
                <w:rtl/>
              </w:rPr>
              <w:t>ملاحظات</w:t>
            </w:r>
          </w:p>
        </w:tc>
      </w:tr>
      <w:tr w:rsidR="00551B4D" w:rsidRPr="0031785B" w:rsidTr="003045CA">
        <w:trPr>
          <w:trHeight w:val="48"/>
        </w:trPr>
        <w:tc>
          <w:tcPr>
            <w:tcW w:w="963" w:type="dxa"/>
          </w:tcPr>
          <w:p w:rsidR="00551B4D" w:rsidRPr="0031785B" w:rsidRDefault="003045CA" w:rsidP="005956B9">
            <w:pPr>
              <w:spacing w:line="300" w:lineRule="exact"/>
              <w:jc w:val="center"/>
              <w:rPr>
                <w:rFonts w:asciiTheme="minorBidi" w:hAnsiTheme="minorBidi"/>
                <w:rtl/>
              </w:rPr>
            </w:pPr>
            <w:r>
              <w:rPr>
                <w:rFonts w:asciiTheme="minorBidi" w:hAnsiTheme="minorBidi"/>
              </w:rPr>
              <w:t>1</w:t>
            </w:r>
          </w:p>
        </w:tc>
        <w:tc>
          <w:tcPr>
            <w:tcW w:w="1055" w:type="dxa"/>
          </w:tcPr>
          <w:p w:rsidR="00CD0ED6" w:rsidRPr="0031785B" w:rsidRDefault="00565588" w:rsidP="004613F5">
            <w:pPr>
              <w:spacing w:line="300" w:lineRule="exact"/>
              <w:jc w:val="center"/>
              <w:rPr>
                <w:rFonts w:asciiTheme="minorBidi" w:hAnsiTheme="minorBidi"/>
                <w:b/>
                <w:bCs/>
              </w:rPr>
            </w:pPr>
            <w:r>
              <w:rPr>
                <w:rFonts w:asciiTheme="minorBidi" w:hAnsiTheme="minorBidi" w:hint="cs"/>
                <w:b/>
                <w:bCs/>
                <w:rtl/>
              </w:rPr>
              <w:t>ال</w:t>
            </w:r>
            <w:r w:rsidR="004613F5">
              <w:rPr>
                <w:rFonts w:asciiTheme="minorBidi" w:hAnsiTheme="minorBidi" w:hint="cs"/>
                <w:b/>
                <w:bCs/>
                <w:rtl/>
              </w:rPr>
              <w:t xml:space="preserve">اثنين </w:t>
            </w:r>
            <w:r>
              <w:rPr>
                <w:rFonts w:asciiTheme="minorBidi" w:hAnsiTheme="minorBidi" w:hint="cs"/>
                <w:b/>
                <w:bCs/>
                <w:rtl/>
              </w:rPr>
              <w:t>الخميس</w:t>
            </w:r>
          </w:p>
          <w:p w:rsidR="003527B5" w:rsidRPr="0031785B" w:rsidRDefault="003527B5" w:rsidP="003527B5">
            <w:pPr>
              <w:spacing w:line="300" w:lineRule="exact"/>
              <w:jc w:val="center"/>
              <w:rPr>
                <w:rFonts w:asciiTheme="minorBidi" w:hAnsiTheme="minorBidi"/>
                <w:b/>
                <w:bCs/>
                <w:rtl/>
              </w:rPr>
            </w:pPr>
          </w:p>
        </w:tc>
        <w:tc>
          <w:tcPr>
            <w:tcW w:w="1225" w:type="dxa"/>
          </w:tcPr>
          <w:p w:rsidR="00551B4D" w:rsidRPr="00CC7977" w:rsidRDefault="00565588" w:rsidP="004613F5">
            <w:pPr>
              <w:jc w:val="center"/>
              <w:rPr>
                <w:rFonts w:asciiTheme="minorBidi" w:hAnsiTheme="minorBidi" w:hint="cs"/>
                <w:b/>
                <w:bCs/>
                <w:rtl/>
                <w:lang w:val="en-US"/>
              </w:rPr>
            </w:pPr>
            <w:r>
              <w:rPr>
                <w:rFonts w:asciiTheme="minorBidi" w:hAnsiTheme="minorBidi" w:hint="cs"/>
                <w:b/>
                <w:bCs/>
                <w:rtl/>
                <w:lang w:val="en-US"/>
              </w:rPr>
              <w:t>8-12/</w:t>
            </w:r>
            <w:r w:rsidR="004613F5">
              <w:rPr>
                <w:rFonts w:asciiTheme="minorBidi" w:hAnsiTheme="minorBidi" w:hint="cs"/>
                <w:b/>
                <w:bCs/>
                <w:rtl/>
                <w:lang w:val="en-US"/>
              </w:rPr>
              <w:t>5</w:t>
            </w:r>
          </w:p>
          <w:p w:rsidR="00CC7977" w:rsidRPr="00CC7977" w:rsidRDefault="00CC7977" w:rsidP="00CC7977">
            <w:pPr>
              <w:jc w:val="center"/>
              <w:rPr>
                <w:rFonts w:asciiTheme="minorBidi" w:hAnsiTheme="minorBidi"/>
                <w:lang w:val="en-US"/>
              </w:rPr>
            </w:pPr>
          </w:p>
        </w:tc>
        <w:tc>
          <w:tcPr>
            <w:tcW w:w="4380" w:type="dxa"/>
          </w:tcPr>
          <w:p w:rsidR="00551B4D" w:rsidRPr="0031785B" w:rsidRDefault="00551B4D" w:rsidP="005956B9">
            <w:pPr>
              <w:spacing w:line="300" w:lineRule="exact"/>
              <w:jc w:val="center"/>
              <w:rPr>
                <w:rFonts w:asciiTheme="minorBidi" w:hAnsiTheme="minorBidi"/>
                <w:b/>
                <w:bCs/>
                <w:rtl/>
              </w:rPr>
            </w:pPr>
            <w:r w:rsidRPr="0031785B">
              <w:rPr>
                <w:rFonts w:asciiTheme="minorBidi" w:hAnsiTheme="minorBidi"/>
                <w:b/>
                <w:bCs/>
                <w:rtl/>
              </w:rPr>
              <w:t>الإرشاد الأكاديمي</w:t>
            </w:r>
          </w:p>
        </w:tc>
        <w:tc>
          <w:tcPr>
            <w:tcW w:w="2075" w:type="dxa"/>
          </w:tcPr>
          <w:p w:rsidR="00551B4D" w:rsidRPr="0031785B" w:rsidRDefault="00551B4D" w:rsidP="005956B9">
            <w:pPr>
              <w:spacing w:line="300" w:lineRule="exact"/>
              <w:jc w:val="center"/>
              <w:rPr>
                <w:rFonts w:asciiTheme="minorBidi" w:hAnsiTheme="minorBidi"/>
                <w:rtl/>
              </w:rPr>
            </w:pPr>
          </w:p>
        </w:tc>
      </w:tr>
      <w:tr w:rsidR="00063AE5" w:rsidRPr="0031785B" w:rsidTr="003045CA">
        <w:trPr>
          <w:trHeight w:val="48"/>
        </w:trPr>
        <w:tc>
          <w:tcPr>
            <w:tcW w:w="963" w:type="dxa"/>
          </w:tcPr>
          <w:p w:rsidR="00063AE5" w:rsidRPr="0031785B" w:rsidRDefault="00063AE5" w:rsidP="005956B9">
            <w:pPr>
              <w:spacing w:line="300" w:lineRule="exact"/>
              <w:jc w:val="center"/>
              <w:rPr>
                <w:rFonts w:asciiTheme="minorBidi" w:hAnsiTheme="minorBidi"/>
                <w:rtl/>
              </w:rPr>
            </w:pPr>
            <w:r>
              <w:rPr>
                <w:rFonts w:asciiTheme="minorBidi" w:hAnsiTheme="minorBidi"/>
              </w:rPr>
              <w:t>2</w:t>
            </w:r>
          </w:p>
        </w:tc>
        <w:tc>
          <w:tcPr>
            <w:tcW w:w="1055" w:type="dxa"/>
          </w:tcPr>
          <w:p w:rsidR="00CD0ED6" w:rsidRDefault="00CD0ED6" w:rsidP="00CD0ED6">
            <w:pPr>
              <w:spacing w:line="300" w:lineRule="exact"/>
              <w:jc w:val="center"/>
            </w:pPr>
          </w:p>
          <w:p w:rsidR="00686431" w:rsidRDefault="00CD0ED6" w:rsidP="00CD0ED6">
            <w:pPr>
              <w:spacing w:line="300" w:lineRule="exact"/>
              <w:jc w:val="center"/>
              <w:rPr>
                <w:rFonts w:hint="cs"/>
                <w:b/>
                <w:bCs/>
                <w:rtl/>
              </w:rPr>
            </w:pPr>
            <w:r w:rsidRPr="00CD0ED6">
              <w:rPr>
                <w:rFonts w:hint="cs"/>
                <w:b/>
                <w:bCs/>
                <w:rtl/>
              </w:rPr>
              <w:t>الاثنين</w:t>
            </w:r>
          </w:p>
          <w:p w:rsidR="00CD0ED6" w:rsidRPr="00CD0ED6" w:rsidRDefault="00686431" w:rsidP="00CD0ED6">
            <w:pPr>
              <w:spacing w:line="300" w:lineRule="exact"/>
              <w:jc w:val="center"/>
              <w:rPr>
                <w:b/>
                <w:bCs/>
              </w:rPr>
            </w:pPr>
            <w:r>
              <w:rPr>
                <w:rFonts w:hint="cs"/>
                <w:b/>
                <w:bCs/>
                <w:rtl/>
              </w:rPr>
              <w:t>الخميس</w:t>
            </w:r>
            <w:r w:rsidR="00CD0ED6" w:rsidRPr="00CD0ED6">
              <w:rPr>
                <w:rFonts w:hint="cs"/>
                <w:b/>
                <w:bCs/>
                <w:rtl/>
              </w:rPr>
              <w:t xml:space="preserve"> </w:t>
            </w:r>
          </w:p>
          <w:p w:rsidR="00965EA5" w:rsidRDefault="00965EA5" w:rsidP="00965EA5">
            <w:pPr>
              <w:spacing w:line="300" w:lineRule="exact"/>
              <w:jc w:val="center"/>
            </w:pPr>
          </w:p>
        </w:tc>
        <w:tc>
          <w:tcPr>
            <w:tcW w:w="1225" w:type="dxa"/>
          </w:tcPr>
          <w:p w:rsidR="00CC7977" w:rsidRPr="00686431" w:rsidRDefault="00686431" w:rsidP="00686431">
            <w:pPr>
              <w:spacing w:line="300" w:lineRule="exact"/>
              <w:jc w:val="center"/>
              <w:rPr>
                <w:rFonts w:asciiTheme="minorBidi" w:hAnsiTheme="minorBidi"/>
                <w:b/>
                <w:bCs/>
                <w:lang w:val="en-US"/>
              </w:rPr>
            </w:pPr>
            <w:r>
              <w:rPr>
                <w:rFonts w:asciiTheme="minorBidi" w:hAnsiTheme="minorBidi" w:hint="cs"/>
                <w:b/>
                <w:bCs/>
                <w:rtl/>
              </w:rPr>
              <w:t>16-19/5</w:t>
            </w:r>
          </w:p>
        </w:tc>
        <w:tc>
          <w:tcPr>
            <w:tcW w:w="4380" w:type="dxa"/>
          </w:tcPr>
          <w:p w:rsidR="00063AE5" w:rsidRDefault="00063AE5" w:rsidP="00AD609A">
            <w:pPr>
              <w:spacing w:line="300" w:lineRule="exact"/>
              <w:jc w:val="center"/>
              <w:rPr>
                <w:rFonts w:asciiTheme="minorBidi" w:hAnsiTheme="minorBidi"/>
                <w:b/>
                <w:bCs/>
                <w:rtl/>
              </w:rPr>
            </w:pPr>
            <w:r>
              <w:rPr>
                <w:rFonts w:asciiTheme="minorBidi" w:hAnsiTheme="minorBidi" w:hint="cs"/>
                <w:b/>
                <w:bCs/>
                <w:rtl/>
              </w:rPr>
              <w:t>مناقشة خطة المقرر</w:t>
            </w:r>
          </w:p>
          <w:p w:rsidR="00063AE5" w:rsidRPr="0031785B" w:rsidRDefault="00063AE5" w:rsidP="004F4F73">
            <w:pPr>
              <w:spacing w:line="300" w:lineRule="exact"/>
              <w:jc w:val="center"/>
              <w:rPr>
                <w:rFonts w:asciiTheme="minorBidi" w:hAnsiTheme="minorBidi"/>
                <w:b/>
                <w:bCs/>
                <w:rtl/>
              </w:rPr>
            </w:pPr>
            <w:r w:rsidRPr="0031785B">
              <w:rPr>
                <w:rFonts w:asciiTheme="minorBidi" w:hAnsiTheme="minorBidi"/>
                <w:b/>
                <w:bCs/>
                <w:rtl/>
              </w:rPr>
              <w:t>تعريف المنهج-الفرق بين المنهج التقليدي  والمنهج الحديث</w:t>
            </w:r>
          </w:p>
        </w:tc>
        <w:tc>
          <w:tcPr>
            <w:tcW w:w="2075" w:type="dxa"/>
          </w:tcPr>
          <w:p w:rsidR="00063AE5" w:rsidRPr="007405E1" w:rsidRDefault="00063AE5" w:rsidP="005956B9">
            <w:pPr>
              <w:spacing w:line="300" w:lineRule="exact"/>
              <w:jc w:val="center"/>
              <w:rPr>
                <w:rFonts w:asciiTheme="minorBidi" w:hAnsiTheme="minorBidi"/>
                <w:b/>
                <w:bCs/>
                <w:rtl/>
              </w:rPr>
            </w:pPr>
            <w:r w:rsidRPr="007405E1">
              <w:rPr>
                <w:rFonts w:asciiTheme="minorBidi" w:hAnsiTheme="minorBidi" w:hint="cs"/>
                <w:b/>
                <w:bCs/>
                <w:rtl/>
              </w:rPr>
              <w:t>الكتاب</w:t>
            </w:r>
          </w:p>
          <w:p w:rsidR="00063AE5" w:rsidRPr="0031785B" w:rsidRDefault="00063AE5" w:rsidP="005956B9">
            <w:pPr>
              <w:spacing w:line="300" w:lineRule="exact"/>
              <w:jc w:val="center"/>
              <w:rPr>
                <w:rFonts w:asciiTheme="minorBidi" w:hAnsiTheme="minorBidi"/>
                <w:rtl/>
              </w:rPr>
            </w:pPr>
            <w:r w:rsidRPr="007405E1">
              <w:rPr>
                <w:rFonts w:asciiTheme="minorBidi" w:hAnsiTheme="minorBidi" w:hint="cs"/>
                <w:b/>
                <w:bCs/>
                <w:rtl/>
              </w:rPr>
              <w:t>الفصل الاول</w:t>
            </w:r>
          </w:p>
        </w:tc>
      </w:tr>
      <w:tr w:rsidR="00063AE5" w:rsidRPr="0031785B" w:rsidTr="003045CA">
        <w:trPr>
          <w:trHeight w:val="48"/>
        </w:trPr>
        <w:tc>
          <w:tcPr>
            <w:tcW w:w="963" w:type="dxa"/>
          </w:tcPr>
          <w:p w:rsidR="00063AE5" w:rsidRPr="0031785B" w:rsidRDefault="00063AE5" w:rsidP="005956B9">
            <w:pPr>
              <w:spacing w:line="300" w:lineRule="exact"/>
              <w:jc w:val="center"/>
              <w:rPr>
                <w:rFonts w:asciiTheme="minorBidi" w:hAnsiTheme="minorBidi"/>
                <w:rtl/>
              </w:rPr>
            </w:pPr>
            <w:r>
              <w:rPr>
                <w:rFonts w:asciiTheme="minorBidi" w:hAnsiTheme="minorBidi"/>
              </w:rPr>
              <w:t>3</w:t>
            </w:r>
          </w:p>
        </w:tc>
        <w:tc>
          <w:tcPr>
            <w:tcW w:w="1055" w:type="dxa"/>
          </w:tcPr>
          <w:p w:rsidR="00686431" w:rsidRDefault="00CD0ED6" w:rsidP="00CD0ED6">
            <w:pPr>
              <w:spacing w:line="300" w:lineRule="exact"/>
              <w:jc w:val="center"/>
              <w:rPr>
                <w:rFonts w:asciiTheme="minorBidi" w:hAnsiTheme="minorBidi" w:hint="cs"/>
                <w:b/>
                <w:bCs/>
                <w:rtl/>
              </w:rPr>
            </w:pPr>
            <w:r w:rsidRPr="00CD0ED6">
              <w:rPr>
                <w:rFonts w:asciiTheme="minorBidi" w:hAnsiTheme="minorBidi" w:hint="cs"/>
                <w:b/>
                <w:bCs/>
                <w:rtl/>
              </w:rPr>
              <w:t>الاثنين</w:t>
            </w:r>
          </w:p>
          <w:p w:rsidR="00CD0ED6" w:rsidRPr="00CD0ED6" w:rsidRDefault="00686431" w:rsidP="00CD0ED6">
            <w:pPr>
              <w:spacing w:line="300" w:lineRule="exact"/>
              <w:jc w:val="center"/>
              <w:rPr>
                <w:rFonts w:asciiTheme="minorBidi" w:hAnsiTheme="minorBidi"/>
                <w:b/>
                <w:bCs/>
              </w:rPr>
            </w:pPr>
            <w:r>
              <w:rPr>
                <w:rFonts w:asciiTheme="minorBidi" w:hAnsiTheme="minorBidi" w:hint="cs"/>
                <w:b/>
                <w:bCs/>
                <w:rtl/>
              </w:rPr>
              <w:t>الخميس</w:t>
            </w:r>
            <w:r w:rsidR="00CD0ED6" w:rsidRPr="00CD0ED6">
              <w:rPr>
                <w:rFonts w:asciiTheme="minorBidi" w:hAnsiTheme="minorBidi" w:hint="cs"/>
                <w:b/>
                <w:bCs/>
                <w:rtl/>
              </w:rPr>
              <w:t xml:space="preserve"> </w:t>
            </w:r>
          </w:p>
          <w:p w:rsidR="00063AE5" w:rsidRDefault="00063AE5" w:rsidP="00CD0ED6">
            <w:pPr>
              <w:spacing w:line="300" w:lineRule="exact"/>
              <w:jc w:val="center"/>
            </w:pPr>
          </w:p>
        </w:tc>
        <w:tc>
          <w:tcPr>
            <w:tcW w:w="1225" w:type="dxa"/>
          </w:tcPr>
          <w:p w:rsidR="00CC7977" w:rsidRPr="00686431" w:rsidRDefault="00EC0DCF" w:rsidP="00686431">
            <w:pPr>
              <w:spacing w:line="300" w:lineRule="exact"/>
              <w:jc w:val="center"/>
              <w:rPr>
                <w:rFonts w:asciiTheme="minorBidi" w:hAnsiTheme="minorBidi" w:hint="cs"/>
                <w:b/>
                <w:bCs/>
                <w:rtl/>
                <w:lang w:val="en-US"/>
              </w:rPr>
            </w:pPr>
            <w:r>
              <w:rPr>
                <w:rFonts w:asciiTheme="minorBidi" w:hAnsiTheme="minorBidi" w:hint="cs"/>
                <w:b/>
                <w:bCs/>
                <w:rtl/>
              </w:rPr>
              <w:t>23</w:t>
            </w:r>
            <w:r w:rsidR="00686431">
              <w:rPr>
                <w:rFonts w:asciiTheme="minorBidi" w:hAnsiTheme="minorBidi" w:hint="cs"/>
                <w:b/>
                <w:bCs/>
                <w:rtl/>
              </w:rPr>
              <w:t>-26</w:t>
            </w:r>
            <w:r>
              <w:rPr>
                <w:rFonts w:asciiTheme="minorBidi" w:hAnsiTheme="minorBidi" w:hint="cs"/>
                <w:b/>
                <w:bCs/>
                <w:rtl/>
              </w:rPr>
              <w:t>/</w:t>
            </w:r>
            <w:r w:rsidR="00686431">
              <w:rPr>
                <w:rFonts w:asciiTheme="minorBidi" w:hAnsiTheme="minorBidi" w:hint="cs"/>
                <w:b/>
                <w:bCs/>
                <w:rtl/>
              </w:rPr>
              <w:t>5</w:t>
            </w:r>
          </w:p>
        </w:tc>
        <w:tc>
          <w:tcPr>
            <w:tcW w:w="4380" w:type="dxa"/>
          </w:tcPr>
          <w:p w:rsidR="00063AE5" w:rsidRPr="0031785B" w:rsidRDefault="00063AE5" w:rsidP="00BD305D">
            <w:pPr>
              <w:spacing w:line="300" w:lineRule="exact"/>
              <w:jc w:val="center"/>
              <w:rPr>
                <w:rFonts w:asciiTheme="minorBidi" w:hAnsiTheme="minorBidi"/>
                <w:b/>
                <w:bCs/>
                <w:rtl/>
              </w:rPr>
            </w:pPr>
            <w:r>
              <w:rPr>
                <w:rFonts w:asciiTheme="minorBidi" w:hAnsiTheme="minorBidi" w:hint="cs"/>
                <w:b/>
                <w:bCs/>
                <w:rtl/>
              </w:rPr>
              <w:t>تعريف منهج رياض الاطفال</w:t>
            </w:r>
            <w:r w:rsidRPr="0031785B">
              <w:rPr>
                <w:rFonts w:asciiTheme="minorBidi" w:hAnsiTheme="minorBidi"/>
                <w:b/>
                <w:bCs/>
                <w:rtl/>
              </w:rPr>
              <w:t>–خصائص منهج رياض الأطفال</w:t>
            </w:r>
            <w:r>
              <w:rPr>
                <w:rFonts w:asciiTheme="minorBidi" w:hAnsiTheme="minorBidi" w:hint="cs"/>
                <w:b/>
                <w:bCs/>
                <w:rtl/>
              </w:rPr>
              <w:t>- مصادر بناء مناهج رياض الاطفال</w:t>
            </w:r>
          </w:p>
        </w:tc>
        <w:tc>
          <w:tcPr>
            <w:tcW w:w="2075" w:type="dxa"/>
          </w:tcPr>
          <w:p w:rsidR="00063AE5" w:rsidRPr="0031785B" w:rsidRDefault="00063AE5" w:rsidP="005956B9">
            <w:pPr>
              <w:spacing w:line="300" w:lineRule="exact"/>
              <w:jc w:val="center"/>
              <w:rPr>
                <w:rFonts w:asciiTheme="minorBidi" w:hAnsiTheme="minorBidi"/>
                <w:b/>
                <w:bCs/>
                <w:rtl/>
              </w:rPr>
            </w:pPr>
            <w:r w:rsidRPr="0031785B">
              <w:rPr>
                <w:rFonts w:asciiTheme="minorBidi" w:hAnsiTheme="minorBidi"/>
                <w:b/>
                <w:bCs/>
                <w:rtl/>
              </w:rPr>
              <w:t>الكتاب</w:t>
            </w:r>
          </w:p>
          <w:p w:rsidR="00063AE5" w:rsidRPr="0031785B" w:rsidRDefault="00063AE5" w:rsidP="003831F8">
            <w:pPr>
              <w:spacing w:line="300" w:lineRule="exact"/>
              <w:jc w:val="center"/>
              <w:rPr>
                <w:rFonts w:asciiTheme="minorBidi" w:hAnsiTheme="minorBidi"/>
                <w:rtl/>
              </w:rPr>
            </w:pPr>
            <w:r>
              <w:rPr>
                <w:rFonts w:asciiTheme="minorBidi" w:hAnsiTheme="minorBidi" w:hint="cs"/>
                <w:b/>
                <w:bCs/>
                <w:rtl/>
              </w:rPr>
              <w:t xml:space="preserve"> الفصل </w:t>
            </w:r>
            <w:r w:rsidRPr="0031785B">
              <w:rPr>
                <w:rFonts w:asciiTheme="minorBidi" w:hAnsiTheme="minorBidi"/>
                <w:b/>
                <w:bCs/>
                <w:rtl/>
              </w:rPr>
              <w:t>الثاني</w:t>
            </w:r>
          </w:p>
        </w:tc>
      </w:tr>
      <w:tr w:rsidR="00063AE5" w:rsidRPr="0031785B" w:rsidTr="003045CA">
        <w:trPr>
          <w:trHeight w:val="48"/>
        </w:trPr>
        <w:tc>
          <w:tcPr>
            <w:tcW w:w="963" w:type="dxa"/>
          </w:tcPr>
          <w:p w:rsidR="00063AE5" w:rsidRPr="0031785B" w:rsidRDefault="00E87B4F" w:rsidP="005956B9">
            <w:pPr>
              <w:spacing w:line="300" w:lineRule="exact"/>
              <w:jc w:val="center"/>
              <w:rPr>
                <w:rFonts w:asciiTheme="minorBidi" w:hAnsiTheme="minorBidi"/>
                <w:rtl/>
              </w:rPr>
            </w:pPr>
            <w:r>
              <w:rPr>
                <w:rFonts w:asciiTheme="minorBidi" w:hAnsiTheme="minorBidi"/>
              </w:rPr>
              <w:t>4</w:t>
            </w:r>
          </w:p>
        </w:tc>
        <w:tc>
          <w:tcPr>
            <w:tcW w:w="1055" w:type="dxa"/>
          </w:tcPr>
          <w:p w:rsidR="0025408E" w:rsidRDefault="00CD0ED6" w:rsidP="00CD0ED6">
            <w:pPr>
              <w:spacing w:line="300" w:lineRule="exact"/>
              <w:jc w:val="right"/>
              <w:rPr>
                <w:rFonts w:cs="Arial" w:hint="cs"/>
                <w:b/>
                <w:bCs/>
                <w:sz w:val="24"/>
                <w:szCs w:val="24"/>
                <w:rtl/>
              </w:rPr>
            </w:pPr>
            <w:r w:rsidRPr="00CD0ED6">
              <w:rPr>
                <w:rFonts w:cs="Arial" w:hint="cs"/>
                <w:b/>
                <w:bCs/>
                <w:sz w:val="24"/>
                <w:szCs w:val="24"/>
                <w:rtl/>
              </w:rPr>
              <w:t>الاثنين</w:t>
            </w:r>
          </w:p>
          <w:p w:rsidR="00CD0ED6" w:rsidRPr="00CD0ED6" w:rsidRDefault="0025408E" w:rsidP="00CD0ED6">
            <w:pPr>
              <w:spacing w:line="300" w:lineRule="exact"/>
              <w:jc w:val="right"/>
              <w:rPr>
                <w:rFonts w:cs="Arial"/>
                <w:b/>
                <w:bCs/>
                <w:sz w:val="24"/>
                <w:szCs w:val="24"/>
              </w:rPr>
            </w:pPr>
            <w:r>
              <w:rPr>
                <w:rFonts w:cs="Arial" w:hint="cs"/>
                <w:b/>
                <w:bCs/>
                <w:sz w:val="24"/>
                <w:szCs w:val="24"/>
                <w:rtl/>
              </w:rPr>
              <w:t>الخميس</w:t>
            </w:r>
            <w:r w:rsidR="00CD0ED6" w:rsidRPr="00CD0ED6">
              <w:rPr>
                <w:rFonts w:cs="Arial" w:hint="cs"/>
                <w:b/>
                <w:bCs/>
                <w:sz w:val="24"/>
                <w:szCs w:val="24"/>
                <w:rtl/>
              </w:rPr>
              <w:t xml:space="preserve"> </w:t>
            </w:r>
          </w:p>
          <w:p w:rsidR="00CD0ED6" w:rsidRPr="00CD0ED6" w:rsidRDefault="00CD0ED6" w:rsidP="00CD0ED6">
            <w:pPr>
              <w:spacing w:line="300" w:lineRule="exact"/>
              <w:jc w:val="right"/>
              <w:rPr>
                <w:rFonts w:cs="Arial"/>
                <w:b/>
                <w:bCs/>
                <w:sz w:val="24"/>
                <w:szCs w:val="24"/>
              </w:rPr>
            </w:pPr>
          </w:p>
          <w:p w:rsidR="00CD0ED6" w:rsidRDefault="00CD0ED6" w:rsidP="00CD0ED6">
            <w:pPr>
              <w:spacing w:line="300" w:lineRule="exact"/>
            </w:pPr>
          </w:p>
          <w:p w:rsidR="00063AE5" w:rsidRDefault="00063AE5" w:rsidP="00965EA5">
            <w:pPr>
              <w:spacing w:line="300" w:lineRule="exact"/>
              <w:jc w:val="center"/>
            </w:pPr>
          </w:p>
        </w:tc>
        <w:tc>
          <w:tcPr>
            <w:tcW w:w="1225" w:type="dxa"/>
          </w:tcPr>
          <w:p w:rsidR="00CC7977" w:rsidRDefault="0025408E" w:rsidP="0025408E">
            <w:pPr>
              <w:spacing w:line="300" w:lineRule="exact"/>
              <w:rPr>
                <w:rFonts w:asciiTheme="minorBidi" w:hAnsiTheme="minorBidi" w:hint="cs"/>
                <w:b/>
                <w:bCs/>
                <w:rtl/>
              </w:rPr>
            </w:pPr>
            <w:r>
              <w:rPr>
                <w:rFonts w:asciiTheme="minorBidi" w:hAnsiTheme="minorBidi" w:hint="cs"/>
                <w:b/>
                <w:bCs/>
                <w:rtl/>
              </w:rPr>
              <w:t xml:space="preserve">30/5 </w:t>
            </w:r>
          </w:p>
          <w:p w:rsidR="0025408E" w:rsidRPr="0025408E" w:rsidRDefault="0025408E" w:rsidP="0025408E">
            <w:pPr>
              <w:spacing w:line="300" w:lineRule="exact"/>
              <w:rPr>
                <w:rFonts w:asciiTheme="minorBidi" w:hAnsiTheme="minorBidi" w:hint="cs"/>
                <w:b/>
                <w:bCs/>
                <w:rtl/>
                <w:lang w:val="en-US"/>
              </w:rPr>
            </w:pPr>
            <w:r>
              <w:rPr>
                <w:rFonts w:asciiTheme="minorBidi" w:hAnsiTheme="minorBidi" w:hint="cs"/>
                <w:b/>
                <w:bCs/>
                <w:rtl/>
                <w:lang w:val="en-US"/>
              </w:rPr>
              <w:t xml:space="preserve">3 /6 </w:t>
            </w:r>
          </w:p>
        </w:tc>
        <w:tc>
          <w:tcPr>
            <w:tcW w:w="4380" w:type="dxa"/>
          </w:tcPr>
          <w:p w:rsidR="0042098A" w:rsidRDefault="00063AE5" w:rsidP="005956B9">
            <w:pPr>
              <w:spacing w:line="300" w:lineRule="exact"/>
              <w:jc w:val="center"/>
              <w:rPr>
                <w:rFonts w:asciiTheme="minorBidi" w:hAnsiTheme="minorBidi"/>
                <w:b/>
                <w:bCs/>
                <w:rtl/>
              </w:rPr>
            </w:pPr>
            <w:r w:rsidRPr="0031785B">
              <w:rPr>
                <w:rFonts w:asciiTheme="minorBidi" w:hAnsiTheme="minorBidi"/>
                <w:b/>
                <w:bCs/>
                <w:rtl/>
              </w:rPr>
              <w:t>عناصر مناهج رياض الأطفال</w:t>
            </w:r>
          </w:p>
          <w:p w:rsidR="0042098A" w:rsidRDefault="0042098A" w:rsidP="005956B9">
            <w:pPr>
              <w:spacing w:line="300" w:lineRule="exact"/>
              <w:jc w:val="center"/>
              <w:rPr>
                <w:rFonts w:asciiTheme="minorBidi" w:hAnsiTheme="minorBidi"/>
                <w:b/>
                <w:bCs/>
                <w:rtl/>
              </w:rPr>
            </w:pPr>
            <w:r>
              <w:rPr>
                <w:rFonts w:asciiTheme="minorBidi" w:hAnsiTheme="minorBidi" w:hint="cs"/>
                <w:b/>
                <w:bCs/>
                <w:rtl/>
              </w:rPr>
              <w:t>+</w:t>
            </w:r>
          </w:p>
          <w:p w:rsidR="0042098A" w:rsidRPr="0031785B" w:rsidRDefault="0042098A" w:rsidP="0042098A">
            <w:pPr>
              <w:spacing w:line="300" w:lineRule="exact"/>
              <w:jc w:val="center"/>
              <w:rPr>
                <w:rFonts w:asciiTheme="minorBidi" w:hAnsiTheme="minorBidi"/>
                <w:b/>
                <w:bCs/>
                <w:rtl/>
              </w:rPr>
            </w:pPr>
            <w:r w:rsidRPr="0031785B">
              <w:rPr>
                <w:rFonts w:asciiTheme="minorBidi" w:hAnsiTheme="minorBidi"/>
                <w:b/>
                <w:bCs/>
                <w:rtl/>
              </w:rPr>
              <w:t>تحقيق برنامج الأطفال +فترات البرنامج اليومي</w:t>
            </w:r>
          </w:p>
          <w:p w:rsidR="00063AE5" w:rsidRPr="0031785B" w:rsidRDefault="00063AE5" w:rsidP="005956B9">
            <w:pPr>
              <w:spacing w:line="300" w:lineRule="exact"/>
              <w:jc w:val="center"/>
              <w:rPr>
                <w:rFonts w:asciiTheme="minorBidi" w:hAnsiTheme="minorBidi"/>
                <w:b/>
                <w:bCs/>
                <w:rtl/>
              </w:rPr>
            </w:pPr>
          </w:p>
        </w:tc>
        <w:tc>
          <w:tcPr>
            <w:tcW w:w="2075" w:type="dxa"/>
          </w:tcPr>
          <w:p w:rsidR="00063AE5" w:rsidRDefault="00063AE5" w:rsidP="005956B9">
            <w:pPr>
              <w:spacing w:line="300" w:lineRule="exact"/>
              <w:jc w:val="center"/>
              <w:rPr>
                <w:rFonts w:asciiTheme="minorBidi" w:hAnsiTheme="minorBidi"/>
                <w:b/>
                <w:bCs/>
                <w:rtl/>
              </w:rPr>
            </w:pPr>
            <w:r>
              <w:rPr>
                <w:rFonts w:asciiTheme="minorBidi" w:hAnsiTheme="minorBidi"/>
                <w:b/>
                <w:bCs/>
                <w:rtl/>
              </w:rPr>
              <w:t xml:space="preserve">الكتاب </w:t>
            </w:r>
            <w:r w:rsidRPr="0031785B">
              <w:rPr>
                <w:rFonts w:asciiTheme="minorBidi" w:hAnsiTheme="minorBidi"/>
                <w:b/>
                <w:bCs/>
                <w:rtl/>
              </w:rPr>
              <w:t>الفصل الرابع(77-113)</w:t>
            </w:r>
          </w:p>
          <w:p w:rsidR="0042098A" w:rsidRDefault="0042098A" w:rsidP="005956B9">
            <w:pPr>
              <w:spacing w:line="300" w:lineRule="exact"/>
              <w:jc w:val="center"/>
              <w:rPr>
                <w:rFonts w:asciiTheme="minorBidi" w:hAnsiTheme="minorBidi"/>
                <w:b/>
                <w:bCs/>
                <w:rtl/>
              </w:rPr>
            </w:pPr>
            <w:r>
              <w:rPr>
                <w:rFonts w:asciiTheme="minorBidi" w:hAnsiTheme="minorBidi" w:hint="cs"/>
                <w:b/>
                <w:bCs/>
                <w:rtl/>
              </w:rPr>
              <w:t>+</w:t>
            </w:r>
          </w:p>
          <w:p w:rsidR="0042098A" w:rsidRPr="0031785B" w:rsidRDefault="0042098A" w:rsidP="005956B9">
            <w:pPr>
              <w:spacing w:line="300" w:lineRule="exact"/>
              <w:jc w:val="center"/>
              <w:rPr>
                <w:rFonts w:asciiTheme="minorBidi" w:hAnsiTheme="minorBidi"/>
                <w:b/>
                <w:bCs/>
                <w:rtl/>
              </w:rPr>
            </w:pPr>
            <w:r>
              <w:rPr>
                <w:rFonts w:asciiTheme="minorBidi" w:hAnsiTheme="minorBidi" w:hint="cs"/>
                <w:b/>
                <w:bCs/>
                <w:rtl/>
              </w:rPr>
              <w:t>المذكرة (172-179)</w:t>
            </w:r>
          </w:p>
        </w:tc>
      </w:tr>
      <w:tr w:rsidR="006848B2" w:rsidRPr="0031785B" w:rsidTr="003045CA">
        <w:trPr>
          <w:trHeight w:val="48"/>
        </w:trPr>
        <w:tc>
          <w:tcPr>
            <w:tcW w:w="963" w:type="dxa"/>
          </w:tcPr>
          <w:p w:rsidR="006848B2" w:rsidRPr="0031785B" w:rsidRDefault="0025408E" w:rsidP="004D5768">
            <w:pPr>
              <w:spacing w:line="300" w:lineRule="exact"/>
              <w:jc w:val="center"/>
              <w:rPr>
                <w:rFonts w:asciiTheme="minorBidi" w:hAnsiTheme="minorBidi"/>
                <w:rtl/>
              </w:rPr>
            </w:pPr>
            <w:r>
              <w:rPr>
                <w:rFonts w:asciiTheme="minorBidi" w:hAnsiTheme="minorBidi"/>
              </w:rPr>
              <w:t>5</w:t>
            </w:r>
          </w:p>
        </w:tc>
        <w:tc>
          <w:tcPr>
            <w:tcW w:w="1055" w:type="dxa"/>
          </w:tcPr>
          <w:p w:rsidR="0025408E"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6848B2" w:rsidRDefault="0025408E" w:rsidP="006848B2">
            <w:pPr>
              <w:spacing w:line="300" w:lineRule="exact"/>
              <w:jc w:val="center"/>
              <w:rPr>
                <w:rFonts w:asciiTheme="minorBidi" w:hAnsiTheme="minorBidi"/>
                <w:b/>
                <w:bCs/>
                <w:rtl/>
              </w:rPr>
            </w:pPr>
            <w:r>
              <w:rPr>
                <w:rFonts w:asciiTheme="minorBidi" w:hAnsiTheme="minorBidi" w:hint="cs"/>
                <w:b/>
                <w:bCs/>
                <w:rtl/>
              </w:rPr>
              <w:t>الخميس</w:t>
            </w:r>
            <w:r w:rsidR="006848B2" w:rsidRPr="00CD0ED6">
              <w:rPr>
                <w:rFonts w:asciiTheme="minorBidi" w:hAnsiTheme="minorBidi" w:hint="cs"/>
                <w:b/>
                <w:bCs/>
                <w:rtl/>
              </w:rPr>
              <w:t xml:space="preserve"> </w:t>
            </w:r>
          </w:p>
          <w:p w:rsidR="006848B2" w:rsidRPr="00CD0ED6" w:rsidRDefault="006848B2" w:rsidP="006848B2">
            <w:pPr>
              <w:spacing w:line="300" w:lineRule="exact"/>
              <w:jc w:val="center"/>
              <w:rPr>
                <w:rFonts w:asciiTheme="minorBidi" w:hAnsiTheme="minorBidi"/>
                <w:b/>
                <w:bCs/>
              </w:rPr>
            </w:pPr>
          </w:p>
          <w:p w:rsidR="006848B2" w:rsidRDefault="006848B2" w:rsidP="006848B2">
            <w:pPr>
              <w:spacing w:line="300" w:lineRule="exact"/>
              <w:jc w:val="center"/>
            </w:pPr>
          </w:p>
        </w:tc>
        <w:tc>
          <w:tcPr>
            <w:tcW w:w="1225" w:type="dxa"/>
          </w:tcPr>
          <w:p w:rsidR="006848B2" w:rsidRPr="00532292" w:rsidRDefault="0025408E" w:rsidP="0025408E">
            <w:pPr>
              <w:spacing w:line="300" w:lineRule="exact"/>
              <w:rPr>
                <w:rFonts w:asciiTheme="minorBidi" w:hAnsiTheme="minorBidi" w:hint="cs"/>
                <w:b/>
                <w:bCs/>
                <w:rtl/>
                <w:lang w:val="en-US"/>
              </w:rPr>
            </w:pPr>
            <w:r>
              <w:rPr>
                <w:rFonts w:asciiTheme="minorBidi" w:hAnsiTheme="minorBidi" w:hint="cs"/>
                <w:b/>
                <w:bCs/>
                <w:rtl/>
                <w:lang w:val="en-US"/>
              </w:rPr>
              <w:t>7 -10 /6</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b/>
                <w:bCs/>
                <w:rtl/>
              </w:rPr>
              <w:t xml:space="preserve"> تخطيط الوحدة التعليمية</w:t>
            </w:r>
            <w:r>
              <w:rPr>
                <w:rFonts w:asciiTheme="minorBidi" w:hAnsiTheme="minorBidi" w:hint="cs"/>
                <w:b/>
                <w:bCs/>
                <w:rtl/>
              </w:rPr>
              <w:t xml:space="preserve"> +</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الحلقة</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نشاط تخطيط الوحدة</w:t>
            </w:r>
          </w:p>
          <w:p w:rsidR="006848B2" w:rsidRPr="00B6318A" w:rsidRDefault="006848B2" w:rsidP="006848B2">
            <w:pPr>
              <w:spacing w:line="300" w:lineRule="exact"/>
              <w:jc w:val="center"/>
              <w:rPr>
                <w:rFonts w:asciiTheme="minorBidi" w:hAnsiTheme="minorBidi"/>
                <w:b/>
                <w:bCs/>
                <w:rtl/>
              </w:rPr>
            </w:pPr>
          </w:p>
        </w:tc>
        <w:tc>
          <w:tcPr>
            <w:tcW w:w="2075" w:type="dxa"/>
          </w:tcPr>
          <w:p w:rsidR="006848B2" w:rsidRPr="0031785B" w:rsidRDefault="006848B2" w:rsidP="006848B2">
            <w:pPr>
              <w:spacing w:line="300" w:lineRule="exact"/>
              <w:jc w:val="center"/>
              <w:rPr>
                <w:rFonts w:asciiTheme="minorBidi" w:hAnsiTheme="minorBidi"/>
                <w:b/>
                <w:bCs/>
                <w:rtl/>
              </w:rPr>
            </w:pPr>
            <w:r w:rsidRPr="0031785B">
              <w:rPr>
                <w:rFonts w:asciiTheme="minorBidi" w:hAnsiTheme="minorBidi"/>
                <w:b/>
                <w:bCs/>
                <w:rtl/>
              </w:rPr>
              <w:t>المذكرة(238-250)</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+المحاضرة+</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ا</w:t>
            </w:r>
            <w:r w:rsidRPr="0031785B">
              <w:rPr>
                <w:rFonts w:asciiTheme="minorBidi" w:hAnsiTheme="minorBidi"/>
                <w:b/>
                <w:bCs/>
                <w:rtl/>
              </w:rPr>
              <w:t>لمذكرة(</w:t>
            </w:r>
            <w:r>
              <w:rPr>
                <w:rFonts w:asciiTheme="minorBidi" w:hAnsiTheme="minorBidi" w:hint="cs"/>
                <w:b/>
                <w:bCs/>
                <w:rtl/>
              </w:rPr>
              <w:t>180-194)</w:t>
            </w:r>
          </w:p>
          <w:p w:rsidR="006848B2" w:rsidRPr="0031785B" w:rsidRDefault="006848B2" w:rsidP="006848B2">
            <w:pPr>
              <w:spacing w:line="300" w:lineRule="exact"/>
              <w:jc w:val="center"/>
              <w:rPr>
                <w:rFonts w:asciiTheme="minorBidi" w:hAnsiTheme="minorBidi"/>
                <w:b/>
                <w:bCs/>
                <w:rtl/>
              </w:rPr>
            </w:pPr>
          </w:p>
        </w:tc>
      </w:tr>
      <w:tr w:rsidR="006848B2" w:rsidRPr="00E61A45" w:rsidTr="003045CA">
        <w:trPr>
          <w:trHeight w:val="48"/>
        </w:trPr>
        <w:tc>
          <w:tcPr>
            <w:tcW w:w="963" w:type="dxa"/>
          </w:tcPr>
          <w:p w:rsidR="006848B2" w:rsidRPr="0031785B" w:rsidRDefault="0025408E" w:rsidP="006848B2">
            <w:pPr>
              <w:spacing w:line="300" w:lineRule="exact"/>
              <w:jc w:val="center"/>
              <w:rPr>
                <w:rFonts w:asciiTheme="minorBidi" w:hAnsiTheme="minorBidi"/>
                <w:rtl/>
              </w:rPr>
            </w:pPr>
            <w:r>
              <w:rPr>
                <w:rFonts w:asciiTheme="minorBidi" w:hAnsiTheme="minorBidi"/>
              </w:rPr>
              <w:t>6</w:t>
            </w:r>
          </w:p>
        </w:tc>
        <w:tc>
          <w:tcPr>
            <w:tcW w:w="1055" w:type="dxa"/>
          </w:tcPr>
          <w:p w:rsidR="0025408E"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6848B2" w:rsidRPr="00CD0ED6" w:rsidRDefault="0025408E" w:rsidP="006848B2">
            <w:pPr>
              <w:spacing w:line="300" w:lineRule="exact"/>
              <w:jc w:val="center"/>
              <w:rPr>
                <w:rFonts w:asciiTheme="minorBidi" w:hAnsiTheme="minorBidi"/>
                <w:b/>
                <w:bCs/>
              </w:rPr>
            </w:pPr>
            <w:r>
              <w:rPr>
                <w:rFonts w:asciiTheme="minorBidi" w:hAnsiTheme="minorBidi" w:hint="cs"/>
                <w:b/>
                <w:bCs/>
                <w:rtl/>
              </w:rPr>
              <w:t>الخميس</w:t>
            </w:r>
            <w:r w:rsidR="006848B2" w:rsidRPr="00CD0ED6">
              <w:rPr>
                <w:rFonts w:asciiTheme="minorBidi" w:hAnsiTheme="minorBidi" w:hint="cs"/>
                <w:b/>
                <w:bCs/>
                <w:rtl/>
              </w:rPr>
              <w:t xml:space="preserve"> </w:t>
            </w:r>
          </w:p>
          <w:p w:rsidR="006848B2" w:rsidRDefault="006848B2" w:rsidP="006848B2">
            <w:pPr>
              <w:spacing w:line="300" w:lineRule="exact"/>
              <w:jc w:val="center"/>
            </w:pPr>
          </w:p>
        </w:tc>
        <w:tc>
          <w:tcPr>
            <w:tcW w:w="1225" w:type="dxa"/>
          </w:tcPr>
          <w:p w:rsidR="006848B2" w:rsidRPr="0025408E" w:rsidRDefault="0025408E" w:rsidP="0025408E">
            <w:pPr>
              <w:spacing w:line="300" w:lineRule="exact"/>
              <w:rPr>
                <w:rFonts w:asciiTheme="minorBidi" w:hAnsiTheme="minorBidi" w:hint="cs"/>
                <w:b/>
                <w:bCs/>
                <w:rtl/>
                <w:lang w:val="en-US"/>
              </w:rPr>
            </w:pPr>
            <w:r>
              <w:rPr>
                <w:rFonts w:asciiTheme="minorBidi" w:hAnsiTheme="minorBidi" w:hint="cs"/>
                <w:b/>
                <w:bCs/>
                <w:rtl/>
              </w:rPr>
              <w:t>14-17 /6</w:t>
            </w:r>
          </w:p>
        </w:tc>
        <w:tc>
          <w:tcPr>
            <w:tcW w:w="4380" w:type="dxa"/>
          </w:tcPr>
          <w:p w:rsidR="006848B2" w:rsidRDefault="006848B2" w:rsidP="006848B2">
            <w:pPr>
              <w:spacing w:line="300" w:lineRule="exact"/>
              <w:jc w:val="center"/>
              <w:rPr>
                <w:rFonts w:asciiTheme="minorBidi" w:hAnsiTheme="minorBidi"/>
                <w:b/>
                <w:bCs/>
                <w:color w:val="000000" w:themeColor="text1"/>
                <w:rtl/>
              </w:rPr>
            </w:pPr>
            <w:r>
              <w:rPr>
                <w:rFonts w:asciiTheme="minorBidi" w:hAnsiTheme="minorBidi" w:hint="cs"/>
                <w:b/>
                <w:bCs/>
                <w:color w:val="000000" w:themeColor="text1"/>
                <w:rtl/>
              </w:rPr>
              <w:t>اللقاء الاخير</w:t>
            </w:r>
          </w:p>
          <w:p w:rsidR="006848B2" w:rsidRPr="00DD1C70" w:rsidRDefault="006848B2" w:rsidP="006848B2">
            <w:pPr>
              <w:spacing w:line="300" w:lineRule="exact"/>
              <w:jc w:val="center"/>
              <w:rPr>
                <w:rFonts w:asciiTheme="minorBidi" w:hAnsiTheme="minorBidi"/>
                <w:b/>
                <w:bCs/>
                <w:color w:val="000000" w:themeColor="text1"/>
                <w:rtl/>
              </w:rPr>
            </w:pPr>
            <w:r>
              <w:rPr>
                <w:rFonts w:asciiTheme="minorBidi" w:hAnsiTheme="minorBidi" w:hint="cs"/>
                <w:b/>
                <w:bCs/>
                <w:color w:val="000000" w:themeColor="text1"/>
                <w:rtl/>
              </w:rPr>
              <w:t>+</w:t>
            </w:r>
          </w:p>
          <w:p w:rsidR="006848B2" w:rsidRPr="0031785B" w:rsidRDefault="006848B2" w:rsidP="006848B2">
            <w:pPr>
              <w:spacing w:line="300" w:lineRule="exact"/>
              <w:jc w:val="center"/>
              <w:rPr>
                <w:rFonts w:asciiTheme="minorBidi" w:hAnsiTheme="minorBidi"/>
                <w:b/>
                <w:bCs/>
                <w:rtl/>
              </w:rPr>
            </w:pPr>
            <w:r w:rsidRPr="0031785B">
              <w:rPr>
                <w:rFonts w:asciiTheme="minorBidi" w:hAnsiTheme="minorBidi"/>
                <w:b/>
                <w:bCs/>
                <w:rtl/>
              </w:rPr>
              <w:t>أهمية تنظيم البيئة التربوية</w:t>
            </w:r>
          </w:p>
          <w:p w:rsidR="006848B2" w:rsidRDefault="006848B2" w:rsidP="006848B2">
            <w:pPr>
              <w:spacing w:line="300" w:lineRule="exact"/>
              <w:jc w:val="center"/>
              <w:rPr>
                <w:rFonts w:asciiTheme="minorBidi" w:hAnsiTheme="minorBidi"/>
                <w:b/>
                <w:bCs/>
                <w:rtl/>
              </w:rPr>
            </w:pPr>
            <w:r w:rsidRPr="0031785B">
              <w:rPr>
                <w:rFonts w:asciiTheme="minorBidi" w:hAnsiTheme="minorBidi"/>
                <w:b/>
                <w:bCs/>
                <w:rtl/>
              </w:rPr>
              <w:t>تنظيم البيئة التربوية في الروضة</w:t>
            </w:r>
          </w:p>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فترة العمل الحر في الاركان</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عرض مقطع</w:t>
            </w:r>
            <w:r>
              <w:rPr>
                <w:rFonts w:asciiTheme="minorBidi" w:hAnsiTheme="minorBidi"/>
                <w:b/>
                <w:bCs/>
                <w:rtl/>
              </w:rPr>
              <w:t xml:space="preserve"> </w:t>
            </w:r>
            <w:proofErr w:type="spellStart"/>
            <w:r>
              <w:rPr>
                <w:rFonts w:asciiTheme="minorBidi" w:hAnsiTheme="minorBidi"/>
                <w:b/>
                <w:bCs/>
                <w:rtl/>
              </w:rPr>
              <w:t>فيديو</w:t>
            </w:r>
            <w:r w:rsidRPr="0031785B">
              <w:rPr>
                <w:rFonts w:asciiTheme="minorBidi" w:hAnsiTheme="minorBidi"/>
                <w:b/>
                <w:bCs/>
                <w:rtl/>
              </w:rPr>
              <w:t>عن</w:t>
            </w:r>
            <w:proofErr w:type="spellEnd"/>
            <w:r w:rsidRPr="0031785B">
              <w:rPr>
                <w:rFonts w:asciiTheme="minorBidi" w:hAnsiTheme="minorBidi"/>
                <w:b/>
                <w:bCs/>
                <w:rtl/>
              </w:rPr>
              <w:t xml:space="preserve"> الأركان التعليم</w:t>
            </w:r>
            <w:r>
              <w:rPr>
                <w:rFonts w:asciiTheme="minorBidi" w:hAnsiTheme="minorBidi" w:hint="cs"/>
                <w:b/>
                <w:bCs/>
                <w:rtl/>
              </w:rPr>
              <w:t xml:space="preserve">ية </w:t>
            </w:r>
            <w:r>
              <w:rPr>
                <w:rFonts w:asciiTheme="minorBidi" w:hAnsiTheme="minorBidi"/>
                <w:b/>
                <w:bCs/>
                <w:rtl/>
              </w:rPr>
              <w:t xml:space="preserve"> وفترات الجدول اليومي</w:t>
            </w:r>
          </w:p>
          <w:p w:rsidR="006848B2" w:rsidRDefault="006848B2" w:rsidP="006848B2">
            <w:pPr>
              <w:spacing w:line="300" w:lineRule="exact"/>
              <w:jc w:val="center"/>
              <w:rPr>
                <w:rFonts w:asciiTheme="minorBidi" w:hAnsiTheme="minorBidi"/>
                <w:b/>
                <w:bCs/>
                <w:rtl/>
              </w:rPr>
            </w:pPr>
          </w:p>
          <w:p w:rsidR="006848B2" w:rsidRPr="0031785B" w:rsidRDefault="006848B2" w:rsidP="006848B2">
            <w:pPr>
              <w:spacing w:line="300" w:lineRule="exact"/>
              <w:jc w:val="center"/>
              <w:rPr>
                <w:rFonts w:asciiTheme="minorBidi" w:hAnsiTheme="minorBidi"/>
                <w:b/>
                <w:bCs/>
                <w:rtl/>
              </w:rPr>
            </w:pPr>
            <w:r w:rsidRPr="00BD3867">
              <w:rPr>
                <w:rFonts w:asciiTheme="minorBidi" w:hAnsiTheme="minorBidi" w:hint="cs"/>
                <w:b/>
                <w:bCs/>
                <w:shd w:val="clear" w:color="auto" w:fill="F2DBDB" w:themeFill="accent2" w:themeFillTint="33"/>
                <w:rtl/>
              </w:rPr>
              <w:t xml:space="preserve">*** </w:t>
            </w:r>
            <w:r>
              <w:rPr>
                <w:rFonts w:asciiTheme="minorBidi" w:hAnsiTheme="minorBidi" w:hint="cs"/>
                <w:b/>
                <w:bCs/>
                <w:shd w:val="clear" w:color="auto" w:fill="F2DBDB" w:themeFill="accent2" w:themeFillTint="33"/>
                <w:rtl/>
              </w:rPr>
              <w:t xml:space="preserve">آخر </w:t>
            </w:r>
            <w:r w:rsidRPr="00BD3867">
              <w:rPr>
                <w:rFonts w:asciiTheme="minorBidi" w:hAnsiTheme="minorBidi" w:hint="cs"/>
                <w:b/>
                <w:bCs/>
                <w:shd w:val="clear" w:color="auto" w:fill="F2DBDB" w:themeFill="accent2" w:themeFillTint="33"/>
                <w:rtl/>
              </w:rPr>
              <w:t xml:space="preserve">موعد </w:t>
            </w:r>
            <w:r>
              <w:rPr>
                <w:rFonts w:asciiTheme="minorBidi" w:hAnsiTheme="minorBidi" w:hint="cs"/>
                <w:b/>
                <w:bCs/>
                <w:shd w:val="clear" w:color="auto" w:fill="F2DBDB" w:themeFill="accent2" w:themeFillTint="33"/>
                <w:rtl/>
              </w:rPr>
              <w:t>ل</w:t>
            </w:r>
            <w:r w:rsidRPr="00BD3867">
              <w:rPr>
                <w:rFonts w:asciiTheme="minorBidi" w:hAnsiTheme="minorBidi" w:hint="cs"/>
                <w:b/>
                <w:bCs/>
                <w:shd w:val="clear" w:color="auto" w:fill="F2DBDB" w:themeFill="accent2" w:themeFillTint="33"/>
                <w:rtl/>
              </w:rPr>
              <w:t xml:space="preserve">تسليم تخطيط الوحدة </w:t>
            </w:r>
          </w:p>
        </w:tc>
        <w:tc>
          <w:tcPr>
            <w:tcW w:w="2075" w:type="dxa"/>
          </w:tcPr>
          <w:p w:rsidR="006848B2" w:rsidRPr="0031785B" w:rsidRDefault="006848B2" w:rsidP="006848B2">
            <w:pPr>
              <w:spacing w:line="300" w:lineRule="exact"/>
              <w:rPr>
                <w:rFonts w:asciiTheme="minorBidi" w:hAnsiTheme="minorBidi"/>
                <w:b/>
                <w:bCs/>
                <w:rtl/>
              </w:rPr>
            </w:pPr>
          </w:p>
          <w:p w:rsidR="006848B2" w:rsidRDefault="006848B2" w:rsidP="006848B2">
            <w:pPr>
              <w:spacing w:line="300" w:lineRule="exact"/>
              <w:jc w:val="center"/>
              <w:rPr>
                <w:rFonts w:asciiTheme="minorBidi" w:hAnsiTheme="minorBidi"/>
                <w:b/>
                <w:bCs/>
                <w:rtl/>
              </w:rPr>
            </w:pPr>
            <w:r>
              <w:rPr>
                <w:rFonts w:asciiTheme="minorBidi" w:hAnsiTheme="minorBidi" w:hint="cs"/>
                <w:b/>
                <w:bCs/>
                <w:rtl/>
              </w:rPr>
              <w:t xml:space="preserve">  ا</w:t>
            </w:r>
            <w:r w:rsidRPr="0031785B">
              <w:rPr>
                <w:rFonts w:asciiTheme="minorBidi" w:hAnsiTheme="minorBidi"/>
                <w:b/>
                <w:bCs/>
                <w:rtl/>
              </w:rPr>
              <w:t xml:space="preserve">لمذكرة ( 215-223 </w:t>
            </w:r>
            <w:r>
              <w:rPr>
                <w:rFonts w:asciiTheme="minorBidi" w:hAnsiTheme="minorBidi" w:hint="cs"/>
                <w:b/>
                <w:bCs/>
                <w:rtl/>
              </w:rPr>
              <w:t>)</w:t>
            </w:r>
          </w:p>
          <w:p w:rsidR="006848B2" w:rsidRPr="0031785B" w:rsidRDefault="006848B2" w:rsidP="006848B2">
            <w:pPr>
              <w:spacing w:line="300" w:lineRule="exact"/>
              <w:jc w:val="center"/>
              <w:rPr>
                <w:rFonts w:asciiTheme="minorBidi" w:hAnsiTheme="minorBidi"/>
                <w:b/>
                <w:bCs/>
                <w:rtl/>
              </w:rPr>
            </w:pPr>
            <w:r>
              <w:rPr>
                <w:rFonts w:asciiTheme="minorBidi" w:hAnsiTheme="minorBidi"/>
                <w:b/>
                <w:bCs/>
                <w:rtl/>
              </w:rPr>
              <w:t xml:space="preserve">المذكرة (116- 132)    </w:t>
            </w:r>
            <w:r>
              <w:rPr>
                <w:rFonts w:asciiTheme="minorBidi" w:hAnsiTheme="minorBidi" w:hint="cs"/>
                <w:b/>
                <w:bCs/>
                <w:rtl/>
              </w:rPr>
              <w:t xml:space="preserve">المذكرة </w:t>
            </w:r>
            <w:r>
              <w:rPr>
                <w:rFonts w:asciiTheme="minorBidi" w:hAnsiTheme="minorBidi"/>
                <w:b/>
                <w:bCs/>
                <w:rtl/>
              </w:rPr>
              <w:t>(166-169</w:t>
            </w:r>
            <w:r w:rsidRPr="0031785B">
              <w:rPr>
                <w:rFonts w:asciiTheme="minorBidi" w:hAnsiTheme="minorBidi"/>
                <w:b/>
                <w:bCs/>
                <w:rtl/>
              </w:rPr>
              <w:t>)</w:t>
            </w:r>
            <w:r>
              <w:rPr>
                <w:rFonts w:asciiTheme="minorBidi" w:hAnsiTheme="minorBidi" w:hint="cs"/>
                <w:b/>
                <w:bCs/>
                <w:rtl/>
              </w:rPr>
              <w:t xml:space="preserve"> المذكرة (208-214)</w:t>
            </w:r>
          </w:p>
        </w:tc>
      </w:tr>
      <w:tr w:rsidR="006848B2" w:rsidRPr="0031785B" w:rsidTr="00307C53">
        <w:trPr>
          <w:trHeight w:val="499"/>
        </w:trPr>
        <w:tc>
          <w:tcPr>
            <w:tcW w:w="963" w:type="dxa"/>
          </w:tcPr>
          <w:p w:rsidR="006848B2" w:rsidRPr="0025408E" w:rsidRDefault="0025408E" w:rsidP="006848B2">
            <w:pPr>
              <w:spacing w:line="300" w:lineRule="exact"/>
              <w:jc w:val="center"/>
              <w:rPr>
                <w:rFonts w:asciiTheme="minorBidi" w:hAnsiTheme="minorBidi"/>
                <w:lang w:val="en-US"/>
              </w:rPr>
            </w:pPr>
            <w:r>
              <w:rPr>
                <w:rFonts w:asciiTheme="minorBidi" w:hAnsiTheme="minorBidi"/>
              </w:rPr>
              <w:t>7</w:t>
            </w:r>
          </w:p>
        </w:tc>
        <w:tc>
          <w:tcPr>
            <w:tcW w:w="1055" w:type="dxa"/>
          </w:tcPr>
          <w:p w:rsidR="0025408E" w:rsidRDefault="006848B2" w:rsidP="006848B2">
            <w:pPr>
              <w:spacing w:line="300" w:lineRule="exact"/>
              <w:jc w:val="center"/>
              <w:rPr>
                <w:rFonts w:hint="cs"/>
                <w:b/>
                <w:bCs/>
                <w:rtl/>
              </w:rPr>
            </w:pPr>
            <w:r w:rsidRPr="00CD0ED6">
              <w:rPr>
                <w:rFonts w:hint="cs"/>
                <w:b/>
                <w:bCs/>
                <w:rtl/>
              </w:rPr>
              <w:t>الاثنين</w:t>
            </w:r>
          </w:p>
          <w:p w:rsidR="006848B2" w:rsidRPr="00CD0ED6" w:rsidRDefault="0025408E" w:rsidP="006848B2">
            <w:pPr>
              <w:spacing w:line="300" w:lineRule="exact"/>
              <w:jc w:val="center"/>
              <w:rPr>
                <w:b/>
                <w:bCs/>
              </w:rPr>
            </w:pPr>
            <w:r>
              <w:rPr>
                <w:rFonts w:hint="cs"/>
                <w:b/>
                <w:bCs/>
                <w:rtl/>
              </w:rPr>
              <w:t>الخميس</w:t>
            </w:r>
            <w:r w:rsidR="006848B2" w:rsidRPr="00CD0ED6">
              <w:rPr>
                <w:rFonts w:hint="cs"/>
                <w:b/>
                <w:bCs/>
                <w:rtl/>
              </w:rPr>
              <w:t xml:space="preserve"> </w:t>
            </w:r>
          </w:p>
          <w:p w:rsidR="006848B2" w:rsidRDefault="006848B2" w:rsidP="006848B2">
            <w:pPr>
              <w:spacing w:line="300" w:lineRule="exact"/>
              <w:jc w:val="center"/>
            </w:pPr>
          </w:p>
        </w:tc>
        <w:tc>
          <w:tcPr>
            <w:tcW w:w="1225" w:type="dxa"/>
          </w:tcPr>
          <w:p w:rsidR="006848B2" w:rsidRPr="0025408E" w:rsidRDefault="0025408E" w:rsidP="0025408E">
            <w:pPr>
              <w:spacing w:line="300" w:lineRule="exact"/>
              <w:jc w:val="center"/>
              <w:rPr>
                <w:rFonts w:asciiTheme="minorBidi" w:hAnsiTheme="minorBidi" w:hint="cs"/>
                <w:b/>
                <w:bCs/>
                <w:rtl/>
                <w:lang w:val="en-US"/>
              </w:rPr>
            </w:pPr>
            <w:r>
              <w:rPr>
                <w:rFonts w:asciiTheme="minorBidi" w:hAnsiTheme="minorBidi" w:hint="cs"/>
                <w:b/>
                <w:bCs/>
                <w:rtl/>
              </w:rPr>
              <w:t>21 -24 /6</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hint="cs"/>
                <w:b/>
                <w:bCs/>
                <w:rtl/>
              </w:rPr>
              <w:t>محاضرة الاركان التعليمية 1</w:t>
            </w:r>
          </w:p>
          <w:p w:rsidR="006848B2" w:rsidRPr="0031785B" w:rsidRDefault="006848B2" w:rsidP="006848B2">
            <w:pPr>
              <w:spacing w:line="300" w:lineRule="exact"/>
              <w:jc w:val="center"/>
              <w:rPr>
                <w:rFonts w:asciiTheme="minorBidi" w:hAnsiTheme="minorBidi"/>
                <w:b/>
                <w:bCs/>
                <w:rtl/>
              </w:rPr>
            </w:pPr>
          </w:p>
        </w:tc>
        <w:tc>
          <w:tcPr>
            <w:tcW w:w="2075" w:type="dxa"/>
          </w:tcPr>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 xml:space="preserve"> المذكرة</w:t>
            </w:r>
          </w:p>
        </w:tc>
      </w:tr>
      <w:tr w:rsidR="006848B2" w:rsidRPr="0031785B" w:rsidTr="00307C53">
        <w:trPr>
          <w:trHeight w:val="451"/>
        </w:trPr>
        <w:tc>
          <w:tcPr>
            <w:tcW w:w="963" w:type="dxa"/>
          </w:tcPr>
          <w:p w:rsidR="006848B2" w:rsidRPr="003A7DD4" w:rsidRDefault="003A7DD4" w:rsidP="006848B2">
            <w:pPr>
              <w:spacing w:line="300" w:lineRule="exact"/>
              <w:jc w:val="center"/>
              <w:rPr>
                <w:rFonts w:asciiTheme="minorBidi" w:hAnsiTheme="minorBidi"/>
                <w:lang w:val="en-US"/>
              </w:rPr>
            </w:pPr>
            <w:r>
              <w:rPr>
                <w:rFonts w:asciiTheme="minorBidi" w:hAnsiTheme="minorBidi"/>
              </w:rPr>
              <w:t>8</w:t>
            </w:r>
          </w:p>
        </w:tc>
        <w:tc>
          <w:tcPr>
            <w:tcW w:w="1055" w:type="dxa"/>
          </w:tcPr>
          <w:p w:rsidR="006848B2" w:rsidRPr="00CD0ED6" w:rsidRDefault="006848B2" w:rsidP="006848B2">
            <w:pPr>
              <w:spacing w:line="300" w:lineRule="exact"/>
              <w:jc w:val="center"/>
              <w:rPr>
                <w:rFonts w:asciiTheme="minorBidi" w:hAnsiTheme="minorBidi"/>
                <w:b/>
                <w:bCs/>
              </w:rPr>
            </w:pPr>
            <w:r w:rsidRPr="00CD0ED6">
              <w:rPr>
                <w:rFonts w:asciiTheme="minorBidi" w:hAnsiTheme="minorBidi" w:hint="cs"/>
                <w:b/>
                <w:bCs/>
                <w:rtl/>
              </w:rPr>
              <w:t>الاثنين</w:t>
            </w:r>
            <w:r w:rsidR="003A7DD4">
              <w:rPr>
                <w:rFonts w:asciiTheme="minorBidi" w:hAnsiTheme="minorBidi" w:hint="cs"/>
                <w:b/>
                <w:bCs/>
                <w:rtl/>
              </w:rPr>
              <w:t xml:space="preserve"> </w:t>
            </w:r>
            <w:r w:rsidR="003A7DD4">
              <w:rPr>
                <w:rFonts w:asciiTheme="minorBidi" w:hAnsiTheme="minorBidi" w:hint="cs"/>
                <w:b/>
                <w:bCs/>
                <w:rtl/>
                <w:lang w:val="en-US"/>
              </w:rPr>
              <w:t>الخميس</w:t>
            </w:r>
            <w:r w:rsidRPr="00CD0ED6">
              <w:rPr>
                <w:rFonts w:asciiTheme="minorBidi" w:hAnsiTheme="minorBidi" w:hint="cs"/>
                <w:b/>
                <w:bCs/>
                <w:rtl/>
              </w:rPr>
              <w:t xml:space="preserve"> </w:t>
            </w:r>
          </w:p>
          <w:p w:rsidR="006848B2" w:rsidRDefault="006848B2" w:rsidP="006848B2">
            <w:pPr>
              <w:spacing w:line="300" w:lineRule="exact"/>
              <w:jc w:val="center"/>
            </w:pPr>
          </w:p>
        </w:tc>
        <w:tc>
          <w:tcPr>
            <w:tcW w:w="1225" w:type="dxa"/>
          </w:tcPr>
          <w:p w:rsidR="006848B2" w:rsidRDefault="003A7DD4" w:rsidP="003A7DD4">
            <w:pPr>
              <w:spacing w:line="300" w:lineRule="exact"/>
              <w:jc w:val="center"/>
              <w:rPr>
                <w:rFonts w:asciiTheme="minorBidi" w:hAnsiTheme="minorBidi" w:hint="cs"/>
                <w:b/>
                <w:bCs/>
                <w:rtl/>
              </w:rPr>
            </w:pPr>
            <w:r>
              <w:rPr>
                <w:rFonts w:asciiTheme="minorBidi" w:hAnsiTheme="minorBidi" w:hint="cs"/>
                <w:b/>
                <w:bCs/>
                <w:rtl/>
              </w:rPr>
              <w:t>28/6</w:t>
            </w:r>
          </w:p>
          <w:p w:rsidR="003A7DD4" w:rsidRPr="003A7DD4" w:rsidRDefault="003A7DD4" w:rsidP="003A7DD4">
            <w:pPr>
              <w:spacing w:line="300" w:lineRule="exact"/>
              <w:jc w:val="center"/>
              <w:rPr>
                <w:rFonts w:asciiTheme="minorBidi" w:hAnsiTheme="minorBidi" w:hint="cs"/>
                <w:b/>
                <w:bCs/>
                <w:rtl/>
                <w:lang w:val="en-US"/>
              </w:rPr>
            </w:pPr>
            <w:r>
              <w:rPr>
                <w:rFonts w:asciiTheme="minorBidi" w:hAnsiTheme="minorBidi" w:hint="cs"/>
                <w:b/>
                <w:bCs/>
                <w:rtl/>
                <w:lang w:val="en-US"/>
              </w:rPr>
              <w:t>2 /7</w:t>
            </w:r>
          </w:p>
        </w:tc>
        <w:tc>
          <w:tcPr>
            <w:tcW w:w="4380" w:type="dxa"/>
          </w:tcPr>
          <w:p w:rsidR="006848B2" w:rsidRDefault="006848B2" w:rsidP="006848B2">
            <w:pPr>
              <w:spacing w:line="300" w:lineRule="exact"/>
              <w:jc w:val="center"/>
              <w:rPr>
                <w:rFonts w:asciiTheme="minorBidi" w:hAnsiTheme="minorBidi"/>
                <w:b/>
                <w:bCs/>
                <w:u w:val="single"/>
                <w:rtl/>
              </w:rPr>
            </w:pPr>
            <w:r w:rsidRPr="00307C53">
              <w:rPr>
                <w:rFonts w:asciiTheme="minorBidi" w:hAnsiTheme="minorBidi" w:hint="cs"/>
                <w:b/>
                <w:bCs/>
                <w:u w:val="single"/>
                <w:rtl/>
              </w:rPr>
              <w:t>الاختبار الفصلي</w:t>
            </w:r>
          </w:p>
          <w:p w:rsidR="006848B2" w:rsidRPr="00307C53" w:rsidRDefault="006848B2" w:rsidP="006848B2">
            <w:pPr>
              <w:spacing w:line="300" w:lineRule="exact"/>
              <w:jc w:val="center"/>
              <w:rPr>
                <w:rFonts w:asciiTheme="minorBidi" w:hAnsiTheme="minorBidi"/>
                <w:b/>
                <w:bCs/>
                <w:u w:val="single"/>
                <w:rtl/>
              </w:rPr>
            </w:pPr>
          </w:p>
        </w:tc>
        <w:tc>
          <w:tcPr>
            <w:tcW w:w="2075" w:type="dxa"/>
          </w:tcPr>
          <w:p w:rsidR="006848B2" w:rsidRPr="00DC7EC9" w:rsidRDefault="006848B2" w:rsidP="006848B2">
            <w:pPr>
              <w:spacing w:line="300" w:lineRule="exact"/>
              <w:jc w:val="center"/>
              <w:rPr>
                <w:rFonts w:asciiTheme="minorBidi" w:hAnsiTheme="minorBidi"/>
                <w:b/>
                <w:bCs/>
                <w:rtl/>
              </w:rPr>
            </w:pPr>
          </w:p>
        </w:tc>
      </w:tr>
      <w:tr w:rsidR="003815CA" w:rsidRPr="0031785B" w:rsidTr="003045CA">
        <w:trPr>
          <w:trHeight w:val="405"/>
        </w:trPr>
        <w:tc>
          <w:tcPr>
            <w:tcW w:w="963" w:type="dxa"/>
          </w:tcPr>
          <w:p w:rsidR="003815CA" w:rsidRDefault="003815CA" w:rsidP="006848B2">
            <w:pPr>
              <w:spacing w:line="300" w:lineRule="exact"/>
              <w:jc w:val="center"/>
              <w:rPr>
                <w:rFonts w:asciiTheme="minorBidi" w:hAnsiTheme="minorBidi"/>
              </w:rPr>
            </w:pPr>
            <w:r>
              <w:rPr>
                <w:rFonts w:asciiTheme="minorBidi" w:hAnsiTheme="minorBidi"/>
              </w:rPr>
              <w:lastRenderedPageBreak/>
              <w:t>9</w:t>
            </w:r>
          </w:p>
        </w:tc>
        <w:tc>
          <w:tcPr>
            <w:tcW w:w="1055" w:type="dxa"/>
          </w:tcPr>
          <w:p w:rsidR="003815CA" w:rsidRPr="00CD0ED6" w:rsidRDefault="003815CA" w:rsidP="003815CA">
            <w:pPr>
              <w:spacing w:line="300" w:lineRule="exact"/>
              <w:rPr>
                <w:rFonts w:asciiTheme="minorBidi" w:hAnsiTheme="minorBidi" w:hint="cs"/>
                <w:b/>
                <w:bCs/>
                <w:rtl/>
              </w:rPr>
            </w:pPr>
            <w:r>
              <w:rPr>
                <w:rFonts w:asciiTheme="minorBidi" w:hAnsiTheme="minorBidi" w:hint="cs"/>
                <w:b/>
                <w:bCs/>
                <w:rtl/>
              </w:rPr>
              <w:t>الأحد - الخميس</w:t>
            </w:r>
          </w:p>
        </w:tc>
        <w:tc>
          <w:tcPr>
            <w:tcW w:w="1225" w:type="dxa"/>
          </w:tcPr>
          <w:p w:rsidR="003815CA" w:rsidRPr="003815CA" w:rsidRDefault="003815CA" w:rsidP="003815CA">
            <w:pPr>
              <w:spacing w:line="300" w:lineRule="exact"/>
              <w:rPr>
                <w:rFonts w:asciiTheme="minorBidi" w:hAnsiTheme="minorBidi" w:hint="cs"/>
                <w:b/>
                <w:bCs/>
                <w:rtl/>
                <w:lang w:val="en-US"/>
              </w:rPr>
            </w:pPr>
            <w:r>
              <w:rPr>
                <w:rFonts w:asciiTheme="minorBidi" w:hAnsiTheme="minorBidi" w:hint="cs"/>
                <w:b/>
                <w:bCs/>
                <w:rtl/>
                <w:lang w:val="en-US"/>
              </w:rPr>
              <w:t xml:space="preserve">5 </w:t>
            </w:r>
            <w:r>
              <w:rPr>
                <w:rFonts w:asciiTheme="minorBidi" w:hAnsiTheme="minorBidi"/>
                <w:b/>
                <w:bCs/>
                <w:rtl/>
                <w:lang w:val="en-US"/>
              </w:rPr>
              <w:t>–</w:t>
            </w:r>
            <w:r>
              <w:rPr>
                <w:rFonts w:asciiTheme="minorBidi" w:hAnsiTheme="minorBidi" w:hint="cs"/>
                <w:b/>
                <w:bCs/>
                <w:rtl/>
                <w:lang w:val="en-US"/>
              </w:rPr>
              <w:t xml:space="preserve"> 9/7</w:t>
            </w:r>
          </w:p>
        </w:tc>
        <w:tc>
          <w:tcPr>
            <w:tcW w:w="4380" w:type="dxa"/>
          </w:tcPr>
          <w:p w:rsidR="003815CA" w:rsidRPr="003815CA" w:rsidRDefault="003815CA" w:rsidP="003815CA">
            <w:pPr>
              <w:spacing w:line="300" w:lineRule="exact"/>
              <w:rPr>
                <w:rFonts w:asciiTheme="minorBidi" w:hAnsiTheme="minorBidi" w:hint="cs"/>
                <w:b/>
                <w:bCs/>
                <w:rtl/>
                <w:lang w:val="en-US"/>
              </w:rPr>
            </w:pPr>
            <w:r>
              <w:rPr>
                <w:rFonts w:asciiTheme="minorBidi" w:hAnsiTheme="minorBidi" w:hint="cs"/>
                <w:b/>
                <w:bCs/>
                <w:rtl/>
                <w:lang w:val="en-US"/>
              </w:rPr>
              <w:t xml:space="preserve">إجازة منتصف الفصل الدراسي الثاني </w:t>
            </w:r>
          </w:p>
        </w:tc>
        <w:tc>
          <w:tcPr>
            <w:tcW w:w="2075" w:type="dxa"/>
          </w:tcPr>
          <w:p w:rsidR="003815CA" w:rsidRDefault="003815CA" w:rsidP="006848B2">
            <w:pPr>
              <w:spacing w:line="300" w:lineRule="exact"/>
              <w:jc w:val="center"/>
              <w:rPr>
                <w:rFonts w:asciiTheme="minorBidi" w:hAnsiTheme="minorBidi" w:hint="cs"/>
                <w:b/>
                <w:bCs/>
                <w:rtl/>
              </w:rPr>
            </w:pPr>
          </w:p>
        </w:tc>
      </w:tr>
      <w:tr w:rsidR="006848B2" w:rsidRPr="0031785B" w:rsidTr="003045CA">
        <w:trPr>
          <w:trHeight w:val="405"/>
        </w:trPr>
        <w:tc>
          <w:tcPr>
            <w:tcW w:w="963" w:type="dxa"/>
          </w:tcPr>
          <w:p w:rsidR="006848B2" w:rsidRPr="003815CA" w:rsidRDefault="003815CA" w:rsidP="006848B2">
            <w:pPr>
              <w:spacing w:line="300" w:lineRule="exact"/>
              <w:jc w:val="center"/>
              <w:rPr>
                <w:rFonts w:asciiTheme="minorBidi" w:hAnsiTheme="minorBidi"/>
                <w:lang w:val="en-US"/>
              </w:rPr>
            </w:pPr>
            <w:r>
              <w:rPr>
                <w:rFonts w:asciiTheme="minorBidi" w:hAnsiTheme="minorBidi"/>
              </w:rPr>
              <w:t>10</w:t>
            </w:r>
          </w:p>
        </w:tc>
        <w:tc>
          <w:tcPr>
            <w:tcW w:w="1055" w:type="dxa"/>
          </w:tcPr>
          <w:p w:rsidR="003815CA"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6848B2" w:rsidRPr="00CD0ED6" w:rsidRDefault="003815CA" w:rsidP="006848B2">
            <w:pPr>
              <w:spacing w:line="300" w:lineRule="exact"/>
              <w:jc w:val="center"/>
              <w:rPr>
                <w:rFonts w:asciiTheme="minorBidi" w:hAnsiTheme="minorBidi"/>
                <w:b/>
                <w:bCs/>
              </w:rPr>
            </w:pPr>
            <w:r>
              <w:rPr>
                <w:rFonts w:asciiTheme="minorBidi" w:hAnsiTheme="minorBidi" w:hint="cs"/>
                <w:b/>
                <w:bCs/>
                <w:rtl/>
              </w:rPr>
              <w:t>الخميس</w:t>
            </w:r>
            <w:r w:rsidR="006848B2" w:rsidRPr="00CD0ED6">
              <w:rPr>
                <w:rFonts w:asciiTheme="minorBidi" w:hAnsiTheme="minorBidi" w:hint="cs"/>
                <w:b/>
                <w:bCs/>
                <w:rtl/>
              </w:rPr>
              <w:t xml:space="preserve"> </w:t>
            </w:r>
          </w:p>
          <w:p w:rsidR="006848B2" w:rsidRPr="00965EA5" w:rsidRDefault="006848B2" w:rsidP="006848B2">
            <w:pPr>
              <w:spacing w:line="300" w:lineRule="exact"/>
              <w:jc w:val="center"/>
              <w:rPr>
                <w:rFonts w:asciiTheme="minorBidi" w:hAnsiTheme="minorBidi"/>
                <w:b/>
                <w:bCs/>
                <w:rtl/>
              </w:rPr>
            </w:pPr>
          </w:p>
          <w:p w:rsidR="006848B2" w:rsidRDefault="006848B2" w:rsidP="006848B2">
            <w:pPr>
              <w:spacing w:line="300" w:lineRule="exact"/>
              <w:jc w:val="center"/>
              <w:rPr>
                <w:rFonts w:asciiTheme="minorBidi" w:hAnsiTheme="minorBidi"/>
                <w:b/>
                <w:bCs/>
                <w:rtl/>
              </w:rPr>
            </w:pPr>
          </w:p>
          <w:p w:rsidR="006848B2" w:rsidRDefault="006848B2" w:rsidP="006848B2">
            <w:pPr>
              <w:jc w:val="center"/>
            </w:pPr>
          </w:p>
        </w:tc>
        <w:tc>
          <w:tcPr>
            <w:tcW w:w="1225" w:type="dxa"/>
          </w:tcPr>
          <w:p w:rsidR="006848B2" w:rsidRPr="003815CA" w:rsidRDefault="003815CA" w:rsidP="003815CA">
            <w:pPr>
              <w:spacing w:line="300" w:lineRule="exact"/>
              <w:jc w:val="center"/>
              <w:rPr>
                <w:rFonts w:asciiTheme="minorBidi" w:hAnsiTheme="minorBidi" w:hint="cs"/>
                <w:b/>
                <w:bCs/>
                <w:rtl/>
                <w:lang w:val="en-US"/>
              </w:rPr>
            </w:pPr>
            <w:r>
              <w:rPr>
                <w:rFonts w:asciiTheme="minorBidi" w:hAnsiTheme="minorBidi" w:hint="cs"/>
                <w:b/>
                <w:bCs/>
                <w:rtl/>
              </w:rPr>
              <w:t xml:space="preserve">13 </w:t>
            </w:r>
            <w:r>
              <w:rPr>
                <w:rFonts w:asciiTheme="minorBidi" w:hAnsiTheme="minorBidi"/>
                <w:b/>
                <w:bCs/>
                <w:rtl/>
              </w:rPr>
              <w:t>–</w:t>
            </w:r>
            <w:r>
              <w:rPr>
                <w:rFonts w:asciiTheme="minorBidi" w:hAnsiTheme="minorBidi" w:hint="cs"/>
                <w:b/>
                <w:bCs/>
                <w:rtl/>
              </w:rPr>
              <w:t xml:space="preserve"> 19 /7</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hint="cs"/>
                <w:b/>
                <w:bCs/>
                <w:rtl/>
              </w:rPr>
              <w:t>فترة اللعب الحر في الخارج</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فترة الوجبة الغذائية</w:t>
            </w:r>
          </w:p>
          <w:p w:rsidR="006848B2" w:rsidRDefault="006848B2" w:rsidP="006848B2">
            <w:pPr>
              <w:spacing w:line="300" w:lineRule="exact"/>
              <w:jc w:val="center"/>
              <w:rPr>
                <w:rFonts w:asciiTheme="minorBidi" w:hAnsiTheme="minorBidi"/>
                <w:b/>
                <w:bCs/>
                <w:rtl/>
              </w:rPr>
            </w:pPr>
          </w:p>
          <w:p w:rsidR="006848B2" w:rsidRPr="0031785B" w:rsidRDefault="006848B2" w:rsidP="006848B2">
            <w:pPr>
              <w:spacing w:line="300" w:lineRule="exact"/>
              <w:jc w:val="center"/>
              <w:rPr>
                <w:rFonts w:asciiTheme="minorBidi" w:hAnsiTheme="minorBidi"/>
                <w:b/>
                <w:bCs/>
                <w:rtl/>
              </w:rPr>
            </w:pPr>
            <w:r w:rsidRPr="00A83980">
              <w:rPr>
                <w:rFonts w:asciiTheme="minorBidi" w:hAnsiTheme="minorBidi" w:hint="cs"/>
                <w:b/>
                <w:bCs/>
                <w:shd w:val="clear" w:color="auto" w:fill="F2DBDB" w:themeFill="accent2" w:themeFillTint="33"/>
                <w:rtl/>
              </w:rPr>
              <w:t>** آخر موعد لتسليم زيارة الروضة</w:t>
            </w:r>
          </w:p>
        </w:tc>
        <w:tc>
          <w:tcPr>
            <w:tcW w:w="2075" w:type="dxa"/>
          </w:tcPr>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المذكرة (195-202)</w:t>
            </w:r>
          </w:p>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المذكرة( 203-207)</w:t>
            </w:r>
          </w:p>
        </w:tc>
      </w:tr>
      <w:tr w:rsidR="006848B2" w:rsidRPr="0031785B" w:rsidTr="003045CA">
        <w:trPr>
          <w:trHeight w:val="612"/>
        </w:trPr>
        <w:tc>
          <w:tcPr>
            <w:tcW w:w="963" w:type="dxa"/>
          </w:tcPr>
          <w:p w:rsidR="006848B2" w:rsidRPr="003815CA" w:rsidRDefault="003815CA" w:rsidP="006848B2">
            <w:pPr>
              <w:spacing w:line="300" w:lineRule="exact"/>
              <w:jc w:val="center"/>
              <w:rPr>
                <w:rFonts w:asciiTheme="minorBidi" w:hAnsiTheme="minorBidi"/>
                <w:lang w:val="en-US"/>
              </w:rPr>
            </w:pPr>
            <w:r>
              <w:rPr>
                <w:rFonts w:asciiTheme="minorBidi" w:hAnsiTheme="minorBidi"/>
              </w:rPr>
              <w:t>11</w:t>
            </w:r>
          </w:p>
        </w:tc>
        <w:tc>
          <w:tcPr>
            <w:tcW w:w="1055" w:type="dxa"/>
          </w:tcPr>
          <w:p w:rsidR="006848B2" w:rsidRPr="00CD0ED6" w:rsidRDefault="006848B2" w:rsidP="006848B2">
            <w:pPr>
              <w:spacing w:line="300" w:lineRule="exact"/>
              <w:jc w:val="center"/>
              <w:rPr>
                <w:rFonts w:asciiTheme="minorBidi" w:hAnsiTheme="minorBidi"/>
                <w:b/>
                <w:bCs/>
              </w:rPr>
            </w:pPr>
            <w:r w:rsidRPr="00CD0ED6">
              <w:rPr>
                <w:rFonts w:asciiTheme="minorBidi" w:hAnsiTheme="minorBidi" w:hint="cs"/>
                <w:b/>
                <w:bCs/>
                <w:rtl/>
              </w:rPr>
              <w:t>الاثنين</w:t>
            </w:r>
          </w:p>
          <w:p w:rsidR="006848B2" w:rsidRDefault="003815CA" w:rsidP="006848B2">
            <w:pPr>
              <w:spacing w:line="300" w:lineRule="exact"/>
              <w:jc w:val="center"/>
              <w:rPr>
                <w:rFonts w:hint="cs"/>
                <w:rtl/>
              </w:rPr>
            </w:pPr>
            <w:r>
              <w:rPr>
                <w:rFonts w:hint="cs"/>
                <w:rtl/>
              </w:rPr>
              <w:t>الخميس</w:t>
            </w:r>
          </w:p>
        </w:tc>
        <w:tc>
          <w:tcPr>
            <w:tcW w:w="1225" w:type="dxa"/>
          </w:tcPr>
          <w:p w:rsidR="006848B2" w:rsidRPr="003815CA" w:rsidRDefault="003815CA" w:rsidP="003815CA">
            <w:pPr>
              <w:spacing w:line="300" w:lineRule="exact"/>
              <w:rPr>
                <w:rFonts w:asciiTheme="minorBidi" w:hAnsiTheme="minorBidi" w:hint="cs"/>
                <w:b/>
                <w:bCs/>
                <w:rtl/>
                <w:lang w:val="en-US"/>
              </w:rPr>
            </w:pPr>
            <w:r>
              <w:rPr>
                <w:rFonts w:asciiTheme="minorBidi" w:hAnsiTheme="minorBidi" w:hint="cs"/>
                <w:b/>
                <w:bCs/>
                <w:rtl/>
              </w:rPr>
              <w:t>20-23 /7</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hint="cs"/>
                <w:b/>
                <w:bCs/>
                <w:rtl/>
              </w:rPr>
              <w:t>التطبيق العملي الاول</w:t>
            </w:r>
          </w:p>
          <w:p w:rsidR="006848B2" w:rsidRPr="0031785B" w:rsidRDefault="006848B2" w:rsidP="006848B2">
            <w:pPr>
              <w:spacing w:line="300" w:lineRule="exact"/>
              <w:jc w:val="center"/>
              <w:rPr>
                <w:rFonts w:asciiTheme="minorBidi" w:hAnsiTheme="minorBidi"/>
                <w:b/>
                <w:bCs/>
                <w:rtl/>
              </w:rPr>
            </w:pPr>
          </w:p>
        </w:tc>
        <w:tc>
          <w:tcPr>
            <w:tcW w:w="2075" w:type="dxa"/>
          </w:tcPr>
          <w:p w:rsidR="006848B2" w:rsidRPr="0031785B" w:rsidRDefault="006848B2" w:rsidP="006848B2">
            <w:pPr>
              <w:spacing w:line="300" w:lineRule="exact"/>
              <w:jc w:val="center"/>
              <w:rPr>
                <w:rFonts w:asciiTheme="minorBidi" w:hAnsiTheme="minorBidi"/>
                <w:b/>
                <w:bCs/>
                <w:rtl/>
              </w:rPr>
            </w:pPr>
          </w:p>
        </w:tc>
      </w:tr>
      <w:tr w:rsidR="006848B2" w:rsidRPr="0031785B" w:rsidTr="003045CA">
        <w:trPr>
          <w:trHeight w:val="48"/>
        </w:trPr>
        <w:tc>
          <w:tcPr>
            <w:tcW w:w="963" w:type="dxa"/>
          </w:tcPr>
          <w:p w:rsidR="006848B2" w:rsidRPr="003815CA" w:rsidRDefault="003815CA" w:rsidP="003815CA">
            <w:pPr>
              <w:spacing w:line="300" w:lineRule="exact"/>
              <w:jc w:val="center"/>
              <w:rPr>
                <w:rFonts w:asciiTheme="minorBidi" w:hAnsiTheme="minorBidi"/>
                <w:lang w:val="en-US"/>
              </w:rPr>
            </w:pPr>
            <w:r>
              <w:rPr>
                <w:rFonts w:asciiTheme="minorBidi" w:hAnsiTheme="minorBidi"/>
              </w:rPr>
              <w:t>12</w:t>
            </w:r>
          </w:p>
        </w:tc>
        <w:tc>
          <w:tcPr>
            <w:tcW w:w="1055" w:type="dxa"/>
          </w:tcPr>
          <w:p w:rsidR="006848B2" w:rsidRPr="00965EA5" w:rsidRDefault="006848B2" w:rsidP="006848B2">
            <w:pPr>
              <w:spacing w:line="300" w:lineRule="exact"/>
              <w:jc w:val="center"/>
              <w:rPr>
                <w:rFonts w:asciiTheme="minorBidi" w:hAnsiTheme="minorBidi"/>
                <w:b/>
                <w:bCs/>
                <w:rtl/>
              </w:rPr>
            </w:pPr>
          </w:p>
          <w:p w:rsidR="006848B2"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3815CA" w:rsidRPr="00CD0ED6" w:rsidRDefault="003815CA" w:rsidP="006848B2">
            <w:pPr>
              <w:spacing w:line="300" w:lineRule="exact"/>
              <w:jc w:val="center"/>
              <w:rPr>
                <w:rFonts w:asciiTheme="minorBidi" w:hAnsiTheme="minorBidi"/>
                <w:b/>
                <w:bCs/>
              </w:rPr>
            </w:pPr>
            <w:r>
              <w:rPr>
                <w:rFonts w:asciiTheme="minorBidi" w:hAnsiTheme="minorBidi" w:hint="cs"/>
                <w:b/>
                <w:bCs/>
                <w:rtl/>
              </w:rPr>
              <w:t>الخميس</w:t>
            </w:r>
          </w:p>
          <w:p w:rsidR="006848B2" w:rsidRDefault="006848B2" w:rsidP="006848B2">
            <w:pPr>
              <w:spacing w:line="300" w:lineRule="exact"/>
              <w:jc w:val="center"/>
              <w:rPr>
                <w:rFonts w:asciiTheme="minorBidi" w:hAnsiTheme="minorBidi"/>
                <w:b/>
                <w:bCs/>
                <w:rtl/>
              </w:rPr>
            </w:pPr>
          </w:p>
          <w:p w:rsidR="006848B2" w:rsidRDefault="006848B2" w:rsidP="006848B2">
            <w:pPr>
              <w:jc w:val="center"/>
            </w:pPr>
          </w:p>
        </w:tc>
        <w:tc>
          <w:tcPr>
            <w:tcW w:w="1225" w:type="dxa"/>
          </w:tcPr>
          <w:p w:rsidR="006848B2" w:rsidRDefault="003815CA" w:rsidP="003815CA">
            <w:pPr>
              <w:spacing w:line="300" w:lineRule="exact"/>
              <w:jc w:val="center"/>
              <w:rPr>
                <w:rFonts w:asciiTheme="minorBidi" w:hAnsiTheme="minorBidi" w:hint="cs"/>
                <w:b/>
                <w:bCs/>
                <w:rtl/>
              </w:rPr>
            </w:pPr>
            <w:r>
              <w:rPr>
                <w:rFonts w:asciiTheme="minorBidi" w:hAnsiTheme="minorBidi" w:hint="cs"/>
                <w:b/>
                <w:bCs/>
                <w:rtl/>
              </w:rPr>
              <w:t>27 /7</w:t>
            </w:r>
          </w:p>
          <w:p w:rsidR="003815CA" w:rsidRPr="003815CA" w:rsidRDefault="003815CA" w:rsidP="003815CA">
            <w:pPr>
              <w:spacing w:line="300" w:lineRule="exact"/>
              <w:jc w:val="center"/>
              <w:rPr>
                <w:rFonts w:asciiTheme="minorBidi" w:hAnsiTheme="minorBidi"/>
                <w:b/>
                <w:bCs/>
                <w:lang w:val="en-US"/>
              </w:rPr>
            </w:pPr>
            <w:r>
              <w:rPr>
                <w:rFonts w:asciiTheme="minorBidi" w:hAnsiTheme="minorBidi" w:hint="cs"/>
                <w:b/>
                <w:bCs/>
                <w:rtl/>
                <w:lang w:val="en-US"/>
              </w:rPr>
              <w:t>1/8</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hint="cs"/>
                <w:b/>
                <w:bCs/>
                <w:rtl/>
              </w:rPr>
              <w:t>التطبيق العملي الثاني</w:t>
            </w:r>
          </w:p>
          <w:p w:rsidR="006848B2" w:rsidRPr="0031785B" w:rsidRDefault="006848B2" w:rsidP="006848B2">
            <w:pPr>
              <w:spacing w:line="300" w:lineRule="exact"/>
              <w:jc w:val="center"/>
              <w:rPr>
                <w:rFonts w:asciiTheme="minorBidi" w:hAnsiTheme="minorBidi"/>
                <w:b/>
                <w:bCs/>
                <w:rtl/>
              </w:rPr>
            </w:pPr>
          </w:p>
        </w:tc>
        <w:tc>
          <w:tcPr>
            <w:tcW w:w="2075" w:type="dxa"/>
          </w:tcPr>
          <w:p w:rsidR="006848B2" w:rsidRPr="0031785B" w:rsidRDefault="006848B2" w:rsidP="006848B2">
            <w:pPr>
              <w:spacing w:line="300" w:lineRule="exact"/>
              <w:jc w:val="center"/>
              <w:rPr>
                <w:rFonts w:asciiTheme="minorBidi" w:hAnsiTheme="minorBidi"/>
                <w:b/>
                <w:bCs/>
                <w:rtl/>
              </w:rPr>
            </w:pPr>
          </w:p>
        </w:tc>
      </w:tr>
      <w:tr w:rsidR="006848B2" w:rsidRPr="0031785B" w:rsidTr="008E14BF">
        <w:trPr>
          <w:trHeight w:val="416"/>
        </w:trPr>
        <w:tc>
          <w:tcPr>
            <w:tcW w:w="963" w:type="dxa"/>
          </w:tcPr>
          <w:p w:rsidR="006848B2" w:rsidRPr="00330666" w:rsidRDefault="00330666" w:rsidP="006848B2">
            <w:pPr>
              <w:spacing w:line="300" w:lineRule="exact"/>
              <w:jc w:val="center"/>
              <w:rPr>
                <w:rFonts w:asciiTheme="minorBidi" w:hAnsiTheme="minorBidi"/>
                <w:lang w:val="en-US"/>
              </w:rPr>
            </w:pPr>
            <w:r>
              <w:rPr>
                <w:rFonts w:asciiTheme="minorBidi" w:hAnsiTheme="minorBidi"/>
              </w:rPr>
              <w:t>13</w:t>
            </w:r>
          </w:p>
        </w:tc>
        <w:tc>
          <w:tcPr>
            <w:tcW w:w="1055" w:type="dxa"/>
          </w:tcPr>
          <w:p w:rsidR="006848B2"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330666" w:rsidRPr="00CD0ED6" w:rsidRDefault="00330666" w:rsidP="006848B2">
            <w:pPr>
              <w:spacing w:line="300" w:lineRule="exact"/>
              <w:jc w:val="center"/>
              <w:rPr>
                <w:rFonts w:asciiTheme="minorBidi" w:hAnsiTheme="minorBidi"/>
                <w:b/>
                <w:bCs/>
              </w:rPr>
            </w:pPr>
            <w:r>
              <w:rPr>
                <w:rFonts w:asciiTheme="minorBidi" w:hAnsiTheme="minorBidi" w:hint="cs"/>
                <w:b/>
                <w:bCs/>
                <w:rtl/>
              </w:rPr>
              <w:t>الخميس</w:t>
            </w:r>
          </w:p>
          <w:p w:rsidR="006848B2" w:rsidRDefault="006848B2" w:rsidP="006848B2">
            <w:pPr>
              <w:spacing w:line="300" w:lineRule="exact"/>
              <w:jc w:val="center"/>
              <w:rPr>
                <w:rFonts w:asciiTheme="minorBidi" w:hAnsiTheme="minorBidi"/>
                <w:b/>
                <w:bCs/>
                <w:rtl/>
              </w:rPr>
            </w:pPr>
          </w:p>
          <w:p w:rsidR="006848B2" w:rsidRDefault="006848B2" w:rsidP="006848B2">
            <w:pPr>
              <w:jc w:val="center"/>
            </w:pPr>
          </w:p>
        </w:tc>
        <w:tc>
          <w:tcPr>
            <w:tcW w:w="1225" w:type="dxa"/>
          </w:tcPr>
          <w:p w:rsidR="006848B2" w:rsidRPr="00330666" w:rsidRDefault="00330666" w:rsidP="00330666">
            <w:pPr>
              <w:spacing w:line="300" w:lineRule="exact"/>
              <w:rPr>
                <w:rFonts w:asciiTheme="minorBidi" w:hAnsiTheme="minorBidi" w:hint="cs"/>
                <w:b/>
                <w:bCs/>
                <w:rtl/>
                <w:lang w:val="en-US"/>
              </w:rPr>
            </w:pPr>
            <w:r>
              <w:rPr>
                <w:rFonts w:asciiTheme="minorBidi" w:hAnsiTheme="minorBidi" w:hint="cs"/>
                <w:b/>
                <w:bCs/>
                <w:rtl/>
              </w:rPr>
              <w:t>5-8 /8</w:t>
            </w:r>
          </w:p>
        </w:tc>
        <w:tc>
          <w:tcPr>
            <w:tcW w:w="4380" w:type="dxa"/>
          </w:tcPr>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الاستعداد للعام الدراسي الجديد</w:t>
            </w:r>
          </w:p>
        </w:tc>
        <w:tc>
          <w:tcPr>
            <w:tcW w:w="2075" w:type="dxa"/>
          </w:tcPr>
          <w:p w:rsidR="006848B2" w:rsidRPr="0031785B" w:rsidRDefault="006848B2" w:rsidP="006848B2">
            <w:pPr>
              <w:spacing w:line="300" w:lineRule="exact"/>
              <w:jc w:val="center"/>
              <w:rPr>
                <w:rFonts w:asciiTheme="minorBidi" w:hAnsiTheme="minorBidi"/>
                <w:b/>
                <w:bCs/>
                <w:rtl/>
              </w:rPr>
            </w:pPr>
            <w:r w:rsidRPr="0031785B">
              <w:rPr>
                <w:rFonts w:asciiTheme="minorBidi" w:hAnsiTheme="minorBidi"/>
                <w:b/>
                <w:bCs/>
                <w:rtl/>
              </w:rPr>
              <w:t>المذكرة, الفصل الخامس</w:t>
            </w:r>
          </w:p>
          <w:p w:rsidR="006848B2" w:rsidRPr="0031785B" w:rsidRDefault="006848B2" w:rsidP="006848B2">
            <w:pPr>
              <w:spacing w:line="300" w:lineRule="exact"/>
              <w:jc w:val="center"/>
              <w:rPr>
                <w:rFonts w:asciiTheme="minorBidi" w:hAnsiTheme="minorBidi"/>
                <w:b/>
                <w:bCs/>
                <w:rtl/>
              </w:rPr>
            </w:pPr>
            <w:r w:rsidRPr="0031785B">
              <w:rPr>
                <w:rFonts w:asciiTheme="minorBidi" w:hAnsiTheme="minorBidi"/>
                <w:b/>
                <w:bCs/>
                <w:rtl/>
              </w:rPr>
              <w:t>( 225-235)</w:t>
            </w:r>
          </w:p>
        </w:tc>
      </w:tr>
      <w:tr w:rsidR="006848B2" w:rsidRPr="0031785B" w:rsidTr="003045CA">
        <w:trPr>
          <w:trHeight w:val="48"/>
        </w:trPr>
        <w:tc>
          <w:tcPr>
            <w:tcW w:w="963" w:type="dxa"/>
          </w:tcPr>
          <w:p w:rsidR="006848B2" w:rsidRPr="00330666" w:rsidRDefault="00330666" w:rsidP="00CB4542">
            <w:pPr>
              <w:spacing w:line="300" w:lineRule="exact"/>
              <w:rPr>
                <w:rFonts w:asciiTheme="minorBidi" w:hAnsiTheme="minorBidi"/>
                <w:lang w:val="en-US"/>
              </w:rPr>
            </w:pPr>
            <w:r>
              <w:rPr>
                <w:rFonts w:asciiTheme="minorBidi" w:hAnsiTheme="minorBidi"/>
              </w:rPr>
              <w:t>14</w:t>
            </w:r>
          </w:p>
        </w:tc>
        <w:tc>
          <w:tcPr>
            <w:tcW w:w="1055" w:type="dxa"/>
          </w:tcPr>
          <w:p w:rsidR="006848B2" w:rsidRPr="00965EA5" w:rsidRDefault="006848B2" w:rsidP="006848B2">
            <w:pPr>
              <w:spacing w:line="300" w:lineRule="exact"/>
              <w:jc w:val="center"/>
              <w:rPr>
                <w:rFonts w:asciiTheme="minorBidi" w:hAnsiTheme="minorBidi"/>
                <w:b/>
                <w:bCs/>
                <w:rtl/>
              </w:rPr>
            </w:pPr>
          </w:p>
          <w:p w:rsidR="006848B2"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330666" w:rsidRPr="00CD0ED6" w:rsidRDefault="00330666" w:rsidP="006848B2">
            <w:pPr>
              <w:spacing w:line="300" w:lineRule="exact"/>
              <w:jc w:val="center"/>
              <w:rPr>
                <w:rFonts w:asciiTheme="minorBidi" w:hAnsiTheme="minorBidi"/>
                <w:b/>
                <w:bCs/>
              </w:rPr>
            </w:pPr>
            <w:r>
              <w:rPr>
                <w:rFonts w:asciiTheme="minorBidi" w:hAnsiTheme="minorBidi" w:hint="cs"/>
                <w:b/>
                <w:bCs/>
                <w:rtl/>
              </w:rPr>
              <w:t>الخميس</w:t>
            </w:r>
          </w:p>
          <w:p w:rsidR="006848B2" w:rsidRDefault="006848B2" w:rsidP="006848B2">
            <w:pPr>
              <w:spacing w:line="300" w:lineRule="exact"/>
              <w:jc w:val="center"/>
              <w:rPr>
                <w:rFonts w:asciiTheme="minorBidi" w:hAnsiTheme="minorBidi"/>
                <w:b/>
                <w:bCs/>
                <w:rtl/>
              </w:rPr>
            </w:pPr>
          </w:p>
          <w:p w:rsidR="006848B2" w:rsidRDefault="006848B2" w:rsidP="006848B2">
            <w:pPr>
              <w:jc w:val="center"/>
            </w:pPr>
          </w:p>
        </w:tc>
        <w:tc>
          <w:tcPr>
            <w:tcW w:w="1225" w:type="dxa"/>
          </w:tcPr>
          <w:p w:rsidR="006848B2" w:rsidRPr="00330666" w:rsidRDefault="00330666" w:rsidP="00330666">
            <w:pPr>
              <w:spacing w:line="300" w:lineRule="exact"/>
              <w:rPr>
                <w:rFonts w:asciiTheme="minorBidi" w:hAnsiTheme="minorBidi"/>
                <w:b/>
                <w:bCs/>
                <w:lang w:val="en-US"/>
              </w:rPr>
            </w:pPr>
            <w:r>
              <w:rPr>
                <w:rFonts w:asciiTheme="minorBidi" w:hAnsiTheme="minorBidi" w:hint="cs"/>
                <w:b/>
                <w:bCs/>
                <w:rtl/>
              </w:rPr>
              <w:t>12 -15 /8</w:t>
            </w:r>
          </w:p>
        </w:tc>
        <w:tc>
          <w:tcPr>
            <w:tcW w:w="4380" w:type="dxa"/>
          </w:tcPr>
          <w:p w:rsidR="006848B2" w:rsidRDefault="006848B2" w:rsidP="006848B2">
            <w:pPr>
              <w:spacing w:line="300" w:lineRule="exact"/>
              <w:jc w:val="center"/>
              <w:rPr>
                <w:rFonts w:asciiTheme="minorBidi" w:hAnsiTheme="minorBidi"/>
                <w:b/>
                <w:bCs/>
                <w:rtl/>
              </w:rPr>
            </w:pPr>
            <w:r>
              <w:rPr>
                <w:rFonts w:asciiTheme="minorBidi" w:hAnsiTheme="minorBidi" w:hint="cs"/>
                <w:b/>
                <w:bCs/>
                <w:rtl/>
              </w:rPr>
              <w:t>نماذج من برامج ومناهج رياض الاطفال</w:t>
            </w:r>
          </w:p>
          <w:p w:rsidR="006848B2" w:rsidRPr="0031785B" w:rsidRDefault="006848B2" w:rsidP="006848B2">
            <w:pPr>
              <w:spacing w:line="300" w:lineRule="exact"/>
              <w:jc w:val="center"/>
              <w:rPr>
                <w:rFonts w:asciiTheme="minorBidi" w:hAnsiTheme="minorBidi"/>
                <w:b/>
                <w:bCs/>
                <w:rtl/>
              </w:rPr>
            </w:pPr>
          </w:p>
        </w:tc>
        <w:tc>
          <w:tcPr>
            <w:tcW w:w="2075" w:type="dxa"/>
          </w:tcPr>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المحاضرة</w:t>
            </w:r>
          </w:p>
        </w:tc>
      </w:tr>
      <w:tr w:rsidR="006848B2" w:rsidRPr="0031785B" w:rsidTr="003045CA">
        <w:trPr>
          <w:trHeight w:val="714"/>
        </w:trPr>
        <w:tc>
          <w:tcPr>
            <w:tcW w:w="963" w:type="dxa"/>
          </w:tcPr>
          <w:p w:rsidR="006848B2" w:rsidRPr="00054728" w:rsidRDefault="00054728" w:rsidP="006848B2">
            <w:pPr>
              <w:spacing w:line="300" w:lineRule="exact"/>
              <w:jc w:val="center"/>
              <w:rPr>
                <w:rFonts w:asciiTheme="minorBidi" w:hAnsiTheme="minorBidi"/>
                <w:lang w:val="en-US"/>
              </w:rPr>
            </w:pPr>
            <w:r>
              <w:rPr>
                <w:rFonts w:asciiTheme="minorBidi" w:hAnsiTheme="minorBidi"/>
              </w:rPr>
              <w:t>15</w:t>
            </w:r>
          </w:p>
        </w:tc>
        <w:tc>
          <w:tcPr>
            <w:tcW w:w="1055" w:type="dxa"/>
          </w:tcPr>
          <w:p w:rsidR="006848B2"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054728" w:rsidRPr="00CD0ED6" w:rsidRDefault="00054728" w:rsidP="006848B2">
            <w:pPr>
              <w:spacing w:line="300" w:lineRule="exact"/>
              <w:jc w:val="center"/>
              <w:rPr>
                <w:rFonts w:asciiTheme="minorBidi" w:hAnsiTheme="minorBidi"/>
                <w:b/>
                <w:bCs/>
              </w:rPr>
            </w:pPr>
            <w:r>
              <w:rPr>
                <w:rFonts w:asciiTheme="minorBidi" w:hAnsiTheme="minorBidi" w:hint="cs"/>
                <w:b/>
                <w:bCs/>
                <w:rtl/>
              </w:rPr>
              <w:t>الخميس</w:t>
            </w:r>
          </w:p>
          <w:p w:rsidR="006848B2" w:rsidRPr="00965EA5" w:rsidRDefault="006848B2" w:rsidP="006848B2">
            <w:pPr>
              <w:spacing w:line="300" w:lineRule="exact"/>
              <w:jc w:val="center"/>
              <w:rPr>
                <w:rFonts w:asciiTheme="minorBidi" w:hAnsiTheme="minorBidi"/>
                <w:b/>
                <w:bCs/>
                <w:rtl/>
              </w:rPr>
            </w:pPr>
          </w:p>
          <w:p w:rsidR="006848B2" w:rsidRDefault="006848B2" w:rsidP="006848B2">
            <w:pPr>
              <w:spacing w:line="300" w:lineRule="exact"/>
              <w:jc w:val="center"/>
              <w:rPr>
                <w:rFonts w:asciiTheme="minorBidi" w:hAnsiTheme="minorBidi"/>
                <w:b/>
                <w:bCs/>
                <w:rtl/>
              </w:rPr>
            </w:pPr>
          </w:p>
          <w:p w:rsidR="006848B2" w:rsidRDefault="006848B2" w:rsidP="006848B2">
            <w:pPr>
              <w:jc w:val="center"/>
            </w:pPr>
          </w:p>
        </w:tc>
        <w:tc>
          <w:tcPr>
            <w:tcW w:w="1225" w:type="dxa"/>
          </w:tcPr>
          <w:p w:rsidR="006848B2" w:rsidRPr="0031785B" w:rsidRDefault="00054728" w:rsidP="00054728">
            <w:pPr>
              <w:spacing w:line="300" w:lineRule="exact"/>
              <w:rPr>
                <w:rFonts w:asciiTheme="minorBidi" w:hAnsiTheme="minorBidi" w:hint="cs"/>
                <w:b/>
                <w:bCs/>
                <w:rtl/>
              </w:rPr>
            </w:pPr>
            <w:r>
              <w:rPr>
                <w:rFonts w:asciiTheme="minorBidi" w:hAnsiTheme="minorBidi" w:hint="cs"/>
                <w:b/>
                <w:bCs/>
                <w:rtl/>
              </w:rPr>
              <w:t>19 -22/8</w:t>
            </w:r>
          </w:p>
        </w:tc>
        <w:tc>
          <w:tcPr>
            <w:tcW w:w="4380" w:type="dxa"/>
          </w:tcPr>
          <w:p w:rsidR="006848B2" w:rsidRDefault="006848B2" w:rsidP="006848B2">
            <w:pPr>
              <w:spacing w:line="300" w:lineRule="exact"/>
              <w:jc w:val="center"/>
              <w:rPr>
                <w:rFonts w:asciiTheme="minorBidi" w:hAnsiTheme="minorBidi" w:hint="cs"/>
                <w:b/>
                <w:bCs/>
                <w:rtl/>
              </w:rPr>
            </w:pPr>
            <w:r>
              <w:rPr>
                <w:rFonts w:asciiTheme="minorBidi" w:hAnsiTheme="minorBidi" w:hint="cs"/>
                <w:b/>
                <w:bCs/>
                <w:rtl/>
              </w:rPr>
              <w:t>مراجعة</w:t>
            </w:r>
            <w:r w:rsidR="00054728">
              <w:rPr>
                <w:rFonts w:asciiTheme="minorBidi" w:hAnsiTheme="minorBidi" w:hint="cs"/>
                <w:b/>
                <w:bCs/>
                <w:rtl/>
              </w:rPr>
              <w:t xml:space="preserve"> </w:t>
            </w:r>
          </w:p>
          <w:p w:rsidR="00054728" w:rsidRPr="0031785B" w:rsidRDefault="00054728" w:rsidP="006848B2">
            <w:pPr>
              <w:spacing w:line="300" w:lineRule="exact"/>
              <w:jc w:val="center"/>
              <w:rPr>
                <w:rFonts w:asciiTheme="minorBidi" w:hAnsiTheme="minorBidi"/>
                <w:b/>
                <w:bCs/>
                <w:rtl/>
              </w:rPr>
            </w:pPr>
            <w:r>
              <w:rPr>
                <w:rFonts w:asciiTheme="minorBidi" w:hAnsiTheme="minorBidi" w:hint="cs"/>
                <w:b/>
                <w:bCs/>
                <w:rtl/>
              </w:rPr>
              <w:t xml:space="preserve">تطبيق خدمة المجتمع زيارة المستشفيات </w:t>
            </w:r>
          </w:p>
        </w:tc>
        <w:tc>
          <w:tcPr>
            <w:tcW w:w="2075" w:type="dxa"/>
          </w:tcPr>
          <w:p w:rsidR="006848B2" w:rsidRPr="0031785B" w:rsidRDefault="006848B2" w:rsidP="006848B2">
            <w:pPr>
              <w:spacing w:line="300" w:lineRule="exact"/>
              <w:jc w:val="center"/>
              <w:rPr>
                <w:rFonts w:asciiTheme="minorBidi" w:hAnsiTheme="minorBidi"/>
                <w:b/>
                <w:bCs/>
                <w:rtl/>
              </w:rPr>
            </w:pPr>
          </w:p>
        </w:tc>
      </w:tr>
      <w:tr w:rsidR="006848B2" w:rsidRPr="0031785B" w:rsidTr="003045CA">
        <w:trPr>
          <w:trHeight w:val="714"/>
        </w:trPr>
        <w:tc>
          <w:tcPr>
            <w:tcW w:w="963" w:type="dxa"/>
          </w:tcPr>
          <w:p w:rsidR="006848B2" w:rsidRPr="00054728" w:rsidRDefault="00054728" w:rsidP="006848B2">
            <w:pPr>
              <w:spacing w:line="300" w:lineRule="exact"/>
              <w:jc w:val="center"/>
              <w:rPr>
                <w:rFonts w:asciiTheme="minorBidi" w:hAnsiTheme="minorBidi"/>
                <w:lang w:val="en-US"/>
              </w:rPr>
            </w:pPr>
            <w:r>
              <w:rPr>
                <w:rFonts w:asciiTheme="minorBidi" w:hAnsiTheme="minorBidi"/>
              </w:rPr>
              <w:t>16</w:t>
            </w:r>
          </w:p>
        </w:tc>
        <w:tc>
          <w:tcPr>
            <w:tcW w:w="1055" w:type="dxa"/>
          </w:tcPr>
          <w:p w:rsidR="00054728" w:rsidRDefault="006848B2" w:rsidP="006848B2">
            <w:pPr>
              <w:spacing w:line="300" w:lineRule="exact"/>
              <w:jc w:val="center"/>
              <w:rPr>
                <w:rFonts w:asciiTheme="minorBidi" w:hAnsiTheme="minorBidi" w:hint="cs"/>
                <w:b/>
                <w:bCs/>
                <w:rtl/>
              </w:rPr>
            </w:pPr>
            <w:r w:rsidRPr="00CD0ED6">
              <w:rPr>
                <w:rFonts w:asciiTheme="minorBidi" w:hAnsiTheme="minorBidi" w:hint="cs"/>
                <w:b/>
                <w:bCs/>
                <w:rtl/>
              </w:rPr>
              <w:t>الاثنين</w:t>
            </w:r>
          </w:p>
          <w:p w:rsidR="006848B2" w:rsidRPr="00CD0ED6" w:rsidRDefault="00054728" w:rsidP="006848B2">
            <w:pPr>
              <w:spacing w:line="300" w:lineRule="exact"/>
              <w:jc w:val="center"/>
              <w:rPr>
                <w:rFonts w:asciiTheme="minorBidi" w:hAnsiTheme="minorBidi"/>
                <w:b/>
                <w:bCs/>
              </w:rPr>
            </w:pPr>
            <w:r>
              <w:rPr>
                <w:rFonts w:asciiTheme="minorBidi" w:hAnsiTheme="minorBidi" w:hint="cs"/>
                <w:b/>
                <w:bCs/>
                <w:rtl/>
              </w:rPr>
              <w:t>الخميس</w:t>
            </w:r>
            <w:r w:rsidR="006848B2" w:rsidRPr="00CD0ED6">
              <w:rPr>
                <w:rFonts w:asciiTheme="minorBidi" w:hAnsiTheme="minorBidi" w:hint="cs"/>
                <w:b/>
                <w:bCs/>
                <w:rtl/>
              </w:rPr>
              <w:t xml:space="preserve"> </w:t>
            </w:r>
          </w:p>
          <w:p w:rsidR="006848B2" w:rsidRPr="00965EA5" w:rsidRDefault="006848B2" w:rsidP="006848B2">
            <w:pPr>
              <w:spacing w:line="300" w:lineRule="exact"/>
              <w:jc w:val="center"/>
              <w:rPr>
                <w:rFonts w:asciiTheme="minorBidi" w:hAnsiTheme="minorBidi"/>
                <w:b/>
                <w:bCs/>
                <w:rtl/>
              </w:rPr>
            </w:pPr>
          </w:p>
        </w:tc>
        <w:tc>
          <w:tcPr>
            <w:tcW w:w="1225" w:type="dxa"/>
          </w:tcPr>
          <w:p w:rsidR="006848B2" w:rsidRPr="00054728" w:rsidRDefault="00054728" w:rsidP="00054728">
            <w:pPr>
              <w:spacing w:line="300" w:lineRule="exact"/>
              <w:rPr>
                <w:rFonts w:asciiTheme="minorBidi" w:hAnsiTheme="minorBidi" w:hint="cs"/>
                <w:b/>
                <w:bCs/>
                <w:rtl/>
                <w:lang w:val="en-US"/>
              </w:rPr>
            </w:pPr>
            <w:r>
              <w:rPr>
                <w:rFonts w:asciiTheme="minorBidi" w:hAnsiTheme="minorBidi" w:hint="cs"/>
                <w:b/>
                <w:bCs/>
                <w:rtl/>
              </w:rPr>
              <w:t>26-29/8</w:t>
            </w:r>
          </w:p>
        </w:tc>
        <w:tc>
          <w:tcPr>
            <w:tcW w:w="4380" w:type="dxa"/>
          </w:tcPr>
          <w:p w:rsidR="00054728" w:rsidRDefault="006848B2" w:rsidP="006848B2">
            <w:pPr>
              <w:spacing w:line="300" w:lineRule="exact"/>
              <w:jc w:val="center"/>
              <w:rPr>
                <w:rFonts w:asciiTheme="minorBidi" w:hAnsiTheme="minorBidi" w:cs="Arial" w:hint="cs"/>
                <w:b/>
                <w:bCs/>
                <w:rtl/>
              </w:rPr>
            </w:pPr>
            <w:r>
              <w:rPr>
                <w:rFonts w:asciiTheme="minorBidi" w:hAnsiTheme="minorBidi" w:hint="cs"/>
                <w:b/>
                <w:bCs/>
                <w:rtl/>
              </w:rPr>
              <w:t>مراجعة</w:t>
            </w:r>
            <w:r w:rsidR="00054728">
              <w:rPr>
                <w:rFonts w:hint="eastAsia"/>
                <w:rtl/>
              </w:rPr>
              <w:t xml:space="preserve"> </w:t>
            </w:r>
          </w:p>
          <w:p w:rsidR="00054728" w:rsidRDefault="00054728" w:rsidP="006848B2">
            <w:pPr>
              <w:spacing w:line="300" w:lineRule="exact"/>
              <w:jc w:val="center"/>
              <w:rPr>
                <w:rFonts w:asciiTheme="minorBidi" w:hAnsiTheme="minorBidi" w:hint="cs"/>
                <w:b/>
                <w:bCs/>
                <w:rtl/>
              </w:rPr>
            </w:pPr>
            <w:bookmarkStart w:id="0" w:name="_GoBack"/>
            <w:bookmarkEnd w:id="0"/>
            <w:r w:rsidRPr="00054728">
              <w:rPr>
                <w:rFonts w:asciiTheme="minorBidi" w:hAnsiTheme="minorBidi" w:cs="Arial" w:hint="eastAsia"/>
                <w:b/>
                <w:bCs/>
                <w:rtl/>
              </w:rPr>
              <w:t>تطبيق</w:t>
            </w:r>
            <w:r w:rsidRPr="00054728">
              <w:rPr>
                <w:rFonts w:asciiTheme="minorBidi" w:hAnsiTheme="minorBidi" w:cs="Arial"/>
                <w:b/>
                <w:bCs/>
                <w:rtl/>
              </w:rPr>
              <w:t xml:space="preserve"> </w:t>
            </w:r>
            <w:r w:rsidRPr="00054728">
              <w:rPr>
                <w:rFonts w:asciiTheme="minorBidi" w:hAnsiTheme="minorBidi" w:cs="Arial" w:hint="eastAsia"/>
                <w:b/>
                <w:bCs/>
                <w:rtl/>
              </w:rPr>
              <w:t>خدمة</w:t>
            </w:r>
            <w:r w:rsidRPr="00054728">
              <w:rPr>
                <w:rFonts w:asciiTheme="minorBidi" w:hAnsiTheme="minorBidi" w:cs="Arial"/>
                <w:b/>
                <w:bCs/>
                <w:rtl/>
              </w:rPr>
              <w:t xml:space="preserve"> </w:t>
            </w:r>
            <w:r w:rsidRPr="00054728">
              <w:rPr>
                <w:rFonts w:asciiTheme="minorBidi" w:hAnsiTheme="minorBidi" w:cs="Arial" w:hint="eastAsia"/>
                <w:b/>
                <w:bCs/>
                <w:rtl/>
              </w:rPr>
              <w:t>المجتمع</w:t>
            </w:r>
            <w:r w:rsidRPr="00054728">
              <w:rPr>
                <w:rFonts w:asciiTheme="minorBidi" w:hAnsiTheme="minorBidi" w:cs="Arial"/>
                <w:b/>
                <w:bCs/>
                <w:rtl/>
              </w:rPr>
              <w:t xml:space="preserve"> </w:t>
            </w:r>
            <w:r w:rsidRPr="00054728">
              <w:rPr>
                <w:rFonts w:asciiTheme="minorBidi" w:hAnsiTheme="minorBidi" w:cs="Arial" w:hint="eastAsia"/>
                <w:b/>
                <w:bCs/>
                <w:rtl/>
              </w:rPr>
              <w:t>زيارة</w:t>
            </w:r>
            <w:r w:rsidRPr="00054728">
              <w:rPr>
                <w:rFonts w:asciiTheme="minorBidi" w:hAnsiTheme="minorBidi" w:cs="Arial"/>
                <w:b/>
                <w:bCs/>
                <w:rtl/>
              </w:rPr>
              <w:t xml:space="preserve"> </w:t>
            </w:r>
            <w:r w:rsidRPr="00054728">
              <w:rPr>
                <w:rFonts w:asciiTheme="minorBidi" w:hAnsiTheme="minorBidi" w:cs="Arial" w:hint="eastAsia"/>
                <w:b/>
                <w:bCs/>
                <w:rtl/>
              </w:rPr>
              <w:t>المستشفيات</w:t>
            </w:r>
          </w:p>
          <w:p w:rsidR="006848B2" w:rsidRDefault="006848B2" w:rsidP="006848B2">
            <w:pPr>
              <w:spacing w:line="300" w:lineRule="exact"/>
              <w:jc w:val="center"/>
              <w:rPr>
                <w:rFonts w:asciiTheme="minorBidi" w:hAnsiTheme="minorBidi"/>
                <w:b/>
                <w:bCs/>
                <w:rtl/>
              </w:rPr>
            </w:pPr>
            <w:r>
              <w:rPr>
                <w:rFonts w:asciiTheme="minorBidi" w:hAnsiTheme="minorBidi" w:hint="cs"/>
                <w:b/>
                <w:bCs/>
                <w:rtl/>
              </w:rPr>
              <w:t xml:space="preserve"> </w:t>
            </w:r>
          </w:p>
        </w:tc>
        <w:tc>
          <w:tcPr>
            <w:tcW w:w="2075" w:type="dxa"/>
          </w:tcPr>
          <w:p w:rsidR="006848B2" w:rsidRPr="0031785B" w:rsidRDefault="006848B2" w:rsidP="006848B2">
            <w:pPr>
              <w:spacing w:line="300" w:lineRule="exact"/>
              <w:jc w:val="center"/>
              <w:rPr>
                <w:rFonts w:asciiTheme="minorBidi" w:hAnsiTheme="minorBidi"/>
                <w:b/>
                <w:bCs/>
                <w:rtl/>
              </w:rPr>
            </w:pPr>
          </w:p>
        </w:tc>
      </w:tr>
      <w:tr w:rsidR="006848B2" w:rsidRPr="0031785B" w:rsidTr="00185F50">
        <w:trPr>
          <w:trHeight w:val="48"/>
        </w:trPr>
        <w:tc>
          <w:tcPr>
            <w:tcW w:w="9698" w:type="dxa"/>
            <w:gridSpan w:val="5"/>
          </w:tcPr>
          <w:p w:rsidR="006848B2" w:rsidRPr="008E14BF" w:rsidRDefault="006848B2" w:rsidP="006848B2">
            <w:pPr>
              <w:spacing w:line="300" w:lineRule="exact"/>
              <w:jc w:val="center"/>
              <w:rPr>
                <w:rFonts w:asciiTheme="minorBidi" w:hAnsiTheme="minorBidi"/>
              </w:rPr>
            </w:pPr>
          </w:p>
          <w:p w:rsidR="006848B2" w:rsidRPr="0031785B" w:rsidRDefault="006848B2" w:rsidP="006848B2">
            <w:pPr>
              <w:spacing w:line="300" w:lineRule="exact"/>
              <w:jc w:val="center"/>
              <w:rPr>
                <w:rFonts w:asciiTheme="minorBidi" w:hAnsiTheme="minorBidi"/>
                <w:b/>
                <w:bCs/>
                <w:rtl/>
              </w:rPr>
            </w:pPr>
            <w:r>
              <w:rPr>
                <w:rFonts w:asciiTheme="minorBidi" w:hAnsiTheme="minorBidi" w:hint="cs"/>
                <w:b/>
                <w:bCs/>
                <w:rtl/>
              </w:rPr>
              <w:t xml:space="preserve">  اختبارات الاعداد العام</w:t>
            </w:r>
          </w:p>
        </w:tc>
      </w:tr>
    </w:tbl>
    <w:p w:rsidR="00551B4D" w:rsidRPr="00551B4D" w:rsidRDefault="00551B4D" w:rsidP="007405E1">
      <w:pPr>
        <w:bidi/>
        <w:rPr>
          <w:b/>
          <w:bCs/>
          <w:sz w:val="28"/>
          <w:szCs w:val="28"/>
          <w:u w:val="single"/>
          <w:rtl/>
        </w:rPr>
      </w:pPr>
    </w:p>
    <w:p w:rsidR="00597535" w:rsidRPr="001F1952" w:rsidRDefault="001F1952" w:rsidP="001F1952">
      <w:pPr>
        <w:pStyle w:val="a6"/>
        <w:bidi/>
        <w:ind w:left="1080"/>
        <w:rPr>
          <w:b/>
          <w:bCs/>
          <w:sz w:val="28"/>
          <w:szCs w:val="28"/>
          <w:rtl/>
        </w:rPr>
      </w:pPr>
      <w:r>
        <w:rPr>
          <w:rFonts w:hint="cs"/>
          <w:b/>
          <w:bCs/>
          <w:sz w:val="28"/>
          <w:szCs w:val="28"/>
          <w:rtl/>
        </w:rPr>
        <w:t>*اي تغيير في الجدول الزمني للمقرر سينوه عنه في حينه</w:t>
      </w:r>
    </w:p>
    <w:p w:rsidR="00597535" w:rsidRDefault="00597535" w:rsidP="009734AB">
      <w:pPr>
        <w:jc w:val="right"/>
        <w:rPr>
          <w:b/>
          <w:bCs/>
          <w:sz w:val="28"/>
          <w:szCs w:val="28"/>
          <w:u w:val="single"/>
          <w:rtl/>
        </w:rPr>
      </w:pPr>
    </w:p>
    <w:p w:rsidR="00597535" w:rsidRPr="00091174" w:rsidRDefault="00597535" w:rsidP="009734AB">
      <w:pPr>
        <w:jc w:val="right"/>
        <w:rPr>
          <w:b/>
          <w:bCs/>
          <w:sz w:val="28"/>
          <w:szCs w:val="28"/>
          <w:u w:val="single"/>
          <w:rtl/>
        </w:rPr>
      </w:pPr>
    </w:p>
    <w:p w:rsidR="007402C5" w:rsidRDefault="007402C5" w:rsidP="00D50BD6">
      <w:pPr>
        <w:rPr>
          <w:sz w:val="28"/>
          <w:szCs w:val="28"/>
          <w:rtl/>
        </w:rPr>
      </w:pPr>
    </w:p>
    <w:p w:rsidR="007402C5" w:rsidRPr="007402C5" w:rsidRDefault="007402C5" w:rsidP="007402C5">
      <w:pPr>
        <w:jc w:val="center"/>
        <w:rPr>
          <w:sz w:val="28"/>
          <w:szCs w:val="28"/>
        </w:rPr>
      </w:pPr>
    </w:p>
    <w:sectPr w:rsidR="007402C5" w:rsidRPr="007402C5" w:rsidSect="00964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C2" w:rsidRDefault="00AA76C2" w:rsidP="00B80A60">
      <w:pPr>
        <w:spacing w:after="0" w:line="240" w:lineRule="auto"/>
      </w:pPr>
      <w:r>
        <w:separator/>
      </w:r>
    </w:p>
  </w:endnote>
  <w:endnote w:type="continuationSeparator" w:id="0">
    <w:p w:rsidR="00AA76C2" w:rsidRDefault="00AA76C2" w:rsidP="00B8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C2" w:rsidRDefault="00AA76C2" w:rsidP="00B80A60">
      <w:pPr>
        <w:spacing w:after="0" w:line="240" w:lineRule="auto"/>
      </w:pPr>
      <w:r>
        <w:separator/>
      </w:r>
    </w:p>
  </w:footnote>
  <w:footnote w:type="continuationSeparator" w:id="0">
    <w:p w:rsidR="00AA76C2" w:rsidRDefault="00AA76C2" w:rsidP="00B80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B61"/>
    <w:multiLevelType w:val="hybridMultilevel"/>
    <w:tmpl w:val="1780D164"/>
    <w:lvl w:ilvl="0" w:tplc="CE8A3088">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83E84"/>
    <w:multiLevelType w:val="hybridMultilevel"/>
    <w:tmpl w:val="5C56B86C"/>
    <w:lvl w:ilvl="0" w:tplc="AF642B5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E4F002D"/>
    <w:multiLevelType w:val="hybridMultilevel"/>
    <w:tmpl w:val="DF78B3AA"/>
    <w:lvl w:ilvl="0" w:tplc="A96C3C4E">
      <w:start w:val="3"/>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BA46B0"/>
    <w:multiLevelType w:val="hybridMultilevel"/>
    <w:tmpl w:val="348E728E"/>
    <w:lvl w:ilvl="0" w:tplc="B5D098CA">
      <w:start w:val="1"/>
      <w:numFmt w:val="decimal"/>
      <w:lvlText w:val="%1."/>
      <w:lvlJc w:val="left"/>
      <w:pPr>
        <w:tabs>
          <w:tab w:val="num" w:pos="2510"/>
        </w:tabs>
        <w:ind w:left="2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1F7B2B"/>
    <w:multiLevelType w:val="hybridMultilevel"/>
    <w:tmpl w:val="0C488700"/>
    <w:lvl w:ilvl="0" w:tplc="DD3AB3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47355"/>
    <w:multiLevelType w:val="hybridMultilevel"/>
    <w:tmpl w:val="8CD0A74E"/>
    <w:lvl w:ilvl="0" w:tplc="8D3CD9A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6CDD1E90"/>
    <w:multiLevelType w:val="hybridMultilevel"/>
    <w:tmpl w:val="4F3C103C"/>
    <w:lvl w:ilvl="0" w:tplc="DD3AB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27"/>
    <w:rsid w:val="00054728"/>
    <w:rsid w:val="000567B3"/>
    <w:rsid w:val="00063AE5"/>
    <w:rsid w:val="00091174"/>
    <w:rsid w:val="000A10FE"/>
    <w:rsid w:val="000B3C7B"/>
    <w:rsid w:val="000E6981"/>
    <w:rsid w:val="00100C8A"/>
    <w:rsid w:val="00121CDB"/>
    <w:rsid w:val="00122EF8"/>
    <w:rsid w:val="00135004"/>
    <w:rsid w:val="00144007"/>
    <w:rsid w:val="00177905"/>
    <w:rsid w:val="00184054"/>
    <w:rsid w:val="001A302A"/>
    <w:rsid w:val="001B7094"/>
    <w:rsid w:val="001D268D"/>
    <w:rsid w:val="001F1952"/>
    <w:rsid w:val="0020621A"/>
    <w:rsid w:val="0021189A"/>
    <w:rsid w:val="002119F8"/>
    <w:rsid w:val="00227107"/>
    <w:rsid w:val="0025408E"/>
    <w:rsid w:val="002547EF"/>
    <w:rsid w:val="00267763"/>
    <w:rsid w:val="0027748B"/>
    <w:rsid w:val="002775B0"/>
    <w:rsid w:val="00296E73"/>
    <w:rsid w:val="002A70DE"/>
    <w:rsid w:val="002B3F31"/>
    <w:rsid w:val="002C308D"/>
    <w:rsid w:val="002E5DEA"/>
    <w:rsid w:val="002F357B"/>
    <w:rsid w:val="003045CA"/>
    <w:rsid w:val="00307C53"/>
    <w:rsid w:val="0031785B"/>
    <w:rsid w:val="00330666"/>
    <w:rsid w:val="00337594"/>
    <w:rsid w:val="003527B5"/>
    <w:rsid w:val="00363EA7"/>
    <w:rsid w:val="00366A88"/>
    <w:rsid w:val="003815CA"/>
    <w:rsid w:val="003831F8"/>
    <w:rsid w:val="00397DD3"/>
    <w:rsid w:val="003A5A30"/>
    <w:rsid w:val="003A7DD4"/>
    <w:rsid w:val="003E6054"/>
    <w:rsid w:val="003F467D"/>
    <w:rsid w:val="003F7E09"/>
    <w:rsid w:val="0042098A"/>
    <w:rsid w:val="0044165B"/>
    <w:rsid w:val="00445C22"/>
    <w:rsid w:val="00454426"/>
    <w:rsid w:val="004613F5"/>
    <w:rsid w:val="004754D5"/>
    <w:rsid w:val="004B4E36"/>
    <w:rsid w:val="004B74D5"/>
    <w:rsid w:val="004C2763"/>
    <w:rsid w:val="004C3000"/>
    <w:rsid w:val="004D5768"/>
    <w:rsid w:val="004F4F73"/>
    <w:rsid w:val="00526E36"/>
    <w:rsid w:val="00532292"/>
    <w:rsid w:val="00543A6F"/>
    <w:rsid w:val="00551B4D"/>
    <w:rsid w:val="00565588"/>
    <w:rsid w:val="00577D2D"/>
    <w:rsid w:val="005842F8"/>
    <w:rsid w:val="005921FF"/>
    <w:rsid w:val="005956B9"/>
    <w:rsid w:val="00597535"/>
    <w:rsid w:val="005B023D"/>
    <w:rsid w:val="005C2FE0"/>
    <w:rsid w:val="005C55DF"/>
    <w:rsid w:val="005C55FD"/>
    <w:rsid w:val="005E3337"/>
    <w:rsid w:val="005F36BE"/>
    <w:rsid w:val="00650F75"/>
    <w:rsid w:val="00657CE2"/>
    <w:rsid w:val="00662A16"/>
    <w:rsid w:val="006848B2"/>
    <w:rsid w:val="00686431"/>
    <w:rsid w:val="00695440"/>
    <w:rsid w:val="006B5A44"/>
    <w:rsid w:val="00710A48"/>
    <w:rsid w:val="00736DF7"/>
    <w:rsid w:val="007402C5"/>
    <w:rsid w:val="007405E1"/>
    <w:rsid w:val="007475C0"/>
    <w:rsid w:val="007755C3"/>
    <w:rsid w:val="007B5815"/>
    <w:rsid w:val="007C4FF7"/>
    <w:rsid w:val="007C6119"/>
    <w:rsid w:val="007E20E3"/>
    <w:rsid w:val="007F5A22"/>
    <w:rsid w:val="008429A0"/>
    <w:rsid w:val="008455F9"/>
    <w:rsid w:val="008B19F8"/>
    <w:rsid w:val="008E14BF"/>
    <w:rsid w:val="008F6751"/>
    <w:rsid w:val="009023DF"/>
    <w:rsid w:val="009308A2"/>
    <w:rsid w:val="00931766"/>
    <w:rsid w:val="00935486"/>
    <w:rsid w:val="00952B06"/>
    <w:rsid w:val="00964F35"/>
    <w:rsid w:val="00965EA5"/>
    <w:rsid w:val="009734AB"/>
    <w:rsid w:val="009875F6"/>
    <w:rsid w:val="00990AEB"/>
    <w:rsid w:val="009A0C0E"/>
    <w:rsid w:val="009A5168"/>
    <w:rsid w:val="00A00CA6"/>
    <w:rsid w:val="00A62BA8"/>
    <w:rsid w:val="00A65908"/>
    <w:rsid w:val="00A83980"/>
    <w:rsid w:val="00A94182"/>
    <w:rsid w:val="00A949CF"/>
    <w:rsid w:val="00A94B1B"/>
    <w:rsid w:val="00AA76C2"/>
    <w:rsid w:val="00AA7B68"/>
    <w:rsid w:val="00AC39E2"/>
    <w:rsid w:val="00AD609A"/>
    <w:rsid w:val="00AE07C9"/>
    <w:rsid w:val="00AF1B54"/>
    <w:rsid w:val="00B47F1C"/>
    <w:rsid w:val="00B512AA"/>
    <w:rsid w:val="00B5797A"/>
    <w:rsid w:val="00B6318A"/>
    <w:rsid w:val="00B77E4B"/>
    <w:rsid w:val="00B80A60"/>
    <w:rsid w:val="00B86FC1"/>
    <w:rsid w:val="00BD305D"/>
    <w:rsid w:val="00BD3867"/>
    <w:rsid w:val="00C0218F"/>
    <w:rsid w:val="00C13474"/>
    <w:rsid w:val="00C167AF"/>
    <w:rsid w:val="00C2197F"/>
    <w:rsid w:val="00C44FCF"/>
    <w:rsid w:val="00C55258"/>
    <w:rsid w:val="00C6025A"/>
    <w:rsid w:val="00C64BEF"/>
    <w:rsid w:val="00C8685E"/>
    <w:rsid w:val="00CA75AE"/>
    <w:rsid w:val="00CB1B99"/>
    <w:rsid w:val="00CB4542"/>
    <w:rsid w:val="00CC5C5E"/>
    <w:rsid w:val="00CC7977"/>
    <w:rsid w:val="00CD0083"/>
    <w:rsid w:val="00CD0ED6"/>
    <w:rsid w:val="00CF79C7"/>
    <w:rsid w:val="00D11EDE"/>
    <w:rsid w:val="00D16D18"/>
    <w:rsid w:val="00D43614"/>
    <w:rsid w:val="00D50BD6"/>
    <w:rsid w:val="00D95B53"/>
    <w:rsid w:val="00DA3D8A"/>
    <w:rsid w:val="00DB4F50"/>
    <w:rsid w:val="00DC7EC9"/>
    <w:rsid w:val="00DD1C70"/>
    <w:rsid w:val="00DD3FB4"/>
    <w:rsid w:val="00E100E2"/>
    <w:rsid w:val="00E11DAB"/>
    <w:rsid w:val="00E14457"/>
    <w:rsid w:val="00E47C84"/>
    <w:rsid w:val="00E50027"/>
    <w:rsid w:val="00E604A9"/>
    <w:rsid w:val="00E61A45"/>
    <w:rsid w:val="00E65AE7"/>
    <w:rsid w:val="00E8520B"/>
    <w:rsid w:val="00E86E85"/>
    <w:rsid w:val="00E87B4F"/>
    <w:rsid w:val="00E91DE8"/>
    <w:rsid w:val="00EC0DCF"/>
    <w:rsid w:val="00EE3A33"/>
    <w:rsid w:val="00F138C8"/>
    <w:rsid w:val="00F522EB"/>
    <w:rsid w:val="00F56999"/>
    <w:rsid w:val="00F806EF"/>
    <w:rsid w:val="00FA00BF"/>
    <w:rsid w:val="00FB4AD4"/>
    <w:rsid w:val="00FB588F"/>
    <w:rsid w:val="00FB59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B80A60"/>
    <w:pPr>
      <w:tabs>
        <w:tab w:val="center" w:pos="4680"/>
        <w:tab w:val="right" w:pos="9360"/>
      </w:tabs>
      <w:spacing w:after="0" w:line="240" w:lineRule="auto"/>
    </w:pPr>
  </w:style>
  <w:style w:type="character" w:customStyle="1" w:styleId="Char">
    <w:name w:val="رأس الصفحة Char"/>
    <w:basedOn w:val="a0"/>
    <w:link w:val="a4"/>
    <w:uiPriority w:val="99"/>
    <w:semiHidden/>
    <w:rsid w:val="00B80A60"/>
  </w:style>
  <w:style w:type="paragraph" w:styleId="a5">
    <w:name w:val="footer"/>
    <w:basedOn w:val="a"/>
    <w:link w:val="Char0"/>
    <w:uiPriority w:val="99"/>
    <w:semiHidden/>
    <w:unhideWhenUsed/>
    <w:rsid w:val="00B80A60"/>
    <w:pPr>
      <w:tabs>
        <w:tab w:val="center" w:pos="4680"/>
        <w:tab w:val="right" w:pos="9360"/>
      </w:tabs>
      <w:spacing w:after="0" w:line="240" w:lineRule="auto"/>
    </w:pPr>
  </w:style>
  <w:style w:type="character" w:customStyle="1" w:styleId="Char0">
    <w:name w:val="تذييل الصفحة Char"/>
    <w:basedOn w:val="a0"/>
    <w:link w:val="a5"/>
    <w:uiPriority w:val="99"/>
    <w:semiHidden/>
    <w:rsid w:val="00B80A60"/>
  </w:style>
  <w:style w:type="paragraph" w:styleId="a6">
    <w:name w:val="List Paragraph"/>
    <w:basedOn w:val="a"/>
    <w:uiPriority w:val="34"/>
    <w:qFormat/>
    <w:rsid w:val="00EE3A33"/>
    <w:pPr>
      <w:ind w:left="720"/>
      <w:contextualSpacing/>
    </w:pPr>
  </w:style>
  <w:style w:type="table" w:styleId="-4">
    <w:name w:val="Light Shading Accent 4"/>
    <w:basedOn w:val="a1"/>
    <w:uiPriority w:val="60"/>
    <w:rsid w:val="0031785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3178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31785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7">
    <w:name w:val="Balloon Text"/>
    <w:basedOn w:val="a"/>
    <w:link w:val="Char1"/>
    <w:uiPriority w:val="99"/>
    <w:semiHidden/>
    <w:unhideWhenUsed/>
    <w:rsid w:val="00E65AE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65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B80A60"/>
    <w:pPr>
      <w:tabs>
        <w:tab w:val="center" w:pos="4680"/>
        <w:tab w:val="right" w:pos="9360"/>
      </w:tabs>
      <w:spacing w:after="0" w:line="240" w:lineRule="auto"/>
    </w:pPr>
  </w:style>
  <w:style w:type="character" w:customStyle="1" w:styleId="Char">
    <w:name w:val="رأس الصفحة Char"/>
    <w:basedOn w:val="a0"/>
    <w:link w:val="a4"/>
    <w:uiPriority w:val="99"/>
    <w:semiHidden/>
    <w:rsid w:val="00B80A60"/>
  </w:style>
  <w:style w:type="paragraph" w:styleId="a5">
    <w:name w:val="footer"/>
    <w:basedOn w:val="a"/>
    <w:link w:val="Char0"/>
    <w:uiPriority w:val="99"/>
    <w:semiHidden/>
    <w:unhideWhenUsed/>
    <w:rsid w:val="00B80A60"/>
    <w:pPr>
      <w:tabs>
        <w:tab w:val="center" w:pos="4680"/>
        <w:tab w:val="right" w:pos="9360"/>
      </w:tabs>
      <w:spacing w:after="0" w:line="240" w:lineRule="auto"/>
    </w:pPr>
  </w:style>
  <w:style w:type="character" w:customStyle="1" w:styleId="Char0">
    <w:name w:val="تذييل الصفحة Char"/>
    <w:basedOn w:val="a0"/>
    <w:link w:val="a5"/>
    <w:uiPriority w:val="99"/>
    <w:semiHidden/>
    <w:rsid w:val="00B80A60"/>
  </w:style>
  <w:style w:type="paragraph" w:styleId="a6">
    <w:name w:val="List Paragraph"/>
    <w:basedOn w:val="a"/>
    <w:uiPriority w:val="34"/>
    <w:qFormat/>
    <w:rsid w:val="00EE3A33"/>
    <w:pPr>
      <w:ind w:left="720"/>
      <w:contextualSpacing/>
    </w:pPr>
  </w:style>
  <w:style w:type="table" w:styleId="-4">
    <w:name w:val="Light Shading Accent 4"/>
    <w:basedOn w:val="a1"/>
    <w:uiPriority w:val="60"/>
    <w:rsid w:val="0031785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3178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31785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7">
    <w:name w:val="Balloon Text"/>
    <w:basedOn w:val="a"/>
    <w:link w:val="Char1"/>
    <w:uiPriority w:val="99"/>
    <w:semiHidden/>
    <w:unhideWhenUsed/>
    <w:rsid w:val="00E65AE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65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7515-FB1B-4B06-82ED-7D3F72BE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521</Words>
  <Characters>2974</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ASUS Corporation</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hanya</cp:lastModifiedBy>
  <cp:revision>9</cp:revision>
  <cp:lastPrinted>2013-09-08T19:01:00Z</cp:lastPrinted>
  <dcterms:created xsi:type="dcterms:W3CDTF">2017-02-05T06:50:00Z</dcterms:created>
  <dcterms:modified xsi:type="dcterms:W3CDTF">2017-02-05T07:09:00Z</dcterms:modified>
</cp:coreProperties>
</file>