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B5" w:rsidRDefault="001909B5" w:rsidP="00190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90"/>
          <w:tab w:val="left" w:pos="11160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6858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00" y="21150"/>
                <wp:lineTo x="21000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aditional Arabic" w:hAnsi="Traditional Arabic" w:cs="Traditional Arabic"/>
          <w:b/>
          <w:bCs/>
          <w:rtl/>
        </w:rPr>
        <w:t>كلية الدراسات التطبيقية وخدمة المجتمع</w:t>
      </w:r>
      <w:r>
        <w:rPr>
          <w:rFonts w:ascii="Traditional Arabic" w:hAnsi="Traditional Arabic" w:cs="Traditional Arabic"/>
          <w:b/>
          <w:bCs/>
          <w:rtl/>
        </w:rPr>
        <w:tab/>
      </w:r>
      <w:r>
        <w:rPr>
          <w:rFonts w:ascii="Traditional Arabic" w:hAnsi="Traditional Arabic" w:cs="Traditional Arabic"/>
          <w:b/>
          <w:bCs/>
          <w:rtl/>
        </w:rPr>
        <w:tab/>
      </w:r>
      <w:r>
        <w:rPr>
          <w:rFonts w:ascii="Traditional Arabic" w:hAnsi="Traditional Arabic" w:cs="Traditional Arabic"/>
          <w:b/>
          <w:bCs/>
          <w:rtl/>
        </w:rPr>
        <w:tab/>
        <w:t xml:space="preserve">                              </w:t>
      </w:r>
      <w:r>
        <w:rPr>
          <w:rFonts w:ascii="Traditional Arabic" w:eastAsia="Times New Roman" w:hAnsi="Traditional Arabic" w:cs="Traditional Arabic"/>
          <w:b/>
          <w:bCs/>
          <w:rtl/>
        </w:rPr>
        <w:t xml:space="preserve">للعام الجامعي </w:t>
      </w:r>
      <w:proofErr w:type="gramStart"/>
      <w:r>
        <w:rPr>
          <w:rFonts w:ascii="Traditional Arabic" w:eastAsia="Times New Roman" w:hAnsi="Traditional Arabic" w:cs="Traditional Arabic"/>
          <w:b/>
          <w:bCs/>
          <w:rtl/>
        </w:rPr>
        <w:t>1434/1435هـ</w:t>
      </w:r>
      <w:r>
        <w:rPr>
          <w:rFonts w:ascii="Traditional Arabic" w:eastAsia="Times New Roman" w:hAnsi="Traditional Arabic" w:cs="Traditional Arabic"/>
          <w:b/>
          <w:bCs/>
          <w:rtl/>
        </w:rPr>
        <w:tab/>
      </w:r>
      <w:r>
        <w:rPr>
          <w:rFonts w:ascii="Traditional Arabic" w:eastAsia="Times New Roman" w:hAnsi="Traditional Arabic" w:cs="Traditional Arabic"/>
          <w:b/>
          <w:bCs/>
          <w:rtl/>
        </w:rPr>
        <w:tab/>
      </w:r>
      <w:proofErr w:type="gramEnd"/>
    </w:p>
    <w:p w:rsidR="001909B5" w:rsidRDefault="001909B5" w:rsidP="001909B5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rtl/>
        </w:rPr>
      </w:pPr>
      <w:r>
        <w:rPr>
          <w:rFonts w:ascii="Traditional Arabic" w:eastAsia="Times New Roman" w:hAnsi="Traditional Arabic" w:cs="Traditional Arabic"/>
          <w:b/>
          <w:bCs/>
          <w:rtl/>
        </w:rPr>
        <w:t xml:space="preserve">القسم: </w:t>
      </w:r>
      <w:proofErr w:type="gramStart"/>
      <w:r>
        <w:rPr>
          <w:rFonts w:ascii="Traditional Arabic" w:eastAsia="Times New Roman" w:hAnsi="Traditional Arabic" w:cs="Traditional Arabic"/>
          <w:b/>
          <w:bCs/>
          <w:rtl/>
        </w:rPr>
        <w:t>لغة</w:t>
      </w:r>
      <w:proofErr w:type="gramEnd"/>
      <w:r>
        <w:rPr>
          <w:rFonts w:ascii="Traditional Arabic" w:eastAsia="Times New Roman" w:hAnsi="Traditional Arabic" w:cs="Traditional Arabic"/>
          <w:b/>
          <w:bCs/>
          <w:rtl/>
        </w:rPr>
        <w:t xml:space="preserve"> عربية</w:t>
      </w:r>
    </w:p>
    <w:p w:rsidR="001909B5" w:rsidRDefault="001909B5" w:rsidP="001909B5">
      <w:pPr>
        <w:bidi/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sz w:val="10"/>
          <w:szCs w:val="10"/>
          <w:rtl/>
        </w:rPr>
      </w:pPr>
    </w:p>
    <w:p w:rsidR="001909B5" w:rsidRDefault="001909B5" w:rsidP="001909B5">
      <w:pPr>
        <w:bidi/>
        <w:spacing w:after="0" w:line="240" w:lineRule="auto"/>
        <w:ind w:right="-284"/>
        <w:rPr>
          <w:rFonts w:ascii="Traditional Arabic" w:eastAsia="Times New Roman" w:hAnsi="Traditional Arabic" w:cs="Traditional Arabic"/>
          <w:b/>
          <w:bCs/>
          <w:rtl/>
        </w:rPr>
      </w:pPr>
      <w:proofErr w:type="spellStart"/>
      <w:r>
        <w:rPr>
          <w:rFonts w:ascii="Traditional Arabic" w:eastAsia="Times New Roman" w:hAnsi="Traditional Arabic" w:cs="Traditional Arabic"/>
          <w:b/>
          <w:bCs/>
          <w:rtl/>
        </w:rPr>
        <w:t>الاسم:آمنة</w:t>
      </w:r>
      <w:proofErr w:type="spellEnd"/>
      <w:r>
        <w:rPr>
          <w:rFonts w:ascii="Traditional Arabic" w:eastAsia="Times New Roman" w:hAnsi="Traditional Arabic" w:cs="Traditional Arabic"/>
          <w:b/>
          <w:bCs/>
          <w:rtl/>
        </w:rPr>
        <w:t xml:space="preserve"> </w:t>
      </w:r>
      <w:proofErr w:type="spellStart"/>
      <w:r>
        <w:rPr>
          <w:rFonts w:ascii="Traditional Arabic" w:eastAsia="Times New Roman" w:hAnsi="Traditional Arabic" w:cs="Traditional Arabic"/>
          <w:b/>
          <w:bCs/>
          <w:rtl/>
        </w:rPr>
        <w:t>شراحيلي</w:t>
      </w:r>
      <w:proofErr w:type="spellEnd"/>
      <w:r>
        <w:rPr>
          <w:rFonts w:ascii="Traditional Arabic" w:eastAsia="Times New Roman" w:hAnsi="Traditional Arabic" w:cs="Traditional Arabic"/>
          <w:b/>
          <w:bCs/>
          <w:rtl/>
        </w:rPr>
        <w:t xml:space="preserve">  </w:t>
      </w:r>
    </w:p>
    <w:tbl>
      <w:tblPr>
        <w:tblpPr w:leftFromText="180" w:rightFromText="180" w:horzAnchor="margin" w:tblpY="2805"/>
        <w:tblW w:w="0" w:type="auto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1431"/>
        <w:gridCol w:w="1483"/>
        <w:gridCol w:w="11"/>
        <w:gridCol w:w="1504"/>
        <w:gridCol w:w="1486"/>
        <w:gridCol w:w="1423"/>
        <w:gridCol w:w="65"/>
        <w:gridCol w:w="1551"/>
        <w:gridCol w:w="524"/>
        <w:gridCol w:w="2140"/>
        <w:gridCol w:w="1558"/>
      </w:tblGrid>
      <w:tr w:rsidR="001909B5" w:rsidTr="001909B5">
        <w:tc>
          <w:tcPr>
            <w:tcW w:w="143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2-3</w:t>
            </w:r>
          </w:p>
        </w:tc>
        <w:tc>
          <w:tcPr>
            <w:tcW w:w="1483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1-2</w:t>
            </w:r>
          </w:p>
        </w:tc>
        <w:tc>
          <w:tcPr>
            <w:tcW w:w="151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12-1</w:t>
            </w:r>
          </w:p>
        </w:tc>
        <w:tc>
          <w:tcPr>
            <w:tcW w:w="1486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11-12</w:t>
            </w:r>
          </w:p>
        </w:tc>
        <w:tc>
          <w:tcPr>
            <w:tcW w:w="1488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10-11</w:t>
            </w:r>
          </w:p>
        </w:tc>
        <w:tc>
          <w:tcPr>
            <w:tcW w:w="1551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9-10</w:t>
            </w:r>
          </w:p>
        </w:tc>
        <w:tc>
          <w:tcPr>
            <w:tcW w:w="2664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8-9</w:t>
            </w: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  <w:hideMark/>
          </w:tcPr>
          <w:p w:rsidR="001909B5" w:rsidRDefault="001909B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  <w:lang w:bidi="ar-JO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40"/>
                <w:szCs w:val="40"/>
                <w:rtl/>
              </w:rPr>
              <w:t>اليوم</w:t>
            </w:r>
          </w:p>
        </w:tc>
      </w:tr>
      <w:tr w:rsidR="00E21AFC" w:rsidTr="00C70B7A">
        <w:tc>
          <w:tcPr>
            <w:tcW w:w="11618" w:type="dxa"/>
            <w:gridSpan w:val="10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tabs>
                <w:tab w:val="left" w:pos="852"/>
                <w:tab w:val="left" w:pos="1380"/>
                <w:tab w:val="center" w:pos="2371"/>
              </w:tabs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تفرغ علمي</w:t>
            </w: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الأحد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21AFC" w:rsidTr="00525FDC">
        <w:tc>
          <w:tcPr>
            <w:tcW w:w="11618" w:type="dxa"/>
            <w:gridSpan w:val="10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21AFC" w:rsidRDefault="00E21AFC" w:rsidP="00AF723A">
            <w:pPr>
              <w:tabs>
                <w:tab w:val="left" w:pos="852"/>
                <w:tab w:val="left" w:pos="1380"/>
                <w:tab w:val="center" w:pos="2371"/>
              </w:tabs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تفرغ علمي</w:t>
            </w: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lang w:bidi="ar-JO"/>
              </w:rPr>
            </w:pPr>
            <w:r>
              <w:rPr>
                <w:sz w:val="40"/>
                <w:szCs w:val="40"/>
                <w:rtl/>
              </w:rPr>
              <w:t>الاثنين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21AFC" w:rsidTr="00ED6962">
        <w:tc>
          <w:tcPr>
            <w:tcW w:w="2925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التحرير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العربي</w:t>
            </w:r>
          </w:p>
          <w:p w:rsidR="00E21AFC" w:rsidRDefault="00E21AFC" w:rsidP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كلية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الآداب/م1</w:t>
            </w:r>
          </w:p>
          <w:p w:rsidR="00E21AFC" w:rsidRDefault="00E21AFC" w:rsidP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الدور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الأول، ق43 هـ</w:t>
            </w:r>
          </w:p>
        </w:tc>
        <w:tc>
          <w:tcPr>
            <w:tcW w:w="4413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rFonts w:hint="cs"/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ساعات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مكتبية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في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المكتبة العامة</w:t>
            </w:r>
          </w:p>
        </w:tc>
        <w:tc>
          <w:tcPr>
            <w:tcW w:w="2140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14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lang w:bidi="ar-JO"/>
              </w:rPr>
            </w:pPr>
            <w:r>
              <w:rPr>
                <w:sz w:val="40"/>
                <w:szCs w:val="40"/>
                <w:rtl/>
              </w:rPr>
              <w:t>الثلاثاء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21AFC" w:rsidTr="005D4412">
        <w:tc>
          <w:tcPr>
            <w:tcW w:w="11618" w:type="dxa"/>
            <w:gridSpan w:val="10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hideMark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r>
              <w:rPr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sz w:val="40"/>
                <w:szCs w:val="40"/>
                <w:rtl/>
              </w:rPr>
              <w:t>تفرغ علمي</w:t>
            </w: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lang w:bidi="ar-JO"/>
              </w:rPr>
            </w:pPr>
            <w:r>
              <w:rPr>
                <w:sz w:val="40"/>
                <w:szCs w:val="40"/>
                <w:rtl/>
              </w:rPr>
              <w:t>الأربعاء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E21AFC" w:rsidTr="00E542AE">
        <w:tc>
          <w:tcPr>
            <w:tcW w:w="143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148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3001" w:type="dxa"/>
            <w:gridSpan w:val="3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ساعات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مكتبية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م26،ق10</w:t>
            </w:r>
          </w:p>
        </w:tc>
        <w:tc>
          <w:tcPr>
            <w:tcW w:w="5703" w:type="dxa"/>
            <w:gridSpan w:val="5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  <w:hideMark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sz w:val="40"/>
                <w:szCs w:val="40"/>
                <w:rtl/>
              </w:rPr>
              <w:t>البلاغة</w:t>
            </w:r>
            <w:proofErr w:type="gramEnd"/>
            <w:r>
              <w:rPr>
                <w:sz w:val="40"/>
                <w:szCs w:val="40"/>
                <w:rtl/>
              </w:rPr>
              <w:t xml:space="preserve"> العربية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rtl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كلية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الدراسات التطبيقية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hint="cs"/>
                <w:sz w:val="40"/>
                <w:szCs w:val="40"/>
                <w:rtl/>
              </w:rPr>
              <w:t>م2، ق</w:t>
            </w:r>
            <w:bookmarkStart w:id="0" w:name="_GoBack"/>
            <w:bookmarkEnd w:id="0"/>
            <w:r>
              <w:rPr>
                <w:rFonts w:hint="cs"/>
                <w:sz w:val="40"/>
                <w:szCs w:val="40"/>
                <w:rtl/>
              </w:rPr>
              <w:t>206</w:t>
            </w:r>
          </w:p>
        </w:tc>
        <w:tc>
          <w:tcPr>
            <w:tcW w:w="155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  <w:lang w:bidi="ar-JO"/>
              </w:rPr>
            </w:pPr>
            <w:r>
              <w:rPr>
                <w:sz w:val="40"/>
                <w:szCs w:val="40"/>
                <w:rtl/>
              </w:rPr>
              <w:t>الخميس</w:t>
            </w:r>
          </w:p>
          <w:p w:rsidR="00E21AFC" w:rsidRDefault="00E21AFC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1909B5" w:rsidRDefault="001909B5" w:rsidP="001909B5">
      <w:pPr>
        <w:rPr>
          <w:b/>
          <w:bCs/>
          <w:rtl/>
        </w:rPr>
      </w:pPr>
    </w:p>
    <w:p w:rsidR="001909B5" w:rsidRDefault="001909B5" w:rsidP="001909B5"/>
    <w:p w:rsidR="001909B5" w:rsidRDefault="001909B5" w:rsidP="001909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10596"/>
          <w:tab w:val="left" w:pos="12168"/>
        </w:tabs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rtl/>
        </w:rPr>
      </w:pPr>
      <w:r>
        <w:rPr>
          <w:rFonts w:ascii="Traditional Arabic" w:eastAsia="Times New Roman" w:hAnsi="Traditional Arabic" w:cs="Traditional Arabic"/>
          <w:b/>
          <w:bCs/>
          <w:rtl/>
        </w:rPr>
        <w:tab/>
      </w:r>
      <w:r>
        <w:rPr>
          <w:rFonts w:ascii="Traditional Arabic" w:eastAsia="Times New Roman" w:hAnsi="Traditional Arabic" w:cs="Traditional Arabic"/>
          <w:b/>
          <w:bCs/>
          <w:rtl/>
        </w:rPr>
        <w:tab/>
      </w:r>
    </w:p>
    <w:p w:rsidR="008F3810" w:rsidRDefault="008F3810"/>
    <w:sectPr w:rsidR="008F3810" w:rsidSect="001909B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B5"/>
    <w:rsid w:val="001909B5"/>
    <w:rsid w:val="00565F2D"/>
    <w:rsid w:val="008F3810"/>
    <w:rsid w:val="00AF723A"/>
    <w:rsid w:val="00E2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B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B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0C17-3315-4E7F-9581-108DAE7F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2014-01-25T16:46:00Z</dcterms:created>
  <dcterms:modified xsi:type="dcterms:W3CDTF">2014-03-03T08:33:00Z</dcterms:modified>
</cp:coreProperties>
</file>