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5" w:rsidRDefault="00235965" w:rsidP="00235965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جـدول توزيـع مفردات المقـرر خـلال الفصـل الدراسي </w:t>
      </w:r>
    </w:p>
    <w:p w:rsidR="00235965" w:rsidRDefault="00235965" w:rsidP="00235965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لمـادة </w:t>
      </w:r>
      <w:r>
        <w:rPr>
          <w:rFonts w:hint="cs"/>
          <w:rtl/>
        </w:rPr>
        <w:t xml:space="preserve">التعبير الكتابي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135</w:t>
      </w:r>
    </w:p>
    <w:tbl>
      <w:tblPr>
        <w:tblStyle w:val="a3"/>
        <w:bidiVisual/>
        <w:tblW w:w="8692" w:type="dxa"/>
        <w:tblLook w:val="04A0" w:firstRow="1" w:lastRow="0" w:firstColumn="1" w:lastColumn="0" w:noHBand="0" w:noVBand="1"/>
      </w:tblPr>
      <w:tblGrid>
        <w:gridCol w:w="788"/>
        <w:gridCol w:w="1132"/>
        <w:gridCol w:w="1413"/>
        <w:gridCol w:w="2541"/>
        <w:gridCol w:w="2818"/>
      </w:tblGrid>
      <w:tr w:rsidR="00235965" w:rsidTr="00110F25">
        <w:trPr>
          <w:trHeight w:val="906"/>
        </w:trPr>
        <w:tc>
          <w:tcPr>
            <w:tcW w:w="78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الأسابيع</w:t>
            </w:r>
          </w:p>
        </w:tc>
        <w:tc>
          <w:tcPr>
            <w:tcW w:w="1132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الوحدات</w:t>
            </w:r>
          </w:p>
        </w:tc>
        <w:tc>
          <w:tcPr>
            <w:tcW w:w="1413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عنـوان الوحـدة</w:t>
            </w:r>
          </w:p>
        </w:tc>
        <w:tc>
          <w:tcPr>
            <w:tcW w:w="2541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المحاضـرة الأولـى</w:t>
            </w:r>
          </w:p>
        </w:tc>
        <w:tc>
          <w:tcPr>
            <w:tcW w:w="281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المحاضـرة الثانيـة</w:t>
            </w:r>
          </w:p>
        </w:tc>
      </w:tr>
      <w:tr w:rsidR="00235965" w:rsidTr="00110F25">
        <w:trPr>
          <w:trHeight w:val="906"/>
        </w:trPr>
        <w:tc>
          <w:tcPr>
            <w:tcW w:w="78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2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الأولى</w:t>
            </w:r>
          </w:p>
        </w:tc>
        <w:tc>
          <w:tcPr>
            <w:tcW w:w="1413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التعليم عن بعد</w:t>
            </w:r>
          </w:p>
        </w:tc>
        <w:tc>
          <w:tcPr>
            <w:tcW w:w="2541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DF3EF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تطبيق عملي من خـلال </w:t>
            </w:r>
            <w:r w:rsidR="00DF3EFD">
              <w:rPr>
                <w:rFonts w:hint="cs"/>
                <w:rtl/>
              </w:rPr>
              <w:t>كتابـة</w:t>
            </w:r>
            <w:r>
              <w:rPr>
                <w:rFonts w:hint="cs"/>
                <w:rtl/>
              </w:rPr>
              <w:t xml:space="preserve"> </w:t>
            </w:r>
            <w:r w:rsidR="00DF3EFD">
              <w:rPr>
                <w:rFonts w:hint="cs"/>
                <w:rtl/>
              </w:rPr>
              <w:t>نص قصـير يتعلق بموضوع الوحدة</w:t>
            </w:r>
          </w:p>
        </w:tc>
      </w:tr>
      <w:tr w:rsidR="00235965" w:rsidTr="00110F25">
        <w:trPr>
          <w:trHeight w:val="906"/>
        </w:trPr>
        <w:tc>
          <w:tcPr>
            <w:tcW w:w="78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2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الثانـية</w:t>
            </w:r>
          </w:p>
        </w:tc>
        <w:tc>
          <w:tcPr>
            <w:tcW w:w="1413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ثورة الاتصالات</w:t>
            </w:r>
          </w:p>
        </w:tc>
        <w:tc>
          <w:tcPr>
            <w:tcW w:w="2541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التعلـيق والشـرح على بعض الأخطاء الكتابية التي وقع بها الطلاب</w:t>
            </w:r>
          </w:p>
        </w:tc>
      </w:tr>
      <w:tr w:rsidR="00235965" w:rsidTr="00110F25">
        <w:trPr>
          <w:trHeight w:val="906"/>
        </w:trPr>
        <w:tc>
          <w:tcPr>
            <w:tcW w:w="78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2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الثالـثة</w:t>
            </w:r>
          </w:p>
        </w:tc>
        <w:tc>
          <w:tcPr>
            <w:tcW w:w="1413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Pr="006F7C6F" w:rsidRDefault="00235965" w:rsidP="00110F25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6F7C6F">
              <w:rPr>
                <w:rFonts w:hint="cs"/>
                <w:sz w:val="20"/>
                <w:szCs w:val="20"/>
                <w:rtl/>
              </w:rPr>
              <w:t>الكساد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6F7C6F">
              <w:rPr>
                <w:rFonts w:hint="cs"/>
                <w:sz w:val="20"/>
                <w:szCs w:val="20"/>
                <w:rtl/>
              </w:rPr>
              <w:t>الاقتصادي</w:t>
            </w: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 w:rsidRPr="006F7C6F">
              <w:rPr>
                <w:rFonts w:hint="cs"/>
                <w:sz w:val="20"/>
                <w:szCs w:val="20"/>
                <w:rtl/>
              </w:rPr>
              <w:t>والبطالة</w:t>
            </w:r>
          </w:p>
        </w:tc>
        <w:tc>
          <w:tcPr>
            <w:tcW w:w="2541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نشـاط كتابـي داخـل الفصـل بالكتابـة 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حول موضوع الوحدة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الرابـعة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إدارة الوقت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كتابـة نص قصـير يتعلق بموضوع الوحدة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الخامـسة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أزمة المياه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التعلـيق والشـرح على بعض الأخطاء الكتابية التي وقع بها الطلاب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السادسة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الأمراض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نشـاط كتابـي داخـل الفصـل بالكتابـة 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حول موضوع الوحدة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السابعة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مدن عربية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عالمية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كتابـة نص قصـير يتعلق بموضوع الوحدة</w:t>
            </w:r>
          </w:p>
        </w:tc>
      </w:tr>
      <w:tr w:rsidR="00235965" w:rsidTr="00110F25">
        <w:trPr>
          <w:trHeight w:val="906"/>
        </w:trPr>
        <w:tc>
          <w:tcPr>
            <w:tcW w:w="78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904" w:type="dxa"/>
            <w:gridSpan w:val="4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مراجعـة عامـة + اختبـارات فصليـة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الثامنة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اختراعات غيرت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حياتنا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التعلـيق والشـرح على بعض الأخطاء الكتابية التي وقع بها الطلاب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التاسعة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النقود والمال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نشـاط كتابـي داخـل الفصـل بالكتابـة 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حول موضوع الوحدة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العاشرة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التجارة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مناقشـة وحل تمارين الكتاب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تطبيق عملي من خـلال كتابـة نص قصـير يتعلق بموضوع الوحدة</w:t>
            </w:r>
          </w:p>
        </w:tc>
      </w:tr>
      <w:tr w:rsidR="00DF3EFD" w:rsidTr="00110F25">
        <w:trPr>
          <w:trHeight w:val="906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الحادي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حروب أبادت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البشرية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في مجموعات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التعلـيق والشـرح على بعض الأخطاء الك</w:t>
            </w:r>
            <w:bookmarkStart w:id="0" w:name="_GoBack"/>
            <w:bookmarkEnd w:id="0"/>
            <w:r>
              <w:rPr>
                <w:rFonts w:hint="cs"/>
                <w:rtl/>
              </w:rPr>
              <w:t>تابية التي وقع بها الطلاب</w:t>
            </w:r>
          </w:p>
        </w:tc>
      </w:tr>
      <w:tr w:rsidR="00DF3EFD" w:rsidTr="00110F25">
        <w:trPr>
          <w:trHeight w:val="977"/>
        </w:trPr>
        <w:tc>
          <w:tcPr>
            <w:tcW w:w="78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32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عشر</w:t>
            </w:r>
          </w:p>
        </w:tc>
        <w:tc>
          <w:tcPr>
            <w:tcW w:w="1413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التدخين</w:t>
            </w:r>
          </w:p>
        </w:tc>
        <w:tc>
          <w:tcPr>
            <w:tcW w:w="2541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حل تمارين الكتاب بشكل منفرد</w:t>
            </w:r>
          </w:p>
        </w:tc>
        <w:tc>
          <w:tcPr>
            <w:tcW w:w="2818" w:type="dxa"/>
          </w:tcPr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نشـاط كتابـي داخـل الفصـل بالكتابـة </w:t>
            </w:r>
          </w:p>
          <w:p w:rsidR="00DF3EFD" w:rsidRDefault="00DF3EFD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حول موضوع الوحدة</w:t>
            </w:r>
          </w:p>
        </w:tc>
      </w:tr>
      <w:tr w:rsidR="00235965" w:rsidTr="00110F25">
        <w:trPr>
          <w:trHeight w:val="977"/>
        </w:trPr>
        <w:tc>
          <w:tcPr>
            <w:tcW w:w="788" w:type="dxa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7904" w:type="dxa"/>
            <w:gridSpan w:val="4"/>
          </w:tcPr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مراجعـة عامـة + اختبـارات نهائيـة</w:t>
            </w:r>
          </w:p>
          <w:p w:rsidR="00235965" w:rsidRDefault="00235965" w:rsidP="00110F25">
            <w:pPr>
              <w:jc w:val="center"/>
              <w:rPr>
                <w:rFonts w:hint="cs"/>
                <w:rtl/>
              </w:rPr>
            </w:pPr>
          </w:p>
        </w:tc>
      </w:tr>
    </w:tbl>
    <w:p w:rsidR="00235965" w:rsidRDefault="00235965" w:rsidP="00235965">
      <w:pPr>
        <w:rPr>
          <w:rFonts w:hint="cs"/>
        </w:rPr>
      </w:pPr>
    </w:p>
    <w:p w:rsidR="005D5569" w:rsidRDefault="005D5569"/>
    <w:sectPr w:rsidR="005D5569" w:rsidSect="002A05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65"/>
    <w:rsid w:val="00235965"/>
    <w:rsid w:val="002A0552"/>
    <w:rsid w:val="005D5569"/>
    <w:rsid w:val="00D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Company>جامعة الملك سعود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2</cp:revision>
  <dcterms:created xsi:type="dcterms:W3CDTF">2015-02-19T08:01:00Z</dcterms:created>
  <dcterms:modified xsi:type="dcterms:W3CDTF">2015-02-19T08:08:00Z</dcterms:modified>
</cp:coreProperties>
</file>