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A3" w:rsidRPr="00161A6E" w:rsidRDefault="000D651F" w:rsidP="00195F5B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7B59" wp14:editId="4530D249">
                <wp:simplePos x="0" y="0"/>
                <wp:positionH relativeFrom="column">
                  <wp:posOffset>19050</wp:posOffset>
                </wp:positionH>
                <wp:positionV relativeFrom="paragraph">
                  <wp:posOffset>577850</wp:posOffset>
                </wp:positionV>
                <wp:extent cx="8947150" cy="520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92" w:rsidRPr="001F5892" w:rsidRDefault="008C5974" w:rsidP="007F53AB">
                            <w:pPr>
                              <w:bidi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الفصل الدراسي</w:t>
                            </w:r>
                            <w:r w:rsidR="008F091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D34D5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F53AB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="00EE6B87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="007C350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          للعام الجامعي</w:t>
                            </w:r>
                            <w:r w:rsidR="000D651F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7C3504">
                              <w:rPr>
                                <w:rFonts w:cs="AL-Mohanad Bold"/>
                                <w:sz w:val="32"/>
                                <w:szCs w:val="32"/>
                              </w:rPr>
                              <w:t>42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  <w:r w:rsidR="000D651F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هـ                        الاسم : </w:t>
                            </w:r>
                            <w:r w:rsidR="007F53AB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84E1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نبيل الوريمي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87B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45.5pt;width:704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R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" filled="f" stroked="f">
                <v:textbox>
                  <w:txbxContent>
                    <w:p w:rsidR="001F5892" w:rsidRPr="001F5892" w:rsidRDefault="008C5974" w:rsidP="007F53AB">
                      <w:pPr>
                        <w:bidi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الفصل الدراسي</w:t>
                      </w:r>
                      <w:r w:rsidR="008F091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D34D5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F53AB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الثاني</w:t>
                      </w:r>
                      <w:r w:rsidR="00EE6B87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7C350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          للعام الجامعي</w:t>
                      </w:r>
                      <w:r w:rsidR="000D651F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7C3504">
                        <w:rPr>
                          <w:rFonts w:cs="AL-Mohanad Bold"/>
                          <w:sz w:val="32"/>
                          <w:szCs w:val="32"/>
                        </w:rPr>
                        <w:t>42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14</w:t>
                      </w:r>
                      <w:r w:rsidR="000D651F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هـ                        الاسم : </w:t>
                      </w:r>
                      <w:r w:rsidR="007F53AB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84E1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نبيل الوريمي</w:t>
                      </w:r>
                    </w:p>
                  </w:txbxContent>
                </v:textbox>
              </v:shape>
            </w:pict>
          </mc:Fallback>
        </mc:AlternateContent>
      </w:r>
      <w:r w:rsidR="00150761">
        <w:rPr>
          <w:rFonts w:ascii="Traditional Arabic" w:hAnsi="Traditional Arabic" w:cs="Traditional Arabic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AAEFB" wp14:editId="5EB7878F">
                <wp:simplePos x="0" y="0"/>
                <wp:positionH relativeFrom="column">
                  <wp:posOffset>7639050</wp:posOffset>
                </wp:positionH>
                <wp:positionV relativeFrom="paragraph">
                  <wp:posOffset>-170815</wp:posOffset>
                </wp:positionV>
                <wp:extent cx="1838325" cy="80899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6E" w:rsidRDefault="00887C9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77B1266" wp14:editId="377D9418">
                                  <wp:extent cx="1498600" cy="501650"/>
                                  <wp:effectExtent l="0" t="0" r="6350" b="0"/>
                                  <wp:docPr id="10" name="Picture 0" descr="KSU_MasterLogo_Colour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052" cy="501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AEFB" id="Text Box 2" o:spid="_x0000_s1027" type="#_x0000_t202" style="position:absolute;left:0;text-align:left;margin-left:601.5pt;margin-top:-13.45pt;width:144.7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ra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" filled="f" stroked="f">
                <v:textbox>
                  <w:txbxContent>
                    <w:p w:rsidR="00161A6E" w:rsidRDefault="00887C9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77B1266" wp14:editId="377D9418">
                            <wp:extent cx="1498600" cy="501650"/>
                            <wp:effectExtent l="0" t="0" r="6350" b="0"/>
                            <wp:docPr id="10" name="Picture 0" descr="KSU_MasterLogo_Colour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052" cy="501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A6E" w:rsidRPr="00161A6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جدول الساعات المكتبية </w:t>
      </w:r>
      <w:r w:rsidR="00EA01A9">
        <w:rPr>
          <w:rFonts w:ascii="Traditional Arabic" w:hAnsi="Traditional Arabic" w:cs="Traditional Arabic"/>
          <w:b/>
          <w:bCs/>
          <w:sz w:val="40"/>
          <w:szCs w:val="40"/>
        </w:rPr>
        <w:t xml:space="preserve">        </w:t>
      </w:r>
    </w:p>
    <w:p w:rsidR="00161A6E" w:rsidRDefault="00161A6E" w:rsidP="00161A6E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TableGrid"/>
        <w:bidiVisual/>
        <w:tblW w:w="14585" w:type="dxa"/>
        <w:tblInd w:w="1282" w:type="dxa"/>
        <w:tblLook w:val="04A0" w:firstRow="1" w:lastRow="0" w:firstColumn="1" w:lastColumn="0" w:noHBand="0" w:noVBand="1"/>
      </w:tblPr>
      <w:tblGrid>
        <w:gridCol w:w="1023"/>
        <w:gridCol w:w="1218"/>
        <w:gridCol w:w="744"/>
        <w:gridCol w:w="1616"/>
        <w:gridCol w:w="1225"/>
        <w:gridCol w:w="1262"/>
        <w:gridCol w:w="1334"/>
        <w:gridCol w:w="1403"/>
        <w:gridCol w:w="1620"/>
        <w:gridCol w:w="1260"/>
        <w:gridCol w:w="990"/>
        <w:gridCol w:w="890"/>
      </w:tblGrid>
      <w:tr w:rsidR="007F53AB" w:rsidTr="0079123E">
        <w:trPr>
          <w:trHeight w:val="720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94532E" w:rsidRPr="00651CB1" w:rsidRDefault="0094532E" w:rsidP="00EB702E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8C597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7</w:t>
            </w: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8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8 - 9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9-10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10-11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11-12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4532E" w:rsidRPr="00EB702E" w:rsidRDefault="008831B3" w:rsidP="001701C8">
            <w:pPr>
              <w:bidi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28"/>
                <w:szCs w:val="30"/>
              </w:rPr>
              <w:t>12h</w:t>
            </w:r>
            <w:r w:rsidR="000A1388" w:rsidRPr="001701C8">
              <w:rPr>
                <w:rFonts w:ascii="Traditional Arabic" w:hAnsi="Traditional Arabic" w:cs="AL-Mohanad Bold"/>
                <w:sz w:val="24"/>
                <w:szCs w:val="28"/>
              </w:rPr>
              <w:t>10</w:t>
            </w:r>
            <w:r w:rsidR="001701C8">
              <w:rPr>
                <w:rFonts w:ascii="Traditional Arabic" w:hAnsi="Traditional Arabic" w:cs="AL-Mohanad Bold" w:hint="cs"/>
                <w:sz w:val="24"/>
                <w:szCs w:val="28"/>
                <w:rtl/>
              </w:rPr>
              <w:t xml:space="preserve"> </w:t>
            </w:r>
            <w:r w:rsidR="001701C8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 xml:space="preserve">-13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4532E" w:rsidRPr="00EB702E" w:rsidRDefault="008831B3" w:rsidP="008831B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28"/>
                <w:szCs w:val="30"/>
              </w:rPr>
              <w:t>h</w:t>
            </w:r>
            <w:r>
              <w:rPr>
                <w:rFonts w:ascii="Traditional Arabic" w:hAnsi="Traditional Arabic" w:cs="AL-Mohanad Bold" w:hint="cs"/>
                <w:sz w:val="28"/>
                <w:szCs w:val="30"/>
                <w:rtl/>
              </w:rPr>
              <w:t>13</w:t>
            </w:r>
            <w:r w:rsidR="001701C8">
              <w:rPr>
                <w:rFonts w:ascii="Traditional Arabic" w:hAnsi="Traditional Arabic" w:cs="AL-Mohanad Bold" w:hint="cs"/>
                <w:sz w:val="24"/>
                <w:szCs w:val="28"/>
                <w:rtl/>
              </w:rPr>
              <w:t xml:space="preserve"> </w:t>
            </w:r>
            <w:r w:rsidR="001701C8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-1</w:t>
            </w: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2-3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3-4</w:t>
            </w:r>
            <w:bookmarkStart w:id="0" w:name="_GoBack"/>
            <w:bookmarkEnd w:id="0"/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94532E" w:rsidRPr="00EB702E" w:rsidRDefault="0094532E" w:rsidP="009453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4-5</w:t>
            </w:r>
          </w:p>
        </w:tc>
      </w:tr>
      <w:tr w:rsidR="007F53AB" w:rsidTr="0079123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الأحد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bottom w:val="dotted" w:sz="4" w:space="0" w:color="auto"/>
            </w:tcBorders>
            <w:shd w:val="clear" w:color="auto" w:fill="FFFF00"/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 w:rsidRPr="000C368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rtl/>
              </w:rPr>
              <w:t>س. مك</w:t>
            </w:r>
            <w:r w:rsidRPr="007F53A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shd w:val="clear" w:color="auto" w:fill="FFFF00"/>
                <w:rtl/>
              </w:rPr>
              <w:t>تبية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204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262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203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203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403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5811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5811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744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62" w:type="dxa"/>
            <w:tcBorders>
              <w:top w:val="dotted" w:sz="4" w:space="0" w:color="auto"/>
            </w:tcBorders>
          </w:tcPr>
          <w:p w:rsidR="000A1388" w:rsidRPr="00EB702E" w:rsidRDefault="000A1388" w:rsidP="007F53AB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</w:t>
            </w:r>
          </w:p>
        </w:tc>
        <w:tc>
          <w:tcPr>
            <w:tcW w:w="1334" w:type="dxa"/>
            <w:tcBorders>
              <w:top w:val="dotted" w:sz="4" w:space="0" w:color="auto"/>
            </w:tcBorders>
          </w:tcPr>
          <w:p w:rsidR="000A1388" w:rsidRPr="00EB702E" w:rsidRDefault="000A1388" w:rsidP="007F53AB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</w:t>
            </w:r>
          </w:p>
        </w:tc>
        <w:tc>
          <w:tcPr>
            <w:tcW w:w="1403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الاثنين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bottom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262" w:type="dxa"/>
            <w:tcBorders>
              <w:bottom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03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744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34" w:type="dxa"/>
            <w:tcBorders>
              <w:top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403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الثلاثاء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dotted" w:sz="4" w:space="0" w:color="auto"/>
            </w:tcBorders>
            <w:shd w:val="clear" w:color="auto" w:fill="FFFF00"/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 w:rsidRPr="000C368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rtl/>
              </w:rPr>
              <w:t>س. مكتبية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204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262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203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203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403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5811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5811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7F53AB" w:rsidRPr="00651CB1" w:rsidRDefault="007F53AB" w:rsidP="007F53AB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7F53AB" w:rsidRPr="00EB702E" w:rsidRDefault="007F53AB" w:rsidP="007F53AB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744" w:type="dxa"/>
            <w:tcBorders>
              <w:top w:val="dotted" w:sz="4" w:space="0" w:color="auto"/>
            </w:tcBorders>
          </w:tcPr>
          <w:p w:rsidR="007F53AB" w:rsidRDefault="007F53AB" w:rsidP="007F53AB"/>
        </w:tc>
        <w:tc>
          <w:tcPr>
            <w:tcW w:w="161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</w:tcPr>
          <w:p w:rsidR="007F53AB" w:rsidRPr="00EB702E" w:rsidRDefault="007F53AB" w:rsidP="008831B3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</w:t>
            </w:r>
          </w:p>
        </w:tc>
        <w:tc>
          <w:tcPr>
            <w:tcW w:w="1262" w:type="dxa"/>
            <w:tcBorders>
              <w:top w:val="dotted" w:sz="4" w:space="0" w:color="auto"/>
            </w:tcBorders>
          </w:tcPr>
          <w:p w:rsidR="007F53AB" w:rsidRPr="00EB702E" w:rsidRDefault="007F53AB" w:rsidP="008831B3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</w:t>
            </w:r>
          </w:p>
        </w:tc>
        <w:tc>
          <w:tcPr>
            <w:tcW w:w="1334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</w:t>
            </w:r>
          </w:p>
        </w:tc>
        <w:tc>
          <w:tcPr>
            <w:tcW w:w="1403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الأربعاء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62" w:type="dxa"/>
            <w:tcBorders>
              <w:bottom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403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744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34" w:type="dxa"/>
            <w:tcBorders>
              <w:top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403" w:type="dxa"/>
            <w:tcBorders>
              <w:top w:val="dotted" w:sz="4" w:space="0" w:color="auto"/>
            </w:tcBorders>
          </w:tcPr>
          <w:p w:rsidR="000A1388" w:rsidRPr="00C3136A" w:rsidRDefault="000A1388" w:rsidP="000A1388">
            <w:pPr>
              <w:bidi/>
              <w:jc w:val="both"/>
              <w:rPr>
                <w:rFonts w:ascii="Traditional Arabic" w:hAnsi="Traditional Arabic" w:cs="AL-Mohanad Bol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0A1388" w:rsidRPr="00651CB1" w:rsidRDefault="000A1388" w:rsidP="000A1388">
            <w:pPr>
              <w:bidi/>
              <w:jc w:val="center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  <w:r w:rsidRPr="00651CB1">
              <w:rPr>
                <w:rFonts w:ascii="Traditional Arabic" w:hAnsi="Traditional Arabic" w:cs="AL-Mohanad Bold" w:hint="cs"/>
                <w:i/>
                <w:iCs/>
                <w:sz w:val="32"/>
                <w:szCs w:val="32"/>
                <w:rtl/>
              </w:rPr>
              <w:t>الخميس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0A1388" w:rsidRPr="00EB702E" w:rsidRDefault="000A1388" w:rsidP="000A138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74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bottom w:val="dotted" w:sz="4" w:space="0" w:color="auto"/>
            </w:tcBorders>
            <w:shd w:val="clear" w:color="auto" w:fill="FFFF00"/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 w:rsidRPr="007F53AB">
              <w:rPr>
                <w:rFonts w:ascii="Traditional Arabic" w:hAnsi="Traditional Arabic" w:cs="AL-Mohanad Bold" w:hint="cs"/>
                <w:sz w:val="28"/>
                <w:szCs w:val="30"/>
                <w:rtl/>
              </w:rPr>
              <w:t>س. مكتبية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204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262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203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334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203</w:t>
            </w:r>
            <w:r>
              <w:rPr>
                <w:rFonts w:ascii="Traditional Arabic" w:hAnsi="Traditional Arabic" w:cs="AL-Mohanad Bold"/>
                <w:sz w:val="32"/>
                <w:szCs w:val="32"/>
              </w:rPr>
              <w:t>M-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FFFF00"/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0C368B">
              <w:rPr>
                <w:rFonts w:ascii="Traditional Arabic" w:hAnsi="Traditional Arabic" w:cs="AL-Mohanad Bold" w:hint="cs"/>
                <w:sz w:val="28"/>
                <w:szCs w:val="30"/>
                <w:highlight w:val="yellow"/>
                <w:rtl/>
              </w:rPr>
              <w:t>س. مكتبية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0A1388" w:rsidRPr="00EB702E" w:rsidRDefault="000A1388" w:rsidP="000A1388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7F53AB" w:rsidTr="0079123E">
        <w:trPr>
          <w:trHeight w:val="720"/>
        </w:trPr>
        <w:tc>
          <w:tcPr>
            <w:tcW w:w="1023" w:type="dxa"/>
            <w:vMerge/>
            <w:shd w:val="clear" w:color="auto" w:fill="D9D9D9" w:themeFill="background1" w:themeFillShade="D9"/>
          </w:tcPr>
          <w:p w:rsidR="007F53AB" w:rsidRPr="00651CB1" w:rsidRDefault="007F53AB" w:rsidP="007F53AB">
            <w:pPr>
              <w:bidi/>
              <w:jc w:val="both"/>
              <w:rPr>
                <w:rFonts w:ascii="Traditional Arabic" w:hAnsi="Traditional Arabic" w:cs="AL-Mohanad Bold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7F53AB" w:rsidRPr="00EB702E" w:rsidRDefault="007F53AB" w:rsidP="007F53AB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46341D" wp14:editId="724A28F4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537210</wp:posOffset>
                      </wp:positionV>
                      <wp:extent cx="781050" cy="215900"/>
                      <wp:effectExtent l="6985" t="11430" r="12065" b="10795"/>
                      <wp:wrapNone/>
                      <wp:docPr id="1" name="Text Box 17" descr="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159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3AB" w:rsidRDefault="007F5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341D" id="Text Box 17" o:spid="_x0000_s1028" type="#_x0000_t202" alt="Wide upward diagonal" style="position:absolute;left:0;text-align:left;margin-left:587.8pt;margin-top:42.3pt;width:61.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" fillcolor="#bfbfbf [2412]">
                      <v:fill r:id="rId9" o:title="" type="pattern"/>
                      <v:textbox>
                        <w:txbxContent>
                          <w:p w:rsidR="007F53AB" w:rsidRDefault="007F5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744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616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 xml:space="preserve"> Zoom</w:t>
            </w:r>
          </w:p>
        </w:tc>
        <w:tc>
          <w:tcPr>
            <w:tcW w:w="1262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334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Zoom</w:t>
            </w:r>
          </w:p>
        </w:tc>
        <w:tc>
          <w:tcPr>
            <w:tcW w:w="1403" w:type="dxa"/>
            <w:tcBorders>
              <w:top w:val="dotted" w:sz="4" w:space="0" w:color="auto"/>
            </w:tcBorders>
          </w:tcPr>
          <w:p w:rsidR="007F53AB" w:rsidRDefault="007F53AB" w:rsidP="007F53AB"/>
        </w:tc>
        <w:tc>
          <w:tcPr>
            <w:tcW w:w="162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7F53AB" w:rsidRPr="00EB702E" w:rsidRDefault="007F53AB" w:rsidP="007F53AB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</w:tbl>
    <w:p w:rsidR="00161A6E" w:rsidRPr="00FD488A" w:rsidRDefault="00161A6E" w:rsidP="0045029A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sectPr w:rsidR="00161A6E" w:rsidRPr="00FD488A" w:rsidSect="00A6121A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44" w:rsidRDefault="00631A44" w:rsidP="003C5B37">
      <w:pPr>
        <w:spacing w:after="0" w:line="240" w:lineRule="auto"/>
      </w:pPr>
      <w:r>
        <w:separator/>
      </w:r>
    </w:p>
  </w:endnote>
  <w:endnote w:type="continuationSeparator" w:id="0">
    <w:p w:rsidR="00631A44" w:rsidRDefault="00631A44" w:rsidP="003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44" w:rsidRDefault="00631A44" w:rsidP="003C5B37">
      <w:pPr>
        <w:spacing w:after="0" w:line="240" w:lineRule="auto"/>
      </w:pPr>
      <w:r>
        <w:separator/>
      </w:r>
    </w:p>
  </w:footnote>
  <w:footnote w:type="continuationSeparator" w:id="0">
    <w:p w:rsidR="00631A44" w:rsidRDefault="00631A44" w:rsidP="003C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1A7"/>
    <w:multiLevelType w:val="hybridMultilevel"/>
    <w:tmpl w:val="EB86316C"/>
    <w:lvl w:ilvl="0" w:tplc="AA7E3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29C4"/>
    <w:multiLevelType w:val="hybridMultilevel"/>
    <w:tmpl w:val="48D0D53A"/>
    <w:lvl w:ilvl="0" w:tplc="0B400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B07"/>
    <w:multiLevelType w:val="hybridMultilevel"/>
    <w:tmpl w:val="E146FABC"/>
    <w:lvl w:ilvl="0" w:tplc="96F240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F"/>
    <w:rsid w:val="000647FE"/>
    <w:rsid w:val="00071357"/>
    <w:rsid w:val="00072BB0"/>
    <w:rsid w:val="000859A8"/>
    <w:rsid w:val="000A1388"/>
    <w:rsid w:val="000A1C9E"/>
    <w:rsid w:val="000B7098"/>
    <w:rsid w:val="000C0218"/>
    <w:rsid w:val="000C368B"/>
    <w:rsid w:val="000D651F"/>
    <w:rsid w:val="000E1976"/>
    <w:rsid w:val="000F071F"/>
    <w:rsid w:val="00120602"/>
    <w:rsid w:val="00150761"/>
    <w:rsid w:val="00151AB6"/>
    <w:rsid w:val="00161A6E"/>
    <w:rsid w:val="001701C8"/>
    <w:rsid w:val="00170AC4"/>
    <w:rsid w:val="00195F5B"/>
    <w:rsid w:val="001F5892"/>
    <w:rsid w:val="00292BEB"/>
    <w:rsid w:val="002F639B"/>
    <w:rsid w:val="00315CB0"/>
    <w:rsid w:val="0032750A"/>
    <w:rsid w:val="00350A9D"/>
    <w:rsid w:val="00354BC3"/>
    <w:rsid w:val="00396740"/>
    <w:rsid w:val="003A5418"/>
    <w:rsid w:val="003C5B37"/>
    <w:rsid w:val="003C670F"/>
    <w:rsid w:val="003D1891"/>
    <w:rsid w:val="00423239"/>
    <w:rsid w:val="0045029A"/>
    <w:rsid w:val="004663A7"/>
    <w:rsid w:val="00484A44"/>
    <w:rsid w:val="004A6829"/>
    <w:rsid w:val="004B061F"/>
    <w:rsid w:val="004B5D99"/>
    <w:rsid w:val="004C38BA"/>
    <w:rsid w:val="004D1E64"/>
    <w:rsid w:val="004D36E8"/>
    <w:rsid w:val="004F719A"/>
    <w:rsid w:val="0051161D"/>
    <w:rsid w:val="005371E6"/>
    <w:rsid w:val="0054194E"/>
    <w:rsid w:val="005A30D3"/>
    <w:rsid w:val="005A6B90"/>
    <w:rsid w:val="005D02B8"/>
    <w:rsid w:val="00601CFE"/>
    <w:rsid w:val="006062C1"/>
    <w:rsid w:val="00616E91"/>
    <w:rsid w:val="00631A44"/>
    <w:rsid w:val="00634EC7"/>
    <w:rsid w:val="0063638F"/>
    <w:rsid w:val="00644CA3"/>
    <w:rsid w:val="00651CB1"/>
    <w:rsid w:val="006719FD"/>
    <w:rsid w:val="00680C22"/>
    <w:rsid w:val="006A1C30"/>
    <w:rsid w:val="006C77DC"/>
    <w:rsid w:val="006D34D5"/>
    <w:rsid w:val="006E1BE4"/>
    <w:rsid w:val="006E506F"/>
    <w:rsid w:val="007510CF"/>
    <w:rsid w:val="00753BA2"/>
    <w:rsid w:val="00754423"/>
    <w:rsid w:val="0075784A"/>
    <w:rsid w:val="00775ECA"/>
    <w:rsid w:val="0079123E"/>
    <w:rsid w:val="007918A0"/>
    <w:rsid w:val="007A1035"/>
    <w:rsid w:val="007C326C"/>
    <w:rsid w:val="007C3504"/>
    <w:rsid w:val="007E67A9"/>
    <w:rsid w:val="007E6D89"/>
    <w:rsid w:val="007F53AB"/>
    <w:rsid w:val="00810B9B"/>
    <w:rsid w:val="00813209"/>
    <w:rsid w:val="00845549"/>
    <w:rsid w:val="00874F2F"/>
    <w:rsid w:val="00876C0D"/>
    <w:rsid w:val="0088292D"/>
    <w:rsid w:val="008831B3"/>
    <w:rsid w:val="00884E14"/>
    <w:rsid w:val="00886AA5"/>
    <w:rsid w:val="00887C97"/>
    <w:rsid w:val="00894ABC"/>
    <w:rsid w:val="008C0966"/>
    <w:rsid w:val="008C161D"/>
    <w:rsid w:val="008C5974"/>
    <w:rsid w:val="008F0914"/>
    <w:rsid w:val="00916EF7"/>
    <w:rsid w:val="00916FED"/>
    <w:rsid w:val="0094532E"/>
    <w:rsid w:val="00953C68"/>
    <w:rsid w:val="00965765"/>
    <w:rsid w:val="009665DE"/>
    <w:rsid w:val="00981E1C"/>
    <w:rsid w:val="009A51DD"/>
    <w:rsid w:val="009B59F9"/>
    <w:rsid w:val="009C6C21"/>
    <w:rsid w:val="009E4ECE"/>
    <w:rsid w:val="00A6121A"/>
    <w:rsid w:val="00A73230"/>
    <w:rsid w:val="00AA39B1"/>
    <w:rsid w:val="00AA5319"/>
    <w:rsid w:val="00B063CA"/>
    <w:rsid w:val="00B1160B"/>
    <w:rsid w:val="00B60F31"/>
    <w:rsid w:val="00B7701E"/>
    <w:rsid w:val="00B846B2"/>
    <w:rsid w:val="00B97CF2"/>
    <w:rsid w:val="00BB5ED3"/>
    <w:rsid w:val="00BD550D"/>
    <w:rsid w:val="00BF772E"/>
    <w:rsid w:val="00C145AB"/>
    <w:rsid w:val="00C1736E"/>
    <w:rsid w:val="00C277ED"/>
    <w:rsid w:val="00C3136A"/>
    <w:rsid w:val="00C718A2"/>
    <w:rsid w:val="00C74573"/>
    <w:rsid w:val="00C85470"/>
    <w:rsid w:val="00CB59E3"/>
    <w:rsid w:val="00CB65C3"/>
    <w:rsid w:val="00CC3884"/>
    <w:rsid w:val="00D16597"/>
    <w:rsid w:val="00D1791F"/>
    <w:rsid w:val="00D341EA"/>
    <w:rsid w:val="00D3549E"/>
    <w:rsid w:val="00D63FB3"/>
    <w:rsid w:val="00D816C4"/>
    <w:rsid w:val="00DB2232"/>
    <w:rsid w:val="00DC39D1"/>
    <w:rsid w:val="00DD68AF"/>
    <w:rsid w:val="00DF08CD"/>
    <w:rsid w:val="00DF4EBE"/>
    <w:rsid w:val="00EA01A9"/>
    <w:rsid w:val="00EA0868"/>
    <w:rsid w:val="00EB702E"/>
    <w:rsid w:val="00EE6B87"/>
    <w:rsid w:val="00F0116C"/>
    <w:rsid w:val="00F02860"/>
    <w:rsid w:val="00F14ED8"/>
    <w:rsid w:val="00F24AA8"/>
    <w:rsid w:val="00F427EE"/>
    <w:rsid w:val="00F90D70"/>
    <w:rsid w:val="00FD488A"/>
    <w:rsid w:val="00FF03C5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F4A5"/>
  <w15:docId w15:val="{9E6EAD11-4756-400B-8AA5-4DC788A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37"/>
  </w:style>
  <w:style w:type="paragraph" w:styleId="Footer">
    <w:name w:val="footer"/>
    <w:basedOn w:val="Normal"/>
    <w:link w:val="Foot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37"/>
  </w:style>
  <w:style w:type="table" w:styleId="TableGrid">
    <w:name w:val="Table Grid"/>
    <w:basedOn w:val="TableNormal"/>
    <w:uiPriority w:val="5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EC21-4E2C-4162-A6FE-4C8C7E8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ourimi</cp:lastModifiedBy>
  <cp:revision>6</cp:revision>
  <cp:lastPrinted>2020-10-13T03:30:00Z</cp:lastPrinted>
  <dcterms:created xsi:type="dcterms:W3CDTF">2021-01-20T21:14:00Z</dcterms:created>
  <dcterms:modified xsi:type="dcterms:W3CDTF">2021-01-20T21:19:00Z</dcterms:modified>
</cp:coreProperties>
</file>