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BB" w:rsidRDefault="000F63BB" w:rsidP="000F63BB">
      <w:pPr>
        <w:pStyle w:val="1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F420F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تطبيقات 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الفصل الثالث</w:t>
      </w:r>
      <w:r w:rsidR="008E6730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: النظام المحاسبي</w:t>
      </w:r>
    </w:p>
    <w:p w:rsidR="005827F3" w:rsidRPr="00A25F79" w:rsidRDefault="005827F3" w:rsidP="005827F3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الكتاب تمارين 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أوب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 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ص143</w:t>
      </w:r>
      <w:bookmarkStart w:id="0" w:name="_GoBack"/>
      <w:bookmarkEnd w:id="0"/>
      <w:r w:rsidRPr="008E418C">
        <w:rPr>
          <w:rFonts w:ascii="Times New Roman" w:hAnsi="Times New Roman" w:cs="Times New Roman" w:hint="cs"/>
          <w:b/>
          <w:bCs/>
          <w:sz w:val="32"/>
          <w:szCs w:val="32"/>
          <w:rtl/>
        </w:rPr>
        <w:t>+ تمرين 3-6 ،</w:t>
      </w:r>
      <w:r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3-8 ،3-9 ص 160 ، 162 ،163</w:t>
      </w:r>
    </w:p>
    <w:p w:rsidR="00200AD0" w:rsidRPr="00A25F79" w:rsidRDefault="00200AD0" w:rsidP="00200AD0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الأول :</w:t>
      </w:r>
    </w:p>
    <w:p w:rsidR="00200AD0" w:rsidRPr="00A25F79" w:rsidRDefault="00200AD0" w:rsidP="00200AD0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ضعي علامة (صح) بجانب العبارة الصحيحة و علامة (خطأ) بجانب ا</w:t>
      </w:r>
      <w:r w:rsidR="008B2484"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لعبارة الخاطئة لكل عبارة م</w:t>
      </w:r>
      <w:r w:rsidR="008B2484" w:rsidRPr="00A25F79">
        <w:rPr>
          <w:rFonts w:ascii="Times New Roman" w:hAnsi="Times New Roman" w:cs="Times New Roman" w:hint="cs"/>
          <w:b/>
          <w:bCs/>
          <w:sz w:val="32"/>
          <w:szCs w:val="32"/>
          <w:rtl/>
        </w:rPr>
        <w:t>ع تصحيح الخطأ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200AD0" w:rsidRDefault="00200AD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 w:hint="cs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يظهر حساب جاري المالك في ورقة العمل في الجانب المدين من قائمة الدخل والجانب الدائن من قائمة المركز المالي.</w:t>
      </w:r>
    </w:p>
    <w:p w:rsidR="0045043E" w:rsidRPr="0045043E" w:rsidRDefault="0045043E" w:rsidP="0045043E">
      <w:pPr>
        <w:pStyle w:val="10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rtl/>
        </w:rPr>
      </w:pPr>
      <w:r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في الجانب الدائن من قائمة المركز المالي فقط</w:t>
      </w:r>
    </w:p>
    <w:p w:rsidR="00200AD0" w:rsidRDefault="00200AD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 w:hint="cs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صافي رأس المال العامل هو الفرق بين الأصول المتداولة وإجمالي الخصوم.</w:t>
      </w:r>
    </w:p>
    <w:p w:rsidR="0045043E" w:rsidRPr="0045043E" w:rsidRDefault="0045043E" w:rsidP="0045043E">
      <w:pPr>
        <w:pStyle w:val="10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الفرق بين الأصول المتداولة والخصوم قصيرة الأجل</w:t>
      </w:r>
    </w:p>
    <w:p w:rsidR="00200AD0" w:rsidRDefault="00200AD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 w:hint="cs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يتم إقفال صافي الربح أوالخسارة في الجانب المدين من حساب جاري المالك.</w:t>
      </w:r>
    </w:p>
    <w:p w:rsidR="0045043E" w:rsidRPr="0045043E" w:rsidRDefault="0045043E" w:rsidP="0045043E">
      <w:pPr>
        <w:pStyle w:val="10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يقفل صافي الربح في الجانب الدائن من جاري المالك، أما الخسارة في الجانب المدين منه</w:t>
      </w:r>
    </w:p>
    <w:p w:rsidR="00200AD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</w:t>
      </w:r>
      <w:r w:rsidRPr="00A25F79"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A25F79">
        <w:rPr>
          <w:rFonts w:ascii="Times New Roman" w:hAnsi="Times New Roman" w:cs="Times New Roman"/>
          <w:sz w:val="28"/>
          <w:szCs w:val="28"/>
          <w:rtl/>
        </w:rPr>
        <w:t>عتبر قائمة المركز المالي خطوة ضرورية لإعداد قائمة الدخل</w:t>
      </w:r>
    </w:p>
    <w:p w:rsidR="00473B80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 w:hint="cs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يتم إعداد قائمة الدخل في لحظة زمنية معينة نظرا لأنها تختص بقياس دخل المنشأة</w:t>
      </w:r>
    </w:p>
    <w:p w:rsidR="0045043E" w:rsidRPr="0045043E" w:rsidRDefault="0045043E" w:rsidP="0045043E">
      <w:pPr>
        <w:pStyle w:val="10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عن فترة زمنية معينة</w:t>
      </w:r>
    </w:p>
    <w:p w:rsidR="00473B8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>
        <w:rPr>
          <w:rFonts w:ascii="Times New Roman" w:hAnsi="Times New Roman" w:cs="Times New Roman" w:hint="cs"/>
          <w:sz w:val="28"/>
          <w:szCs w:val="28"/>
          <w:rtl/>
        </w:rPr>
        <w:t>صح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يدرج بند الأراضي ضمن الأصول الثابتة للمشروع مهما كان نوع نشاطه.</w:t>
      </w:r>
    </w:p>
    <w:p w:rsidR="00473B80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 </w:t>
      </w:r>
      <w:r w:rsidR="0045043E">
        <w:rPr>
          <w:rFonts w:ascii="Times New Roman" w:hAnsi="Times New Roman" w:cs="Times New Roman" w:hint="cs"/>
          <w:sz w:val="28"/>
          <w:szCs w:val="28"/>
          <w:rtl/>
        </w:rPr>
        <w:t>صح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) وجود رصيد حساب جاري صاحب المنشأة "مدينا" لا يعني بالضرورة أن المنشأة تحقق خسائر.</w:t>
      </w:r>
    </w:p>
    <w:p w:rsidR="008B2484" w:rsidRPr="00A25F79" w:rsidRDefault="00473B80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>
        <w:rPr>
          <w:rFonts w:ascii="Times New Roman" w:hAnsi="Times New Roman" w:cs="Times New Roman" w:hint="cs"/>
          <w:sz w:val="28"/>
          <w:szCs w:val="28"/>
          <w:rtl/>
        </w:rPr>
        <w:t>خطأ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عند إعداد المحاسب لورقة العمل يعن</w:t>
      </w:r>
      <w:r w:rsidR="008B2484" w:rsidRPr="00A25F79">
        <w:rPr>
          <w:rFonts w:ascii="Times New Roman" w:hAnsi="Times New Roman" w:cs="Times New Roman"/>
          <w:sz w:val="28"/>
          <w:szCs w:val="28"/>
          <w:rtl/>
        </w:rPr>
        <w:t>ي وجود نقص في السجلات المحاسبية</w:t>
      </w:r>
      <w:r w:rsidR="008B2484" w:rsidRPr="00A25F79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048AA" w:rsidRPr="00A25F79" w:rsidRDefault="004048AA" w:rsidP="00A10D62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>
        <w:rPr>
          <w:rFonts w:ascii="Times New Roman" w:hAnsi="Times New Roman" w:cs="Times New Roman" w:hint="cs"/>
          <w:sz w:val="28"/>
          <w:szCs w:val="28"/>
          <w:rtl/>
        </w:rPr>
        <w:t>صح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يعتبر إعداد قائمة </w:t>
      </w:r>
      <w:r w:rsidR="00A10D62">
        <w:rPr>
          <w:rFonts w:ascii="Times New Roman" w:hAnsi="Times New Roman" w:cs="Times New Roman" w:hint="cs"/>
          <w:sz w:val="28"/>
          <w:szCs w:val="28"/>
          <w:rtl/>
        </w:rPr>
        <w:t>الدخل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خطوة ضرورية لإعداد قائمة ال</w:t>
      </w:r>
      <w:r w:rsidR="00A10D62">
        <w:rPr>
          <w:rFonts w:ascii="Times New Roman" w:hAnsi="Times New Roman" w:cs="Times New Roman" w:hint="cs"/>
          <w:sz w:val="28"/>
          <w:szCs w:val="28"/>
          <w:rtl/>
        </w:rPr>
        <w:t xml:space="preserve">مركز المالي </w:t>
      </w:r>
      <w:r w:rsidRPr="00A25F79">
        <w:rPr>
          <w:rFonts w:ascii="Times New Roman" w:hAnsi="Times New Roman" w:cs="Times New Roman"/>
          <w:sz w:val="28"/>
          <w:szCs w:val="28"/>
          <w:rtl/>
        </w:rPr>
        <w:t>.</w:t>
      </w:r>
    </w:p>
    <w:p w:rsidR="00473B80" w:rsidRPr="00A25F79" w:rsidRDefault="004048AA" w:rsidP="008B2484">
      <w:pPr>
        <w:pStyle w:val="1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25F79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45043E">
        <w:rPr>
          <w:rFonts w:ascii="Times New Roman" w:hAnsi="Times New Roman" w:cs="Times New Roman" w:hint="cs"/>
          <w:sz w:val="28"/>
          <w:szCs w:val="28"/>
          <w:rtl/>
        </w:rPr>
        <w:t>صح</w:t>
      </w:r>
      <w:r w:rsidRPr="00A25F79">
        <w:rPr>
          <w:rFonts w:ascii="Times New Roman" w:hAnsi="Times New Roman" w:cs="Times New Roman"/>
          <w:sz w:val="28"/>
          <w:szCs w:val="28"/>
          <w:rtl/>
        </w:rPr>
        <w:t xml:space="preserve">  ) يجب أن تتأثر حسابات قائمة المركز المالي بالقيود السنوية المعدة في نهاية الفترة.</w:t>
      </w:r>
    </w:p>
    <w:p w:rsidR="008B2484" w:rsidRPr="00A25F79" w:rsidRDefault="008B2484" w:rsidP="002452C7">
      <w:pPr>
        <w:pStyle w:val="10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48AA" w:rsidRDefault="004048AA" w:rsidP="008B2484">
      <w:pPr>
        <w:pStyle w:val="10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4048AA" w:rsidRPr="00A25F79" w:rsidRDefault="004048AA" w:rsidP="004048AA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الثاني:</w:t>
      </w:r>
    </w:p>
    <w:p w:rsidR="004048AA" w:rsidRPr="00A25F79" w:rsidRDefault="004048AA" w:rsidP="004048AA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أكملي الع</w:t>
      </w:r>
      <w:r w:rsidR="00A25F79"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بارات التالية </w:t>
      </w:r>
      <w:r w:rsidRPr="00A25F79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4048AA" w:rsidRDefault="0045043E" w:rsidP="004048AA">
      <w:pPr>
        <w:pStyle w:val="10"/>
        <w:numPr>
          <w:ilvl w:val="0"/>
          <w:numId w:val="2"/>
        </w:numPr>
        <w:tabs>
          <w:tab w:val="left" w:pos="720"/>
        </w:tabs>
        <w:ind w:left="0" w:firstLine="360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تعرف...</w:t>
      </w:r>
      <w:r w:rsidR="004048AA" w:rsidRPr="00A25F79">
        <w:rPr>
          <w:rFonts w:ascii="Times New Roman" w:hAnsi="Times New Roman" w:cs="Times New Roman"/>
          <w:sz w:val="28"/>
          <w:szCs w:val="28"/>
          <w:rtl/>
        </w:rPr>
        <w:t>..</w:t>
      </w:r>
      <w:r w:rsidRPr="0045043E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الأصول المتداولة</w:t>
      </w:r>
      <w:r w:rsidRPr="0045043E">
        <w:rPr>
          <w:rFonts w:ascii="Times New Roman" w:hAnsi="Times New Roman" w:cs="Times New Roman"/>
          <w:color w:val="FF0000"/>
          <w:sz w:val="28"/>
          <w:szCs w:val="28"/>
          <w:rtl/>
        </w:rPr>
        <w:t>..</w:t>
      </w:r>
      <w:r w:rsidR="004048AA" w:rsidRPr="0045043E">
        <w:rPr>
          <w:rFonts w:ascii="Times New Roman" w:hAnsi="Times New Roman" w:cs="Times New Roman"/>
          <w:color w:val="FF0000"/>
          <w:sz w:val="28"/>
          <w:szCs w:val="28"/>
          <w:rtl/>
        </w:rPr>
        <w:t>..</w:t>
      </w:r>
      <w:r w:rsidR="004048AA" w:rsidRPr="00A25F79">
        <w:rPr>
          <w:rFonts w:ascii="Times New Roman" w:hAnsi="Times New Roman" w:cs="Times New Roman"/>
          <w:sz w:val="28"/>
          <w:szCs w:val="28"/>
          <w:rtl/>
        </w:rPr>
        <w:t xml:space="preserve"> بأنهاالنقدية أو ما يمكن تحويله إلى نقدية خلال سنة مالية أو دورة إنتاجية أيهما أطول .</w:t>
      </w:r>
    </w:p>
    <w:p w:rsidR="0045043E" w:rsidRDefault="0045043E" w:rsidP="0045043E">
      <w:pPr>
        <w:pStyle w:val="10"/>
        <w:ind w:left="360"/>
        <w:rPr>
          <w:rFonts w:ascii="Times New Roman" w:hAnsi="Times New Roman" w:cs="Times New Roman" w:hint="cs"/>
          <w:sz w:val="28"/>
          <w:szCs w:val="28"/>
          <w:rtl/>
        </w:rPr>
      </w:pPr>
    </w:p>
    <w:p w:rsidR="0045043E" w:rsidRPr="00A25F79" w:rsidRDefault="0045043E" w:rsidP="0045043E">
      <w:pPr>
        <w:pStyle w:val="10"/>
        <w:ind w:left="360"/>
        <w:rPr>
          <w:rFonts w:ascii="Times New Roman" w:hAnsi="Times New Roman" w:cs="Times New Roman"/>
          <w:sz w:val="28"/>
          <w:szCs w:val="28"/>
        </w:rPr>
      </w:pPr>
    </w:p>
    <w:p w:rsidR="00B77998" w:rsidRDefault="00B77998" w:rsidP="004048AA">
      <w:pPr>
        <w:pStyle w:val="10"/>
        <w:numPr>
          <w:ilvl w:val="0"/>
          <w:numId w:val="2"/>
        </w:numPr>
        <w:tabs>
          <w:tab w:val="left" w:pos="720"/>
        </w:tabs>
        <w:ind w:left="0" w:firstLine="360"/>
        <w:rPr>
          <w:rFonts w:ascii="Times New Roman" w:hAnsi="Times New Roman" w:cs="Times New Roman"/>
          <w:sz w:val="24"/>
          <w:szCs w:val="24"/>
          <w:rtl/>
        </w:rPr>
      </w:pPr>
      <w:r w:rsidRPr="00A25F79">
        <w:rPr>
          <w:rFonts w:ascii="Times New Roman" w:hAnsi="Times New Roman" w:cs="Times New Roman" w:hint="cs"/>
          <w:sz w:val="28"/>
          <w:szCs w:val="28"/>
          <w:rtl/>
        </w:rPr>
        <w:lastRenderedPageBreak/>
        <w:t>إذا بلغ إجمالي الأصول 80000 ريال منها 30000 ريال أصول ثابتة ، وكانت حقوق الملكية 30000ريال والخصوم طويلة الأجل 10000 ريال ، فإن رأس المال العامل يكون .......................</w:t>
      </w:r>
    </w:p>
    <w:p w:rsidR="004048AA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 w:hint="cs"/>
          <w:color w:val="FF0000"/>
          <w:sz w:val="24"/>
          <w:szCs w:val="24"/>
          <w:rtl/>
        </w:rPr>
      </w:pPr>
      <w:r w:rsidRPr="0045043E">
        <w:rPr>
          <w:rFonts w:ascii="Times New Roman" w:hAnsi="Times New Roman" w:cs="Times New Roman" w:hint="cs"/>
          <w:color w:val="FF0000"/>
          <w:sz w:val="24"/>
          <w:szCs w:val="24"/>
          <w:rtl/>
        </w:rPr>
        <w:t>الأصول المتداولة = 80000- 30000 = 50000</w:t>
      </w:r>
    </w:p>
    <w:p w:rsidR="0045043E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 w:hint="cs"/>
          <w:color w:val="FF0000"/>
          <w:sz w:val="24"/>
          <w:szCs w:val="24"/>
          <w:rtl/>
        </w:rPr>
      </w:pPr>
      <w:r w:rsidRPr="0045043E">
        <w:rPr>
          <w:rFonts w:ascii="Times New Roman" w:hAnsi="Times New Roman" w:cs="Times New Roman" w:hint="cs"/>
          <w:color w:val="FF0000"/>
          <w:sz w:val="24"/>
          <w:szCs w:val="24"/>
          <w:rtl/>
        </w:rPr>
        <w:t>إجمالي الخصوم= الأصول-حقوق الملكية</w:t>
      </w:r>
    </w:p>
    <w:p w:rsidR="0045043E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 w:hint="cs"/>
          <w:color w:val="FF0000"/>
          <w:sz w:val="24"/>
          <w:szCs w:val="24"/>
          <w:rtl/>
        </w:rPr>
      </w:pPr>
      <w:r w:rsidRPr="0045043E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                  = 80000- 30000 = 50000</w:t>
      </w:r>
    </w:p>
    <w:p w:rsidR="0045043E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 w:hint="cs"/>
          <w:color w:val="FF0000"/>
          <w:sz w:val="24"/>
          <w:szCs w:val="24"/>
          <w:rtl/>
        </w:rPr>
      </w:pPr>
    </w:p>
    <w:p w:rsidR="0045043E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 w:hint="cs"/>
          <w:color w:val="FF0000"/>
          <w:sz w:val="24"/>
          <w:szCs w:val="24"/>
          <w:rtl/>
        </w:rPr>
      </w:pPr>
      <w:r w:rsidRPr="0045043E">
        <w:rPr>
          <w:rFonts w:ascii="Times New Roman" w:hAnsi="Times New Roman" w:cs="Times New Roman" w:hint="cs"/>
          <w:color w:val="FF0000"/>
          <w:sz w:val="24"/>
          <w:szCs w:val="24"/>
          <w:rtl/>
        </w:rPr>
        <w:t>الخصوم قصيرة الأجل = 50000- 10000 =  40000</w:t>
      </w:r>
    </w:p>
    <w:p w:rsidR="0045043E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 w:hint="cs"/>
          <w:color w:val="FF0000"/>
          <w:sz w:val="24"/>
          <w:szCs w:val="24"/>
          <w:rtl/>
        </w:rPr>
      </w:pPr>
    </w:p>
    <w:p w:rsidR="0045043E" w:rsidRPr="0045043E" w:rsidRDefault="0045043E" w:rsidP="004048AA">
      <w:pPr>
        <w:pStyle w:val="10"/>
        <w:tabs>
          <w:tab w:val="left" w:pos="720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  <w:rtl/>
        </w:rPr>
      </w:pPr>
      <w:r w:rsidRPr="0045043E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رأس المال العامل = 50000 </w:t>
      </w:r>
      <w:r w:rsidRPr="0045043E">
        <w:rPr>
          <w:rFonts w:ascii="Times New Roman" w:hAnsi="Times New Roman" w:cs="Times New Roman"/>
          <w:color w:val="FF0000"/>
          <w:sz w:val="24"/>
          <w:szCs w:val="24"/>
          <w:rtl/>
        </w:rPr>
        <w:t>–</w:t>
      </w:r>
      <w:r w:rsidRPr="0045043E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40000 = 10000 ريال</w:t>
      </w:r>
    </w:p>
    <w:p w:rsidR="00200AD0" w:rsidRPr="001D09C4" w:rsidRDefault="00200AD0" w:rsidP="00200AD0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884C71" w:rsidRDefault="00884C71"/>
    <w:sectPr w:rsidR="00884C71" w:rsidSect="00BA5FA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C9" w:rsidRDefault="00AD18C9" w:rsidP="00A25F79">
      <w:pPr>
        <w:spacing w:after="0" w:line="240" w:lineRule="auto"/>
      </w:pPr>
      <w:r>
        <w:separator/>
      </w:r>
    </w:p>
  </w:endnote>
  <w:endnote w:type="continuationSeparator" w:id="1">
    <w:p w:rsidR="00AD18C9" w:rsidRDefault="00AD18C9" w:rsidP="00A2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15975732"/>
      <w:docPartObj>
        <w:docPartGallery w:val="Page Numbers (Bottom of Page)"/>
        <w:docPartUnique/>
      </w:docPartObj>
    </w:sdtPr>
    <w:sdtContent>
      <w:p w:rsidR="00A25F79" w:rsidRDefault="004D071E">
        <w:pPr>
          <w:pStyle w:val="a5"/>
          <w:jc w:val="center"/>
        </w:pPr>
        <w:r>
          <w:fldChar w:fldCharType="begin"/>
        </w:r>
        <w:r w:rsidR="00A25F79">
          <w:instrText>PAGE   \* MERGEFORMAT</w:instrText>
        </w:r>
        <w:r>
          <w:fldChar w:fldCharType="separate"/>
        </w:r>
        <w:r w:rsidR="0045043E" w:rsidRPr="0045043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25F79" w:rsidRDefault="00A25F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C9" w:rsidRDefault="00AD18C9" w:rsidP="00A25F79">
      <w:pPr>
        <w:spacing w:after="0" w:line="240" w:lineRule="auto"/>
      </w:pPr>
      <w:r>
        <w:separator/>
      </w:r>
    </w:p>
  </w:footnote>
  <w:footnote w:type="continuationSeparator" w:id="1">
    <w:p w:rsidR="00AD18C9" w:rsidRDefault="00AD18C9" w:rsidP="00A2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left"/>
      <w:pPr>
        <w:tabs>
          <w:tab w:val="num" w:pos="1453"/>
        </w:tabs>
        <w:ind w:left="1453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3613"/>
        </w:tabs>
        <w:ind w:left="3613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5773"/>
        </w:tabs>
        <w:ind w:left="577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D0"/>
    <w:rsid w:val="000F63BB"/>
    <w:rsid w:val="00200AD0"/>
    <w:rsid w:val="002452C7"/>
    <w:rsid w:val="00363846"/>
    <w:rsid w:val="004048AA"/>
    <w:rsid w:val="0045043E"/>
    <w:rsid w:val="00473B80"/>
    <w:rsid w:val="004D071E"/>
    <w:rsid w:val="005827F3"/>
    <w:rsid w:val="00884C71"/>
    <w:rsid w:val="00893E9B"/>
    <w:rsid w:val="008B2484"/>
    <w:rsid w:val="008E418C"/>
    <w:rsid w:val="008E6730"/>
    <w:rsid w:val="00941909"/>
    <w:rsid w:val="009C788C"/>
    <w:rsid w:val="00A10D62"/>
    <w:rsid w:val="00A25F79"/>
    <w:rsid w:val="00AD18C9"/>
    <w:rsid w:val="00B77998"/>
    <w:rsid w:val="00BA5FA6"/>
    <w:rsid w:val="00CA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200AD0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customStyle="1" w:styleId="10">
    <w:name w:val="سرد الفقرات1"/>
    <w:basedOn w:val="1"/>
    <w:rsid w:val="00200AD0"/>
    <w:pPr>
      <w:widowControl/>
      <w:ind w:left="720"/>
    </w:pPr>
  </w:style>
  <w:style w:type="character" w:customStyle="1" w:styleId="Contents">
    <w:name w:val="Contents"/>
    <w:rsid w:val="004048AA"/>
    <w:rPr>
      <w:color w:val="000000"/>
      <w:u w:val="none"/>
      <w:lang w:val="en-US"/>
    </w:rPr>
  </w:style>
  <w:style w:type="paragraph" w:styleId="a3">
    <w:name w:val="List Paragraph"/>
    <w:basedOn w:val="a"/>
    <w:uiPriority w:val="34"/>
    <w:qFormat/>
    <w:rsid w:val="008B24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25F79"/>
  </w:style>
  <w:style w:type="paragraph" w:styleId="a5">
    <w:name w:val="footer"/>
    <w:basedOn w:val="a"/>
    <w:link w:val="Char0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2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200AD0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customStyle="1" w:styleId="10">
    <w:name w:val="سرد الفقرات1"/>
    <w:basedOn w:val="1"/>
    <w:rsid w:val="00200AD0"/>
    <w:pPr>
      <w:widowControl/>
      <w:ind w:left="720"/>
    </w:pPr>
  </w:style>
  <w:style w:type="character" w:customStyle="1" w:styleId="Contents">
    <w:name w:val="Contents"/>
    <w:rsid w:val="004048AA"/>
    <w:rPr>
      <w:color w:val="000000"/>
      <w:u w:val="none"/>
      <w:lang w:val="en-US"/>
    </w:rPr>
  </w:style>
  <w:style w:type="paragraph" w:styleId="a3">
    <w:name w:val="List Paragraph"/>
    <w:basedOn w:val="a"/>
    <w:uiPriority w:val="34"/>
    <w:qFormat/>
    <w:rsid w:val="008B24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25F79"/>
  </w:style>
  <w:style w:type="paragraph" w:styleId="a5">
    <w:name w:val="footer"/>
    <w:basedOn w:val="a"/>
    <w:link w:val="Char0"/>
    <w:uiPriority w:val="99"/>
    <w:unhideWhenUsed/>
    <w:rsid w:val="00A2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2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2014-10-22T01:23:00Z</dcterms:created>
  <dcterms:modified xsi:type="dcterms:W3CDTF">2014-10-22T01:23:00Z</dcterms:modified>
</cp:coreProperties>
</file>