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6" w:rsidRPr="00136253" w:rsidRDefault="00BD0AE6" w:rsidP="00BA3B39">
      <w:pPr>
        <w:rPr>
          <w:rFonts w:hint="cs"/>
          <w:b/>
          <w:bCs/>
          <w:sz w:val="28"/>
          <w:szCs w:val="28"/>
          <w:rtl/>
        </w:rPr>
      </w:pPr>
      <w:r w:rsidRPr="00136253">
        <w:rPr>
          <w:rFonts w:hint="cs"/>
          <w:b/>
          <w:bCs/>
          <w:sz w:val="28"/>
          <w:szCs w:val="28"/>
          <w:rtl/>
        </w:rPr>
        <w:t xml:space="preserve">الاسم :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Pr="00136253">
        <w:rPr>
          <w:rFonts w:hint="cs"/>
          <w:b/>
          <w:bCs/>
          <w:sz w:val="28"/>
          <w:szCs w:val="28"/>
          <w:rtl/>
        </w:rPr>
        <w:t xml:space="preserve">     </w:t>
      </w:r>
      <w:r w:rsidR="00BA3B39">
        <w:rPr>
          <w:rFonts w:hint="cs"/>
          <w:b/>
          <w:bCs/>
          <w:sz w:val="28"/>
          <w:szCs w:val="28"/>
          <w:rtl/>
        </w:rPr>
        <w:t>الأسرة في الإسلام</w:t>
      </w:r>
      <w:r>
        <w:rPr>
          <w:rFonts w:hint="cs"/>
          <w:b/>
          <w:bCs/>
          <w:sz w:val="28"/>
          <w:szCs w:val="28"/>
          <w:rtl/>
        </w:rPr>
        <w:t xml:space="preserve"> 10</w:t>
      </w:r>
      <w:r w:rsidR="00BA3B39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سلم</w:t>
      </w:r>
    </w:p>
    <w:p w:rsidR="00BD0AE6" w:rsidRPr="009D0F53" w:rsidRDefault="00BD0AE6" w:rsidP="007960B5">
      <w:pPr>
        <w:rPr>
          <w:rFonts w:hint="cs"/>
          <w:sz w:val="28"/>
          <w:szCs w:val="28"/>
          <w:rtl/>
        </w:rPr>
      </w:pPr>
      <w:r w:rsidRPr="00136253">
        <w:rPr>
          <w:rFonts w:hint="cs"/>
          <w:b/>
          <w:bCs/>
          <w:sz w:val="28"/>
          <w:szCs w:val="28"/>
          <w:rtl/>
        </w:rPr>
        <w:t xml:space="preserve">الرقم الجامعي :   </w:t>
      </w:r>
      <w:r w:rsidR="007960B5">
        <w:rPr>
          <w:rFonts w:hint="cs"/>
          <w:b/>
          <w:bCs/>
          <w:sz w:val="28"/>
          <w:szCs w:val="28"/>
          <w:rtl/>
        </w:rPr>
        <w:t xml:space="preserve">                 </w:t>
      </w:r>
      <w:r w:rsidRPr="00136253">
        <w:rPr>
          <w:rFonts w:hint="cs"/>
          <w:b/>
          <w:bCs/>
          <w:sz w:val="28"/>
          <w:szCs w:val="28"/>
          <w:rtl/>
        </w:rPr>
        <w:t xml:space="preserve">           </w:t>
      </w:r>
      <w:r w:rsidR="007960B5">
        <w:rPr>
          <w:rFonts w:hint="cs"/>
          <w:b/>
          <w:bCs/>
          <w:sz w:val="28"/>
          <w:szCs w:val="28"/>
          <w:rtl/>
        </w:rPr>
        <w:t>الشعبة:</w:t>
      </w:r>
      <w:r w:rsidRPr="00136253"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7960B5">
        <w:rPr>
          <w:rFonts w:hint="cs"/>
          <w:b/>
          <w:bCs/>
          <w:sz w:val="28"/>
          <w:szCs w:val="28"/>
          <w:rtl/>
        </w:rPr>
        <w:t xml:space="preserve">  </w:t>
      </w:r>
      <w:r w:rsidRPr="00136253">
        <w:rPr>
          <w:rFonts w:hint="cs"/>
          <w:b/>
          <w:bCs/>
          <w:sz w:val="28"/>
          <w:szCs w:val="28"/>
          <w:rtl/>
        </w:rPr>
        <w:t>التاريخ:</w:t>
      </w:r>
      <w:r w:rsidRPr="00BF4B7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B8224A">
        <w:rPr>
          <w:rFonts w:hint="cs"/>
          <w:sz w:val="28"/>
          <w:szCs w:val="28"/>
          <w:rtl/>
        </w:rPr>
        <w:t xml:space="preserve"> </w:t>
      </w:r>
      <w:r w:rsidR="00460A17">
        <w:rPr>
          <w:rFonts w:hint="cs"/>
          <w:sz w:val="28"/>
          <w:szCs w:val="28"/>
          <w:rtl/>
        </w:rPr>
        <w:t xml:space="preserve">    </w:t>
      </w:r>
      <w:r w:rsidR="00B8224A">
        <w:rPr>
          <w:rFonts w:hint="cs"/>
          <w:sz w:val="28"/>
          <w:szCs w:val="28"/>
          <w:rtl/>
        </w:rPr>
        <w:t xml:space="preserve"> </w:t>
      </w:r>
      <w:r w:rsidRPr="00BF4B7C">
        <w:rPr>
          <w:rFonts w:hint="cs"/>
          <w:sz w:val="28"/>
          <w:szCs w:val="28"/>
          <w:rtl/>
        </w:rPr>
        <w:t>/1/14</w:t>
      </w:r>
      <w:r w:rsidR="00F44D9D">
        <w:rPr>
          <w:rFonts w:hint="cs"/>
          <w:sz w:val="28"/>
          <w:szCs w:val="28"/>
          <w:rtl/>
        </w:rPr>
        <w:t>36</w:t>
      </w:r>
      <w:r w:rsidRPr="00BF4B7C">
        <w:rPr>
          <w:rFonts w:hint="cs"/>
          <w:sz w:val="28"/>
          <w:szCs w:val="28"/>
          <w:rtl/>
        </w:rPr>
        <w:t xml:space="preserve"> هـ</w:t>
      </w:r>
      <w:r>
        <w:rPr>
          <w:rFonts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25pt;margin-top:22.45pt;width:456.75pt;height:0;flip:x;z-index:251657216;mso-position-horizontal-relative:text;mso-position-vertical-relative:text" o:connectortype="straight"/>
        </w:pict>
      </w:r>
      <w:r>
        <w:rPr>
          <w:rFonts w:hint="cs"/>
          <w:noProof/>
          <w:sz w:val="28"/>
          <w:szCs w:val="28"/>
          <w:rtl/>
        </w:rPr>
        <w:pict>
          <v:shape id="_x0000_s1027" type="#_x0000_t32" style="position:absolute;left:0;text-align:left;margin-left:32.25pt;margin-top:24.7pt;width:456.75pt;height:0;flip:x;z-index:251658240;mso-position-horizontal-relative:text;mso-position-vertical-relative:text" o:connectortype="straight"/>
        </w:pict>
      </w:r>
    </w:p>
    <w:p w:rsidR="00BD0AE6" w:rsidRPr="00AD4CF6" w:rsidRDefault="00BD0AE6" w:rsidP="00BD0AE6">
      <w:pPr>
        <w:jc w:val="center"/>
        <w:rPr>
          <w:rFonts w:hint="cs"/>
          <w:b/>
          <w:bCs/>
          <w:sz w:val="28"/>
          <w:szCs w:val="28"/>
          <w:rtl/>
        </w:rPr>
      </w:pPr>
      <w:r w:rsidRPr="00AD4CF6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BD0AE6" w:rsidRPr="006618FF" w:rsidRDefault="00BD0AE6" w:rsidP="00BD0AE6">
      <w:pPr>
        <w:rPr>
          <w:rFonts w:cs="PT Bold Heading" w:hint="cs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>س1: أحيطي</w:t>
      </w:r>
      <w:r w:rsidRPr="006618FF">
        <w:rPr>
          <w:rFonts w:cs="PT Bold Heading" w:hint="cs"/>
          <w:sz w:val="30"/>
          <w:szCs w:val="30"/>
          <w:rtl/>
        </w:rPr>
        <w:t xml:space="preserve"> الإجابة الصحيحة :</w:t>
      </w:r>
    </w:p>
    <w:p w:rsidR="00BD0AE6" w:rsidRPr="008457B7" w:rsidRDefault="002E6C6F" w:rsidP="00BD0AE6">
      <w:pPr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عندما تتزوج المرأة تدخل في ممتلكات الزوج عند</w:t>
      </w:r>
      <w:r w:rsidR="00BD0AE6">
        <w:rPr>
          <w:rFonts w:hint="cs"/>
          <w:b/>
          <w:bCs/>
          <w:sz w:val="28"/>
          <w:szCs w:val="28"/>
          <w:rtl/>
        </w:rPr>
        <w:t xml:space="preserve"> </w:t>
      </w:r>
      <w:r w:rsidR="00BD0AE6" w:rsidRPr="008457B7">
        <w:rPr>
          <w:rFonts w:hint="cs"/>
          <w:b/>
          <w:bCs/>
          <w:sz w:val="28"/>
          <w:szCs w:val="28"/>
          <w:rtl/>
        </w:rPr>
        <w:t>:</w:t>
      </w:r>
    </w:p>
    <w:p w:rsidR="00BD0AE6" w:rsidRPr="00BF4B7C" w:rsidRDefault="002E6C6F" w:rsidP="00856E55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اليهود            - اليونان                  - </w:t>
      </w:r>
      <w:r w:rsidRPr="003B4A4B">
        <w:rPr>
          <w:rFonts w:hint="cs"/>
          <w:sz w:val="28"/>
          <w:szCs w:val="28"/>
          <w:highlight w:val="yellow"/>
          <w:rtl/>
        </w:rPr>
        <w:t>الرومان</w:t>
      </w:r>
      <w:r>
        <w:rPr>
          <w:rFonts w:hint="cs"/>
          <w:sz w:val="28"/>
          <w:szCs w:val="28"/>
          <w:rtl/>
        </w:rPr>
        <w:t xml:space="preserve">                      - الهنود</w:t>
      </w:r>
    </w:p>
    <w:p w:rsidR="00BD0AE6" w:rsidRPr="00970645" w:rsidRDefault="002E6C6F" w:rsidP="00BD0AE6">
      <w:pPr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يرث الذكر مع الأنثى بالتساوي إذا توفي رجل أو امرأة عن :</w:t>
      </w:r>
    </w:p>
    <w:p w:rsidR="00BD0AE6" w:rsidRPr="00BF4B7C" w:rsidRDefault="002E6C6F" w:rsidP="00BD0AE6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أبناء وبنات               - أعمام وعمات              - </w:t>
      </w:r>
      <w:r w:rsidRPr="003B4A4B">
        <w:rPr>
          <w:rFonts w:hint="cs"/>
          <w:sz w:val="28"/>
          <w:szCs w:val="28"/>
          <w:highlight w:val="yellow"/>
          <w:rtl/>
        </w:rPr>
        <w:t>إخوة وأخوات لأم</w:t>
      </w:r>
      <w:r>
        <w:rPr>
          <w:rFonts w:hint="cs"/>
          <w:sz w:val="28"/>
          <w:szCs w:val="28"/>
          <w:rtl/>
        </w:rPr>
        <w:t xml:space="preserve">                 -إخوة وأخوات لأب</w:t>
      </w:r>
    </w:p>
    <w:p w:rsidR="00BD0AE6" w:rsidRPr="00BF4B7C" w:rsidRDefault="00BD0AE6" w:rsidP="00BD0AE6">
      <w:pPr>
        <w:rPr>
          <w:rFonts w:hint="cs"/>
          <w:sz w:val="28"/>
          <w:szCs w:val="28"/>
          <w:rtl/>
        </w:rPr>
      </w:pPr>
      <w:r w:rsidRPr="00970645">
        <w:rPr>
          <w:rFonts w:hint="cs"/>
          <w:b/>
          <w:bCs/>
          <w:sz w:val="28"/>
          <w:szCs w:val="28"/>
          <w:rtl/>
        </w:rPr>
        <w:t xml:space="preserve">3- </w:t>
      </w:r>
      <w:r w:rsidRPr="00BF4B7C">
        <w:rPr>
          <w:rFonts w:hint="cs"/>
          <w:sz w:val="28"/>
          <w:szCs w:val="28"/>
          <w:rtl/>
        </w:rPr>
        <w:t xml:space="preserve"> </w:t>
      </w:r>
      <w:r w:rsidR="002E6C6F">
        <w:rPr>
          <w:rFonts w:hint="cs"/>
          <w:b/>
          <w:bCs/>
          <w:sz w:val="28"/>
          <w:szCs w:val="28"/>
          <w:rtl/>
        </w:rPr>
        <w:t>قال تعالى عن اليهود: (سماعون للكذب أكالون للسحت) معنى السحت</w:t>
      </w:r>
      <w:r w:rsidR="00856E55">
        <w:rPr>
          <w:rFonts w:hint="cs"/>
          <w:b/>
          <w:bCs/>
          <w:sz w:val="28"/>
          <w:szCs w:val="28"/>
          <w:rtl/>
        </w:rPr>
        <w:t xml:space="preserve">: </w:t>
      </w:r>
    </w:p>
    <w:p w:rsidR="00BD0AE6" w:rsidRPr="00BF4B7C" w:rsidRDefault="00856E55" w:rsidP="00C4701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- </w:t>
      </w:r>
      <w:r w:rsidR="002E6C6F">
        <w:rPr>
          <w:rFonts w:hint="cs"/>
          <w:sz w:val="28"/>
          <w:szCs w:val="28"/>
          <w:rtl/>
        </w:rPr>
        <w:t xml:space="preserve">الربا       </w:t>
      </w:r>
      <w:r w:rsidR="00C47013">
        <w:rPr>
          <w:rFonts w:hint="cs"/>
          <w:sz w:val="28"/>
          <w:szCs w:val="28"/>
          <w:rtl/>
        </w:rPr>
        <w:t xml:space="preserve">    </w:t>
      </w:r>
      <w:r w:rsidR="002E6C6F">
        <w:rPr>
          <w:rFonts w:hint="cs"/>
          <w:sz w:val="28"/>
          <w:szCs w:val="28"/>
          <w:rtl/>
        </w:rPr>
        <w:t xml:space="preserve"> </w:t>
      </w:r>
      <w:r w:rsidR="00C47013">
        <w:rPr>
          <w:rFonts w:hint="cs"/>
          <w:sz w:val="28"/>
          <w:szCs w:val="28"/>
          <w:rtl/>
        </w:rPr>
        <w:t xml:space="preserve">    </w:t>
      </w:r>
      <w:r w:rsidR="002E6C6F">
        <w:rPr>
          <w:rFonts w:hint="cs"/>
          <w:sz w:val="28"/>
          <w:szCs w:val="28"/>
          <w:rtl/>
        </w:rPr>
        <w:t xml:space="preserve">    - الميسر </w:t>
      </w:r>
      <w:r w:rsidR="00C47013">
        <w:rPr>
          <w:rFonts w:hint="cs"/>
          <w:sz w:val="28"/>
          <w:szCs w:val="28"/>
          <w:rtl/>
        </w:rPr>
        <w:t xml:space="preserve">      </w:t>
      </w:r>
      <w:r w:rsidR="002E6C6F">
        <w:rPr>
          <w:rFonts w:hint="cs"/>
          <w:sz w:val="28"/>
          <w:szCs w:val="28"/>
          <w:rtl/>
        </w:rPr>
        <w:t xml:space="preserve"> </w:t>
      </w:r>
      <w:r w:rsidR="00C47013">
        <w:rPr>
          <w:rFonts w:hint="cs"/>
          <w:sz w:val="28"/>
          <w:szCs w:val="28"/>
          <w:rtl/>
        </w:rPr>
        <w:t xml:space="preserve">  </w:t>
      </w:r>
      <w:r w:rsidR="002E6C6F">
        <w:rPr>
          <w:rFonts w:hint="cs"/>
          <w:sz w:val="28"/>
          <w:szCs w:val="28"/>
          <w:rtl/>
        </w:rPr>
        <w:t xml:space="preserve"> </w:t>
      </w:r>
      <w:r w:rsidR="00C47013">
        <w:rPr>
          <w:rFonts w:hint="cs"/>
          <w:sz w:val="28"/>
          <w:szCs w:val="28"/>
          <w:rtl/>
        </w:rPr>
        <w:t xml:space="preserve">   </w:t>
      </w:r>
      <w:r w:rsidR="002E6C6F">
        <w:rPr>
          <w:rFonts w:hint="cs"/>
          <w:sz w:val="28"/>
          <w:szCs w:val="28"/>
          <w:rtl/>
        </w:rPr>
        <w:t xml:space="preserve">     - </w:t>
      </w:r>
      <w:r w:rsidR="002E6C6F" w:rsidRPr="003B4A4B">
        <w:rPr>
          <w:rFonts w:hint="cs"/>
          <w:sz w:val="28"/>
          <w:szCs w:val="28"/>
          <w:highlight w:val="yellow"/>
          <w:rtl/>
        </w:rPr>
        <w:t>الرشوة</w:t>
      </w:r>
      <w:r w:rsidR="002E6C6F">
        <w:rPr>
          <w:rFonts w:hint="cs"/>
          <w:sz w:val="28"/>
          <w:szCs w:val="28"/>
          <w:rtl/>
        </w:rPr>
        <w:t xml:space="preserve">      </w:t>
      </w:r>
      <w:r w:rsidR="00C47013">
        <w:rPr>
          <w:rFonts w:hint="cs"/>
          <w:sz w:val="28"/>
          <w:szCs w:val="28"/>
          <w:rtl/>
        </w:rPr>
        <w:t xml:space="preserve">      </w:t>
      </w:r>
      <w:r w:rsidR="002E6C6F">
        <w:rPr>
          <w:rFonts w:hint="cs"/>
          <w:sz w:val="28"/>
          <w:szCs w:val="28"/>
          <w:rtl/>
        </w:rPr>
        <w:t xml:space="preserve">    </w:t>
      </w:r>
      <w:r w:rsidR="00C47013">
        <w:rPr>
          <w:rFonts w:hint="cs"/>
          <w:sz w:val="28"/>
          <w:szCs w:val="28"/>
          <w:rtl/>
        </w:rPr>
        <w:t xml:space="preserve">   </w:t>
      </w:r>
      <w:r w:rsidR="002E6C6F">
        <w:rPr>
          <w:rFonts w:hint="cs"/>
          <w:sz w:val="28"/>
          <w:szCs w:val="28"/>
          <w:rtl/>
        </w:rPr>
        <w:t xml:space="preserve">   - كل مال حرام</w:t>
      </w:r>
      <w:r w:rsidR="00BD0AE6">
        <w:rPr>
          <w:rFonts w:hint="cs"/>
          <w:sz w:val="28"/>
          <w:szCs w:val="28"/>
          <w:rtl/>
        </w:rPr>
        <w:t xml:space="preserve">   </w:t>
      </w:r>
      <w:r w:rsidR="00BD0AE6" w:rsidRPr="00BF4B7C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                 </w:t>
      </w:r>
    </w:p>
    <w:p w:rsidR="00BD0AE6" w:rsidRPr="00970645" w:rsidRDefault="00BD0AE6" w:rsidP="00BD0AE6">
      <w:pPr>
        <w:rPr>
          <w:rFonts w:hint="cs"/>
          <w:b/>
          <w:bCs/>
          <w:sz w:val="28"/>
          <w:szCs w:val="28"/>
          <w:rtl/>
        </w:rPr>
      </w:pPr>
      <w:r w:rsidRPr="00970645">
        <w:rPr>
          <w:rFonts w:hint="cs"/>
          <w:b/>
          <w:bCs/>
          <w:sz w:val="28"/>
          <w:szCs w:val="28"/>
          <w:rtl/>
        </w:rPr>
        <w:t>4-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E6C6F">
        <w:rPr>
          <w:rFonts w:hint="cs"/>
          <w:b/>
          <w:bCs/>
          <w:sz w:val="28"/>
          <w:szCs w:val="28"/>
          <w:rtl/>
        </w:rPr>
        <w:t>عقوبة الزاني المحصن</w:t>
      </w:r>
      <w:r w:rsidRPr="00970645">
        <w:rPr>
          <w:rFonts w:hint="cs"/>
          <w:b/>
          <w:bCs/>
          <w:sz w:val="28"/>
          <w:szCs w:val="28"/>
          <w:rtl/>
        </w:rPr>
        <w:t xml:space="preserve"> :</w:t>
      </w:r>
    </w:p>
    <w:p w:rsidR="00856E55" w:rsidRDefault="00BD0AE6" w:rsidP="00355A1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2E6C6F">
        <w:rPr>
          <w:rFonts w:hint="cs"/>
          <w:sz w:val="28"/>
          <w:szCs w:val="28"/>
          <w:rtl/>
        </w:rPr>
        <w:t xml:space="preserve"> </w:t>
      </w:r>
      <w:r w:rsidR="002E6C6F" w:rsidRPr="003B4A4B">
        <w:rPr>
          <w:rFonts w:hint="cs"/>
          <w:sz w:val="28"/>
          <w:szCs w:val="28"/>
          <w:highlight w:val="yellow"/>
          <w:rtl/>
        </w:rPr>
        <w:t>الرجم حتى الموت</w:t>
      </w:r>
      <w:r w:rsidR="00856E55">
        <w:rPr>
          <w:rFonts w:hint="cs"/>
          <w:sz w:val="28"/>
          <w:szCs w:val="28"/>
          <w:rtl/>
        </w:rPr>
        <w:t xml:space="preserve">    </w:t>
      </w:r>
      <w:r w:rsidR="002E6C6F">
        <w:rPr>
          <w:rFonts w:hint="cs"/>
          <w:sz w:val="28"/>
          <w:szCs w:val="28"/>
          <w:rtl/>
        </w:rPr>
        <w:t xml:space="preserve"> - جلد مائة وتغريب عام</w:t>
      </w:r>
      <w:r w:rsidR="00856E55">
        <w:rPr>
          <w:rFonts w:hint="cs"/>
          <w:sz w:val="28"/>
          <w:szCs w:val="28"/>
          <w:rtl/>
        </w:rPr>
        <w:t xml:space="preserve">   </w:t>
      </w:r>
      <w:r w:rsidR="002E6C6F">
        <w:rPr>
          <w:rFonts w:hint="cs"/>
          <w:sz w:val="28"/>
          <w:szCs w:val="28"/>
          <w:rtl/>
        </w:rPr>
        <w:t xml:space="preserve">       </w:t>
      </w:r>
      <w:r w:rsidR="00856E55">
        <w:rPr>
          <w:rFonts w:hint="cs"/>
          <w:sz w:val="28"/>
          <w:szCs w:val="28"/>
          <w:rtl/>
        </w:rPr>
        <w:t xml:space="preserve"> </w:t>
      </w:r>
      <w:r w:rsidR="002E6C6F">
        <w:rPr>
          <w:rFonts w:hint="cs"/>
          <w:sz w:val="28"/>
          <w:szCs w:val="28"/>
          <w:rtl/>
        </w:rPr>
        <w:t>- جلده مائتي جلد</w:t>
      </w:r>
      <w:r w:rsidR="00856E55">
        <w:rPr>
          <w:rFonts w:hint="cs"/>
          <w:sz w:val="28"/>
          <w:szCs w:val="28"/>
          <w:rtl/>
        </w:rPr>
        <w:t xml:space="preserve">   </w:t>
      </w:r>
      <w:r w:rsidR="002E6C6F">
        <w:rPr>
          <w:rFonts w:hint="cs"/>
          <w:sz w:val="28"/>
          <w:szCs w:val="28"/>
          <w:rtl/>
        </w:rPr>
        <w:t xml:space="preserve">   </w:t>
      </w:r>
      <w:r w:rsidR="00856E55">
        <w:rPr>
          <w:rFonts w:hint="cs"/>
          <w:sz w:val="28"/>
          <w:szCs w:val="28"/>
          <w:rtl/>
        </w:rPr>
        <w:t xml:space="preserve">             </w:t>
      </w:r>
      <w:r w:rsidR="002E6C6F">
        <w:rPr>
          <w:rFonts w:hint="cs"/>
          <w:sz w:val="28"/>
          <w:szCs w:val="28"/>
          <w:rtl/>
        </w:rPr>
        <w:t xml:space="preserve">  - الجلد حتى الموت</w:t>
      </w:r>
      <w:r>
        <w:rPr>
          <w:rFonts w:hint="cs"/>
          <w:sz w:val="28"/>
          <w:szCs w:val="28"/>
          <w:rtl/>
        </w:rPr>
        <w:t xml:space="preserve">      </w:t>
      </w:r>
    </w:p>
    <w:p w:rsidR="00BD0AE6" w:rsidRPr="006618FF" w:rsidRDefault="00856E55" w:rsidP="00856E55">
      <w:pPr>
        <w:rPr>
          <w:rFonts w:cs="PT Bold Heading" w:hint="cs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>املئي الفراغ</w:t>
      </w:r>
      <w:r w:rsidR="00BD0AE6" w:rsidRPr="006618FF">
        <w:rPr>
          <w:rFonts w:cs="PT Bold Heading" w:hint="cs"/>
          <w:sz w:val="30"/>
          <w:szCs w:val="30"/>
          <w:rtl/>
        </w:rPr>
        <w:t xml:space="preserve"> :</w:t>
      </w:r>
    </w:p>
    <w:p w:rsidR="00BD0AE6" w:rsidRDefault="00856E55" w:rsidP="003B4A4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2E6C6F">
        <w:rPr>
          <w:rFonts w:hint="cs"/>
          <w:sz w:val="28"/>
          <w:szCs w:val="28"/>
          <w:rtl/>
        </w:rPr>
        <w:t>الغيرة المحمودة</w:t>
      </w:r>
      <w:r>
        <w:rPr>
          <w:rFonts w:hint="cs"/>
          <w:sz w:val="28"/>
          <w:szCs w:val="28"/>
          <w:rtl/>
        </w:rPr>
        <w:t xml:space="preserve">  </w:t>
      </w:r>
      <w:r w:rsidR="003B4A4B">
        <w:rPr>
          <w:rFonts w:hint="cs"/>
          <w:sz w:val="28"/>
          <w:szCs w:val="28"/>
          <w:rtl/>
        </w:rPr>
        <w:t xml:space="preserve"> </w:t>
      </w:r>
      <w:r w:rsidR="003B4A4B" w:rsidRPr="003B4A4B">
        <w:rPr>
          <w:rFonts w:hint="cs"/>
          <w:sz w:val="28"/>
          <w:szCs w:val="28"/>
          <w:highlight w:val="yellow"/>
          <w:rtl/>
        </w:rPr>
        <w:t>ما كانت في ريبة</w:t>
      </w:r>
      <w:r w:rsidR="003B4A4B">
        <w:rPr>
          <w:rFonts w:hint="cs"/>
          <w:sz w:val="28"/>
          <w:szCs w:val="28"/>
          <w:rtl/>
        </w:rPr>
        <w:t xml:space="preserve">  </w:t>
      </w:r>
      <w:r w:rsidR="002E6C6F">
        <w:rPr>
          <w:rFonts w:hint="cs"/>
          <w:sz w:val="28"/>
          <w:szCs w:val="28"/>
          <w:rtl/>
        </w:rPr>
        <w:t xml:space="preserve"> والغيرة المذمومة </w:t>
      </w:r>
      <w:r w:rsidR="003B4A4B">
        <w:rPr>
          <w:rFonts w:hint="cs"/>
          <w:sz w:val="28"/>
          <w:szCs w:val="28"/>
          <w:rtl/>
        </w:rPr>
        <w:t xml:space="preserve"> </w:t>
      </w:r>
      <w:r w:rsidR="003B4A4B" w:rsidRPr="003B4A4B">
        <w:rPr>
          <w:rFonts w:hint="cs"/>
          <w:sz w:val="28"/>
          <w:szCs w:val="28"/>
          <w:highlight w:val="yellow"/>
          <w:rtl/>
        </w:rPr>
        <w:t>ما كانت في غير ريبة</w:t>
      </w:r>
      <w:r w:rsidR="003B4A4B">
        <w:rPr>
          <w:rFonts w:hint="cs"/>
          <w:sz w:val="28"/>
          <w:szCs w:val="28"/>
          <w:rtl/>
        </w:rPr>
        <w:t xml:space="preserve"> </w:t>
      </w:r>
    </w:p>
    <w:p w:rsidR="00BD0AE6" w:rsidRDefault="00856E55" w:rsidP="003B4A4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2E6C6F">
        <w:rPr>
          <w:rFonts w:hint="cs"/>
          <w:sz w:val="28"/>
          <w:szCs w:val="28"/>
          <w:rtl/>
        </w:rPr>
        <w:t xml:space="preserve">معنى قوله تعالى: (ذلك أدنى أن يعرفن فلا </w:t>
      </w:r>
      <w:proofErr w:type="spellStart"/>
      <w:r w:rsidR="002E6C6F">
        <w:rPr>
          <w:rFonts w:hint="cs"/>
          <w:sz w:val="28"/>
          <w:szCs w:val="28"/>
          <w:rtl/>
        </w:rPr>
        <w:t>يؤذين</w:t>
      </w:r>
      <w:proofErr w:type="spellEnd"/>
      <w:r w:rsidR="002E6C6F">
        <w:rPr>
          <w:rFonts w:hint="cs"/>
          <w:sz w:val="28"/>
          <w:szCs w:val="28"/>
          <w:rtl/>
        </w:rPr>
        <w:t xml:space="preserve">) </w:t>
      </w:r>
      <w:r w:rsidR="003B4A4B" w:rsidRPr="003B4A4B">
        <w:rPr>
          <w:rFonts w:hint="cs"/>
          <w:sz w:val="28"/>
          <w:szCs w:val="28"/>
          <w:highlight w:val="yellow"/>
          <w:rtl/>
        </w:rPr>
        <w:t xml:space="preserve">أن يعرفن بعفتهن فلا يؤذيهن </w:t>
      </w:r>
      <w:proofErr w:type="spellStart"/>
      <w:r w:rsidR="003B4A4B" w:rsidRPr="003B4A4B">
        <w:rPr>
          <w:rFonts w:hint="cs"/>
          <w:sz w:val="28"/>
          <w:szCs w:val="28"/>
          <w:highlight w:val="yellow"/>
          <w:rtl/>
        </w:rPr>
        <w:t>الفساق</w:t>
      </w:r>
      <w:proofErr w:type="spellEnd"/>
    </w:p>
    <w:p w:rsidR="00856E55" w:rsidRPr="003B4A4B" w:rsidRDefault="00856E55" w:rsidP="003B4A4B">
      <w:pPr>
        <w:rPr>
          <w:rFonts w:hint="cs"/>
          <w:sz w:val="28"/>
          <w:szCs w:val="28"/>
          <w:highlight w:val="yellow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355A1C">
        <w:rPr>
          <w:rFonts w:hint="cs"/>
          <w:sz w:val="28"/>
          <w:szCs w:val="28"/>
          <w:rtl/>
        </w:rPr>
        <w:t xml:space="preserve">قتل الجنين الأنثى ديته </w:t>
      </w:r>
      <w:r w:rsidR="003B4A4B" w:rsidRPr="003B4A4B">
        <w:rPr>
          <w:rFonts w:hint="cs"/>
          <w:sz w:val="28"/>
          <w:szCs w:val="28"/>
          <w:highlight w:val="yellow"/>
          <w:rtl/>
        </w:rPr>
        <w:t xml:space="preserve">غرة عبد أو أمة </w:t>
      </w:r>
      <w:r w:rsidR="00355A1C">
        <w:rPr>
          <w:rFonts w:hint="cs"/>
          <w:sz w:val="28"/>
          <w:szCs w:val="28"/>
          <w:rtl/>
        </w:rPr>
        <w:t xml:space="preserve"> وقتل الجنين ال</w:t>
      </w:r>
      <w:r w:rsidR="003B4A4B">
        <w:rPr>
          <w:rFonts w:hint="cs"/>
          <w:sz w:val="28"/>
          <w:szCs w:val="28"/>
          <w:rtl/>
        </w:rPr>
        <w:t xml:space="preserve">ذكر ديته </w:t>
      </w:r>
      <w:r w:rsidR="003B4A4B" w:rsidRPr="003B4A4B">
        <w:rPr>
          <w:rFonts w:hint="cs"/>
          <w:sz w:val="28"/>
          <w:szCs w:val="28"/>
          <w:highlight w:val="yellow"/>
          <w:rtl/>
        </w:rPr>
        <w:t>غرة عبد أو أمة</w:t>
      </w:r>
    </w:p>
    <w:p w:rsidR="00856E55" w:rsidRPr="003B4A4B" w:rsidRDefault="00355A1C" w:rsidP="003B4A4B">
      <w:pPr>
        <w:rPr>
          <w:rFonts w:hint="cs"/>
          <w:sz w:val="28"/>
          <w:szCs w:val="28"/>
          <w:highlight w:val="yellow"/>
          <w:rtl/>
        </w:rPr>
      </w:pPr>
      <w:r>
        <w:rPr>
          <w:rFonts w:hint="cs"/>
          <w:sz w:val="28"/>
          <w:szCs w:val="28"/>
          <w:rtl/>
        </w:rPr>
        <w:t>4- نصيب الأولاد في الإرث أكثر من الأبوين</w:t>
      </w:r>
      <w:r w:rsidRPr="003B4A4B">
        <w:rPr>
          <w:rFonts w:hint="cs"/>
          <w:sz w:val="28"/>
          <w:szCs w:val="28"/>
          <w:highlight w:val="yellow"/>
          <w:rtl/>
        </w:rPr>
        <w:t xml:space="preserve"> </w:t>
      </w:r>
      <w:r w:rsidR="003B4A4B">
        <w:rPr>
          <w:rFonts w:hint="cs"/>
          <w:sz w:val="28"/>
          <w:szCs w:val="28"/>
          <w:highlight w:val="yellow"/>
          <w:rtl/>
        </w:rPr>
        <w:t>ل</w:t>
      </w:r>
      <w:r w:rsidR="003B4A4B" w:rsidRPr="003B4A4B">
        <w:rPr>
          <w:rFonts w:hint="cs"/>
          <w:sz w:val="28"/>
          <w:szCs w:val="28"/>
          <w:highlight w:val="yellow"/>
          <w:rtl/>
        </w:rPr>
        <w:t>أنهم يستقبلون الحياة فتكون حاجتهم للمال أكثر خلافا للأبوين</w:t>
      </w:r>
    </w:p>
    <w:p w:rsidR="00355A1C" w:rsidRDefault="00355A1C" w:rsidP="003B4A4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عقوبة القذف </w:t>
      </w:r>
      <w:r w:rsidR="003B4A4B" w:rsidRPr="003B4A4B">
        <w:rPr>
          <w:rFonts w:hint="cs"/>
          <w:sz w:val="28"/>
          <w:szCs w:val="28"/>
          <w:highlight w:val="yellow"/>
          <w:rtl/>
        </w:rPr>
        <w:t xml:space="preserve"> ثمانين جلدة</w:t>
      </w:r>
    </w:p>
    <w:p w:rsidR="002728DE" w:rsidRDefault="002728DE">
      <w:pPr>
        <w:rPr>
          <w:rFonts w:hint="cs"/>
          <w:rtl/>
        </w:rPr>
      </w:pPr>
    </w:p>
    <w:p w:rsidR="00BA3B39" w:rsidRDefault="00BA3B39">
      <w:pPr>
        <w:rPr>
          <w:rFonts w:hint="cs"/>
          <w:sz w:val="28"/>
          <w:szCs w:val="28"/>
          <w:rtl/>
        </w:rPr>
      </w:pPr>
    </w:p>
    <w:p w:rsidR="00BA3B39" w:rsidRDefault="00BA3B39">
      <w:pPr>
        <w:rPr>
          <w:rFonts w:hint="cs"/>
          <w:sz w:val="28"/>
          <w:szCs w:val="28"/>
          <w:rtl/>
        </w:rPr>
      </w:pPr>
    </w:p>
    <w:p w:rsidR="00BD0AE6" w:rsidRPr="00254FD7" w:rsidRDefault="00BD0AE6">
      <w:pPr>
        <w:rPr>
          <w:sz w:val="28"/>
          <w:szCs w:val="28"/>
        </w:rPr>
      </w:pPr>
      <w:r w:rsidRPr="00254FD7">
        <w:rPr>
          <w:rFonts w:hint="cs"/>
          <w:sz w:val="28"/>
          <w:szCs w:val="28"/>
          <w:rtl/>
        </w:rPr>
        <w:t>أسأل الله لكن التوفيق والسداد ..</w:t>
      </w:r>
    </w:p>
    <w:sectPr w:rsidR="00BD0AE6" w:rsidRPr="00254FD7" w:rsidSect="00BD0AE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B12"/>
    <w:multiLevelType w:val="hybridMultilevel"/>
    <w:tmpl w:val="469074BA"/>
    <w:lvl w:ilvl="0" w:tplc="A934DE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E33C8"/>
    <w:multiLevelType w:val="hybridMultilevel"/>
    <w:tmpl w:val="59187BAA"/>
    <w:lvl w:ilvl="0" w:tplc="8330337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6306"/>
    <w:multiLevelType w:val="hybridMultilevel"/>
    <w:tmpl w:val="6D4C96EA"/>
    <w:lvl w:ilvl="0" w:tplc="91943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E6"/>
    <w:rsid w:val="0019194B"/>
    <w:rsid w:val="001C5445"/>
    <w:rsid w:val="00210019"/>
    <w:rsid w:val="00254FD7"/>
    <w:rsid w:val="002728DE"/>
    <w:rsid w:val="002937E4"/>
    <w:rsid w:val="002E6C6F"/>
    <w:rsid w:val="00355A1C"/>
    <w:rsid w:val="003A5D2A"/>
    <w:rsid w:val="003B4A4B"/>
    <w:rsid w:val="003E01AC"/>
    <w:rsid w:val="00460A17"/>
    <w:rsid w:val="00603889"/>
    <w:rsid w:val="007960B5"/>
    <w:rsid w:val="007C7EFD"/>
    <w:rsid w:val="00802D32"/>
    <w:rsid w:val="00856E55"/>
    <w:rsid w:val="00994E88"/>
    <w:rsid w:val="00A23665"/>
    <w:rsid w:val="00B400B4"/>
    <w:rsid w:val="00B52AAD"/>
    <w:rsid w:val="00B8224A"/>
    <w:rsid w:val="00BA3B39"/>
    <w:rsid w:val="00BD0AE6"/>
    <w:rsid w:val="00BD6314"/>
    <w:rsid w:val="00C47013"/>
    <w:rsid w:val="00C83566"/>
    <w:rsid w:val="00CA787E"/>
    <w:rsid w:val="00CB2FE0"/>
    <w:rsid w:val="00D90D22"/>
    <w:rsid w:val="00F44D9D"/>
    <w:rsid w:val="00F7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6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mohammad aleshaikh</cp:lastModifiedBy>
  <cp:revision>3</cp:revision>
  <cp:lastPrinted>2014-11-10T08:42:00Z</cp:lastPrinted>
  <dcterms:created xsi:type="dcterms:W3CDTF">2014-12-11T15:06:00Z</dcterms:created>
  <dcterms:modified xsi:type="dcterms:W3CDTF">2014-12-11T15:10:00Z</dcterms:modified>
</cp:coreProperties>
</file>