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23" w:rsidRDefault="008E1367" w:rsidP="008E1367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حل التدريب العملي</w:t>
      </w:r>
    </w:p>
    <w:p w:rsidR="008E1367" w:rsidRPr="008E1367" w:rsidRDefault="008E1367" w:rsidP="008E1367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الميزانية الطولية بطريقة منسوب سطح الميزان</w:t>
      </w:r>
    </w:p>
    <w:tbl>
      <w:tblPr>
        <w:tblStyle w:val="GridTable6Colorful"/>
        <w:bidiVisual/>
        <w:tblW w:w="0" w:type="auto"/>
        <w:tblLook w:val="04A0" w:firstRow="1" w:lastRow="0" w:firstColumn="1" w:lastColumn="0" w:noHBand="0" w:noVBand="1"/>
      </w:tblPr>
      <w:tblGrid>
        <w:gridCol w:w="1318"/>
        <w:gridCol w:w="1373"/>
        <w:gridCol w:w="1408"/>
        <w:gridCol w:w="1343"/>
        <w:gridCol w:w="1351"/>
        <w:gridCol w:w="1392"/>
        <w:gridCol w:w="1165"/>
      </w:tblGrid>
      <w:tr w:rsidR="008E1367" w:rsidRPr="008E1367" w:rsidTr="008E13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</w:tcPr>
          <w:p w:rsidR="008E1367" w:rsidRPr="008E1367" w:rsidRDefault="008E1367" w:rsidP="008E1367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</w:rPr>
            </w:pPr>
            <w:r w:rsidRPr="008E136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النقطة</w:t>
            </w:r>
          </w:p>
        </w:tc>
        <w:tc>
          <w:tcPr>
            <w:tcW w:w="1373" w:type="dxa"/>
          </w:tcPr>
          <w:p w:rsidR="008E1367" w:rsidRPr="008E1367" w:rsidRDefault="008E1367" w:rsidP="008E13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sz w:val="24"/>
                <w:szCs w:val="24"/>
              </w:rPr>
            </w:pPr>
            <w:r w:rsidRPr="008E136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المؤخرة</w:t>
            </w:r>
          </w:p>
        </w:tc>
        <w:tc>
          <w:tcPr>
            <w:tcW w:w="1408" w:type="dxa"/>
          </w:tcPr>
          <w:p w:rsidR="008E1367" w:rsidRPr="008E1367" w:rsidRDefault="008E1367" w:rsidP="008E13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sz w:val="24"/>
                <w:szCs w:val="24"/>
              </w:rPr>
            </w:pPr>
            <w:r w:rsidRPr="008E136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المتوسطة</w:t>
            </w:r>
          </w:p>
        </w:tc>
        <w:tc>
          <w:tcPr>
            <w:tcW w:w="1343" w:type="dxa"/>
          </w:tcPr>
          <w:p w:rsidR="008E1367" w:rsidRPr="008E1367" w:rsidRDefault="008E1367" w:rsidP="008E13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sz w:val="24"/>
                <w:szCs w:val="24"/>
              </w:rPr>
            </w:pPr>
            <w:r w:rsidRPr="008E136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المقدمة</w:t>
            </w:r>
          </w:p>
        </w:tc>
        <w:tc>
          <w:tcPr>
            <w:tcW w:w="1351" w:type="dxa"/>
          </w:tcPr>
          <w:p w:rsidR="008E1367" w:rsidRPr="008E1367" w:rsidRDefault="008E1367" w:rsidP="008E13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sz w:val="24"/>
                <w:szCs w:val="24"/>
              </w:rPr>
            </w:pPr>
            <w:r w:rsidRPr="008E1367">
              <w:rPr>
                <w:rFonts w:asciiTheme="majorBidi" w:hAnsiTheme="majorBidi" w:cstheme="majorBidi" w:hint="cs"/>
                <w:sz w:val="24"/>
                <w:szCs w:val="24"/>
                <w:rtl/>
              </w:rPr>
              <w:t>سطح الميزان</w:t>
            </w:r>
          </w:p>
        </w:tc>
        <w:tc>
          <w:tcPr>
            <w:tcW w:w="1392" w:type="dxa"/>
          </w:tcPr>
          <w:p w:rsidR="008E1367" w:rsidRPr="008E1367" w:rsidRDefault="008E1367" w:rsidP="008E13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sz w:val="24"/>
                <w:szCs w:val="24"/>
              </w:rPr>
            </w:pPr>
            <w:r w:rsidRPr="008E136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المناسيب</w:t>
            </w:r>
          </w:p>
        </w:tc>
        <w:tc>
          <w:tcPr>
            <w:tcW w:w="1165" w:type="dxa"/>
          </w:tcPr>
          <w:p w:rsidR="008E1367" w:rsidRPr="008E1367" w:rsidRDefault="008E1367" w:rsidP="008E13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8E1367">
              <w:rPr>
                <w:rFonts w:asciiTheme="majorBidi" w:hAnsiTheme="majorBidi" w:cstheme="majorBidi" w:hint="cs"/>
                <w:sz w:val="24"/>
                <w:szCs w:val="24"/>
                <w:rtl/>
              </w:rPr>
              <w:t>ملاحظات</w:t>
            </w:r>
          </w:p>
        </w:tc>
      </w:tr>
      <w:tr w:rsidR="008E1367" w:rsidTr="008E1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</w:tcPr>
          <w:p w:rsidR="008E1367" w:rsidRDefault="008E1367" w:rsidP="008E1367">
            <w:pPr>
              <w:jc w:val="center"/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1</w:t>
            </w:r>
          </w:p>
        </w:tc>
        <w:tc>
          <w:tcPr>
            <w:tcW w:w="1373" w:type="dxa"/>
          </w:tcPr>
          <w:p w:rsidR="008E1367" w:rsidRPr="00AE45D0" w:rsidRDefault="008E1367" w:rsidP="008E1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  <w:r w:rsidRPr="00AE45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1.38</w:t>
            </w:r>
          </w:p>
        </w:tc>
        <w:tc>
          <w:tcPr>
            <w:tcW w:w="1408" w:type="dxa"/>
          </w:tcPr>
          <w:p w:rsidR="008E1367" w:rsidRPr="00AE45D0" w:rsidRDefault="008E1367" w:rsidP="008E1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8E1367" w:rsidRPr="00AE45D0" w:rsidRDefault="008E1367" w:rsidP="008E1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</w:tcPr>
          <w:p w:rsidR="008E1367" w:rsidRPr="00AE45D0" w:rsidRDefault="00AE45D0" w:rsidP="008E1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  <w:r w:rsidRPr="00AE45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101.38</w:t>
            </w:r>
          </w:p>
        </w:tc>
        <w:tc>
          <w:tcPr>
            <w:tcW w:w="1392" w:type="dxa"/>
          </w:tcPr>
          <w:p w:rsidR="008E1367" w:rsidRPr="00AE45D0" w:rsidRDefault="00AE45D0" w:rsidP="008E1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  <w:r w:rsidRPr="00AE45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1165" w:type="dxa"/>
          </w:tcPr>
          <w:p w:rsidR="008E1367" w:rsidRPr="00AE45D0" w:rsidRDefault="00AE45D0" w:rsidP="008E1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0"/>
                <w:szCs w:val="20"/>
              </w:rPr>
            </w:pPr>
            <w:r w:rsidRPr="00AE45D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نقطة روبير</w:t>
            </w:r>
          </w:p>
        </w:tc>
      </w:tr>
      <w:tr w:rsidR="008E1367" w:rsidTr="008E1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</w:tcPr>
          <w:p w:rsidR="008E1367" w:rsidRDefault="008E1367" w:rsidP="008E1367">
            <w:pPr>
              <w:jc w:val="center"/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2</w:t>
            </w:r>
          </w:p>
        </w:tc>
        <w:tc>
          <w:tcPr>
            <w:tcW w:w="1373" w:type="dxa"/>
          </w:tcPr>
          <w:p w:rsidR="008E1367" w:rsidRPr="00AE45D0" w:rsidRDefault="008E1367" w:rsidP="008E1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</w:tcPr>
          <w:p w:rsidR="008E1367" w:rsidRPr="00AE45D0" w:rsidRDefault="008E1367" w:rsidP="008E1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  <w:r w:rsidRPr="00AE45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1.34</w:t>
            </w:r>
          </w:p>
        </w:tc>
        <w:tc>
          <w:tcPr>
            <w:tcW w:w="1343" w:type="dxa"/>
          </w:tcPr>
          <w:p w:rsidR="008E1367" w:rsidRPr="00AE45D0" w:rsidRDefault="008E1367" w:rsidP="008E1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</w:tcPr>
          <w:p w:rsidR="008E1367" w:rsidRDefault="008E1367" w:rsidP="008E1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:rsidR="008E1367" w:rsidRDefault="00AE45D0" w:rsidP="008E1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100.04</w:t>
            </w:r>
          </w:p>
        </w:tc>
        <w:tc>
          <w:tcPr>
            <w:tcW w:w="1165" w:type="dxa"/>
          </w:tcPr>
          <w:p w:rsidR="008E1367" w:rsidRPr="00AE45D0" w:rsidRDefault="008E1367" w:rsidP="008E1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0"/>
                <w:szCs w:val="20"/>
              </w:rPr>
            </w:pPr>
          </w:p>
        </w:tc>
      </w:tr>
      <w:tr w:rsidR="008E1367" w:rsidTr="008E1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</w:tcPr>
          <w:p w:rsidR="008E1367" w:rsidRDefault="008E1367" w:rsidP="008E1367">
            <w:pPr>
              <w:jc w:val="center"/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3</w:t>
            </w:r>
          </w:p>
        </w:tc>
        <w:tc>
          <w:tcPr>
            <w:tcW w:w="1373" w:type="dxa"/>
          </w:tcPr>
          <w:p w:rsidR="008E1367" w:rsidRPr="00AE45D0" w:rsidRDefault="008E1367" w:rsidP="008E1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  <w:r w:rsidRPr="00AE45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0.57</w:t>
            </w:r>
          </w:p>
        </w:tc>
        <w:tc>
          <w:tcPr>
            <w:tcW w:w="1408" w:type="dxa"/>
          </w:tcPr>
          <w:p w:rsidR="008E1367" w:rsidRPr="00AE45D0" w:rsidRDefault="008E1367" w:rsidP="008E1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8E1367" w:rsidRPr="00AE45D0" w:rsidRDefault="008E1367" w:rsidP="008E1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  <w:r w:rsidRPr="00AE45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0.49</w:t>
            </w:r>
          </w:p>
        </w:tc>
        <w:tc>
          <w:tcPr>
            <w:tcW w:w="1351" w:type="dxa"/>
          </w:tcPr>
          <w:p w:rsidR="008E1367" w:rsidRDefault="00AE45D0" w:rsidP="008E1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101.46</w:t>
            </w:r>
          </w:p>
        </w:tc>
        <w:tc>
          <w:tcPr>
            <w:tcW w:w="1392" w:type="dxa"/>
          </w:tcPr>
          <w:p w:rsidR="008E1367" w:rsidRDefault="00AE45D0" w:rsidP="008E1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100.89</w:t>
            </w:r>
          </w:p>
        </w:tc>
        <w:tc>
          <w:tcPr>
            <w:tcW w:w="1165" w:type="dxa"/>
          </w:tcPr>
          <w:p w:rsidR="008E1367" w:rsidRPr="00AE45D0" w:rsidRDefault="00AE45D0" w:rsidP="008E1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0"/>
                <w:szCs w:val="20"/>
              </w:rPr>
            </w:pPr>
            <w:r w:rsidRPr="00AE45D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نقطة دوران</w:t>
            </w:r>
          </w:p>
        </w:tc>
      </w:tr>
      <w:tr w:rsidR="008E1367" w:rsidTr="008E1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</w:tcPr>
          <w:p w:rsidR="008E1367" w:rsidRDefault="008E1367" w:rsidP="008E1367">
            <w:pPr>
              <w:jc w:val="center"/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4</w:t>
            </w:r>
          </w:p>
        </w:tc>
        <w:tc>
          <w:tcPr>
            <w:tcW w:w="1373" w:type="dxa"/>
          </w:tcPr>
          <w:p w:rsidR="008E1367" w:rsidRPr="00AE45D0" w:rsidRDefault="008E1367" w:rsidP="008E1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</w:tcPr>
          <w:p w:rsidR="008E1367" w:rsidRPr="00AE45D0" w:rsidRDefault="00B72954" w:rsidP="008E1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1.</w:t>
            </w:r>
            <w:r w:rsidR="008E1367" w:rsidRPr="00AE45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41</w:t>
            </w:r>
          </w:p>
        </w:tc>
        <w:tc>
          <w:tcPr>
            <w:tcW w:w="1343" w:type="dxa"/>
          </w:tcPr>
          <w:p w:rsidR="008E1367" w:rsidRPr="00AE45D0" w:rsidRDefault="008E1367" w:rsidP="008E1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</w:tcPr>
          <w:p w:rsidR="008E1367" w:rsidRDefault="008E1367" w:rsidP="008E1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:rsidR="008E1367" w:rsidRDefault="00B72954" w:rsidP="008E1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100.05</w:t>
            </w:r>
          </w:p>
        </w:tc>
        <w:tc>
          <w:tcPr>
            <w:tcW w:w="1165" w:type="dxa"/>
          </w:tcPr>
          <w:p w:rsidR="008E1367" w:rsidRPr="00AE45D0" w:rsidRDefault="008E1367" w:rsidP="008E1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0"/>
                <w:szCs w:val="20"/>
              </w:rPr>
            </w:pPr>
          </w:p>
        </w:tc>
      </w:tr>
      <w:tr w:rsidR="008E1367" w:rsidTr="008E1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</w:tcPr>
          <w:p w:rsidR="008E1367" w:rsidRDefault="008E1367" w:rsidP="008E1367">
            <w:pPr>
              <w:jc w:val="center"/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5</w:t>
            </w:r>
          </w:p>
        </w:tc>
        <w:tc>
          <w:tcPr>
            <w:tcW w:w="1373" w:type="dxa"/>
          </w:tcPr>
          <w:p w:rsidR="008E1367" w:rsidRPr="00AE45D0" w:rsidRDefault="008E1367" w:rsidP="008E1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</w:tcPr>
          <w:p w:rsidR="008E1367" w:rsidRPr="00AE45D0" w:rsidRDefault="008E1367" w:rsidP="008E1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  <w:r w:rsidRPr="00AE45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0.49</w:t>
            </w:r>
          </w:p>
        </w:tc>
        <w:tc>
          <w:tcPr>
            <w:tcW w:w="1343" w:type="dxa"/>
          </w:tcPr>
          <w:p w:rsidR="008E1367" w:rsidRPr="00AE45D0" w:rsidRDefault="008E1367" w:rsidP="008E1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</w:tcPr>
          <w:p w:rsidR="008E1367" w:rsidRDefault="008E1367" w:rsidP="008E1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:rsidR="008E1367" w:rsidRDefault="00B72954" w:rsidP="008E1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100.97</w:t>
            </w:r>
          </w:p>
        </w:tc>
        <w:tc>
          <w:tcPr>
            <w:tcW w:w="1165" w:type="dxa"/>
          </w:tcPr>
          <w:p w:rsidR="008E1367" w:rsidRPr="00AE45D0" w:rsidRDefault="008E1367" w:rsidP="008E1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0"/>
                <w:szCs w:val="20"/>
              </w:rPr>
            </w:pPr>
          </w:p>
        </w:tc>
      </w:tr>
      <w:tr w:rsidR="008E1367" w:rsidTr="008E1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</w:tcPr>
          <w:p w:rsidR="008E1367" w:rsidRDefault="008E1367" w:rsidP="008E1367">
            <w:pPr>
              <w:jc w:val="center"/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6</w:t>
            </w:r>
          </w:p>
        </w:tc>
        <w:tc>
          <w:tcPr>
            <w:tcW w:w="1373" w:type="dxa"/>
          </w:tcPr>
          <w:p w:rsidR="008E1367" w:rsidRPr="00AE45D0" w:rsidRDefault="008E1367" w:rsidP="008E1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  <w:r w:rsidRPr="00AE45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1.44</w:t>
            </w:r>
          </w:p>
        </w:tc>
        <w:tc>
          <w:tcPr>
            <w:tcW w:w="1408" w:type="dxa"/>
          </w:tcPr>
          <w:p w:rsidR="008E1367" w:rsidRPr="00AE45D0" w:rsidRDefault="008E1367" w:rsidP="008E1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8E1367" w:rsidRPr="00AE45D0" w:rsidRDefault="008E1367" w:rsidP="008E1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  <w:r w:rsidRPr="00AE45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1.35</w:t>
            </w:r>
          </w:p>
        </w:tc>
        <w:tc>
          <w:tcPr>
            <w:tcW w:w="1351" w:type="dxa"/>
          </w:tcPr>
          <w:p w:rsidR="008E1367" w:rsidRDefault="00B72954" w:rsidP="008E1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101.55</w:t>
            </w:r>
          </w:p>
        </w:tc>
        <w:tc>
          <w:tcPr>
            <w:tcW w:w="1392" w:type="dxa"/>
          </w:tcPr>
          <w:p w:rsidR="008E1367" w:rsidRDefault="00B72954" w:rsidP="008E1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100.11</w:t>
            </w:r>
          </w:p>
        </w:tc>
        <w:tc>
          <w:tcPr>
            <w:tcW w:w="1165" w:type="dxa"/>
          </w:tcPr>
          <w:p w:rsidR="008E1367" w:rsidRPr="00AE45D0" w:rsidRDefault="00AE45D0" w:rsidP="008E1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0"/>
                <w:szCs w:val="20"/>
              </w:rPr>
            </w:pPr>
            <w:r w:rsidRPr="00AE45D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نقطة دوران</w:t>
            </w:r>
          </w:p>
        </w:tc>
      </w:tr>
      <w:tr w:rsidR="008E1367" w:rsidTr="008E1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</w:tcPr>
          <w:p w:rsidR="008E1367" w:rsidRDefault="008E1367" w:rsidP="008E1367">
            <w:pPr>
              <w:jc w:val="center"/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7</w:t>
            </w:r>
          </w:p>
        </w:tc>
        <w:tc>
          <w:tcPr>
            <w:tcW w:w="1373" w:type="dxa"/>
          </w:tcPr>
          <w:p w:rsidR="008E1367" w:rsidRPr="00AE45D0" w:rsidRDefault="008E1367" w:rsidP="008E1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</w:tcPr>
          <w:p w:rsidR="008E1367" w:rsidRPr="00AE45D0" w:rsidRDefault="008E1367" w:rsidP="008E1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  <w:r w:rsidRPr="00AE45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1.76</w:t>
            </w:r>
          </w:p>
        </w:tc>
        <w:tc>
          <w:tcPr>
            <w:tcW w:w="1343" w:type="dxa"/>
          </w:tcPr>
          <w:p w:rsidR="008E1367" w:rsidRPr="00AE45D0" w:rsidRDefault="008E1367" w:rsidP="008E1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</w:tcPr>
          <w:p w:rsidR="008E1367" w:rsidRDefault="008E1367" w:rsidP="008E1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:rsidR="008E1367" w:rsidRDefault="00B72954" w:rsidP="00B729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99.79</w:t>
            </w:r>
          </w:p>
        </w:tc>
        <w:tc>
          <w:tcPr>
            <w:tcW w:w="1165" w:type="dxa"/>
          </w:tcPr>
          <w:p w:rsidR="008E1367" w:rsidRDefault="008E1367" w:rsidP="008E1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</w:pPr>
          </w:p>
        </w:tc>
      </w:tr>
      <w:tr w:rsidR="008E1367" w:rsidTr="008E1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</w:tcPr>
          <w:p w:rsidR="008E1367" w:rsidRDefault="008E1367" w:rsidP="008E1367">
            <w:pPr>
              <w:jc w:val="center"/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8</w:t>
            </w:r>
          </w:p>
        </w:tc>
        <w:tc>
          <w:tcPr>
            <w:tcW w:w="1373" w:type="dxa"/>
          </w:tcPr>
          <w:p w:rsidR="008E1367" w:rsidRPr="00AE45D0" w:rsidRDefault="008E1367" w:rsidP="008E1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</w:tcPr>
          <w:p w:rsidR="008E1367" w:rsidRPr="00AE45D0" w:rsidRDefault="008E1367" w:rsidP="008E1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  <w:r w:rsidRPr="00AE45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1.85</w:t>
            </w:r>
          </w:p>
        </w:tc>
        <w:tc>
          <w:tcPr>
            <w:tcW w:w="1343" w:type="dxa"/>
          </w:tcPr>
          <w:p w:rsidR="008E1367" w:rsidRPr="00AE45D0" w:rsidRDefault="008E1367" w:rsidP="008E1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</w:tcPr>
          <w:p w:rsidR="008E1367" w:rsidRDefault="008E1367" w:rsidP="008E1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:rsidR="008E1367" w:rsidRDefault="00B72954" w:rsidP="008E1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99.7</w:t>
            </w:r>
          </w:p>
        </w:tc>
        <w:tc>
          <w:tcPr>
            <w:tcW w:w="1165" w:type="dxa"/>
          </w:tcPr>
          <w:p w:rsidR="008E1367" w:rsidRDefault="008E1367" w:rsidP="008E1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</w:pPr>
          </w:p>
        </w:tc>
      </w:tr>
      <w:tr w:rsidR="008E1367" w:rsidTr="008E1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</w:tcPr>
          <w:p w:rsidR="008E1367" w:rsidRDefault="008E1367" w:rsidP="008E1367">
            <w:pPr>
              <w:jc w:val="center"/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9</w:t>
            </w:r>
          </w:p>
        </w:tc>
        <w:tc>
          <w:tcPr>
            <w:tcW w:w="1373" w:type="dxa"/>
          </w:tcPr>
          <w:p w:rsidR="008E1367" w:rsidRPr="00AE45D0" w:rsidRDefault="008E1367" w:rsidP="008E1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</w:tcPr>
          <w:p w:rsidR="008E1367" w:rsidRPr="00AE45D0" w:rsidRDefault="008E1367" w:rsidP="008E1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  <w:r w:rsidRPr="00AE45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1.67</w:t>
            </w:r>
          </w:p>
        </w:tc>
        <w:tc>
          <w:tcPr>
            <w:tcW w:w="1343" w:type="dxa"/>
          </w:tcPr>
          <w:p w:rsidR="008E1367" w:rsidRPr="00AE45D0" w:rsidRDefault="008E1367" w:rsidP="008E1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</w:tcPr>
          <w:p w:rsidR="008E1367" w:rsidRDefault="008E1367" w:rsidP="008E1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:rsidR="008E1367" w:rsidRDefault="00B72954" w:rsidP="008E1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99.88</w:t>
            </w:r>
          </w:p>
        </w:tc>
        <w:tc>
          <w:tcPr>
            <w:tcW w:w="1165" w:type="dxa"/>
          </w:tcPr>
          <w:p w:rsidR="008E1367" w:rsidRDefault="008E1367" w:rsidP="008E1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</w:pPr>
          </w:p>
        </w:tc>
      </w:tr>
      <w:tr w:rsidR="008E1367" w:rsidTr="008E1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</w:tcPr>
          <w:p w:rsidR="008E1367" w:rsidRDefault="008E1367" w:rsidP="008E1367">
            <w:pPr>
              <w:jc w:val="center"/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8"/>
                <w:szCs w:val="28"/>
                <w:rtl/>
              </w:rPr>
              <w:t>10</w:t>
            </w:r>
          </w:p>
        </w:tc>
        <w:tc>
          <w:tcPr>
            <w:tcW w:w="1373" w:type="dxa"/>
          </w:tcPr>
          <w:p w:rsidR="008E1367" w:rsidRPr="00AE45D0" w:rsidRDefault="008E1367" w:rsidP="008E1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</w:tcPr>
          <w:p w:rsidR="008E1367" w:rsidRPr="00AE45D0" w:rsidRDefault="008E1367" w:rsidP="008E1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8E1367" w:rsidRPr="00AE45D0" w:rsidRDefault="008E1367" w:rsidP="008E1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  <w:r w:rsidRPr="00AE45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1.98</w:t>
            </w:r>
          </w:p>
        </w:tc>
        <w:tc>
          <w:tcPr>
            <w:tcW w:w="1351" w:type="dxa"/>
          </w:tcPr>
          <w:p w:rsidR="008E1367" w:rsidRDefault="008E1367" w:rsidP="008E1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:rsidR="008E1367" w:rsidRDefault="00B72954" w:rsidP="008E1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99.57</w:t>
            </w:r>
          </w:p>
        </w:tc>
        <w:tc>
          <w:tcPr>
            <w:tcW w:w="1165" w:type="dxa"/>
          </w:tcPr>
          <w:p w:rsidR="008E1367" w:rsidRDefault="008E1367" w:rsidP="008E1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</w:pPr>
          </w:p>
        </w:tc>
      </w:tr>
      <w:tr w:rsidR="008E1367" w:rsidTr="008E1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</w:tcPr>
          <w:p w:rsidR="008E1367" w:rsidRPr="008E1367" w:rsidRDefault="008E1367" w:rsidP="008E1367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</w:rPr>
            </w:pPr>
            <w:r w:rsidRPr="008E136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المجموع</w:t>
            </w:r>
          </w:p>
        </w:tc>
        <w:tc>
          <w:tcPr>
            <w:tcW w:w="1373" w:type="dxa"/>
          </w:tcPr>
          <w:p w:rsidR="008E1367" w:rsidRPr="00AE45D0" w:rsidRDefault="008E1367" w:rsidP="008E1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  <w:r w:rsidRPr="00AE45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3.39</w:t>
            </w:r>
          </w:p>
        </w:tc>
        <w:tc>
          <w:tcPr>
            <w:tcW w:w="1408" w:type="dxa"/>
          </w:tcPr>
          <w:p w:rsidR="008E1367" w:rsidRPr="00AE45D0" w:rsidRDefault="008E1367" w:rsidP="008E1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</w:p>
        </w:tc>
        <w:tc>
          <w:tcPr>
            <w:tcW w:w="1343" w:type="dxa"/>
          </w:tcPr>
          <w:p w:rsidR="008E1367" w:rsidRPr="00AE45D0" w:rsidRDefault="008E1367" w:rsidP="008E1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  <w:r w:rsidRPr="00AE45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3.82</w:t>
            </w:r>
          </w:p>
        </w:tc>
        <w:tc>
          <w:tcPr>
            <w:tcW w:w="1351" w:type="dxa"/>
          </w:tcPr>
          <w:p w:rsidR="008E1367" w:rsidRDefault="008E1367" w:rsidP="008E1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:rsidR="008E1367" w:rsidRDefault="008E1367" w:rsidP="008E1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</w:pPr>
          </w:p>
        </w:tc>
        <w:tc>
          <w:tcPr>
            <w:tcW w:w="1165" w:type="dxa"/>
          </w:tcPr>
          <w:p w:rsidR="008E1367" w:rsidRDefault="008E1367" w:rsidP="008E13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</w:pPr>
          </w:p>
        </w:tc>
      </w:tr>
      <w:tr w:rsidR="008E1367" w:rsidTr="008E13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</w:tcPr>
          <w:p w:rsidR="008E1367" w:rsidRPr="008E1367" w:rsidRDefault="008E1367" w:rsidP="008E1367">
            <w:pPr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  <w:r w:rsidRPr="008E1367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الفرق</w:t>
            </w:r>
          </w:p>
        </w:tc>
        <w:tc>
          <w:tcPr>
            <w:tcW w:w="1373" w:type="dxa"/>
          </w:tcPr>
          <w:p w:rsidR="008E1367" w:rsidRPr="00AE45D0" w:rsidRDefault="008E1367" w:rsidP="008E1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</w:tcPr>
          <w:p w:rsidR="008E1367" w:rsidRPr="00AE45D0" w:rsidRDefault="00AE45D0" w:rsidP="00AE45D0">
            <w:pPr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  <w:r w:rsidRPr="00AE45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0.43- </w:t>
            </w:r>
          </w:p>
        </w:tc>
        <w:tc>
          <w:tcPr>
            <w:tcW w:w="1343" w:type="dxa"/>
          </w:tcPr>
          <w:p w:rsidR="008E1367" w:rsidRPr="00AE45D0" w:rsidRDefault="008E1367" w:rsidP="008E1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</w:p>
        </w:tc>
        <w:tc>
          <w:tcPr>
            <w:tcW w:w="1351" w:type="dxa"/>
          </w:tcPr>
          <w:p w:rsidR="008E1367" w:rsidRDefault="008E1367" w:rsidP="008E1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:rsidR="008E1367" w:rsidRDefault="00B72954" w:rsidP="008E1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0.43-</w:t>
            </w:r>
          </w:p>
        </w:tc>
        <w:tc>
          <w:tcPr>
            <w:tcW w:w="1165" w:type="dxa"/>
          </w:tcPr>
          <w:p w:rsidR="008E1367" w:rsidRDefault="008E1367" w:rsidP="008E13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</w:pPr>
          </w:p>
        </w:tc>
      </w:tr>
    </w:tbl>
    <w:p w:rsidR="008E1367" w:rsidRDefault="008E1367" w:rsidP="008E1367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8E1367" w:rsidRPr="00B72954" w:rsidRDefault="008E1367" w:rsidP="00B72954">
      <w:pPr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E1367">
        <w:rPr>
          <w:rFonts w:asciiTheme="majorBidi" w:hAnsiTheme="majorBidi" w:cstheme="majorBidi" w:hint="cs"/>
          <w:b/>
          <w:bCs/>
          <w:sz w:val="24"/>
          <w:szCs w:val="24"/>
          <w:rtl/>
        </w:rPr>
        <w:t>التحقيق الحسابي= مجموع المؤخرات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8E136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- مجموع المقدمات= منسوب </w:t>
      </w:r>
      <w:r w:rsidR="00B72954">
        <w:rPr>
          <w:rFonts w:asciiTheme="majorBidi" w:hAnsiTheme="majorBidi" w:cstheme="majorBidi" w:hint="cs"/>
          <w:b/>
          <w:bCs/>
          <w:sz w:val="24"/>
          <w:szCs w:val="24"/>
          <w:rtl/>
        </w:rPr>
        <w:t>أخر</w:t>
      </w:r>
      <w:r w:rsidRPr="008E136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نقطة </w:t>
      </w:r>
      <w:r w:rsidRPr="008E1367">
        <w:rPr>
          <w:rFonts w:asciiTheme="majorBidi" w:hAnsiTheme="majorBidi" w:cstheme="majorBidi"/>
          <w:b/>
          <w:bCs/>
          <w:sz w:val="24"/>
          <w:szCs w:val="24"/>
          <w:rtl/>
        </w:rPr>
        <w:t>–</w:t>
      </w:r>
      <w:r w:rsidRPr="008E136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منسوب أول نقطة</w:t>
      </w:r>
    </w:p>
    <w:p w:rsidR="008E1367" w:rsidRPr="008E1367" w:rsidRDefault="008E1367" w:rsidP="00B72954">
      <w:pPr>
        <w:jc w:val="right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 w:rsidRPr="008E136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التحقيق الحسابي= </w:t>
      </w:r>
      <w:r w:rsidR="00B72954">
        <w:rPr>
          <w:rFonts w:asciiTheme="majorBidi" w:hAnsiTheme="majorBidi" w:cstheme="majorBidi" w:hint="cs"/>
          <w:b/>
          <w:bCs/>
          <w:sz w:val="24"/>
          <w:szCs w:val="24"/>
          <w:rtl/>
        </w:rPr>
        <w:t>3.39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8E1367">
        <w:rPr>
          <w:rFonts w:asciiTheme="majorBidi" w:hAnsiTheme="majorBidi" w:cstheme="majorBidi" w:hint="cs"/>
          <w:b/>
          <w:bCs/>
          <w:sz w:val="24"/>
          <w:szCs w:val="24"/>
          <w:rtl/>
        </w:rPr>
        <w:t>-</w:t>
      </w:r>
      <w:r w:rsidR="00B72954">
        <w:rPr>
          <w:rFonts w:asciiTheme="majorBidi" w:hAnsiTheme="majorBidi" w:cstheme="majorBidi" w:hint="cs"/>
          <w:b/>
          <w:bCs/>
          <w:sz w:val="24"/>
          <w:szCs w:val="24"/>
          <w:rtl/>
        </w:rPr>
        <w:t>3.82</w:t>
      </w:r>
      <w:r w:rsidRPr="008E136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= </w:t>
      </w:r>
      <w:r w:rsidR="00B72954">
        <w:rPr>
          <w:rFonts w:asciiTheme="majorBidi" w:hAnsiTheme="majorBidi" w:cstheme="majorBidi" w:hint="cs"/>
          <w:b/>
          <w:bCs/>
          <w:sz w:val="24"/>
          <w:szCs w:val="24"/>
          <w:rtl/>
        </w:rPr>
        <w:t>99.57</w:t>
      </w:r>
      <w:r w:rsidRPr="008E136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8E1367">
        <w:rPr>
          <w:rFonts w:asciiTheme="majorBidi" w:hAnsiTheme="majorBidi" w:cstheme="majorBidi"/>
          <w:b/>
          <w:bCs/>
          <w:sz w:val="24"/>
          <w:szCs w:val="24"/>
          <w:rtl/>
        </w:rPr>
        <w:t>–</w:t>
      </w:r>
      <w:r w:rsidRPr="008E136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B72954">
        <w:rPr>
          <w:rFonts w:asciiTheme="majorBidi" w:hAnsiTheme="majorBidi" w:cstheme="majorBidi" w:hint="cs"/>
          <w:b/>
          <w:bCs/>
          <w:sz w:val="24"/>
          <w:szCs w:val="24"/>
          <w:rtl/>
        </w:rPr>
        <w:t>100</w:t>
      </w:r>
    </w:p>
    <w:p w:rsidR="00B72954" w:rsidRPr="008E1367" w:rsidRDefault="00007198" w:rsidP="00007198">
      <w:pPr>
        <w:bidi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</w:t>
      </w:r>
      <w:r w:rsidR="00B72954" w:rsidRPr="008E136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لتحقيق الحسابي= </w:t>
      </w:r>
      <w:r w:rsidRPr="00AE45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0.43</w:t>
      </w:r>
      <w:r w:rsidR="00B72954" w:rsidRPr="008E1367">
        <w:rPr>
          <w:rFonts w:asciiTheme="majorBidi" w:hAnsiTheme="majorBidi" w:cstheme="majorBidi" w:hint="cs"/>
          <w:b/>
          <w:bCs/>
          <w:sz w:val="24"/>
          <w:szCs w:val="24"/>
          <w:rtl/>
        </w:rPr>
        <w:t>-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B72954" w:rsidRPr="008E136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=  </w:t>
      </w:r>
      <w:r w:rsidRPr="00AE45D0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0.43</w:t>
      </w:r>
      <w:r w:rsidRPr="00AE45D0">
        <w:rPr>
          <w:rFonts w:asciiTheme="majorBidi" w:hAnsiTheme="majorBidi" w:cstheme="majorBidi" w:hint="cs"/>
          <w:b/>
          <w:bCs/>
          <w:sz w:val="24"/>
          <w:szCs w:val="24"/>
          <w:rtl/>
        </w:rPr>
        <w:t>-</w:t>
      </w:r>
    </w:p>
    <w:p w:rsidR="008E1367" w:rsidRPr="008E1367" w:rsidRDefault="008E1367" w:rsidP="00B72954">
      <w:pPr>
        <w:tabs>
          <w:tab w:val="left" w:pos="7770"/>
        </w:tabs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8E1367" w:rsidRPr="008E1367" w:rsidRDefault="008E1367" w:rsidP="008E1367">
      <w:pPr>
        <w:jc w:val="center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sectPr w:rsidR="008E1367" w:rsidRPr="008E1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6114C"/>
    <w:multiLevelType w:val="hybridMultilevel"/>
    <w:tmpl w:val="25F0C1FA"/>
    <w:lvl w:ilvl="0" w:tplc="343EAE2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67"/>
    <w:rsid w:val="00007198"/>
    <w:rsid w:val="00455C23"/>
    <w:rsid w:val="008E1367"/>
    <w:rsid w:val="00AE45D0"/>
    <w:rsid w:val="00B7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55D0E"/>
  <w15:chartTrackingRefBased/>
  <w15:docId w15:val="{1C694AE3-1489-4728-921B-95552CB2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8E136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AE4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Hafez</dc:creator>
  <cp:keywords/>
  <dc:description/>
  <cp:lastModifiedBy>Mohamed Hafez</cp:lastModifiedBy>
  <cp:revision>1</cp:revision>
  <dcterms:created xsi:type="dcterms:W3CDTF">2020-10-14T08:51:00Z</dcterms:created>
  <dcterms:modified xsi:type="dcterms:W3CDTF">2020-10-14T09:23:00Z</dcterms:modified>
</cp:coreProperties>
</file>