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AF" w:rsidRPr="00C81415" w:rsidRDefault="001B0348" w:rsidP="00EF5574">
      <w:pPr>
        <w:jc w:val="center"/>
        <w:outlineLvl w:val="0"/>
        <w:rPr>
          <w:rFonts w:cs="PT Bold Heading"/>
          <w:sz w:val="40"/>
          <w:szCs w:val="40"/>
          <w:rtl/>
        </w:rPr>
      </w:pPr>
      <w:proofErr w:type="gramStart"/>
      <w:r w:rsidRPr="00C81415">
        <w:rPr>
          <w:rFonts w:cs="PT Bold Heading" w:hint="cs"/>
          <w:sz w:val="40"/>
          <w:szCs w:val="40"/>
          <w:rtl/>
        </w:rPr>
        <w:t>أحكام</w:t>
      </w:r>
      <w:proofErr w:type="gramEnd"/>
      <w:r w:rsidRPr="00C81415">
        <w:rPr>
          <w:rFonts w:cs="PT Bold Heading" w:hint="cs"/>
          <w:sz w:val="40"/>
          <w:szCs w:val="40"/>
          <w:rtl/>
        </w:rPr>
        <w:t xml:space="preserve"> النون</w:t>
      </w:r>
      <w:r w:rsidR="00EF5574" w:rsidRPr="00C81415">
        <w:rPr>
          <w:rFonts w:cs="PT Bold Heading" w:hint="cs"/>
          <w:sz w:val="40"/>
          <w:szCs w:val="40"/>
          <w:rtl/>
        </w:rPr>
        <w:t xml:space="preserve"> الساكنة والتنوين</w:t>
      </w:r>
    </w:p>
    <w:p w:rsidR="00EF5574" w:rsidRPr="00C81415" w:rsidRDefault="00EF5574" w:rsidP="00C81415">
      <w:pPr>
        <w:outlineLvl w:val="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81415">
        <w:rPr>
          <w:rFonts w:ascii="Arabic Typesetting" w:hAnsi="Arabic Typesetting" w:cs="Arabic Typesetting"/>
          <w:b/>
          <w:bCs/>
          <w:sz w:val="36"/>
          <w:szCs w:val="36"/>
          <w:rtl/>
        </w:rPr>
        <w:t>تعري</w:t>
      </w:r>
      <w:r w:rsidRPr="00C8141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</w:t>
      </w:r>
      <w:r w:rsidR="00C81415" w:rsidRPr="00C8141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النون الساكنة </w:t>
      </w:r>
      <w:proofErr w:type="gramStart"/>
      <w:r w:rsidR="00C81415" w:rsidRPr="00C8141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والتنوين</w:t>
      </w:r>
      <w:r w:rsidRPr="00C8141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C8141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tbl>
      <w:tblPr>
        <w:tblStyle w:val="a3"/>
        <w:bidiVisual/>
        <w:tblW w:w="0" w:type="auto"/>
        <w:jc w:val="center"/>
        <w:tblInd w:w="-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38"/>
        <w:gridCol w:w="851"/>
        <w:gridCol w:w="1559"/>
        <w:gridCol w:w="3827"/>
        <w:gridCol w:w="1989"/>
      </w:tblGrid>
      <w:tr w:rsidR="00EF5574" w:rsidRPr="001B0348" w:rsidTr="001B0348">
        <w:trPr>
          <w:jc w:val="center"/>
        </w:trPr>
        <w:tc>
          <w:tcPr>
            <w:tcW w:w="1789" w:type="dxa"/>
            <w:gridSpan w:val="2"/>
            <w:shd w:val="clear" w:color="auto" w:fill="D9D9D9" w:themeFill="background1" w:themeFillShade="D9"/>
            <w:vAlign w:val="center"/>
          </w:tcPr>
          <w:p w:rsidR="00EF5574" w:rsidRPr="001B0348" w:rsidRDefault="00EF5574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proofErr w:type="gramStart"/>
            <w:r w:rsidRPr="001B0348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الحكم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5574" w:rsidRPr="001B0348" w:rsidRDefault="00EF5574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proofErr w:type="gramStart"/>
            <w:r w:rsidRPr="001B0348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حروفه</w:t>
            </w:r>
            <w:proofErr w:type="gramEnd"/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F5574" w:rsidRPr="001B0348" w:rsidRDefault="00EF5574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proofErr w:type="gramStart"/>
            <w:r w:rsidRPr="001B0348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مثال</w:t>
            </w:r>
            <w:proofErr w:type="gramEnd"/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EF5574" w:rsidRPr="001B0348" w:rsidRDefault="00EF5574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proofErr w:type="gramStart"/>
            <w:r w:rsidRPr="001B0348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ملاحظات</w:t>
            </w:r>
            <w:proofErr w:type="gramEnd"/>
          </w:p>
        </w:tc>
      </w:tr>
      <w:tr w:rsidR="00EF5574" w:rsidRPr="001B0348" w:rsidTr="00547F20">
        <w:trPr>
          <w:jc w:val="center"/>
        </w:trPr>
        <w:tc>
          <w:tcPr>
            <w:tcW w:w="1789" w:type="dxa"/>
            <w:gridSpan w:val="2"/>
            <w:shd w:val="clear" w:color="auto" w:fill="D9D9D9" w:themeFill="background1" w:themeFillShade="D9"/>
            <w:vAlign w:val="center"/>
          </w:tcPr>
          <w:p w:rsidR="00547F20" w:rsidRPr="00C81415" w:rsidRDefault="00547F20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:rsidR="00EF5574" w:rsidRPr="001B0348" w:rsidRDefault="00EF5574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827" w:type="dxa"/>
            <w:vAlign w:val="center"/>
          </w:tcPr>
          <w:p w:rsidR="00EF5574" w:rsidRPr="001B0348" w:rsidRDefault="00EF5574" w:rsidP="00C8141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547F20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>......................................</w:t>
            </w:r>
          </w:p>
          <w:p w:rsidR="00EF5574" w:rsidRPr="001B0348" w:rsidRDefault="00EF5574" w:rsidP="00C8141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547F20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>......................................</w:t>
            </w:r>
          </w:p>
          <w:p w:rsidR="00EF5574" w:rsidRPr="001B0348" w:rsidRDefault="00EF5574" w:rsidP="00C8141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547F20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>......................................</w:t>
            </w:r>
          </w:p>
          <w:p w:rsidR="00EF5574" w:rsidRPr="001B0348" w:rsidRDefault="00EF5574" w:rsidP="00C8141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547F20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>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</w:tc>
        <w:tc>
          <w:tcPr>
            <w:tcW w:w="1989" w:type="dxa"/>
          </w:tcPr>
          <w:p w:rsidR="00547F20" w:rsidRPr="00C81415" w:rsidRDefault="00547F20" w:rsidP="00C81415">
            <w:pPr>
              <w:ind w:left="36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EF5574" w:rsidRPr="001B0348" w:rsidTr="00547F20">
        <w:trPr>
          <w:trHeight w:val="225"/>
          <w:jc w:val="center"/>
        </w:trPr>
        <w:tc>
          <w:tcPr>
            <w:tcW w:w="938" w:type="dxa"/>
            <w:vMerge w:val="restart"/>
            <w:shd w:val="clear" w:color="auto" w:fill="D9D9D9" w:themeFill="background1" w:themeFillShade="D9"/>
            <w:vAlign w:val="center"/>
          </w:tcPr>
          <w:p w:rsidR="00547F20" w:rsidRPr="001B0348" w:rsidRDefault="00547F20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47F20" w:rsidRPr="001B0348" w:rsidRDefault="00547F20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:rsidR="00EF5574" w:rsidRPr="001B0348" w:rsidRDefault="00EF5574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827" w:type="dxa"/>
            <w:vAlign w:val="center"/>
          </w:tcPr>
          <w:p w:rsidR="00EF5574" w:rsidRPr="001B0348" w:rsidRDefault="00EF5574" w:rsidP="00C8141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قوله تعالى </w:t>
            </w:r>
            <w:r w:rsidR="00C8141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C8141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5A42E3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>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</w:tc>
        <w:tc>
          <w:tcPr>
            <w:tcW w:w="1989" w:type="dxa"/>
          </w:tcPr>
          <w:p w:rsidR="005A42E3" w:rsidRPr="005A42E3" w:rsidRDefault="005A42E3" w:rsidP="005A42E3">
            <w:pPr>
              <w:pStyle w:val="a5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EF5574" w:rsidRPr="001B0348" w:rsidTr="00547F20">
        <w:trPr>
          <w:trHeight w:val="270"/>
          <w:jc w:val="center"/>
        </w:trPr>
        <w:tc>
          <w:tcPr>
            <w:tcW w:w="938" w:type="dxa"/>
            <w:vMerge/>
            <w:shd w:val="clear" w:color="auto" w:fill="D9D9D9" w:themeFill="background1" w:themeFillShade="D9"/>
            <w:vAlign w:val="center"/>
          </w:tcPr>
          <w:p w:rsidR="00EF5574" w:rsidRPr="001B0348" w:rsidRDefault="00EF5574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F5574" w:rsidRPr="001B0348" w:rsidRDefault="00EF5574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:rsidR="00EF5574" w:rsidRPr="001B0348" w:rsidRDefault="00EF5574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827" w:type="dxa"/>
            <w:vAlign w:val="center"/>
          </w:tcPr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</w:tc>
        <w:tc>
          <w:tcPr>
            <w:tcW w:w="1989" w:type="dxa"/>
          </w:tcPr>
          <w:p w:rsidR="00EF5574" w:rsidRPr="001B0348" w:rsidRDefault="00EF5574" w:rsidP="00547F20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EF5574" w:rsidRPr="001B0348" w:rsidTr="00547F20">
        <w:trPr>
          <w:jc w:val="center"/>
        </w:trPr>
        <w:tc>
          <w:tcPr>
            <w:tcW w:w="1789" w:type="dxa"/>
            <w:gridSpan w:val="2"/>
            <w:shd w:val="clear" w:color="auto" w:fill="D9D9D9" w:themeFill="background1" w:themeFillShade="D9"/>
            <w:vAlign w:val="center"/>
          </w:tcPr>
          <w:p w:rsidR="00EF5574" w:rsidRPr="001B0348" w:rsidRDefault="00EF5574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:rsidR="00EF5574" w:rsidRPr="001B0348" w:rsidRDefault="00EF5574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827" w:type="dxa"/>
            <w:vAlign w:val="center"/>
          </w:tcPr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</w:tc>
        <w:tc>
          <w:tcPr>
            <w:tcW w:w="1989" w:type="dxa"/>
          </w:tcPr>
          <w:p w:rsidR="00EF5574" w:rsidRPr="001B0348" w:rsidRDefault="00EF5574" w:rsidP="00547F20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EF5574" w:rsidRPr="001B0348" w:rsidTr="00547F20">
        <w:trPr>
          <w:jc w:val="center"/>
        </w:trPr>
        <w:tc>
          <w:tcPr>
            <w:tcW w:w="1789" w:type="dxa"/>
            <w:gridSpan w:val="2"/>
            <w:shd w:val="clear" w:color="auto" w:fill="D9D9D9" w:themeFill="background1" w:themeFillShade="D9"/>
            <w:vAlign w:val="center"/>
          </w:tcPr>
          <w:p w:rsidR="00EF5574" w:rsidRPr="001B0348" w:rsidRDefault="00EF5574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:rsidR="00EF5574" w:rsidRPr="001B0348" w:rsidRDefault="00EF5574" w:rsidP="00EF5574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827" w:type="dxa"/>
            <w:vAlign w:val="center"/>
          </w:tcPr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  <w:p w:rsidR="00EF5574" w:rsidRPr="001B0348" w:rsidRDefault="00EF5574" w:rsidP="00EF5574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B0348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قوله تعالى :</w:t>
            </w:r>
            <w:r w:rsidR="00C81415" w:rsidRPr="00C81415">
              <w:rPr>
                <w:rFonts w:ascii="Arabic Typesetting" w:hAnsi="Arabic Typesetting" w:cs="Arabic Typesetting" w:hint="cs"/>
                <w:b/>
                <w:bCs/>
                <w:color w:val="D9D9D9" w:themeColor="background1" w:themeShade="D9"/>
                <w:sz w:val="40"/>
                <w:szCs w:val="40"/>
                <w:rtl/>
              </w:rPr>
              <w:t xml:space="preserve"> ......................................</w:t>
            </w:r>
          </w:p>
        </w:tc>
        <w:tc>
          <w:tcPr>
            <w:tcW w:w="1989" w:type="dxa"/>
          </w:tcPr>
          <w:p w:rsidR="00EF5574" w:rsidRPr="001B0348" w:rsidRDefault="00EF5574" w:rsidP="00547F20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</w:tbl>
    <w:p w:rsidR="00EF5574" w:rsidRDefault="00EF5574"/>
    <w:sectPr w:rsidR="00EF5574" w:rsidSect="001B0348">
      <w:pgSz w:w="11906" w:h="16838"/>
      <w:pgMar w:top="567" w:right="1800" w:bottom="709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4A09"/>
    <w:multiLevelType w:val="hybridMultilevel"/>
    <w:tmpl w:val="E86E67B4"/>
    <w:lvl w:ilvl="0" w:tplc="17349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32A81"/>
    <w:multiLevelType w:val="hybridMultilevel"/>
    <w:tmpl w:val="39C6D6B8"/>
    <w:lvl w:ilvl="0" w:tplc="72C8C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574"/>
    <w:rsid w:val="000A42E0"/>
    <w:rsid w:val="001B0348"/>
    <w:rsid w:val="0035199F"/>
    <w:rsid w:val="00390093"/>
    <w:rsid w:val="00547F20"/>
    <w:rsid w:val="005A42E3"/>
    <w:rsid w:val="0070517E"/>
    <w:rsid w:val="00A12CAF"/>
    <w:rsid w:val="00C81415"/>
    <w:rsid w:val="00EF5574"/>
    <w:rsid w:val="00FA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EF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خريطة مستند Char"/>
    <w:basedOn w:val="a0"/>
    <w:link w:val="a4"/>
    <w:uiPriority w:val="99"/>
    <w:semiHidden/>
    <w:rsid w:val="00EF55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F20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C8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C8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6B7A-68B4-4804-963F-E1D5CDA9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2011-02-28T09:13:00Z</cp:lastPrinted>
  <dcterms:created xsi:type="dcterms:W3CDTF">2011-02-28T09:16:00Z</dcterms:created>
  <dcterms:modified xsi:type="dcterms:W3CDTF">2011-02-28T09:16:00Z</dcterms:modified>
</cp:coreProperties>
</file>