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E4" w:rsidRPr="009F0592" w:rsidRDefault="008F6AE4" w:rsidP="008F6AE4">
      <w:pPr>
        <w:rPr>
          <w:rFonts w:ascii="Arial" w:hAnsi="Arial"/>
          <w:b/>
          <w:bCs/>
          <w:rtl/>
        </w:rPr>
      </w:pPr>
      <w:bookmarkStart w:id="0" w:name="_GoBack"/>
      <w:bookmarkEnd w:id="0"/>
      <w:r w:rsidRPr="009F0592">
        <w:rPr>
          <w:rFonts w:ascii="Arial" w:hAnsi="Arial"/>
          <w:b/>
          <w:bCs/>
          <w:rtl/>
        </w:rPr>
        <w:t xml:space="preserve">جامعة الملك سعود                                  </w:t>
      </w:r>
      <w:r>
        <w:rPr>
          <w:rFonts w:ascii="Arial" w:hAnsi="Arial" w:hint="cs"/>
          <w:b/>
          <w:bCs/>
          <w:rtl/>
        </w:rPr>
        <w:t xml:space="preserve">                                     </w:t>
      </w:r>
      <w:r w:rsidRPr="009F0592">
        <w:rPr>
          <w:rFonts w:ascii="Arial" w:hAnsi="Arial"/>
          <w:b/>
          <w:bCs/>
          <w:rtl/>
        </w:rPr>
        <w:t xml:space="preserve">  الاختبار </w:t>
      </w:r>
      <w:r>
        <w:rPr>
          <w:rFonts w:ascii="Arial" w:hAnsi="Arial" w:hint="cs"/>
          <w:b/>
          <w:bCs/>
          <w:rtl/>
        </w:rPr>
        <w:t>النهائي</w:t>
      </w:r>
    </w:p>
    <w:p w:rsidR="008F6AE4" w:rsidRPr="009F0592" w:rsidRDefault="008F6AE4" w:rsidP="008F6AE4">
      <w:pPr>
        <w:rPr>
          <w:rFonts w:ascii="Arial" w:hAnsi="Arial"/>
          <w:b/>
          <w:bCs/>
          <w:rtl/>
        </w:rPr>
      </w:pPr>
      <w:r w:rsidRPr="009F0592">
        <w:rPr>
          <w:rFonts w:ascii="Arial" w:hAnsi="Arial"/>
          <w:b/>
          <w:bCs/>
          <w:rtl/>
        </w:rPr>
        <w:t xml:space="preserve">      كلية العلوم                                   </w:t>
      </w:r>
      <w:r>
        <w:rPr>
          <w:rFonts w:ascii="Arial" w:hAnsi="Arial" w:hint="cs"/>
          <w:b/>
          <w:bCs/>
          <w:rtl/>
        </w:rPr>
        <w:t xml:space="preserve">                 </w:t>
      </w:r>
      <w:r w:rsidRPr="009F0592">
        <w:rPr>
          <w:rFonts w:ascii="Arial" w:hAnsi="Arial"/>
          <w:b/>
          <w:bCs/>
          <w:rtl/>
        </w:rPr>
        <w:t xml:space="preserve">       </w:t>
      </w:r>
      <w:r>
        <w:rPr>
          <w:rFonts w:ascii="Arial" w:hAnsi="Arial" w:hint="cs"/>
          <w:b/>
          <w:bCs/>
          <w:rtl/>
        </w:rPr>
        <w:t xml:space="preserve">     </w:t>
      </w:r>
      <w:r>
        <w:rPr>
          <w:rFonts w:ascii="Arial" w:hAnsi="Arial"/>
          <w:b/>
          <w:bCs/>
          <w:rtl/>
        </w:rPr>
        <w:t xml:space="preserve">  الفصل ال</w:t>
      </w:r>
      <w:r>
        <w:rPr>
          <w:rFonts w:ascii="Arial" w:hAnsi="Arial" w:hint="cs"/>
          <w:b/>
          <w:bCs/>
          <w:rtl/>
        </w:rPr>
        <w:t>ثاني</w:t>
      </w:r>
      <w:r w:rsidRPr="009F0592">
        <w:rPr>
          <w:rFonts w:ascii="Arial" w:hAnsi="Arial"/>
          <w:b/>
          <w:bCs/>
          <w:rtl/>
        </w:rPr>
        <w:t xml:space="preserve"> 1429 /  1430                                                                                                                                    </w:t>
      </w:r>
    </w:p>
    <w:p w:rsidR="008F6AE4" w:rsidRPr="009F0592" w:rsidRDefault="008F6AE4" w:rsidP="008F6AE4">
      <w:pPr>
        <w:rPr>
          <w:rFonts w:ascii="Arial" w:hAnsi="Arial"/>
          <w:b/>
          <w:bCs/>
          <w:rtl/>
        </w:rPr>
      </w:pPr>
      <w:r w:rsidRPr="009F0592">
        <w:rPr>
          <w:rFonts w:ascii="Arial" w:hAnsi="Arial"/>
          <w:b/>
          <w:bCs/>
          <w:rtl/>
        </w:rPr>
        <w:t xml:space="preserve">قسم الإحصاء وبحوث العمليات                 </w:t>
      </w:r>
      <w:r>
        <w:rPr>
          <w:rFonts w:ascii="Arial" w:hAnsi="Arial" w:hint="cs"/>
          <w:b/>
          <w:bCs/>
          <w:rtl/>
        </w:rPr>
        <w:t xml:space="preserve">                 </w:t>
      </w:r>
      <w:r>
        <w:rPr>
          <w:rFonts w:ascii="Arial" w:hAnsi="Arial"/>
          <w:b/>
          <w:bCs/>
          <w:rtl/>
        </w:rPr>
        <w:t xml:space="preserve">              </w:t>
      </w:r>
      <w:r>
        <w:rPr>
          <w:rFonts w:ascii="Arial" w:hAnsi="Arial" w:hint="cs"/>
          <w:b/>
          <w:bCs/>
          <w:rtl/>
        </w:rPr>
        <w:t xml:space="preserve"> </w:t>
      </w:r>
      <w:r>
        <w:rPr>
          <w:rFonts w:ascii="Arial" w:hAnsi="Arial"/>
          <w:b/>
          <w:bCs/>
          <w:rtl/>
        </w:rPr>
        <w:t xml:space="preserve">         مقرر </w:t>
      </w:r>
      <w:r>
        <w:rPr>
          <w:rFonts w:ascii="Arial" w:hAnsi="Arial" w:hint="cs"/>
          <w:b/>
          <w:bCs/>
          <w:rtl/>
        </w:rPr>
        <w:t>324</w:t>
      </w:r>
      <w:r w:rsidRPr="009F0592">
        <w:rPr>
          <w:rFonts w:ascii="Arial" w:hAnsi="Arial"/>
          <w:b/>
          <w:bCs/>
          <w:rtl/>
        </w:rPr>
        <w:t xml:space="preserve"> احص</w:t>
      </w:r>
    </w:p>
    <w:p w:rsidR="008F6AE4" w:rsidRPr="009F0592" w:rsidRDefault="008F6AE4" w:rsidP="008F6AE4">
      <w:pPr>
        <w:pBdr>
          <w:top w:val="thinThickThinMediumGap" w:sz="24" w:space="1" w:color="auto"/>
          <w:left w:val="thinThickThinMediumGap" w:sz="24" w:space="4" w:color="auto"/>
          <w:bottom w:val="thinThickThinMediumGap" w:sz="24" w:space="1" w:color="auto"/>
          <w:right w:val="thinThickThinMediumGap" w:sz="24" w:space="4" w:color="auto"/>
        </w:pBdr>
        <w:rPr>
          <w:rFonts w:ascii="Arial" w:hAnsi="Arial"/>
          <w:b/>
          <w:bCs/>
        </w:rPr>
      </w:pPr>
      <w:r>
        <w:rPr>
          <w:rFonts w:ascii="Arial" w:hAnsi="Arial" w:hint="cs"/>
          <w:b/>
          <w:bCs/>
          <w:rtl/>
        </w:rPr>
        <w:t xml:space="preserve">     السبت</w:t>
      </w:r>
      <w:r w:rsidRPr="009F0592">
        <w:rPr>
          <w:rFonts w:ascii="Arial" w:hAnsi="Arial"/>
          <w:b/>
          <w:bCs/>
          <w:rtl/>
        </w:rPr>
        <w:t xml:space="preserve">  </w:t>
      </w:r>
      <w:r>
        <w:rPr>
          <w:rFonts w:ascii="Arial" w:hAnsi="Arial" w:hint="cs"/>
          <w:b/>
          <w:bCs/>
          <w:rtl/>
        </w:rPr>
        <w:t>4/</w:t>
      </w:r>
      <w:r w:rsidRPr="009F0592">
        <w:rPr>
          <w:rFonts w:ascii="Arial" w:hAnsi="Arial"/>
          <w:b/>
          <w:bCs/>
          <w:rtl/>
        </w:rPr>
        <w:t xml:space="preserve"> </w:t>
      </w:r>
      <w:r>
        <w:rPr>
          <w:rFonts w:ascii="Arial" w:hAnsi="Arial" w:hint="cs"/>
          <w:b/>
          <w:bCs/>
          <w:rtl/>
        </w:rPr>
        <w:t>7</w:t>
      </w:r>
      <w:r w:rsidRPr="009F0592">
        <w:rPr>
          <w:rFonts w:ascii="Arial" w:hAnsi="Arial"/>
          <w:b/>
          <w:bCs/>
          <w:rtl/>
        </w:rPr>
        <w:t xml:space="preserve"> / 1430 هـ                         </w:t>
      </w:r>
      <w:r>
        <w:rPr>
          <w:rFonts w:ascii="Arial" w:hAnsi="Arial" w:hint="cs"/>
          <w:b/>
          <w:bCs/>
          <w:rtl/>
        </w:rPr>
        <w:t xml:space="preserve">            </w:t>
      </w:r>
      <w:r w:rsidRPr="009F0592">
        <w:rPr>
          <w:rFonts w:ascii="Arial" w:hAnsi="Arial"/>
          <w:b/>
          <w:bCs/>
          <w:rtl/>
        </w:rPr>
        <w:t xml:space="preserve">                  </w:t>
      </w:r>
      <w:r>
        <w:rPr>
          <w:rFonts w:ascii="Arial" w:hAnsi="Arial"/>
          <w:b/>
          <w:bCs/>
          <w:rtl/>
        </w:rPr>
        <w:t xml:space="preserve">    </w:t>
      </w:r>
      <w:r>
        <w:rPr>
          <w:rFonts w:ascii="Arial" w:hAnsi="Arial" w:hint="cs"/>
          <w:b/>
          <w:bCs/>
          <w:rtl/>
        </w:rPr>
        <w:t xml:space="preserve">الوقت </w:t>
      </w:r>
      <w:r w:rsidRPr="009F0592">
        <w:rPr>
          <w:rFonts w:ascii="Arial" w:hAnsi="Arial"/>
          <w:b/>
          <w:bCs/>
          <w:rtl/>
        </w:rPr>
        <w:t xml:space="preserve"> 8 – 11                                                        </w:t>
      </w:r>
    </w:p>
    <w:p w:rsidR="008F6AE4" w:rsidRDefault="008F6AE4" w:rsidP="008F6AE4">
      <w:pPr>
        <w:rPr>
          <w:rFonts w:ascii="Arial" w:hAnsi="Arial"/>
          <w:b/>
          <w:bCs/>
          <w:rtl/>
        </w:rPr>
      </w:pPr>
      <w:r>
        <w:rPr>
          <w:rFonts w:ascii="Arial" w:hAnsi="Arial"/>
          <w:b/>
          <w:bCs/>
          <w:rtl/>
        </w:rPr>
        <w:t xml:space="preserve">اسم الطالبة </w:t>
      </w:r>
      <w:r w:rsidRPr="009F0592">
        <w:rPr>
          <w:rFonts w:ascii="Arial" w:hAnsi="Arial"/>
          <w:b/>
          <w:bCs/>
          <w:rtl/>
        </w:rPr>
        <w:t xml:space="preserve"> </w:t>
      </w:r>
      <w:r>
        <w:rPr>
          <w:rFonts w:ascii="Arial" w:hAnsi="Arial" w:hint="cs"/>
          <w:b/>
          <w:bCs/>
          <w:rtl/>
        </w:rPr>
        <w:t>:</w:t>
      </w:r>
      <w:r w:rsidRPr="009F0592">
        <w:rPr>
          <w:rFonts w:ascii="Arial" w:hAnsi="Arial"/>
          <w:b/>
          <w:bCs/>
          <w:rtl/>
        </w:rPr>
        <w:t>---------------------------------------------------</w:t>
      </w:r>
      <w:r>
        <w:rPr>
          <w:rFonts w:ascii="Arial" w:hAnsi="Arial" w:hint="cs"/>
          <w:b/>
          <w:bCs/>
          <w:rtl/>
        </w:rPr>
        <w:t>---------------------------------------</w:t>
      </w:r>
    </w:p>
    <w:p w:rsidR="008F6AE4" w:rsidRPr="009F0592" w:rsidRDefault="008F6AE4" w:rsidP="008F6AE4">
      <w:pPr>
        <w:rPr>
          <w:rFonts w:ascii="Arial" w:hAnsi="Arial"/>
          <w:b/>
          <w:bCs/>
        </w:rPr>
      </w:pPr>
      <w:r>
        <w:rPr>
          <w:rFonts w:ascii="Arial" w:hAnsi="Arial"/>
          <w:b/>
          <w:bCs/>
          <w:rtl/>
        </w:rPr>
        <w:t xml:space="preserve">رقم الطالبة </w:t>
      </w:r>
      <w:r w:rsidRPr="009F0592">
        <w:rPr>
          <w:rFonts w:ascii="Arial" w:hAnsi="Arial"/>
          <w:b/>
          <w:bCs/>
          <w:rtl/>
        </w:rPr>
        <w:t xml:space="preserve"> </w:t>
      </w:r>
      <w:r>
        <w:rPr>
          <w:rFonts w:ascii="Arial" w:hAnsi="Arial" w:hint="cs"/>
          <w:b/>
          <w:bCs/>
          <w:rtl/>
        </w:rPr>
        <w:t>:</w:t>
      </w:r>
      <w:r w:rsidRPr="009F0592">
        <w:rPr>
          <w:rFonts w:ascii="Arial" w:hAnsi="Arial"/>
          <w:b/>
          <w:bCs/>
          <w:rtl/>
        </w:rPr>
        <w:t>---------------------------------------------------</w:t>
      </w:r>
      <w:r>
        <w:rPr>
          <w:rFonts w:ascii="Arial" w:hAnsi="Arial" w:hint="cs"/>
          <w:b/>
          <w:bCs/>
          <w:rtl/>
        </w:rPr>
        <w:t>---------------------------------------</w:t>
      </w:r>
    </w:p>
    <w:p w:rsidR="008F6AE4" w:rsidRDefault="008F6AE4" w:rsidP="008F6AE4">
      <w:pPr>
        <w:rPr>
          <w:rFonts w:ascii="Arial" w:hAnsi="Arial"/>
          <w:b/>
          <w:bCs/>
          <w:rtl/>
        </w:rPr>
      </w:pPr>
      <w:r>
        <w:rPr>
          <w:rFonts w:ascii="Arial" w:hAnsi="Arial"/>
          <w:b/>
          <w:bCs/>
          <w:rtl/>
        </w:rPr>
        <w:t xml:space="preserve">رقم الشعبة </w:t>
      </w:r>
      <w:r>
        <w:rPr>
          <w:rFonts w:ascii="Arial" w:hAnsi="Arial" w:hint="cs"/>
          <w:b/>
          <w:bCs/>
          <w:rtl/>
        </w:rPr>
        <w:t xml:space="preserve"> : </w:t>
      </w:r>
      <w:r w:rsidRPr="009F0592">
        <w:rPr>
          <w:rFonts w:ascii="Arial" w:hAnsi="Arial"/>
          <w:b/>
          <w:bCs/>
          <w:rtl/>
        </w:rPr>
        <w:t>----------------------------- رقم التسلسل  -------------</w:t>
      </w:r>
      <w:r>
        <w:rPr>
          <w:rFonts w:ascii="Arial" w:hAnsi="Arial" w:hint="cs"/>
          <w:b/>
          <w:bCs/>
          <w:rtl/>
        </w:rPr>
        <w:t>---------------------------------</w:t>
      </w:r>
    </w:p>
    <w:p w:rsidR="008F6AE4" w:rsidRPr="009F0592" w:rsidRDefault="008F6AE4" w:rsidP="008F6AE4">
      <w:pPr>
        <w:rPr>
          <w:rFonts w:ascii="Arial" w:hAnsi="Arial"/>
          <w:b/>
          <w:bCs/>
        </w:rPr>
      </w:pPr>
      <w:r w:rsidRPr="009F0592">
        <w:rPr>
          <w:rFonts w:ascii="Arial" w:hAnsi="Arial"/>
          <w:b/>
          <w:bCs/>
          <w:rtl/>
        </w:rPr>
        <w:t>أستاذة المقرر</w:t>
      </w:r>
      <w:r>
        <w:rPr>
          <w:rFonts w:ascii="Arial" w:hAnsi="Arial" w:hint="cs"/>
          <w:b/>
          <w:bCs/>
          <w:rtl/>
        </w:rPr>
        <w:t>:</w:t>
      </w:r>
      <w:r w:rsidRPr="009F0592">
        <w:rPr>
          <w:rFonts w:ascii="Arial" w:hAnsi="Arial"/>
          <w:b/>
          <w:bCs/>
          <w:rtl/>
        </w:rPr>
        <w:t xml:space="preserve">  --------------------------------------------------</w:t>
      </w:r>
      <w:r>
        <w:rPr>
          <w:rFonts w:ascii="Arial" w:hAnsi="Arial" w:hint="cs"/>
          <w:b/>
          <w:bCs/>
          <w:rtl/>
        </w:rPr>
        <w:t>--------------------------------------</w:t>
      </w:r>
    </w:p>
    <w:tbl>
      <w:tblPr>
        <w:tblStyle w:val="TableGrid"/>
        <w:tblW w:w="0" w:type="auto"/>
        <w:tblLook w:val="01E0" w:firstRow="1" w:lastRow="1" w:firstColumn="1" w:lastColumn="1" w:noHBand="0" w:noVBand="0"/>
      </w:tblPr>
      <w:tblGrid>
        <w:gridCol w:w="1171"/>
        <w:gridCol w:w="734"/>
        <w:gridCol w:w="733"/>
        <w:gridCol w:w="734"/>
        <w:gridCol w:w="734"/>
        <w:gridCol w:w="734"/>
        <w:gridCol w:w="734"/>
        <w:gridCol w:w="734"/>
        <w:gridCol w:w="734"/>
        <w:gridCol w:w="734"/>
        <w:gridCol w:w="746"/>
      </w:tblGrid>
      <w:tr w:rsidR="008F6AE4" w:rsidRPr="009F0592">
        <w:tc>
          <w:tcPr>
            <w:tcW w:w="1171" w:type="dxa"/>
          </w:tcPr>
          <w:p w:rsidR="008F6AE4" w:rsidRPr="009F0592" w:rsidRDefault="008F6AE4" w:rsidP="00006DB8">
            <w:pPr>
              <w:bidi w:val="0"/>
              <w:jc w:val="center"/>
              <w:rPr>
                <w:rFonts w:ascii="Arial" w:hAnsi="Arial"/>
                <w:b/>
                <w:bCs/>
                <w:i/>
                <w:iCs/>
              </w:rPr>
            </w:pPr>
            <w:r w:rsidRPr="009F0592">
              <w:rPr>
                <w:rFonts w:ascii="Arial" w:hAnsi="Arial"/>
                <w:b/>
                <w:bCs/>
                <w:i/>
                <w:iCs/>
              </w:rPr>
              <w:t>Question</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1</w:t>
            </w:r>
          </w:p>
        </w:tc>
        <w:tc>
          <w:tcPr>
            <w:tcW w:w="733" w:type="dxa"/>
          </w:tcPr>
          <w:p w:rsidR="008F6AE4" w:rsidRPr="009F0592" w:rsidRDefault="008F6AE4" w:rsidP="00006DB8">
            <w:pPr>
              <w:bidi w:val="0"/>
              <w:jc w:val="center"/>
              <w:rPr>
                <w:rFonts w:ascii="Arial" w:hAnsi="Arial"/>
                <w:b/>
                <w:bCs/>
              </w:rPr>
            </w:pPr>
            <w:r w:rsidRPr="009F0592">
              <w:rPr>
                <w:rFonts w:ascii="Arial" w:hAnsi="Arial"/>
                <w:b/>
                <w:bCs/>
              </w:rPr>
              <w:t>2</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3</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4</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5</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6</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7</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8</w:t>
            </w:r>
          </w:p>
        </w:tc>
        <w:tc>
          <w:tcPr>
            <w:tcW w:w="734" w:type="dxa"/>
          </w:tcPr>
          <w:p w:rsidR="008F6AE4" w:rsidRPr="009F0592" w:rsidRDefault="008F6AE4" w:rsidP="00006DB8">
            <w:pPr>
              <w:bidi w:val="0"/>
              <w:jc w:val="center"/>
              <w:rPr>
                <w:rFonts w:ascii="Arial" w:hAnsi="Arial"/>
                <w:b/>
                <w:bCs/>
              </w:rPr>
            </w:pPr>
            <w:r w:rsidRPr="009F0592">
              <w:rPr>
                <w:rFonts w:ascii="Arial" w:hAnsi="Arial"/>
                <w:b/>
                <w:bCs/>
              </w:rPr>
              <w:t>9</w:t>
            </w:r>
          </w:p>
        </w:tc>
        <w:tc>
          <w:tcPr>
            <w:tcW w:w="746" w:type="dxa"/>
          </w:tcPr>
          <w:p w:rsidR="008F6AE4" w:rsidRPr="009F0592" w:rsidRDefault="008F6AE4" w:rsidP="00006DB8">
            <w:pPr>
              <w:bidi w:val="0"/>
              <w:jc w:val="center"/>
              <w:rPr>
                <w:rFonts w:ascii="Arial" w:hAnsi="Arial"/>
                <w:b/>
                <w:bCs/>
              </w:rPr>
            </w:pPr>
            <w:r w:rsidRPr="009F0592">
              <w:rPr>
                <w:rFonts w:ascii="Arial" w:hAnsi="Arial"/>
                <w:b/>
                <w:bCs/>
              </w:rPr>
              <w:t>10</w:t>
            </w:r>
          </w:p>
        </w:tc>
      </w:tr>
      <w:tr w:rsidR="008F6AE4" w:rsidRPr="009F0592">
        <w:trPr>
          <w:trHeight w:val="364"/>
        </w:trPr>
        <w:tc>
          <w:tcPr>
            <w:tcW w:w="1171" w:type="dxa"/>
          </w:tcPr>
          <w:p w:rsidR="008F6AE4" w:rsidRPr="009F0592" w:rsidRDefault="008F6AE4" w:rsidP="00006DB8">
            <w:pPr>
              <w:bidi w:val="0"/>
              <w:jc w:val="center"/>
              <w:rPr>
                <w:rFonts w:ascii="Arial" w:hAnsi="Arial"/>
                <w:b/>
                <w:bCs/>
                <w:i/>
                <w:iCs/>
              </w:rPr>
            </w:pPr>
            <w:r w:rsidRPr="009F0592">
              <w:rPr>
                <w:rFonts w:ascii="Arial" w:hAnsi="Arial"/>
                <w:b/>
                <w:bCs/>
                <w:i/>
                <w:iCs/>
              </w:rPr>
              <w:t>Answer</w:t>
            </w:r>
          </w:p>
        </w:tc>
        <w:tc>
          <w:tcPr>
            <w:tcW w:w="734" w:type="dxa"/>
          </w:tcPr>
          <w:p w:rsidR="008F6AE4" w:rsidRPr="009F0592" w:rsidRDefault="008F6AE4" w:rsidP="00006DB8">
            <w:pPr>
              <w:bidi w:val="0"/>
              <w:jc w:val="center"/>
              <w:rPr>
                <w:rFonts w:ascii="Arial" w:hAnsi="Arial"/>
                <w:b/>
                <w:bCs/>
              </w:rPr>
            </w:pPr>
          </w:p>
        </w:tc>
        <w:tc>
          <w:tcPr>
            <w:tcW w:w="733" w:type="dxa"/>
          </w:tcPr>
          <w:p w:rsidR="008F6AE4" w:rsidRPr="009F0592" w:rsidRDefault="008F6AE4" w:rsidP="00006DB8">
            <w:pPr>
              <w:bidi w:val="0"/>
              <w:jc w:val="center"/>
              <w:rPr>
                <w:rFonts w:ascii="Arial" w:hAnsi="Arial"/>
                <w:b/>
                <w:bCs/>
              </w:rPr>
            </w:pPr>
          </w:p>
        </w:tc>
        <w:tc>
          <w:tcPr>
            <w:tcW w:w="734" w:type="dxa"/>
          </w:tcPr>
          <w:p w:rsidR="008F6AE4" w:rsidRPr="009F0592" w:rsidRDefault="008F6AE4" w:rsidP="00006DB8">
            <w:pPr>
              <w:bidi w:val="0"/>
              <w:jc w:val="center"/>
              <w:rPr>
                <w:rFonts w:ascii="Arial" w:hAnsi="Arial"/>
                <w:b/>
                <w:bCs/>
              </w:rPr>
            </w:pPr>
          </w:p>
        </w:tc>
        <w:tc>
          <w:tcPr>
            <w:tcW w:w="734" w:type="dxa"/>
          </w:tcPr>
          <w:p w:rsidR="008F6AE4" w:rsidRPr="009F0592" w:rsidRDefault="008F6AE4" w:rsidP="00006DB8">
            <w:pPr>
              <w:bidi w:val="0"/>
              <w:jc w:val="center"/>
              <w:rPr>
                <w:rFonts w:ascii="Arial" w:hAnsi="Arial"/>
                <w:b/>
                <w:bCs/>
              </w:rPr>
            </w:pPr>
          </w:p>
        </w:tc>
        <w:tc>
          <w:tcPr>
            <w:tcW w:w="734" w:type="dxa"/>
          </w:tcPr>
          <w:p w:rsidR="008F6AE4" w:rsidRPr="009F0592" w:rsidRDefault="008F6AE4" w:rsidP="00006DB8">
            <w:pPr>
              <w:bidi w:val="0"/>
              <w:jc w:val="center"/>
              <w:rPr>
                <w:rFonts w:ascii="Arial" w:hAnsi="Arial"/>
                <w:b/>
                <w:bCs/>
              </w:rPr>
            </w:pPr>
          </w:p>
        </w:tc>
        <w:tc>
          <w:tcPr>
            <w:tcW w:w="734" w:type="dxa"/>
          </w:tcPr>
          <w:p w:rsidR="008F6AE4" w:rsidRPr="009F0592" w:rsidRDefault="008F6AE4" w:rsidP="00006DB8">
            <w:pPr>
              <w:bidi w:val="0"/>
              <w:jc w:val="center"/>
              <w:rPr>
                <w:rFonts w:ascii="Arial" w:hAnsi="Arial"/>
                <w:b/>
                <w:bCs/>
              </w:rPr>
            </w:pPr>
          </w:p>
        </w:tc>
        <w:tc>
          <w:tcPr>
            <w:tcW w:w="734" w:type="dxa"/>
          </w:tcPr>
          <w:p w:rsidR="008F6AE4" w:rsidRPr="009F0592" w:rsidRDefault="008F6AE4" w:rsidP="00006DB8">
            <w:pPr>
              <w:bidi w:val="0"/>
              <w:jc w:val="center"/>
              <w:rPr>
                <w:rFonts w:ascii="Arial" w:hAnsi="Arial"/>
                <w:b/>
                <w:bCs/>
              </w:rPr>
            </w:pPr>
          </w:p>
        </w:tc>
        <w:tc>
          <w:tcPr>
            <w:tcW w:w="734" w:type="dxa"/>
          </w:tcPr>
          <w:p w:rsidR="008F6AE4" w:rsidRPr="009F0592" w:rsidRDefault="008F6AE4" w:rsidP="00006DB8">
            <w:pPr>
              <w:bidi w:val="0"/>
              <w:jc w:val="center"/>
              <w:rPr>
                <w:rFonts w:ascii="Arial" w:hAnsi="Arial"/>
                <w:b/>
                <w:bCs/>
              </w:rPr>
            </w:pPr>
          </w:p>
        </w:tc>
        <w:tc>
          <w:tcPr>
            <w:tcW w:w="734" w:type="dxa"/>
          </w:tcPr>
          <w:p w:rsidR="008F6AE4" w:rsidRPr="009F0592" w:rsidRDefault="008F6AE4" w:rsidP="00006DB8">
            <w:pPr>
              <w:bidi w:val="0"/>
              <w:jc w:val="center"/>
              <w:rPr>
                <w:rFonts w:ascii="Arial" w:hAnsi="Arial"/>
                <w:b/>
                <w:bCs/>
              </w:rPr>
            </w:pPr>
          </w:p>
        </w:tc>
        <w:tc>
          <w:tcPr>
            <w:tcW w:w="746" w:type="dxa"/>
          </w:tcPr>
          <w:p w:rsidR="008F6AE4" w:rsidRPr="009F0592" w:rsidRDefault="008F6AE4" w:rsidP="00006DB8">
            <w:pPr>
              <w:bidi w:val="0"/>
              <w:jc w:val="center"/>
              <w:rPr>
                <w:rFonts w:ascii="Arial" w:hAnsi="Arial"/>
                <w:b/>
                <w:bCs/>
              </w:rPr>
            </w:pPr>
          </w:p>
        </w:tc>
      </w:tr>
    </w:tbl>
    <w:tbl>
      <w:tblPr>
        <w:tblStyle w:val="TableGrid"/>
        <w:tblpPr w:leftFromText="180" w:rightFromText="180" w:vertAnchor="text" w:horzAnchor="margin" w:tblpY="242"/>
        <w:tblW w:w="0" w:type="auto"/>
        <w:tblLook w:val="01E0" w:firstRow="1" w:lastRow="1" w:firstColumn="1" w:lastColumn="1" w:noHBand="0" w:noVBand="0"/>
      </w:tblPr>
      <w:tblGrid>
        <w:gridCol w:w="1257"/>
        <w:gridCol w:w="725"/>
        <w:gridCol w:w="725"/>
        <w:gridCol w:w="726"/>
        <w:gridCol w:w="727"/>
        <w:gridCol w:w="727"/>
        <w:gridCol w:w="727"/>
        <w:gridCol w:w="727"/>
        <w:gridCol w:w="727"/>
        <w:gridCol w:w="727"/>
        <w:gridCol w:w="727"/>
      </w:tblGrid>
      <w:tr w:rsidR="008F6AE4" w:rsidRPr="009F0592">
        <w:tc>
          <w:tcPr>
            <w:tcW w:w="1257" w:type="dxa"/>
          </w:tcPr>
          <w:p w:rsidR="008F6AE4" w:rsidRPr="009F0592" w:rsidRDefault="008F6AE4" w:rsidP="008F6AE4">
            <w:pPr>
              <w:bidi w:val="0"/>
              <w:jc w:val="center"/>
              <w:rPr>
                <w:rFonts w:ascii="Arial" w:hAnsi="Arial"/>
                <w:b/>
                <w:bCs/>
                <w:i/>
                <w:iCs/>
              </w:rPr>
            </w:pPr>
            <w:r w:rsidRPr="009F0592">
              <w:rPr>
                <w:rFonts w:ascii="Arial" w:hAnsi="Arial"/>
                <w:b/>
                <w:bCs/>
                <w:i/>
                <w:iCs/>
              </w:rPr>
              <w:t>Question</w:t>
            </w:r>
          </w:p>
        </w:tc>
        <w:tc>
          <w:tcPr>
            <w:tcW w:w="725" w:type="dxa"/>
          </w:tcPr>
          <w:p w:rsidR="008F6AE4" w:rsidRPr="009F0592" w:rsidRDefault="008F6AE4" w:rsidP="008F6AE4">
            <w:pPr>
              <w:bidi w:val="0"/>
              <w:jc w:val="center"/>
              <w:rPr>
                <w:rFonts w:ascii="Arial" w:hAnsi="Arial"/>
                <w:b/>
                <w:bCs/>
              </w:rPr>
            </w:pPr>
            <w:r w:rsidRPr="009F0592">
              <w:rPr>
                <w:rFonts w:ascii="Arial" w:hAnsi="Arial"/>
                <w:b/>
                <w:bCs/>
              </w:rPr>
              <w:t>11</w:t>
            </w:r>
          </w:p>
        </w:tc>
        <w:tc>
          <w:tcPr>
            <w:tcW w:w="725" w:type="dxa"/>
          </w:tcPr>
          <w:p w:rsidR="008F6AE4" w:rsidRPr="009F0592" w:rsidRDefault="008F6AE4" w:rsidP="008F6AE4">
            <w:pPr>
              <w:bidi w:val="0"/>
              <w:jc w:val="center"/>
              <w:rPr>
                <w:rFonts w:ascii="Arial" w:hAnsi="Arial"/>
                <w:b/>
                <w:bCs/>
              </w:rPr>
            </w:pPr>
            <w:r w:rsidRPr="009F0592">
              <w:rPr>
                <w:rFonts w:ascii="Arial" w:hAnsi="Arial"/>
                <w:b/>
                <w:bCs/>
              </w:rPr>
              <w:t>12</w:t>
            </w:r>
          </w:p>
        </w:tc>
        <w:tc>
          <w:tcPr>
            <w:tcW w:w="726" w:type="dxa"/>
          </w:tcPr>
          <w:p w:rsidR="008F6AE4" w:rsidRPr="009F0592" w:rsidRDefault="008F6AE4" w:rsidP="008F6AE4">
            <w:pPr>
              <w:bidi w:val="0"/>
              <w:jc w:val="center"/>
              <w:rPr>
                <w:rFonts w:ascii="Arial" w:hAnsi="Arial"/>
                <w:b/>
                <w:bCs/>
              </w:rPr>
            </w:pPr>
            <w:r w:rsidRPr="009F0592">
              <w:rPr>
                <w:rFonts w:ascii="Arial" w:hAnsi="Arial"/>
                <w:b/>
                <w:bCs/>
              </w:rPr>
              <w:t>13</w:t>
            </w:r>
          </w:p>
        </w:tc>
        <w:tc>
          <w:tcPr>
            <w:tcW w:w="727" w:type="dxa"/>
          </w:tcPr>
          <w:p w:rsidR="008F6AE4" w:rsidRPr="009F0592" w:rsidRDefault="008F6AE4" w:rsidP="008F6AE4">
            <w:pPr>
              <w:bidi w:val="0"/>
              <w:jc w:val="center"/>
              <w:rPr>
                <w:rFonts w:ascii="Arial" w:hAnsi="Arial"/>
                <w:b/>
                <w:bCs/>
              </w:rPr>
            </w:pPr>
            <w:r w:rsidRPr="009F0592">
              <w:rPr>
                <w:rFonts w:ascii="Arial" w:hAnsi="Arial"/>
                <w:b/>
                <w:bCs/>
              </w:rPr>
              <w:t>14</w:t>
            </w:r>
          </w:p>
        </w:tc>
        <w:tc>
          <w:tcPr>
            <w:tcW w:w="727" w:type="dxa"/>
          </w:tcPr>
          <w:p w:rsidR="008F6AE4" w:rsidRPr="009F0592" w:rsidRDefault="008F6AE4" w:rsidP="008F6AE4">
            <w:pPr>
              <w:bidi w:val="0"/>
              <w:jc w:val="center"/>
              <w:rPr>
                <w:rFonts w:ascii="Arial" w:hAnsi="Arial"/>
                <w:b/>
                <w:bCs/>
              </w:rPr>
            </w:pPr>
            <w:r w:rsidRPr="009F0592">
              <w:rPr>
                <w:rFonts w:ascii="Arial" w:hAnsi="Arial"/>
                <w:b/>
                <w:bCs/>
              </w:rPr>
              <w:t>15</w:t>
            </w:r>
          </w:p>
        </w:tc>
        <w:tc>
          <w:tcPr>
            <w:tcW w:w="727" w:type="dxa"/>
          </w:tcPr>
          <w:p w:rsidR="008F6AE4" w:rsidRPr="009F0592" w:rsidRDefault="008F6AE4" w:rsidP="008F6AE4">
            <w:pPr>
              <w:bidi w:val="0"/>
              <w:jc w:val="center"/>
              <w:rPr>
                <w:rFonts w:ascii="Arial" w:hAnsi="Arial"/>
                <w:b/>
                <w:bCs/>
              </w:rPr>
            </w:pPr>
            <w:r w:rsidRPr="009F0592">
              <w:rPr>
                <w:rFonts w:ascii="Arial" w:hAnsi="Arial"/>
                <w:b/>
                <w:bCs/>
              </w:rPr>
              <w:t>16</w:t>
            </w:r>
          </w:p>
        </w:tc>
        <w:tc>
          <w:tcPr>
            <w:tcW w:w="727" w:type="dxa"/>
          </w:tcPr>
          <w:p w:rsidR="008F6AE4" w:rsidRPr="009F0592" w:rsidRDefault="008F6AE4" w:rsidP="008F6AE4">
            <w:pPr>
              <w:bidi w:val="0"/>
              <w:jc w:val="center"/>
              <w:rPr>
                <w:rFonts w:ascii="Arial" w:hAnsi="Arial"/>
                <w:b/>
                <w:bCs/>
              </w:rPr>
            </w:pPr>
            <w:r w:rsidRPr="009F0592">
              <w:rPr>
                <w:rFonts w:ascii="Arial" w:hAnsi="Arial"/>
                <w:b/>
                <w:bCs/>
              </w:rPr>
              <w:t>17</w:t>
            </w:r>
          </w:p>
        </w:tc>
        <w:tc>
          <w:tcPr>
            <w:tcW w:w="727" w:type="dxa"/>
          </w:tcPr>
          <w:p w:rsidR="008F6AE4" w:rsidRPr="009F0592" w:rsidRDefault="008F6AE4" w:rsidP="008F6AE4">
            <w:pPr>
              <w:bidi w:val="0"/>
              <w:jc w:val="center"/>
              <w:rPr>
                <w:rFonts w:ascii="Arial" w:hAnsi="Arial"/>
                <w:b/>
                <w:bCs/>
              </w:rPr>
            </w:pPr>
            <w:r w:rsidRPr="009F0592">
              <w:rPr>
                <w:rFonts w:ascii="Arial" w:hAnsi="Arial"/>
                <w:b/>
                <w:bCs/>
              </w:rPr>
              <w:t>18</w:t>
            </w:r>
          </w:p>
        </w:tc>
        <w:tc>
          <w:tcPr>
            <w:tcW w:w="727" w:type="dxa"/>
          </w:tcPr>
          <w:p w:rsidR="008F6AE4" w:rsidRPr="009F0592" w:rsidRDefault="008F6AE4" w:rsidP="008F6AE4">
            <w:pPr>
              <w:bidi w:val="0"/>
              <w:jc w:val="center"/>
              <w:rPr>
                <w:rFonts w:ascii="Arial" w:hAnsi="Arial"/>
                <w:b/>
                <w:bCs/>
              </w:rPr>
            </w:pPr>
            <w:r w:rsidRPr="009F0592">
              <w:rPr>
                <w:rFonts w:ascii="Arial" w:hAnsi="Arial"/>
                <w:b/>
                <w:bCs/>
              </w:rPr>
              <w:t>19</w:t>
            </w:r>
          </w:p>
        </w:tc>
        <w:tc>
          <w:tcPr>
            <w:tcW w:w="727" w:type="dxa"/>
          </w:tcPr>
          <w:p w:rsidR="008F6AE4" w:rsidRPr="009F0592" w:rsidRDefault="008F6AE4" w:rsidP="008F6AE4">
            <w:pPr>
              <w:bidi w:val="0"/>
              <w:jc w:val="center"/>
              <w:rPr>
                <w:rFonts w:ascii="Arial" w:hAnsi="Arial"/>
                <w:b/>
                <w:bCs/>
              </w:rPr>
            </w:pPr>
            <w:r w:rsidRPr="009F0592">
              <w:rPr>
                <w:rFonts w:ascii="Arial" w:hAnsi="Arial"/>
                <w:b/>
                <w:bCs/>
              </w:rPr>
              <w:t>20</w:t>
            </w:r>
          </w:p>
        </w:tc>
      </w:tr>
      <w:tr w:rsidR="008F6AE4" w:rsidRPr="009F0592">
        <w:tc>
          <w:tcPr>
            <w:tcW w:w="1257" w:type="dxa"/>
          </w:tcPr>
          <w:p w:rsidR="008F6AE4" w:rsidRPr="009F0592" w:rsidRDefault="008F6AE4" w:rsidP="008F6AE4">
            <w:pPr>
              <w:bidi w:val="0"/>
              <w:jc w:val="center"/>
              <w:rPr>
                <w:rFonts w:ascii="Arial" w:hAnsi="Arial"/>
                <w:b/>
                <w:bCs/>
                <w:i/>
                <w:iCs/>
              </w:rPr>
            </w:pPr>
            <w:r w:rsidRPr="009F0592">
              <w:rPr>
                <w:rFonts w:ascii="Arial" w:hAnsi="Arial"/>
                <w:b/>
                <w:bCs/>
                <w:i/>
                <w:iCs/>
              </w:rPr>
              <w:t>Answer</w:t>
            </w:r>
          </w:p>
        </w:tc>
        <w:tc>
          <w:tcPr>
            <w:tcW w:w="725"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26" w:type="dxa"/>
          </w:tcPr>
          <w:p w:rsidR="008F6AE4" w:rsidRPr="009F0592" w:rsidRDefault="008F6AE4" w:rsidP="008F6AE4">
            <w:pPr>
              <w:bidi w:val="0"/>
              <w:jc w:val="center"/>
              <w:rPr>
                <w:rFonts w:ascii="Arial" w:hAnsi="Arial"/>
                <w:b/>
                <w:bCs/>
              </w:rPr>
            </w:pPr>
          </w:p>
        </w:tc>
        <w:tc>
          <w:tcPr>
            <w:tcW w:w="727" w:type="dxa"/>
          </w:tcPr>
          <w:p w:rsidR="008F6AE4" w:rsidRPr="009F0592" w:rsidRDefault="008F6AE4" w:rsidP="008F6AE4">
            <w:pPr>
              <w:bidi w:val="0"/>
              <w:jc w:val="center"/>
              <w:rPr>
                <w:rFonts w:ascii="Arial" w:hAnsi="Arial"/>
                <w:b/>
                <w:bCs/>
              </w:rPr>
            </w:pPr>
          </w:p>
        </w:tc>
        <w:tc>
          <w:tcPr>
            <w:tcW w:w="727" w:type="dxa"/>
          </w:tcPr>
          <w:p w:rsidR="008F6AE4" w:rsidRPr="009F0592" w:rsidRDefault="008F6AE4" w:rsidP="008F6AE4">
            <w:pPr>
              <w:bidi w:val="0"/>
              <w:jc w:val="center"/>
              <w:rPr>
                <w:rFonts w:ascii="Arial" w:hAnsi="Arial"/>
                <w:b/>
                <w:bCs/>
              </w:rPr>
            </w:pPr>
          </w:p>
        </w:tc>
        <w:tc>
          <w:tcPr>
            <w:tcW w:w="727" w:type="dxa"/>
          </w:tcPr>
          <w:p w:rsidR="008F6AE4" w:rsidRPr="009F0592" w:rsidRDefault="008F6AE4" w:rsidP="008F6AE4">
            <w:pPr>
              <w:bidi w:val="0"/>
              <w:jc w:val="center"/>
              <w:rPr>
                <w:rFonts w:ascii="Arial" w:hAnsi="Arial"/>
                <w:b/>
                <w:bCs/>
              </w:rPr>
            </w:pPr>
          </w:p>
        </w:tc>
        <w:tc>
          <w:tcPr>
            <w:tcW w:w="727" w:type="dxa"/>
          </w:tcPr>
          <w:p w:rsidR="008F6AE4" w:rsidRPr="009F0592" w:rsidRDefault="008F6AE4" w:rsidP="008F6AE4">
            <w:pPr>
              <w:bidi w:val="0"/>
              <w:jc w:val="center"/>
              <w:rPr>
                <w:rFonts w:ascii="Arial" w:hAnsi="Arial"/>
                <w:b/>
                <w:bCs/>
              </w:rPr>
            </w:pPr>
          </w:p>
        </w:tc>
        <w:tc>
          <w:tcPr>
            <w:tcW w:w="727" w:type="dxa"/>
          </w:tcPr>
          <w:p w:rsidR="008F6AE4" w:rsidRPr="009F0592" w:rsidRDefault="008F6AE4" w:rsidP="008F6AE4">
            <w:pPr>
              <w:bidi w:val="0"/>
              <w:jc w:val="center"/>
              <w:rPr>
                <w:rFonts w:ascii="Arial" w:hAnsi="Arial"/>
                <w:b/>
                <w:bCs/>
              </w:rPr>
            </w:pPr>
          </w:p>
        </w:tc>
        <w:tc>
          <w:tcPr>
            <w:tcW w:w="727" w:type="dxa"/>
          </w:tcPr>
          <w:p w:rsidR="008F6AE4" w:rsidRPr="009F0592" w:rsidRDefault="008F6AE4" w:rsidP="008F6AE4">
            <w:pPr>
              <w:bidi w:val="0"/>
              <w:jc w:val="center"/>
              <w:rPr>
                <w:rFonts w:ascii="Arial" w:hAnsi="Arial"/>
                <w:b/>
                <w:bCs/>
              </w:rPr>
            </w:pPr>
          </w:p>
        </w:tc>
        <w:tc>
          <w:tcPr>
            <w:tcW w:w="727" w:type="dxa"/>
          </w:tcPr>
          <w:p w:rsidR="008F6AE4" w:rsidRPr="009F0592" w:rsidRDefault="008F6AE4" w:rsidP="008F6AE4">
            <w:pPr>
              <w:bidi w:val="0"/>
              <w:jc w:val="center"/>
              <w:rPr>
                <w:rFonts w:ascii="Arial" w:hAnsi="Arial"/>
                <w:b/>
                <w:bCs/>
              </w:rPr>
            </w:pPr>
          </w:p>
        </w:tc>
      </w:tr>
    </w:tbl>
    <w:p w:rsidR="008F6AE4" w:rsidRPr="009F0592" w:rsidRDefault="008F6AE4" w:rsidP="008F6AE4">
      <w:pPr>
        <w:bidi w:val="0"/>
        <w:rPr>
          <w:rFonts w:ascii="Arial" w:hAnsi="Arial"/>
          <w:b/>
          <w:bCs/>
        </w:rPr>
      </w:pPr>
    </w:p>
    <w:tbl>
      <w:tblPr>
        <w:tblStyle w:val="TableGrid"/>
        <w:tblpPr w:leftFromText="180" w:rightFromText="180" w:vertAnchor="text" w:horzAnchor="margin" w:tblpY="-63"/>
        <w:tblW w:w="0" w:type="auto"/>
        <w:tblLook w:val="01E0" w:firstRow="1" w:lastRow="1" w:firstColumn="1" w:lastColumn="1" w:noHBand="0" w:noVBand="0"/>
      </w:tblPr>
      <w:tblGrid>
        <w:gridCol w:w="1171"/>
        <w:gridCol w:w="736"/>
        <w:gridCol w:w="735"/>
        <w:gridCol w:w="735"/>
        <w:gridCol w:w="735"/>
        <w:gridCol w:w="735"/>
        <w:gridCol w:w="735"/>
        <w:gridCol w:w="735"/>
        <w:gridCol w:w="735"/>
        <w:gridCol w:w="735"/>
        <w:gridCol w:w="735"/>
      </w:tblGrid>
      <w:tr w:rsidR="008F6AE4" w:rsidRPr="009F0592">
        <w:tc>
          <w:tcPr>
            <w:tcW w:w="1171" w:type="dxa"/>
          </w:tcPr>
          <w:p w:rsidR="008F6AE4" w:rsidRPr="009F0592" w:rsidRDefault="008F6AE4" w:rsidP="008F6AE4">
            <w:pPr>
              <w:bidi w:val="0"/>
              <w:jc w:val="center"/>
              <w:rPr>
                <w:rFonts w:ascii="Arial" w:hAnsi="Arial"/>
                <w:b/>
                <w:bCs/>
                <w:i/>
                <w:iCs/>
              </w:rPr>
            </w:pPr>
            <w:r w:rsidRPr="009F0592">
              <w:rPr>
                <w:rFonts w:ascii="Arial" w:hAnsi="Arial"/>
                <w:b/>
                <w:bCs/>
                <w:i/>
                <w:iCs/>
              </w:rPr>
              <w:t>Question</w:t>
            </w:r>
          </w:p>
        </w:tc>
        <w:tc>
          <w:tcPr>
            <w:tcW w:w="736"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1</w:t>
            </w:r>
          </w:p>
        </w:tc>
        <w:tc>
          <w:tcPr>
            <w:tcW w:w="735"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2</w:t>
            </w:r>
          </w:p>
        </w:tc>
        <w:tc>
          <w:tcPr>
            <w:tcW w:w="735"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3</w:t>
            </w:r>
          </w:p>
        </w:tc>
        <w:tc>
          <w:tcPr>
            <w:tcW w:w="735" w:type="dxa"/>
          </w:tcPr>
          <w:p w:rsidR="008F6AE4" w:rsidRPr="009F0592" w:rsidRDefault="008F6AE4" w:rsidP="008F6AE4">
            <w:pPr>
              <w:bidi w:val="0"/>
              <w:jc w:val="center"/>
              <w:rPr>
                <w:rFonts w:ascii="Arial" w:hAnsi="Arial"/>
                <w:b/>
                <w:bCs/>
              </w:rPr>
            </w:pPr>
            <w:r>
              <w:rPr>
                <w:rFonts w:ascii="Arial" w:hAnsi="Arial"/>
                <w:b/>
                <w:bCs/>
              </w:rPr>
              <w:t>24</w:t>
            </w:r>
          </w:p>
        </w:tc>
        <w:tc>
          <w:tcPr>
            <w:tcW w:w="735"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5</w:t>
            </w:r>
          </w:p>
        </w:tc>
        <w:tc>
          <w:tcPr>
            <w:tcW w:w="735"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6</w:t>
            </w:r>
          </w:p>
        </w:tc>
        <w:tc>
          <w:tcPr>
            <w:tcW w:w="735"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7</w:t>
            </w:r>
          </w:p>
        </w:tc>
        <w:tc>
          <w:tcPr>
            <w:tcW w:w="735"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8</w:t>
            </w:r>
          </w:p>
        </w:tc>
        <w:tc>
          <w:tcPr>
            <w:tcW w:w="735" w:type="dxa"/>
          </w:tcPr>
          <w:p w:rsidR="008F6AE4" w:rsidRPr="009F0592" w:rsidRDefault="008F6AE4" w:rsidP="008F6AE4">
            <w:pPr>
              <w:bidi w:val="0"/>
              <w:jc w:val="center"/>
              <w:rPr>
                <w:rFonts w:ascii="Arial" w:hAnsi="Arial"/>
                <w:b/>
                <w:bCs/>
              </w:rPr>
            </w:pPr>
            <w:r>
              <w:rPr>
                <w:rFonts w:ascii="Arial" w:hAnsi="Arial"/>
                <w:b/>
                <w:bCs/>
              </w:rPr>
              <w:t>2</w:t>
            </w:r>
            <w:r w:rsidRPr="009F0592">
              <w:rPr>
                <w:rFonts w:ascii="Arial" w:hAnsi="Arial"/>
                <w:b/>
                <w:bCs/>
              </w:rPr>
              <w:t>9</w:t>
            </w:r>
          </w:p>
        </w:tc>
        <w:tc>
          <w:tcPr>
            <w:tcW w:w="735"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0</w:t>
            </w:r>
          </w:p>
        </w:tc>
      </w:tr>
      <w:tr w:rsidR="008F6AE4" w:rsidRPr="009F0592">
        <w:tc>
          <w:tcPr>
            <w:tcW w:w="1171" w:type="dxa"/>
          </w:tcPr>
          <w:p w:rsidR="008F6AE4" w:rsidRPr="009F0592" w:rsidRDefault="008F6AE4" w:rsidP="008F6AE4">
            <w:pPr>
              <w:bidi w:val="0"/>
              <w:jc w:val="center"/>
              <w:rPr>
                <w:rFonts w:ascii="Arial" w:hAnsi="Arial"/>
                <w:b/>
                <w:bCs/>
                <w:i/>
                <w:iCs/>
              </w:rPr>
            </w:pPr>
            <w:r w:rsidRPr="009F0592">
              <w:rPr>
                <w:rFonts w:ascii="Arial" w:hAnsi="Arial"/>
                <w:b/>
                <w:bCs/>
                <w:i/>
                <w:iCs/>
              </w:rPr>
              <w:t>Answer</w:t>
            </w:r>
          </w:p>
        </w:tc>
        <w:tc>
          <w:tcPr>
            <w:tcW w:w="736"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c>
          <w:tcPr>
            <w:tcW w:w="735" w:type="dxa"/>
          </w:tcPr>
          <w:p w:rsidR="008F6AE4" w:rsidRPr="009F0592" w:rsidRDefault="008F6AE4" w:rsidP="008F6AE4">
            <w:pPr>
              <w:bidi w:val="0"/>
              <w:jc w:val="center"/>
              <w:rPr>
                <w:rFonts w:ascii="Arial" w:hAnsi="Arial"/>
                <w:b/>
                <w:bCs/>
              </w:rPr>
            </w:pPr>
          </w:p>
        </w:tc>
      </w:tr>
    </w:tbl>
    <w:tbl>
      <w:tblPr>
        <w:tblStyle w:val="TableGrid"/>
        <w:tblpPr w:leftFromText="180" w:rightFromText="180" w:vertAnchor="text" w:horzAnchor="margin" w:tblpY="-62"/>
        <w:tblW w:w="0" w:type="auto"/>
        <w:tblLook w:val="01E0" w:firstRow="1" w:lastRow="1" w:firstColumn="1" w:lastColumn="1" w:noHBand="0" w:noVBand="0"/>
      </w:tblPr>
      <w:tblGrid>
        <w:gridCol w:w="1170"/>
        <w:gridCol w:w="749"/>
        <w:gridCol w:w="732"/>
        <w:gridCol w:w="733"/>
        <w:gridCol w:w="734"/>
        <w:gridCol w:w="734"/>
        <w:gridCol w:w="734"/>
        <w:gridCol w:w="734"/>
        <w:gridCol w:w="734"/>
        <w:gridCol w:w="734"/>
        <w:gridCol w:w="734"/>
      </w:tblGrid>
      <w:tr w:rsidR="008F6AE4" w:rsidRPr="009F0592">
        <w:tc>
          <w:tcPr>
            <w:tcW w:w="1170" w:type="dxa"/>
          </w:tcPr>
          <w:p w:rsidR="008F6AE4" w:rsidRPr="009F0592" w:rsidRDefault="008F6AE4" w:rsidP="008F6AE4">
            <w:pPr>
              <w:bidi w:val="0"/>
              <w:jc w:val="center"/>
              <w:rPr>
                <w:rFonts w:ascii="Arial" w:hAnsi="Arial"/>
                <w:b/>
                <w:bCs/>
                <w:i/>
                <w:iCs/>
              </w:rPr>
            </w:pPr>
            <w:r w:rsidRPr="009F0592">
              <w:rPr>
                <w:rFonts w:ascii="Arial" w:hAnsi="Arial"/>
                <w:b/>
                <w:bCs/>
                <w:i/>
                <w:iCs/>
              </w:rPr>
              <w:t>Question</w:t>
            </w:r>
          </w:p>
        </w:tc>
        <w:tc>
          <w:tcPr>
            <w:tcW w:w="749" w:type="dxa"/>
          </w:tcPr>
          <w:p w:rsidR="008F6AE4" w:rsidRPr="009F0592" w:rsidRDefault="008F6AE4" w:rsidP="008F6AE4">
            <w:pPr>
              <w:tabs>
                <w:tab w:val="center" w:pos="254"/>
              </w:tabs>
              <w:bidi w:val="0"/>
              <w:rPr>
                <w:rFonts w:ascii="Arial" w:hAnsi="Arial"/>
                <w:b/>
                <w:bCs/>
              </w:rPr>
            </w:pPr>
            <w:r>
              <w:rPr>
                <w:rFonts w:ascii="Arial" w:hAnsi="Arial"/>
                <w:b/>
                <w:bCs/>
              </w:rPr>
              <w:tab/>
              <w:t>3</w:t>
            </w:r>
            <w:r w:rsidRPr="009F0592">
              <w:rPr>
                <w:rFonts w:ascii="Arial" w:hAnsi="Arial"/>
                <w:b/>
                <w:bCs/>
              </w:rPr>
              <w:t>1</w:t>
            </w:r>
          </w:p>
        </w:tc>
        <w:tc>
          <w:tcPr>
            <w:tcW w:w="732"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2</w:t>
            </w:r>
          </w:p>
        </w:tc>
        <w:tc>
          <w:tcPr>
            <w:tcW w:w="733"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3</w:t>
            </w:r>
          </w:p>
        </w:tc>
        <w:tc>
          <w:tcPr>
            <w:tcW w:w="734"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4</w:t>
            </w:r>
          </w:p>
        </w:tc>
        <w:tc>
          <w:tcPr>
            <w:tcW w:w="734"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5</w:t>
            </w:r>
          </w:p>
        </w:tc>
        <w:tc>
          <w:tcPr>
            <w:tcW w:w="734"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6</w:t>
            </w:r>
          </w:p>
        </w:tc>
        <w:tc>
          <w:tcPr>
            <w:tcW w:w="734"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7</w:t>
            </w:r>
          </w:p>
        </w:tc>
        <w:tc>
          <w:tcPr>
            <w:tcW w:w="734"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8</w:t>
            </w:r>
          </w:p>
        </w:tc>
        <w:tc>
          <w:tcPr>
            <w:tcW w:w="734" w:type="dxa"/>
          </w:tcPr>
          <w:p w:rsidR="008F6AE4" w:rsidRPr="009F0592" w:rsidRDefault="008F6AE4" w:rsidP="008F6AE4">
            <w:pPr>
              <w:bidi w:val="0"/>
              <w:jc w:val="center"/>
              <w:rPr>
                <w:rFonts w:ascii="Arial" w:hAnsi="Arial"/>
                <w:b/>
                <w:bCs/>
              </w:rPr>
            </w:pPr>
            <w:r>
              <w:rPr>
                <w:rFonts w:ascii="Arial" w:hAnsi="Arial"/>
                <w:b/>
                <w:bCs/>
              </w:rPr>
              <w:t>3</w:t>
            </w:r>
            <w:r w:rsidRPr="009F0592">
              <w:rPr>
                <w:rFonts w:ascii="Arial" w:hAnsi="Arial"/>
                <w:b/>
                <w:bCs/>
              </w:rPr>
              <w:t>9</w:t>
            </w:r>
          </w:p>
        </w:tc>
        <w:tc>
          <w:tcPr>
            <w:tcW w:w="734" w:type="dxa"/>
          </w:tcPr>
          <w:p w:rsidR="008F6AE4" w:rsidRPr="009F0592" w:rsidRDefault="008F6AE4" w:rsidP="008F6AE4">
            <w:pPr>
              <w:bidi w:val="0"/>
              <w:jc w:val="center"/>
              <w:rPr>
                <w:rFonts w:ascii="Arial" w:hAnsi="Arial"/>
                <w:b/>
                <w:bCs/>
              </w:rPr>
            </w:pPr>
            <w:r>
              <w:rPr>
                <w:rFonts w:ascii="Arial" w:hAnsi="Arial"/>
                <w:b/>
                <w:bCs/>
              </w:rPr>
              <w:t>40</w:t>
            </w:r>
          </w:p>
        </w:tc>
      </w:tr>
      <w:tr w:rsidR="008F6AE4" w:rsidRPr="009F0592">
        <w:tc>
          <w:tcPr>
            <w:tcW w:w="1170" w:type="dxa"/>
          </w:tcPr>
          <w:p w:rsidR="008F6AE4" w:rsidRPr="009F0592" w:rsidRDefault="008F6AE4" w:rsidP="008F6AE4">
            <w:pPr>
              <w:bidi w:val="0"/>
              <w:jc w:val="center"/>
              <w:rPr>
                <w:rFonts w:ascii="Arial" w:hAnsi="Arial"/>
                <w:b/>
                <w:bCs/>
                <w:i/>
                <w:iCs/>
              </w:rPr>
            </w:pPr>
            <w:r w:rsidRPr="009F0592">
              <w:rPr>
                <w:rFonts w:ascii="Arial" w:hAnsi="Arial"/>
                <w:b/>
                <w:bCs/>
                <w:i/>
                <w:iCs/>
              </w:rPr>
              <w:t>Answer</w:t>
            </w:r>
          </w:p>
        </w:tc>
        <w:tc>
          <w:tcPr>
            <w:tcW w:w="749" w:type="dxa"/>
          </w:tcPr>
          <w:p w:rsidR="008F6AE4" w:rsidRPr="009F0592" w:rsidRDefault="008F6AE4" w:rsidP="008F6AE4">
            <w:pPr>
              <w:bidi w:val="0"/>
              <w:jc w:val="center"/>
              <w:rPr>
                <w:rFonts w:ascii="Arial" w:hAnsi="Arial"/>
                <w:b/>
                <w:bCs/>
              </w:rPr>
            </w:pPr>
          </w:p>
        </w:tc>
        <w:tc>
          <w:tcPr>
            <w:tcW w:w="732" w:type="dxa"/>
          </w:tcPr>
          <w:p w:rsidR="008F6AE4" w:rsidRPr="009F0592" w:rsidRDefault="008F6AE4" w:rsidP="008F6AE4">
            <w:pPr>
              <w:bidi w:val="0"/>
              <w:jc w:val="center"/>
              <w:rPr>
                <w:rFonts w:ascii="Arial" w:hAnsi="Arial"/>
                <w:b/>
                <w:bCs/>
              </w:rPr>
            </w:pPr>
          </w:p>
        </w:tc>
        <w:tc>
          <w:tcPr>
            <w:tcW w:w="733" w:type="dxa"/>
          </w:tcPr>
          <w:p w:rsidR="008F6AE4" w:rsidRPr="009F0592" w:rsidRDefault="008F6AE4" w:rsidP="008F6AE4">
            <w:pPr>
              <w:bidi w:val="0"/>
              <w:jc w:val="center"/>
              <w:rPr>
                <w:rFonts w:ascii="Arial" w:hAnsi="Arial"/>
                <w:b/>
                <w:bCs/>
              </w:rPr>
            </w:pPr>
          </w:p>
        </w:tc>
        <w:tc>
          <w:tcPr>
            <w:tcW w:w="734" w:type="dxa"/>
          </w:tcPr>
          <w:p w:rsidR="008F6AE4" w:rsidRPr="009F0592" w:rsidRDefault="008F6AE4" w:rsidP="008F6AE4">
            <w:pPr>
              <w:bidi w:val="0"/>
              <w:jc w:val="center"/>
              <w:rPr>
                <w:rFonts w:ascii="Arial" w:hAnsi="Arial"/>
                <w:b/>
                <w:bCs/>
              </w:rPr>
            </w:pPr>
          </w:p>
        </w:tc>
        <w:tc>
          <w:tcPr>
            <w:tcW w:w="734" w:type="dxa"/>
          </w:tcPr>
          <w:p w:rsidR="008F6AE4" w:rsidRPr="009F0592" w:rsidRDefault="008F6AE4" w:rsidP="008F6AE4">
            <w:pPr>
              <w:bidi w:val="0"/>
              <w:jc w:val="center"/>
              <w:rPr>
                <w:rFonts w:ascii="Arial" w:hAnsi="Arial"/>
                <w:b/>
                <w:bCs/>
              </w:rPr>
            </w:pPr>
          </w:p>
        </w:tc>
        <w:tc>
          <w:tcPr>
            <w:tcW w:w="734" w:type="dxa"/>
          </w:tcPr>
          <w:p w:rsidR="008F6AE4" w:rsidRPr="009F0592" w:rsidRDefault="008F6AE4" w:rsidP="008F6AE4">
            <w:pPr>
              <w:bidi w:val="0"/>
              <w:jc w:val="center"/>
              <w:rPr>
                <w:rFonts w:ascii="Arial" w:hAnsi="Arial"/>
                <w:b/>
                <w:bCs/>
              </w:rPr>
            </w:pPr>
          </w:p>
        </w:tc>
        <w:tc>
          <w:tcPr>
            <w:tcW w:w="734" w:type="dxa"/>
          </w:tcPr>
          <w:p w:rsidR="008F6AE4" w:rsidRPr="009F0592" w:rsidRDefault="008F6AE4" w:rsidP="008F6AE4">
            <w:pPr>
              <w:bidi w:val="0"/>
              <w:jc w:val="center"/>
              <w:rPr>
                <w:rFonts w:ascii="Arial" w:hAnsi="Arial"/>
                <w:b/>
                <w:bCs/>
              </w:rPr>
            </w:pPr>
          </w:p>
        </w:tc>
        <w:tc>
          <w:tcPr>
            <w:tcW w:w="734" w:type="dxa"/>
          </w:tcPr>
          <w:p w:rsidR="008F6AE4" w:rsidRPr="009F0592" w:rsidRDefault="008F6AE4" w:rsidP="008F6AE4">
            <w:pPr>
              <w:bidi w:val="0"/>
              <w:jc w:val="center"/>
              <w:rPr>
                <w:rFonts w:ascii="Arial" w:hAnsi="Arial"/>
                <w:b/>
                <w:bCs/>
              </w:rPr>
            </w:pPr>
          </w:p>
        </w:tc>
        <w:tc>
          <w:tcPr>
            <w:tcW w:w="734" w:type="dxa"/>
          </w:tcPr>
          <w:p w:rsidR="008F6AE4" w:rsidRPr="009F0592" w:rsidRDefault="008F6AE4" w:rsidP="008F6AE4">
            <w:pPr>
              <w:bidi w:val="0"/>
              <w:jc w:val="center"/>
              <w:rPr>
                <w:rFonts w:ascii="Arial" w:hAnsi="Arial"/>
                <w:b/>
                <w:bCs/>
              </w:rPr>
            </w:pPr>
          </w:p>
        </w:tc>
        <w:tc>
          <w:tcPr>
            <w:tcW w:w="734" w:type="dxa"/>
          </w:tcPr>
          <w:p w:rsidR="008F6AE4" w:rsidRPr="009F0592" w:rsidRDefault="008F6AE4" w:rsidP="008F6AE4">
            <w:pPr>
              <w:bidi w:val="0"/>
              <w:jc w:val="center"/>
              <w:rPr>
                <w:rFonts w:ascii="Arial" w:hAnsi="Arial"/>
                <w:b/>
                <w:bCs/>
              </w:rPr>
            </w:pPr>
          </w:p>
        </w:tc>
      </w:tr>
    </w:tbl>
    <w:tbl>
      <w:tblPr>
        <w:tblStyle w:val="TableGrid"/>
        <w:tblpPr w:leftFromText="180" w:rightFromText="180" w:vertAnchor="text" w:horzAnchor="margin" w:tblpY="-63"/>
        <w:tblW w:w="0" w:type="auto"/>
        <w:tblLook w:val="01E0" w:firstRow="1" w:lastRow="1" w:firstColumn="1" w:lastColumn="1" w:noHBand="0" w:noVBand="0"/>
      </w:tblPr>
      <w:tblGrid>
        <w:gridCol w:w="1258"/>
        <w:gridCol w:w="724"/>
        <w:gridCol w:w="724"/>
        <w:gridCol w:w="725"/>
        <w:gridCol w:w="725"/>
        <w:gridCol w:w="725"/>
        <w:gridCol w:w="725"/>
        <w:gridCol w:w="725"/>
        <w:gridCol w:w="725"/>
        <w:gridCol w:w="725"/>
        <w:gridCol w:w="741"/>
      </w:tblGrid>
      <w:tr w:rsidR="008F6AE4" w:rsidRPr="009F0592">
        <w:tc>
          <w:tcPr>
            <w:tcW w:w="1258" w:type="dxa"/>
          </w:tcPr>
          <w:p w:rsidR="008F6AE4" w:rsidRPr="009F0592" w:rsidRDefault="008F6AE4" w:rsidP="008F6AE4">
            <w:pPr>
              <w:bidi w:val="0"/>
              <w:jc w:val="center"/>
              <w:rPr>
                <w:rFonts w:ascii="Arial" w:hAnsi="Arial"/>
                <w:b/>
                <w:bCs/>
                <w:i/>
                <w:iCs/>
              </w:rPr>
            </w:pPr>
            <w:r w:rsidRPr="009F0592">
              <w:rPr>
                <w:rFonts w:ascii="Arial" w:hAnsi="Arial"/>
                <w:b/>
                <w:bCs/>
                <w:i/>
                <w:iCs/>
              </w:rPr>
              <w:t>Question</w:t>
            </w:r>
          </w:p>
        </w:tc>
        <w:tc>
          <w:tcPr>
            <w:tcW w:w="724"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1</w:t>
            </w:r>
          </w:p>
        </w:tc>
        <w:tc>
          <w:tcPr>
            <w:tcW w:w="724"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2</w:t>
            </w:r>
          </w:p>
        </w:tc>
        <w:tc>
          <w:tcPr>
            <w:tcW w:w="725"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3</w:t>
            </w:r>
          </w:p>
        </w:tc>
        <w:tc>
          <w:tcPr>
            <w:tcW w:w="725"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4</w:t>
            </w:r>
          </w:p>
        </w:tc>
        <w:tc>
          <w:tcPr>
            <w:tcW w:w="725"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5</w:t>
            </w:r>
          </w:p>
        </w:tc>
        <w:tc>
          <w:tcPr>
            <w:tcW w:w="725"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6</w:t>
            </w:r>
          </w:p>
        </w:tc>
        <w:tc>
          <w:tcPr>
            <w:tcW w:w="725"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7</w:t>
            </w:r>
          </w:p>
        </w:tc>
        <w:tc>
          <w:tcPr>
            <w:tcW w:w="725"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8</w:t>
            </w:r>
          </w:p>
        </w:tc>
        <w:tc>
          <w:tcPr>
            <w:tcW w:w="725" w:type="dxa"/>
          </w:tcPr>
          <w:p w:rsidR="008F6AE4" w:rsidRPr="009F0592" w:rsidRDefault="008F6AE4" w:rsidP="008F6AE4">
            <w:pPr>
              <w:bidi w:val="0"/>
              <w:jc w:val="center"/>
              <w:rPr>
                <w:rFonts w:ascii="Arial" w:hAnsi="Arial"/>
                <w:b/>
                <w:bCs/>
              </w:rPr>
            </w:pPr>
            <w:r>
              <w:rPr>
                <w:rFonts w:ascii="Arial" w:hAnsi="Arial"/>
                <w:b/>
                <w:bCs/>
              </w:rPr>
              <w:t>4</w:t>
            </w:r>
            <w:r w:rsidRPr="009F0592">
              <w:rPr>
                <w:rFonts w:ascii="Arial" w:hAnsi="Arial"/>
                <w:b/>
                <w:bCs/>
              </w:rPr>
              <w:t>9</w:t>
            </w:r>
          </w:p>
        </w:tc>
        <w:tc>
          <w:tcPr>
            <w:tcW w:w="741" w:type="dxa"/>
          </w:tcPr>
          <w:p w:rsidR="008F6AE4" w:rsidRPr="009F0592" w:rsidRDefault="008F6AE4" w:rsidP="008F6AE4">
            <w:pPr>
              <w:bidi w:val="0"/>
              <w:jc w:val="center"/>
              <w:rPr>
                <w:rFonts w:ascii="Arial" w:hAnsi="Arial"/>
                <w:b/>
                <w:bCs/>
              </w:rPr>
            </w:pPr>
            <w:r>
              <w:rPr>
                <w:rFonts w:ascii="Arial" w:hAnsi="Arial"/>
                <w:b/>
                <w:bCs/>
              </w:rPr>
              <w:t>5</w:t>
            </w:r>
            <w:r w:rsidRPr="009F0592">
              <w:rPr>
                <w:rFonts w:ascii="Arial" w:hAnsi="Arial"/>
                <w:b/>
                <w:bCs/>
              </w:rPr>
              <w:t>0</w:t>
            </w:r>
          </w:p>
        </w:tc>
      </w:tr>
      <w:tr w:rsidR="008F6AE4" w:rsidRPr="009F0592">
        <w:tc>
          <w:tcPr>
            <w:tcW w:w="1258" w:type="dxa"/>
          </w:tcPr>
          <w:p w:rsidR="008F6AE4" w:rsidRPr="009F0592" w:rsidRDefault="008F6AE4" w:rsidP="008F6AE4">
            <w:pPr>
              <w:bidi w:val="0"/>
              <w:jc w:val="center"/>
              <w:rPr>
                <w:rFonts w:ascii="Arial" w:hAnsi="Arial"/>
                <w:b/>
                <w:bCs/>
                <w:i/>
                <w:iCs/>
              </w:rPr>
            </w:pPr>
            <w:r w:rsidRPr="009F0592">
              <w:rPr>
                <w:rFonts w:ascii="Arial" w:hAnsi="Arial"/>
                <w:b/>
                <w:bCs/>
                <w:i/>
                <w:iCs/>
              </w:rPr>
              <w:t>Answer</w:t>
            </w:r>
          </w:p>
        </w:tc>
        <w:tc>
          <w:tcPr>
            <w:tcW w:w="724" w:type="dxa"/>
          </w:tcPr>
          <w:p w:rsidR="008F6AE4" w:rsidRPr="009F0592" w:rsidRDefault="008F6AE4" w:rsidP="008F6AE4">
            <w:pPr>
              <w:bidi w:val="0"/>
              <w:jc w:val="center"/>
              <w:rPr>
                <w:rFonts w:ascii="Arial" w:hAnsi="Arial"/>
                <w:b/>
                <w:bCs/>
              </w:rPr>
            </w:pPr>
          </w:p>
        </w:tc>
        <w:tc>
          <w:tcPr>
            <w:tcW w:w="724"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25" w:type="dxa"/>
          </w:tcPr>
          <w:p w:rsidR="008F6AE4" w:rsidRPr="009F0592" w:rsidRDefault="008F6AE4" w:rsidP="008F6AE4">
            <w:pPr>
              <w:bidi w:val="0"/>
              <w:jc w:val="center"/>
              <w:rPr>
                <w:rFonts w:ascii="Arial" w:hAnsi="Arial"/>
                <w:b/>
                <w:bCs/>
              </w:rPr>
            </w:pPr>
          </w:p>
        </w:tc>
        <w:tc>
          <w:tcPr>
            <w:tcW w:w="741" w:type="dxa"/>
          </w:tcPr>
          <w:p w:rsidR="008F6AE4" w:rsidRPr="009F0592" w:rsidRDefault="008F6AE4" w:rsidP="008F6AE4">
            <w:pPr>
              <w:bidi w:val="0"/>
              <w:jc w:val="center"/>
              <w:rPr>
                <w:rFonts w:ascii="Arial" w:hAnsi="Arial"/>
                <w:b/>
                <w:bCs/>
              </w:rPr>
            </w:pPr>
          </w:p>
        </w:tc>
      </w:tr>
    </w:tbl>
    <w:p w:rsidR="008F6AE4" w:rsidRPr="009F0592" w:rsidRDefault="008F6AE4" w:rsidP="008F6AE4">
      <w:pPr>
        <w:bidi w:val="0"/>
        <w:rPr>
          <w:rFonts w:ascii="Arial" w:hAnsi="Arial"/>
          <w:b/>
          <w:bCs/>
        </w:rPr>
      </w:pPr>
    </w:p>
    <w:p w:rsidR="008F6AE4" w:rsidRPr="00925A43" w:rsidRDefault="00680DEE" w:rsidP="008F6AE4">
      <w:pPr>
        <w:bidi w:val="0"/>
        <w:rPr>
          <w:rFonts w:ascii="Arial" w:hAnsi="Arial"/>
          <w:b/>
          <w:bCs/>
          <w:i/>
          <w:iCs/>
          <w:u w:val="single"/>
        </w:rPr>
      </w:pPr>
      <w:r>
        <w:rPr>
          <w:rFonts w:ascii="Arial" w:hAnsi="Arial"/>
          <w:b/>
          <w:bCs/>
          <w:i/>
          <w:iCs/>
          <w:u w:val="single"/>
        </w:rPr>
        <w:t>Best Wishes</w:t>
      </w:r>
    </w:p>
    <w:p w:rsidR="00680DEE" w:rsidRPr="00D82B26" w:rsidRDefault="008F6AE4" w:rsidP="00680DEE">
      <w:pPr>
        <w:bidi w:val="0"/>
        <w:jc w:val="lowKashida"/>
        <w:rPr>
          <w:rFonts w:ascii="Times New Roman" w:hAnsi="Times New Roman" w:cs="Times New Roman"/>
          <w:b/>
          <w:bCs/>
          <w:sz w:val="28"/>
          <w:szCs w:val="28"/>
          <w:u w:val="single"/>
        </w:rPr>
      </w:pPr>
      <w:r>
        <w:br w:type="page"/>
      </w:r>
      <w:r w:rsidR="00680DEE" w:rsidRPr="00D82B26">
        <w:rPr>
          <w:rFonts w:ascii="Times New Roman" w:hAnsi="Times New Roman" w:cs="Times New Roman"/>
          <w:b/>
          <w:bCs/>
          <w:sz w:val="28"/>
          <w:szCs w:val="28"/>
          <w:u w:val="single"/>
        </w:rPr>
        <w:lastRenderedPageBreak/>
        <w:t>Answer the following questions:</w:t>
      </w:r>
    </w:p>
    <w:p w:rsidR="00680DEE" w:rsidRPr="00D82B26" w:rsidRDefault="00460C2D"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For the following probability density function for random variable X </w:t>
      </w:r>
    </w:p>
    <w:p w:rsidR="00680DEE" w:rsidRPr="00D82B26" w:rsidRDefault="0089383F" w:rsidP="00680DEE">
      <w:pPr>
        <w:bidi w:val="0"/>
        <w:jc w:val="lowKashida"/>
        <w:rPr>
          <w:rFonts w:ascii="Times New Roman" w:hAnsi="Times New Roman" w:cs="Times New Roman"/>
        </w:rPr>
      </w:pPr>
      <w:r w:rsidRPr="00D82B26">
        <w:rPr>
          <w:rFonts w:ascii="Times New Roman" w:hAnsi="Times New Roman" w:cs="Times New Roman"/>
          <w:position w:val="-66"/>
        </w:rPr>
        <w:object w:dxaOrig="351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in" o:ole="">
            <v:imagedata r:id="rId12" o:title=""/>
          </v:shape>
          <o:OLEObject Type="Embed" ProgID="Equation.3" ShapeID="_x0000_i1025" DrawAspect="Content" ObjectID="_1518509405" r:id="rId13"/>
        </w:object>
      </w:r>
    </w:p>
    <w:p w:rsidR="00680DEE" w:rsidRPr="00D82B26" w:rsidRDefault="00460C2D" w:rsidP="00680DEE">
      <w:pPr>
        <w:bidi w:val="0"/>
        <w:jc w:val="lowKashida"/>
        <w:rPr>
          <w:rFonts w:ascii="Times New Roman" w:hAnsi="Times New Roman" w:cs="Times New Roman"/>
        </w:rPr>
      </w:pPr>
      <w:r w:rsidRPr="00D82B26">
        <w:rPr>
          <w:rFonts w:ascii="Times New Roman" w:hAnsi="Times New Roman" w:cs="Times New Roman"/>
        </w:rPr>
        <w:t>Then,</w:t>
      </w:r>
    </w:p>
    <w:p w:rsidR="00460C2D" w:rsidRPr="00D82B26" w:rsidRDefault="00460C2D" w:rsidP="00460C2D">
      <w:pPr>
        <w:bidi w:val="0"/>
        <w:jc w:val="lowKashida"/>
        <w:rPr>
          <w:rFonts w:ascii="Times New Roman" w:hAnsi="Times New Roman" w:cs="Times New Roman"/>
          <w:sz w:val="24"/>
          <w:szCs w:val="24"/>
        </w:rPr>
      </w:pPr>
      <w:r w:rsidRPr="00D82B26">
        <w:rPr>
          <w:rFonts w:ascii="Times New Roman" w:hAnsi="Times New Roman" w:cs="Times New Roman"/>
          <w:sz w:val="24"/>
          <w:szCs w:val="24"/>
        </w:rPr>
        <w:t>1-P(Y&gt;2.5)</w:t>
      </w:r>
      <w:r w:rsidR="0089383F" w:rsidRPr="00D82B26">
        <w:rPr>
          <w:rFonts w:ascii="Times New Roman" w:hAnsi="Times New Roman" w:cs="Times New Roman"/>
          <w:sz w:val="24"/>
          <w:szCs w:val="24"/>
        </w:rPr>
        <w:t xml:space="preserve"> =</w:t>
      </w:r>
    </w:p>
    <w:p w:rsidR="00460C2D" w:rsidRPr="00D82B26" w:rsidRDefault="00460C2D" w:rsidP="00460C2D">
      <w:pPr>
        <w:bidi w:val="0"/>
        <w:jc w:val="lowKashida"/>
        <w:rPr>
          <w:rFonts w:ascii="Times New Roman" w:hAnsi="Times New Roman" w:cs="Times New Roman"/>
        </w:rPr>
      </w:pPr>
      <w:r w:rsidRPr="00D82B26">
        <w:rPr>
          <w:rFonts w:ascii="Times New Roman" w:hAnsi="Times New Roman" w:cs="Times New Roman"/>
          <w:sz w:val="24"/>
          <w:szCs w:val="24"/>
        </w:rPr>
        <w:t>(a) 0.91</w:t>
      </w:r>
      <w:r w:rsidR="0089383F" w:rsidRPr="00D82B26">
        <w:rPr>
          <w:rFonts w:ascii="Times New Roman" w:hAnsi="Times New Roman" w:cs="Times New Roman"/>
          <w:sz w:val="24"/>
          <w:szCs w:val="24"/>
        </w:rPr>
        <w:t xml:space="preserve">       </w:t>
      </w:r>
      <w:r w:rsidRPr="00D82B26">
        <w:rPr>
          <w:rFonts w:ascii="Times New Roman" w:hAnsi="Times New Roman" w:cs="Times New Roman"/>
          <w:sz w:val="24"/>
          <w:szCs w:val="24"/>
        </w:rPr>
        <w:t xml:space="preserve">      (b) 0.5         </w:t>
      </w:r>
      <w:r w:rsidR="0089383F" w:rsidRPr="00D82B26">
        <w:rPr>
          <w:rFonts w:ascii="Times New Roman" w:hAnsi="Times New Roman" w:cs="Times New Roman"/>
          <w:sz w:val="24"/>
          <w:szCs w:val="24"/>
        </w:rPr>
        <w:t xml:space="preserve"> </w:t>
      </w:r>
      <w:r w:rsidR="00491517">
        <w:rPr>
          <w:rFonts w:ascii="Times New Roman" w:hAnsi="Times New Roman" w:cs="Times New Roman"/>
          <w:sz w:val="24"/>
          <w:szCs w:val="24"/>
        </w:rPr>
        <w:t xml:space="preserve">  </w:t>
      </w:r>
      <w:r w:rsidRPr="00D82B26">
        <w:rPr>
          <w:rFonts w:ascii="Times New Roman" w:hAnsi="Times New Roman" w:cs="Times New Roman"/>
          <w:sz w:val="24"/>
          <w:szCs w:val="24"/>
        </w:rPr>
        <w:t xml:space="preserve">  (c) 0.09               </w:t>
      </w:r>
      <w:r w:rsidRPr="00103811">
        <w:rPr>
          <w:rFonts w:ascii="Times New Roman" w:hAnsi="Times New Roman" w:cs="Times New Roman"/>
          <w:sz w:val="24"/>
          <w:szCs w:val="24"/>
          <w:highlight w:val="yellow"/>
        </w:rPr>
        <w:t>(d)</w:t>
      </w:r>
      <w:r w:rsidRPr="00D82B26">
        <w:rPr>
          <w:rFonts w:ascii="Times New Roman" w:hAnsi="Times New Roman" w:cs="Times New Roman"/>
          <w:sz w:val="24"/>
          <w:szCs w:val="24"/>
        </w:rPr>
        <w:t xml:space="preserve"> 0.06</w:t>
      </w:r>
      <w:r w:rsidR="00491517">
        <w:rPr>
          <w:rFonts w:ascii="Times New Roman" w:hAnsi="Times New Roman" w:cs="Times New Roman"/>
          <w:sz w:val="24"/>
          <w:szCs w:val="24"/>
        </w:rPr>
        <w:t>2</w:t>
      </w:r>
      <w:r w:rsidRPr="00D82B26">
        <w:rPr>
          <w:rFonts w:ascii="Times New Roman" w:hAnsi="Times New Roman" w:cs="Times New Roman"/>
          <w:sz w:val="24"/>
          <w:szCs w:val="24"/>
        </w:rPr>
        <w:t xml:space="preserve">5 </w:t>
      </w:r>
      <w:r w:rsidR="00491517">
        <w:rPr>
          <w:rFonts w:ascii="Times New Roman" w:hAnsi="Times New Roman" w:cs="Times New Roman"/>
          <w:sz w:val="24"/>
          <w:szCs w:val="24"/>
        </w:rPr>
        <w:t xml:space="preserve">       </w:t>
      </w:r>
      <w:r w:rsidRPr="00D82B26">
        <w:rPr>
          <w:rFonts w:ascii="Times New Roman" w:hAnsi="Times New Roman" w:cs="Times New Roman"/>
          <w:sz w:val="24"/>
          <w:szCs w:val="24"/>
        </w:rPr>
        <w:t xml:space="preserve">  (e) none of these</w:t>
      </w:r>
    </w:p>
    <w:p w:rsidR="00460C2D" w:rsidRPr="00D82B26" w:rsidRDefault="00460C2D" w:rsidP="00460C2D">
      <w:pPr>
        <w:bidi w:val="0"/>
        <w:jc w:val="lowKashida"/>
        <w:rPr>
          <w:rFonts w:ascii="Times New Roman" w:hAnsi="Times New Roman" w:cs="Times New Roman"/>
          <w:sz w:val="24"/>
          <w:szCs w:val="24"/>
        </w:rPr>
      </w:pPr>
      <w:r w:rsidRPr="00D82B26">
        <w:rPr>
          <w:rFonts w:ascii="Times New Roman" w:hAnsi="Times New Roman" w:cs="Times New Roman"/>
          <w:sz w:val="24"/>
          <w:szCs w:val="24"/>
        </w:rPr>
        <w:t>2-P(Y</w:t>
      </w:r>
      <w:r w:rsidRPr="00D82B26">
        <w:rPr>
          <w:rFonts w:ascii="Times New Roman" w:hAnsi="Times New Roman" w:cs="Times New Roman"/>
          <w:position w:val="-4"/>
          <w:sz w:val="24"/>
          <w:szCs w:val="24"/>
        </w:rPr>
        <w:object w:dxaOrig="200" w:dyaOrig="240">
          <v:shape id="_x0000_i1026" type="#_x0000_t75" style="width:9.75pt;height:12pt" o:ole="">
            <v:imagedata r:id="rId14" o:title=""/>
          </v:shape>
          <o:OLEObject Type="Embed" ProgID="Equation.3" ShapeID="_x0000_i1026" DrawAspect="Content" ObjectID="_1518509406" r:id="rId15"/>
        </w:object>
      </w:r>
      <w:r w:rsidRPr="00D82B26">
        <w:rPr>
          <w:rFonts w:ascii="Times New Roman" w:hAnsi="Times New Roman" w:cs="Times New Roman"/>
          <w:sz w:val="24"/>
          <w:szCs w:val="24"/>
        </w:rPr>
        <w:t>1.5)</w:t>
      </w:r>
      <w:r w:rsidR="0089383F" w:rsidRPr="00D82B26">
        <w:rPr>
          <w:rFonts w:ascii="Times New Roman" w:hAnsi="Times New Roman" w:cs="Times New Roman"/>
          <w:sz w:val="24"/>
          <w:szCs w:val="24"/>
        </w:rPr>
        <w:t xml:space="preserve"> =</w:t>
      </w:r>
    </w:p>
    <w:p w:rsidR="00460C2D" w:rsidRPr="00D82B26" w:rsidRDefault="00460C2D" w:rsidP="00460C2D">
      <w:pPr>
        <w:bidi w:val="0"/>
        <w:jc w:val="lowKashida"/>
        <w:rPr>
          <w:rFonts w:ascii="Times New Roman" w:hAnsi="Times New Roman" w:cs="Times New Roman"/>
        </w:rPr>
      </w:pPr>
      <w:r w:rsidRPr="00D82B26">
        <w:rPr>
          <w:rFonts w:ascii="Times New Roman" w:hAnsi="Times New Roman" w:cs="Times New Roman"/>
          <w:sz w:val="24"/>
          <w:szCs w:val="24"/>
        </w:rPr>
        <w:t xml:space="preserve">(a) 1.5           </w:t>
      </w:r>
      <w:r w:rsidR="0089383F" w:rsidRPr="00D82B26">
        <w:rPr>
          <w:rFonts w:ascii="Times New Roman" w:hAnsi="Times New Roman" w:cs="Times New Roman"/>
          <w:sz w:val="24"/>
          <w:szCs w:val="24"/>
        </w:rPr>
        <w:t xml:space="preserve"> </w:t>
      </w:r>
      <w:r w:rsidRPr="00D82B26">
        <w:rPr>
          <w:rFonts w:ascii="Times New Roman" w:hAnsi="Times New Roman" w:cs="Times New Roman"/>
          <w:sz w:val="24"/>
          <w:szCs w:val="24"/>
        </w:rPr>
        <w:t xml:space="preserve">   (b) 0.83</w:t>
      </w:r>
      <w:r w:rsidR="0089383F" w:rsidRPr="00D82B26">
        <w:rPr>
          <w:rFonts w:ascii="Times New Roman" w:hAnsi="Times New Roman" w:cs="Times New Roman"/>
          <w:sz w:val="24"/>
          <w:szCs w:val="24"/>
        </w:rPr>
        <w:t xml:space="preserve">     </w:t>
      </w:r>
      <w:r w:rsidRPr="00D82B26">
        <w:rPr>
          <w:rFonts w:ascii="Times New Roman" w:hAnsi="Times New Roman" w:cs="Times New Roman"/>
          <w:sz w:val="24"/>
          <w:szCs w:val="24"/>
        </w:rPr>
        <w:t xml:space="preserve"> </w:t>
      </w:r>
      <w:r w:rsidR="0089383F" w:rsidRPr="00D82B26">
        <w:rPr>
          <w:rFonts w:ascii="Times New Roman" w:hAnsi="Times New Roman" w:cs="Times New Roman"/>
          <w:sz w:val="24"/>
          <w:szCs w:val="24"/>
        </w:rPr>
        <w:t xml:space="preserve">   </w:t>
      </w:r>
      <w:r w:rsidRPr="00D82B26">
        <w:rPr>
          <w:rFonts w:ascii="Times New Roman" w:hAnsi="Times New Roman" w:cs="Times New Roman"/>
          <w:sz w:val="24"/>
          <w:szCs w:val="24"/>
        </w:rPr>
        <w:t xml:space="preserve">   (c) 0.</w:t>
      </w:r>
      <w:r w:rsidRPr="00103811">
        <w:rPr>
          <w:rFonts w:ascii="Times New Roman" w:hAnsi="Times New Roman" w:cs="Times New Roman"/>
          <w:sz w:val="24"/>
          <w:szCs w:val="24"/>
        </w:rPr>
        <w:t xml:space="preserve">278        </w:t>
      </w:r>
      <w:r w:rsidR="0089383F" w:rsidRPr="00103811">
        <w:rPr>
          <w:rFonts w:ascii="Times New Roman" w:hAnsi="Times New Roman" w:cs="Times New Roman"/>
          <w:sz w:val="24"/>
          <w:szCs w:val="24"/>
        </w:rPr>
        <w:t xml:space="preserve">  </w:t>
      </w:r>
      <w:r w:rsidRPr="00103811">
        <w:rPr>
          <w:rFonts w:ascii="Times New Roman" w:hAnsi="Times New Roman" w:cs="Times New Roman"/>
          <w:sz w:val="24"/>
          <w:szCs w:val="24"/>
        </w:rPr>
        <w:t xml:space="preserve">    </w:t>
      </w:r>
      <w:r w:rsidRPr="00103811">
        <w:rPr>
          <w:rFonts w:ascii="Times New Roman" w:hAnsi="Times New Roman" w:cs="Times New Roman"/>
          <w:sz w:val="24"/>
          <w:szCs w:val="24"/>
          <w:highlight w:val="yellow"/>
        </w:rPr>
        <w:t>(d</w:t>
      </w:r>
      <w:r w:rsidRPr="00103811">
        <w:rPr>
          <w:rFonts w:ascii="Times New Roman" w:hAnsi="Times New Roman" w:cs="Times New Roman"/>
          <w:sz w:val="24"/>
          <w:szCs w:val="24"/>
        </w:rPr>
        <w:t>) 0</w:t>
      </w:r>
      <w:r w:rsidRPr="00D82B26">
        <w:rPr>
          <w:rFonts w:ascii="Times New Roman" w:hAnsi="Times New Roman" w:cs="Times New Roman"/>
          <w:sz w:val="24"/>
          <w:szCs w:val="24"/>
        </w:rPr>
        <w:t xml:space="preserve">.5          </w:t>
      </w:r>
      <w:r w:rsidR="0089383F" w:rsidRPr="00D82B26">
        <w:rPr>
          <w:rFonts w:ascii="Times New Roman" w:hAnsi="Times New Roman" w:cs="Times New Roman"/>
          <w:sz w:val="24"/>
          <w:szCs w:val="24"/>
        </w:rPr>
        <w:t xml:space="preserve">   </w:t>
      </w:r>
      <w:r w:rsidRPr="00D82B26">
        <w:rPr>
          <w:rFonts w:ascii="Times New Roman" w:hAnsi="Times New Roman" w:cs="Times New Roman"/>
          <w:sz w:val="24"/>
          <w:szCs w:val="24"/>
        </w:rPr>
        <w:t xml:space="preserve">  (e) none of these</w:t>
      </w:r>
    </w:p>
    <w:p w:rsidR="00460C2D" w:rsidRPr="00D82B26" w:rsidRDefault="0089383F" w:rsidP="0089383F">
      <w:pPr>
        <w:bidi w:val="0"/>
        <w:jc w:val="lowKashida"/>
        <w:rPr>
          <w:rFonts w:ascii="Times New Roman" w:hAnsi="Times New Roman" w:cs="Times New Roman"/>
          <w:sz w:val="24"/>
          <w:szCs w:val="24"/>
        </w:rPr>
      </w:pPr>
      <w:r w:rsidRPr="00D82B26">
        <w:rPr>
          <w:rFonts w:ascii="Times New Roman" w:hAnsi="Times New Roman" w:cs="Times New Roman"/>
          <w:sz w:val="24"/>
          <w:szCs w:val="24"/>
        </w:rPr>
        <w:t>3</w:t>
      </w:r>
      <w:r w:rsidR="00460C2D" w:rsidRPr="00D82B26">
        <w:rPr>
          <w:rFonts w:ascii="Times New Roman" w:hAnsi="Times New Roman" w:cs="Times New Roman"/>
          <w:sz w:val="24"/>
          <w:szCs w:val="24"/>
        </w:rPr>
        <w:t>-</w:t>
      </w:r>
      <w:r w:rsidRPr="00D82B26">
        <w:rPr>
          <w:rFonts w:ascii="Times New Roman" w:hAnsi="Times New Roman" w:cs="Times New Roman"/>
          <w:sz w:val="24"/>
          <w:szCs w:val="24"/>
        </w:rPr>
        <w:t>The expected value of Y , E(y) =</w:t>
      </w:r>
    </w:p>
    <w:p w:rsidR="00A53664" w:rsidRPr="00D82B26" w:rsidRDefault="00460C2D" w:rsidP="00A53664">
      <w:pPr>
        <w:bidi w:val="0"/>
        <w:jc w:val="lowKashida"/>
        <w:rPr>
          <w:rFonts w:ascii="Times New Roman" w:hAnsi="Times New Roman" w:cs="Times New Roman"/>
        </w:rPr>
      </w:pPr>
      <w:r w:rsidRPr="00D82B26">
        <w:rPr>
          <w:rFonts w:ascii="Times New Roman" w:hAnsi="Times New Roman" w:cs="Times New Roman"/>
          <w:sz w:val="24"/>
          <w:szCs w:val="24"/>
        </w:rPr>
        <w:t xml:space="preserve">(a) </w:t>
      </w:r>
      <w:r w:rsidR="0089383F" w:rsidRPr="00D82B26">
        <w:rPr>
          <w:rFonts w:ascii="Times New Roman" w:hAnsi="Times New Roman" w:cs="Times New Roman"/>
          <w:sz w:val="24"/>
          <w:szCs w:val="24"/>
        </w:rPr>
        <w:t xml:space="preserve">1   </w:t>
      </w:r>
      <w:r w:rsidRPr="00D82B26">
        <w:rPr>
          <w:rFonts w:ascii="Times New Roman" w:hAnsi="Times New Roman" w:cs="Times New Roman"/>
          <w:sz w:val="24"/>
          <w:szCs w:val="24"/>
        </w:rPr>
        <w:t xml:space="preserve">               (b) </w:t>
      </w:r>
      <w:r w:rsidR="0089383F" w:rsidRPr="00D82B26">
        <w:rPr>
          <w:rFonts w:ascii="Times New Roman" w:hAnsi="Times New Roman" w:cs="Times New Roman"/>
          <w:sz w:val="24"/>
          <w:szCs w:val="24"/>
        </w:rPr>
        <w:t xml:space="preserve">0.417      </w:t>
      </w:r>
      <w:r w:rsidRPr="00D82B26">
        <w:rPr>
          <w:rFonts w:ascii="Times New Roman" w:hAnsi="Times New Roman" w:cs="Times New Roman"/>
          <w:sz w:val="24"/>
          <w:szCs w:val="24"/>
        </w:rPr>
        <w:t xml:space="preserve">    (c) </w:t>
      </w:r>
      <w:r w:rsidR="0089383F" w:rsidRPr="00D82B26">
        <w:rPr>
          <w:rFonts w:ascii="Times New Roman" w:hAnsi="Times New Roman" w:cs="Times New Roman"/>
          <w:sz w:val="24"/>
          <w:szCs w:val="24"/>
        </w:rPr>
        <w:t>2.667</w:t>
      </w:r>
      <w:r w:rsidRPr="00D82B26">
        <w:rPr>
          <w:rFonts w:ascii="Times New Roman" w:hAnsi="Times New Roman" w:cs="Times New Roman"/>
          <w:sz w:val="24"/>
          <w:szCs w:val="24"/>
        </w:rPr>
        <w:t xml:space="preserve">               </w:t>
      </w:r>
      <w:r w:rsidRPr="007B6A7A">
        <w:rPr>
          <w:rFonts w:ascii="Times New Roman" w:hAnsi="Times New Roman" w:cs="Times New Roman"/>
          <w:sz w:val="24"/>
          <w:szCs w:val="24"/>
          <w:highlight w:val="yellow"/>
        </w:rPr>
        <w:t>(</w:t>
      </w:r>
      <w:r w:rsidR="0089383F" w:rsidRPr="007B6A7A">
        <w:rPr>
          <w:rFonts w:ascii="Times New Roman" w:hAnsi="Times New Roman" w:cs="Times New Roman"/>
          <w:sz w:val="24"/>
          <w:szCs w:val="24"/>
          <w:highlight w:val="yellow"/>
        </w:rPr>
        <w:t>d</w:t>
      </w:r>
      <w:r w:rsidR="0089383F" w:rsidRPr="00D82B26">
        <w:rPr>
          <w:rFonts w:ascii="Times New Roman" w:hAnsi="Times New Roman" w:cs="Times New Roman"/>
          <w:sz w:val="24"/>
          <w:szCs w:val="24"/>
        </w:rPr>
        <w:t>) 1</w:t>
      </w:r>
      <w:r w:rsidRPr="00D82B26">
        <w:rPr>
          <w:rFonts w:ascii="Times New Roman" w:hAnsi="Times New Roman" w:cs="Times New Roman"/>
          <w:sz w:val="24"/>
          <w:szCs w:val="24"/>
        </w:rPr>
        <w:t xml:space="preserve">.5      </w:t>
      </w:r>
      <w:r w:rsidR="0089383F" w:rsidRPr="00D82B26">
        <w:rPr>
          <w:rFonts w:ascii="Times New Roman" w:hAnsi="Times New Roman" w:cs="Times New Roman"/>
          <w:sz w:val="24"/>
          <w:szCs w:val="24"/>
        </w:rPr>
        <w:t xml:space="preserve">  </w:t>
      </w:r>
      <w:r w:rsidRPr="00D82B26">
        <w:rPr>
          <w:rFonts w:ascii="Times New Roman" w:hAnsi="Times New Roman" w:cs="Times New Roman"/>
          <w:sz w:val="24"/>
          <w:szCs w:val="24"/>
        </w:rPr>
        <w:t xml:space="preserve">      (e) none of these</w:t>
      </w:r>
    </w:p>
    <w:p w:rsidR="0089383F" w:rsidRPr="00D82B26" w:rsidRDefault="0089383F" w:rsidP="00A53664">
      <w:pPr>
        <w:bidi w:val="0"/>
        <w:jc w:val="lowKashida"/>
        <w:rPr>
          <w:rFonts w:ascii="Times New Roman" w:hAnsi="Times New Roman" w:cs="Times New Roman"/>
          <w:sz w:val="24"/>
          <w:szCs w:val="24"/>
        </w:rPr>
      </w:pPr>
      <w:r w:rsidRPr="00D82B26">
        <w:rPr>
          <w:rFonts w:ascii="Times New Roman" w:hAnsi="Times New Roman" w:cs="Times New Roman"/>
          <w:sz w:val="24"/>
          <w:szCs w:val="24"/>
        </w:rPr>
        <w:t>__________________________________________________________________</w:t>
      </w:r>
    </w:p>
    <w:p w:rsidR="00460C2D" w:rsidRPr="00D82B26" w:rsidRDefault="0089383F" w:rsidP="00460C2D">
      <w:pPr>
        <w:bidi w:val="0"/>
        <w:jc w:val="lowKashida"/>
        <w:rPr>
          <w:rFonts w:ascii="Times New Roman" w:hAnsi="Times New Roman" w:cs="Times New Roman"/>
          <w:sz w:val="24"/>
          <w:szCs w:val="24"/>
        </w:rPr>
      </w:pPr>
      <w:r w:rsidRPr="00D82B26">
        <w:rPr>
          <w:rFonts w:ascii="Times New Roman" w:hAnsi="Times New Roman" w:cs="Times New Roman"/>
          <w:sz w:val="24"/>
          <w:szCs w:val="24"/>
        </w:rPr>
        <w:t>In a large population of students,16% of them are left-handed. If we randomly choose 10 student and let X = number of these student who are left-handed, then</w:t>
      </w:r>
    </w:p>
    <w:p w:rsidR="0089383F" w:rsidRPr="00D82B26" w:rsidRDefault="0089383F" w:rsidP="0089383F">
      <w:pPr>
        <w:bidi w:val="0"/>
        <w:jc w:val="lowKashida"/>
        <w:rPr>
          <w:rFonts w:ascii="Times New Roman" w:hAnsi="Times New Roman" w:cs="Times New Roman"/>
          <w:sz w:val="24"/>
          <w:szCs w:val="24"/>
        </w:rPr>
      </w:pPr>
      <w:r w:rsidRPr="00D82B26">
        <w:rPr>
          <w:rFonts w:ascii="Times New Roman" w:hAnsi="Times New Roman" w:cs="Times New Roman"/>
          <w:sz w:val="24"/>
          <w:szCs w:val="24"/>
        </w:rPr>
        <w:t>4- The probability that there are exactly 3 student</w:t>
      </w:r>
      <w:r w:rsidR="00A53664" w:rsidRPr="00D82B26">
        <w:rPr>
          <w:rFonts w:ascii="Times New Roman" w:hAnsi="Times New Roman" w:cs="Times New Roman"/>
          <w:sz w:val="24"/>
          <w:szCs w:val="24"/>
        </w:rPr>
        <w:t>s</w:t>
      </w:r>
      <w:r w:rsidRPr="00D82B26">
        <w:rPr>
          <w:rFonts w:ascii="Times New Roman" w:hAnsi="Times New Roman" w:cs="Times New Roman"/>
          <w:sz w:val="24"/>
          <w:szCs w:val="24"/>
        </w:rPr>
        <w:t xml:space="preserve"> </w:t>
      </w:r>
      <w:r w:rsidR="00A53664" w:rsidRPr="00D82B26">
        <w:rPr>
          <w:rFonts w:ascii="Times New Roman" w:hAnsi="Times New Roman" w:cs="Times New Roman"/>
          <w:sz w:val="24"/>
          <w:szCs w:val="24"/>
        </w:rPr>
        <w:t>who are left-handed is</w:t>
      </w:r>
    </w:p>
    <w:p w:rsidR="00A53664" w:rsidRPr="00D82B26" w:rsidRDefault="00A53664" w:rsidP="00A53664">
      <w:pPr>
        <w:bidi w:val="0"/>
        <w:jc w:val="lowKashida"/>
        <w:rPr>
          <w:rFonts w:ascii="Times New Roman" w:hAnsi="Times New Roman" w:cs="Times New Roman"/>
        </w:rPr>
      </w:pPr>
      <w:r w:rsidRPr="00D82B26">
        <w:rPr>
          <w:rFonts w:ascii="Times New Roman" w:hAnsi="Times New Roman" w:cs="Times New Roman"/>
          <w:sz w:val="24"/>
          <w:szCs w:val="24"/>
        </w:rPr>
        <w:t>(a) 0.142         (b) 0.00019       (c) 0.000078        (</w:t>
      </w:r>
      <w:r w:rsidRPr="007B6A7A">
        <w:rPr>
          <w:rFonts w:ascii="Times New Roman" w:hAnsi="Times New Roman" w:cs="Times New Roman"/>
          <w:sz w:val="24"/>
          <w:szCs w:val="24"/>
          <w:highlight w:val="yellow"/>
        </w:rPr>
        <w:t>d</w:t>
      </w:r>
      <w:r w:rsidRPr="00D82B26">
        <w:rPr>
          <w:rFonts w:ascii="Times New Roman" w:hAnsi="Times New Roman" w:cs="Times New Roman"/>
          <w:sz w:val="24"/>
          <w:szCs w:val="24"/>
        </w:rPr>
        <w:t>) 0.145          (e) none of these</w:t>
      </w:r>
    </w:p>
    <w:p w:rsidR="00A53664" w:rsidRPr="00D82B26" w:rsidRDefault="00A53664" w:rsidP="00A53664">
      <w:pPr>
        <w:bidi w:val="0"/>
        <w:jc w:val="lowKashida"/>
        <w:rPr>
          <w:rFonts w:ascii="Times New Roman" w:hAnsi="Times New Roman" w:cs="Times New Roman"/>
          <w:sz w:val="24"/>
          <w:szCs w:val="24"/>
        </w:rPr>
      </w:pPr>
      <w:r w:rsidRPr="00D82B26">
        <w:rPr>
          <w:rFonts w:ascii="Times New Roman" w:hAnsi="Times New Roman" w:cs="Times New Roman"/>
          <w:sz w:val="24"/>
          <w:szCs w:val="24"/>
        </w:rPr>
        <w:t>5- The probability that there are at least two students who are left-handed is</w:t>
      </w:r>
    </w:p>
    <w:p w:rsidR="00A53664" w:rsidRPr="00D82B26" w:rsidRDefault="00A53664" w:rsidP="00A53664">
      <w:pPr>
        <w:bidi w:val="0"/>
        <w:jc w:val="lowKashida"/>
        <w:rPr>
          <w:rFonts w:ascii="Times New Roman" w:hAnsi="Times New Roman" w:cs="Times New Roman"/>
        </w:rPr>
      </w:pPr>
      <w:r w:rsidRPr="00D82B26">
        <w:rPr>
          <w:rFonts w:ascii="Times New Roman" w:hAnsi="Times New Roman" w:cs="Times New Roman"/>
          <w:sz w:val="24"/>
          <w:szCs w:val="24"/>
        </w:rPr>
        <w:t xml:space="preserve">(a) 0.508         (b) 0.2063         </w:t>
      </w:r>
      <w:r w:rsidRPr="007B6A7A">
        <w:rPr>
          <w:rFonts w:ascii="Times New Roman" w:hAnsi="Times New Roman" w:cs="Times New Roman"/>
          <w:sz w:val="24"/>
          <w:szCs w:val="24"/>
          <w:highlight w:val="yellow"/>
        </w:rPr>
        <w:t>(c)</w:t>
      </w:r>
      <w:r w:rsidRPr="00D82B26">
        <w:rPr>
          <w:rFonts w:ascii="Times New Roman" w:hAnsi="Times New Roman" w:cs="Times New Roman"/>
          <w:sz w:val="24"/>
          <w:szCs w:val="24"/>
        </w:rPr>
        <w:t xml:space="preserve"> 0.4919           (d) 0.2855        (e) none of these</w:t>
      </w:r>
    </w:p>
    <w:p w:rsidR="00A53664" w:rsidRPr="00D82B26" w:rsidRDefault="00A53664" w:rsidP="00A53664">
      <w:pPr>
        <w:bidi w:val="0"/>
        <w:jc w:val="lowKashida"/>
        <w:rPr>
          <w:rFonts w:ascii="Times New Roman" w:hAnsi="Times New Roman" w:cs="Times New Roman"/>
          <w:sz w:val="24"/>
          <w:szCs w:val="24"/>
        </w:rPr>
      </w:pPr>
      <w:r w:rsidRPr="00D82B26">
        <w:rPr>
          <w:rFonts w:ascii="Times New Roman" w:hAnsi="Times New Roman" w:cs="Times New Roman"/>
          <w:sz w:val="24"/>
          <w:szCs w:val="24"/>
        </w:rPr>
        <w:t>6- The mean of left-handed students is</w:t>
      </w:r>
    </w:p>
    <w:p w:rsidR="00A53664" w:rsidRPr="00D82B26" w:rsidRDefault="00A53664" w:rsidP="00A53664">
      <w:pPr>
        <w:bidi w:val="0"/>
        <w:jc w:val="lowKashida"/>
        <w:rPr>
          <w:rFonts w:ascii="Times New Roman" w:hAnsi="Times New Roman" w:cs="Times New Roman"/>
        </w:rPr>
      </w:pPr>
      <w:r w:rsidRPr="00D82B26">
        <w:rPr>
          <w:rFonts w:ascii="Times New Roman" w:hAnsi="Times New Roman" w:cs="Times New Roman"/>
          <w:sz w:val="24"/>
          <w:szCs w:val="24"/>
        </w:rPr>
        <w:t>(</w:t>
      </w:r>
      <w:r w:rsidRPr="007B6A7A">
        <w:rPr>
          <w:rFonts w:ascii="Times New Roman" w:hAnsi="Times New Roman" w:cs="Times New Roman"/>
          <w:sz w:val="24"/>
          <w:szCs w:val="24"/>
          <w:highlight w:val="yellow"/>
        </w:rPr>
        <w:t>a)</w:t>
      </w:r>
      <w:r w:rsidRPr="00D82B26">
        <w:rPr>
          <w:rFonts w:ascii="Times New Roman" w:hAnsi="Times New Roman" w:cs="Times New Roman"/>
          <w:sz w:val="24"/>
          <w:szCs w:val="24"/>
        </w:rPr>
        <w:t xml:space="preserve"> 1.6             (b) 84               (c) 1.34                (d) 1.16           (e) none of these</w:t>
      </w:r>
    </w:p>
    <w:p w:rsidR="00A53664" w:rsidRPr="00D82B26" w:rsidRDefault="00A53664" w:rsidP="00A53664">
      <w:pPr>
        <w:bidi w:val="0"/>
        <w:jc w:val="lowKashida"/>
        <w:rPr>
          <w:rFonts w:ascii="Times New Roman" w:hAnsi="Times New Roman" w:cs="Times New Roman"/>
          <w:sz w:val="24"/>
          <w:szCs w:val="24"/>
        </w:rPr>
      </w:pPr>
      <w:r w:rsidRPr="00D82B26">
        <w:rPr>
          <w:rFonts w:ascii="Times New Roman" w:hAnsi="Times New Roman" w:cs="Times New Roman"/>
          <w:sz w:val="24"/>
          <w:szCs w:val="24"/>
        </w:rPr>
        <w:t>7- The standard deviation of left-handed students is</w:t>
      </w:r>
    </w:p>
    <w:p w:rsidR="00A53664" w:rsidRPr="00D82B26" w:rsidRDefault="00A53664" w:rsidP="00003718">
      <w:pPr>
        <w:pBdr>
          <w:bottom w:val="single" w:sz="12" w:space="1" w:color="auto"/>
        </w:pBdr>
        <w:bidi w:val="0"/>
        <w:jc w:val="lowKashida"/>
        <w:rPr>
          <w:rFonts w:ascii="Times New Roman" w:hAnsi="Times New Roman" w:cs="Times New Roman"/>
        </w:rPr>
      </w:pPr>
      <w:r w:rsidRPr="00D82B26">
        <w:rPr>
          <w:rFonts w:ascii="Times New Roman" w:hAnsi="Times New Roman" w:cs="Times New Roman"/>
          <w:sz w:val="24"/>
          <w:szCs w:val="24"/>
        </w:rPr>
        <w:t xml:space="preserve">(a) 1.6             (b) 84               (c) 1.34                </w:t>
      </w:r>
      <w:r w:rsidRPr="007B6A7A">
        <w:rPr>
          <w:rFonts w:ascii="Times New Roman" w:hAnsi="Times New Roman" w:cs="Times New Roman"/>
          <w:sz w:val="24"/>
          <w:szCs w:val="24"/>
          <w:highlight w:val="yellow"/>
        </w:rPr>
        <w:t>(d</w:t>
      </w:r>
      <w:r w:rsidRPr="00D82B26">
        <w:rPr>
          <w:rFonts w:ascii="Times New Roman" w:hAnsi="Times New Roman" w:cs="Times New Roman"/>
          <w:sz w:val="24"/>
          <w:szCs w:val="24"/>
        </w:rPr>
        <w:t>) 1.16           (e) none of these</w:t>
      </w:r>
    </w:p>
    <w:p w:rsidR="00003718" w:rsidRPr="00D82B26" w:rsidRDefault="00003718" w:rsidP="00A53664">
      <w:pPr>
        <w:bidi w:val="0"/>
        <w:jc w:val="lowKashida"/>
        <w:rPr>
          <w:rFonts w:ascii="Times New Roman" w:hAnsi="Times New Roman" w:cs="Times New Roman"/>
        </w:rPr>
      </w:pPr>
    </w:p>
    <w:p w:rsidR="00003718" w:rsidRPr="00D82B26" w:rsidRDefault="00003718" w:rsidP="00003718">
      <w:pPr>
        <w:bidi w:val="0"/>
        <w:jc w:val="lowKashida"/>
        <w:rPr>
          <w:rFonts w:ascii="Times New Roman" w:hAnsi="Times New Roman" w:cs="Times New Roman"/>
        </w:rPr>
      </w:pPr>
    </w:p>
    <w:p w:rsidR="00003718" w:rsidRPr="00D82B26" w:rsidRDefault="00003718" w:rsidP="00003718">
      <w:pPr>
        <w:bidi w:val="0"/>
        <w:jc w:val="lowKashida"/>
        <w:rPr>
          <w:rFonts w:ascii="Times New Roman" w:hAnsi="Times New Roman" w:cs="Times New Roman"/>
        </w:rPr>
      </w:pPr>
    </w:p>
    <w:p w:rsidR="00003718" w:rsidRPr="00D82B26" w:rsidRDefault="00003718" w:rsidP="00003718">
      <w:pPr>
        <w:bidi w:val="0"/>
        <w:jc w:val="lowKashida"/>
        <w:rPr>
          <w:rFonts w:ascii="Times New Roman" w:hAnsi="Times New Roman" w:cs="Times New Roman"/>
        </w:rPr>
      </w:pPr>
    </w:p>
    <w:p w:rsidR="00003718" w:rsidRPr="00D82B26" w:rsidRDefault="00003718" w:rsidP="00003718">
      <w:pPr>
        <w:bidi w:val="0"/>
        <w:jc w:val="lowKashida"/>
        <w:rPr>
          <w:rFonts w:ascii="Times New Roman" w:hAnsi="Times New Roman" w:cs="Times New Roman"/>
        </w:rPr>
      </w:pPr>
    </w:p>
    <w:p w:rsidR="00003718" w:rsidRPr="00D82B26" w:rsidRDefault="00003718" w:rsidP="00003718">
      <w:pPr>
        <w:bidi w:val="0"/>
        <w:jc w:val="lowKashida"/>
        <w:rPr>
          <w:rFonts w:ascii="Times New Roman" w:hAnsi="Times New Roman" w:cs="Times New Roman"/>
        </w:rPr>
      </w:pPr>
    </w:p>
    <w:tbl>
      <w:tblPr>
        <w:tblpPr w:leftFromText="180" w:rightFromText="180" w:vertAnchor="text" w:horzAnchor="page" w:tblpX="5293" w:tblpY="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20"/>
        <w:gridCol w:w="720"/>
        <w:gridCol w:w="566"/>
        <w:gridCol w:w="706"/>
        <w:gridCol w:w="720"/>
      </w:tblGrid>
      <w:tr w:rsidR="00003718" w:rsidRPr="00D82B26">
        <w:trPr>
          <w:trHeight w:val="525"/>
        </w:trPr>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z</w:t>
            </w:r>
          </w:p>
        </w:tc>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0</w:t>
            </w:r>
          </w:p>
        </w:tc>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1</w:t>
            </w:r>
          </w:p>
        </w:tc>
        <w:tc>
          <w:tcPr>
            <w:tcW w:w="566"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2</w:t>
            </w:r>
          </w:p>
        </w:tc>
        <w:tc>
          <w:tcPr>
            <w:tcW w:w="706"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3</w:t>
            </w:r>
          </w:p>
        </w:tc>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4</w:t>
            </w:r>
          </w:p>
        </w:tc>
      </w:tr>
      <w:tr w:rsidR="00003718" w:rsidRPr="00D82B26">
        <w:trPr>
          <w:trHeight w:val="435"/>
        </w:trPr>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f(z)</w:t>
            </w:r>
          </w:p>
        </w:tc>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0.1</w:t>
            </w:r>
          </w:p>
        </w:tc>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0.2</w:t>
            </w:r>
          </w:p>
        </w:tc>
        <w:tc>
          <w:tcPr>
            <w:tcW w:w="566"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0.3</w:t>
            </w:r>
          </w:p>
        </w:tc>
        <w:tc>
          <w:tcPr>
            <w:tcW w:w="706"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0.25</w:t>
            </w:r>
          </w:p>
        </w:tc>
        <w:tc>
          <w:tcPr>
            <w:tcW w:w="720" w:type="dxa"/>
          </w:tcPr>
          <w:p w:rsidR="00003718" w:rsidRPr="00D82B26" w:rsidRDefault="00003718" w:rsidP="00003718">
            <w:pPr>
              <w:bidi w:val="0"/>
              <w:jc w:val="center"/>
              <w:rPr>
                <w:rFonts w:ascii="Times New Roman" w:hAnsi="Times New Roman" w:cs="Times New Roman"/>
                <w:sz w:val="28"/>
                <w:szCs w:val="28"/>
              </w:rPr>
            </w:pPr>
            <w:r w:rsidRPr="00D82B26">
              <w:rPr>
                <w:rFonts w:ascii="Times New Roman" w:hAnsi="Times New Roman" w:cs="Times New Roman"/>
                <w:sz w:val="28"/>
                <w:szCs w:val="28"/>
              </w:rPr>
              <w:t>0.15</w:t>
            </w:r>
          </w:p>
        </w:tc>
      </w:tr>
    </w:tbl>
    <w:p w:rsidR="00A53664" w:rsidRPr="00D82B26" w:rsidRDefault="00491517" w:rsidP="00003718">
      <w:pPr>
        <w:bidi w:val="0"/>
        <w:jc w:val="lowKashida"/>
        <w:rPr>
          <w:rFonts w:ascii="Times New Roman" w:hAnsi="Times New Roman" w:cs="Times New Roman"/>
          <w:sz w:val="24"/>
          <w:szCs w:val="24"/>
        </w:rPr>
      </w:pPr>
      <w:r>
        <w:rPr>
          <w:rFonts w:ascii="Times New Roman" w:hAnsi="Times New Roman" w:cs="Times New Roman"/>
          <w:sz w:val="24"/>
          <w:szCs w:val="24"/>
        </w:rPr>
        <w:t>If Z is</w:t>
      </w:r>
      <w:r w:rsidR="00003718" w:rsidRPr="00D82B26">
        <w:rPr>
          <w:rFonts w:ascii="Times New Roman" w:hAnsi="Times New Roman" w:cs="Times New Roman"/>
          <w:sz w:val="24"/>
          <w:szCs w:val="24"/>
        </w:rPr>
        <w:t xml:space="preserve"> the number of times a child eat candy on a certain day</w:t>
      </w:r>
      <w:r>
        <w:rPr>
          <w:rFonts w:ascii="Times New Roman" w:hAnsi="Times New Roman" w:cs="Times New Roman"/>
          <w:sz w:val="24"/>
          <w:szCs w:val="24"/>
        </w:rPr>
        <w:t xml:space="preserve"> which</w:t>
      </w:r>
      <w:r w:rsidR="00003718" w:rsidRPr="00D82B26">
        <w:rPr>
          <w:rFonts w:ascii="Times New Roman" w:hAnsi="Times New Roman" w:cs="Times New Roman"/>
          <w:sz w:val="24"/>
          <w:szCs w:val="24"/>
        </w:rPr>
        <w:t xml:space="preserve"> has the following probability distribution </w:t>
      </w:r>
    </w:p>
    <w:p w:rsidR="00003718" w:rsidRPr="00D82B26" w:rsidRDefault="00003718" w:rsidP="00003718">
      <w:pPr>
        <w:bidi w:val="0"/>
        <w:jc w:val="lowKashida"/>
        <w:rPr>
          <w:rFonts w:ascii="Times New Roman" w:hAnsi="Times New Roman" w:cs="Times New Roman"/>
        </w:rPr>
      </w:pPr>
      <w:r w:rsidRPr="00D82B26">
        <w:rPr>
          <w:rFonts w:ascii="Times New Roman" w:hAnsi="Times New Roman" w:cs="Times New Roman"/>
        </w:rPr>
        <w:t>8-P(Z</w:t>
      </w:r>
      <w:r w:rsidRPr="00D82B26">
        <w:rPr>
          <w:rFonts w:ascii="Times New Roman" w:hAnsi="Times New Roman" w:cs="Times New Roman"/>
          <w:position w:val="-4"/>
        </w:rPr>
        <w:object w:dxaOrig="200" w:dyaOrig="240">
          <v:shape id="_x0000_i1027" type="#_x0000_t75" style="width:9.75pt;height:12pt" o:ole="">
            <v:imagedata r:id="rId14" o:title=""/>
          </v:shape>
          <o:OLEObject Type="Embed" ProgID="Equation.3" ShapeID="_x0000_i1027" DrawAspect="Content" ObjectID="_1518509407" r:id="rId16"/>
        </w:object>
      </w:r>
      <w:r w:rsidRPr="00D82B26">
        <w:rPr>
          <w:rFonts w:ascii="Times New Roman" w:hAnsi="Times New Roman" w:cs="Times New Roman"/>
        </w:rPr>
        <w:t xml:space="preserve"> 3) =</w:t>
      </w:r>
    </w:p>
    <w:p w:rsidR="00003718" w:rsidRPr="00D82B26" w:rsidRDefault="00003718" w:rsidP="00003718">
      <w:pPr>
        <w:bidi w:val="0"/>
        <w:jc w:val="lowKashida"/>
        <w:rPr>
          <w:rFonts w:ascii="Times New Roman" w:hAnsi="Times New Roman" w:cs="Times New Roman"/>
        </w:rPr>
      </w:pPr>
      <w:r w:rsidRPr="00D82B26">
        <w:rPr>
          <w:rFonts w:ascii="Times New Roman" w:hAnsi="Times New Roman" w:cs="Times New Roman"/>
        </w:rPr>
        <w:t xml:space="preserve">(a) 0.15      (b) 0.25      (c) 0.6 </w:t>
      </w:r>
    </w:p>
    <w:p w:rsidR="00003718" w:rsidRPr="00D82B26" w:rsidRDefault="00003718" w:rsidP="00003718">
      <w:pPr>
        <w:bidi w:val="0"/>
        <w:jc w:val="lowKashida"/>
        <w:rPr>
          <w:rFonts w:ascii="Times New Roman" w:hAnsi="Times New Roman" w:cs="Times New Roman"/>
        </w:rPr>
      </w:pPr>
      <w:r w:rsidRPr="007B6A7A">
        <w:rPr>
          <w:rFonts w:ascii="Times New Roman" w:hAnsi="Times New Roman" w:cs="Times New Roman"/>
          <w:highlight w:val="yellow"/>
        </w:rPr>
        <w:t>(d)</w:t>
      </w:r>
      <w:r w:rsidRPr="00D82B26">
        <w:rPr>
          <w:rFonts w:ascii="Times New Roman" w:hAnsi="Times New Roman" w:cs="Times New Roman"/>
        </w:rPr>
        <w:t xml:space="preserve"> 0.85     (e) none of these</w:t>
      </w:r>
    </w:p>
    <w:p w:rsidR="00680DEE" w:rsidRPr="00D82B26" w:rsidRDefault="00003718"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9- P( 1&lt; Z </w:t>
      </w:r>
      <w:r w:rsidRPr="00D82B26">
        <w:rPr>
          <w:rFonts w:ascii="Times New Roman" w:hAnsi="Times New Roman" w:cs="Times New Roman"/>
          <w:position w:val="-4"/>
          <w:sz w:val="24"/>
          <w:szCs w:val="24"/>
        </w:rPr>
        <w:object w:dxaOrig="200" w:dyaOrig="240">
          <v:shape id="_x0000_i1028" type="#_x0000_t75" style="width:9.75pt;height:12pt" o:ole="">
            <v:imagedata r:id="rId14" o:title=""/>
          </v:shape>
          <o:OLEObject Type="Embed" ProgID="Equation.3" ShapeID="_x0000_i1028" DrawAspect="Content" ObjectID="_1518509408" r:id="rId17"/>
        </w:object>
      </w:r>
      <w:r w:rsidRPr="00D82B26">
        <w:rPr>
          <w:rFonts w:ascii="Times New Roman" w:hAnsi="Times New Roman" w:cs="Times New Roman"/>
          <w:sz w:val="24"/>
          <w:szCs w:val="24"/>
        </w:rPr>
        <w:t xml:space="preserve"> 3) =</w:t>
      </w:r>
    </w:p>
    <w:p w:rsidR="00003718" w:rsidRPr="00D82B26" w:rsidRDefault="00003718" w:rsidP="00003718">
      <w:pPr>
        <w:bidi w:val="0"/>
        <w:jc w:val="lowKashida"/>
        <w:rPr>
          <w:rFonts w:ascii="Times New Roman" w:hAnsi="Times New Roman" w:cs="Times New Roman"/>
        </w:rPr>
      </w:pPr>
      <w:r w:rsidRPr="00D82B26">
        <w:rPr>
          <w:rFonts w:ascii="Times New Roman" w:hAnsi="Times New Roman" w:cs="Times New Roman"/>
        </w:rPr>
        <w:t xml:space="preserve">(a) 0.25     </w:t>
      </w:r>
      <w:r w:rsidR="00006DB8" w:rsidRPr="00D82B26">
        <w:rPr>
          <w:rFonts w:ascii="Times New Roman" w:hAnsi="Times New Roman" w:cs="Times New Roman"/>
        </w:rPr>
        <w:t xml:space="preserve">       </w:t>
      </w:r>
      <w:r w:rsidRPr="00D82B26">
        <w:rPr>
          <w:rFonts w:ascii="Times New Roman" w:hAnsi="Times New Roman" w:cs="Times New Roman"/>
        </w:rPr>
        <w:t xml:space="preserve">  (b) 0.75     </w:t>
      </w:r>
      <w:r w:rsidR="00006DB8" w:rsidRPr="00D82B26">
        <w:rPr>
          <w:rFonts w:ascii="Times New Roman" w:hAnsi="Times New Roman" w:cs="Times New Roman"/>
        </w:rPr>
        <w:t xml:space="preserve">            </w:t>
      </w:r>
      <w:r w:rsidRPr="00D82B26">
        <w:rPr>
          <w:rFonts w:ascii="Times New Roman" w:hAnsi="Times New Roman" w:cs="Times New Roman"/>
        </w:rPr>
        <w:t xml:space="preserve"> </w:t>
      </w:r>
      <w:r w:rsidRPr="007B6A7A">
        <w:rPr>
          <w:rFonts w:ascii="Times New Roman" w:hAnsi="Times New Roman" w:cs="Times New Roman"/>
          <w:highlight w:val="yellow"/>
        </w:rPr>
        <w:t>(c)</w:t>
      </w:r>
      <w:r w:rsidRPr="00D82B26">
        <w:rPr>
          <w:rFonts w:ascii="Times New Roman" w:hAnsi="Times New Roman" w:cs="Times New Roman"/>
        </w:rPr>
        <w:t xml:space="preserve"> 0.55     </w:t>
      </w:r>
      <w:r w:rsidR="00006DB8" w:rsidRPr="00D82B26">
        <w:rPr>
          <w:rFonts w:ascii="Times New Roman" w:hAnsi="Times New Roman" w:cs="Times New Roman"/>
        </w:rPr>
        <w:t xml:space="preserve">      </w:t>
      </w:r>
      <w:r w:rsidRPr="00D82B26">
        <w:rPr>
          <w:rFonts w:ascii="Times New Roman" w:hAnsi="Times New Roman" w:cs="Times New Roman"/>
        </w:rPr>
        <w:t xml:space="preserve">   (d) 0.5       </w:t>
      </w:r>
      <w:r w:rsidR="00006DB8" w:rsidRPr="00D82B26">
        <w:rPr>
          <w:rFonts w:ascii="Times New Roman" w:hAnsi="Times New Roman" w:cs="Times New Roman"/>
        </w:rPr>
        <w:t xml:space="preserve">     </w:t>
      </w:r>
      <w:r w:rsidRPr="00D82B26">
        <w:rPr>
          <w:rFonts w:ascii="Times New Roman" w:hAnsi="Times New Roman" w:cs="Times New Roman"/>
        </w:rPr>
        <w:t xml:space="preserve"> (e)  none of these</w:t>
      </w:r>
    </w:p>
    <w:p w:rsidR="00006DB8" w:rsidRPr="00D82B26" w:rsidRDefault="00006DB8" w:rsidP="00006DB8">
      <w:pPr>
        <w:bidi w:val="0"/>
        <w:jc w:val="lowKashida"/>
        <w:rPr>
          <w:rFonts w:ascii="Times New Roman" w:hAnsi="Times New Roman" w:cs="Times New Roman"/>
          <w:sz w:val="24"/>
          <w:szCs w:val="24"/>
        </w:rPr>
      </w:pPr>
      <w:r w:rsidRPr="00D82B26">
        <w:rPr>
          <w:rFonts w:ascii="Times New Roman" w:hAnsi="Times New Roman" w:cs="Times New Roman"/>
          <w:sz w:val="24"/>
          <w:szCs w:val="24"/>
        </w:rPr>
        <w:t>10- F (2.5) =</w:t>
      </w:r>
    </w:p>
    <w:p w:rsidR="00006DB8" w:rsidRPr="00D82B26" w:rsidRDefault="00006DB8" w:rsidP="00006DB8">
      <w:pPr>
        <w:bidi w:val="0"/>
        <w:jc w:val="lowKashida"/>
        <w:rPr>
          <w:rFonts w:ascii="Times New Roman" w:hAnsi="Times New Roman" w:cs="Times New Roman"/>
        </w:rPr>
      </w:pPr>
      <w:r w:rsidRPr="00D82B26">
        <w:rPr>
          <w:rFonts w:ascii="Times New Roman" w:hAnsi="Times New Roman" w:cs="Times New Roman"/>
        </w:rPr>
        <w:t xml:space="preserve">(a) 0                  (b) 0.3                    </w:t>
      </w:r>
      <w:r w:rsidRPr="007B6A7A">
        <w:rPr>
          <w:rFonts w:ascii="Times New Roman" w:hAnsi="Times New Roman" w:cs="Times New Roman"/>
          <w:highlight w:val="yellow"/>
        </w:rPr>
        <w:t>(c)</w:t>
      </w:r>
      <w:r w:rsidRPr="00D82B26">
        <w:rPr>
          <w:rFonts w:ascii="Times New Roman" w:hAnsi="Times New Roman" w:cs="Times New Roman"/>
        </w:rPr>
        <w:t xml:space="preserve"> 0.6                (d) 1               (e)  none of these</w:t>
      </w:r>
    </w:p>
    <w:p w:rsidR="00006DB8" w:rsidRPr="00D82B26" w:rsidRDefault="006276B6" w:rsidP="00006DB8">
      <w:pPr>
        <w:bidi w:val="0"/>
        <w:jc w:val="lowKashida"/>
        <w:rPr>
          <w:rFonts w:ascii="Times New Roman" w:hAnsi="Times New Roman" w:cs="Times New Roman"/>
          <w:sz w:val="24"/>
          <w:szCs w:val="24"/>
        </w:rPr>
      </w:pPr>
      <w:r w:rsidRPr="00D82B26">
        <w:rPr>
          <w:rFonts w:ascii="Times New Roman" w:hAnsi="Times New Roman" w:cs="Times New Roman"/>
          <w:sz w:val="24"/>
          <w:szCs w:val="24"/>
        </w:rPr>
        <w:t>11</w:t>
      </w:r>
      <w:r w:rsidR="00006DB8" w:rsidRPr="00D82B26">
        <w:rPr>
          <w:rFonts w:ascii="Times New Roman" w:hAnsi="Times New Roman" w:cs="Times New Roman"/>
          <w:sz w:val="24"/>
          <w:szCs w:val="24"/>
        </w:rPr>
        <w:t>- E( Z + 1)</w:t>
      </w:r>
      <w:r w:rsidR="00006DB8" w:rsidRPr="00D82B26">
        <w:rPr>
          <w:rFonts w:ascii="Times New Roman" w:hAnsi="Times New Roman" w:cs="Times New Roman"/>
          <w:sz w:val="24"/>
          <w:szCs w:val="24"/>
          <w:vertAlign w:val="superscript"/>
        </w:rPr>
        <w:t xml:space="preserve">2  </w:t>
      </w:r>
      <w:r w:rsidR="00006DB8" w:rsidRPr="00D82B26">
        <w:rPr>
          <w:rFonts w:ascii="Times New Roman" w:hAnsi="Times New Roman" w:cs="Times New Roman"/>
          <w:sz w:val="24"/>
          <w:szCs w:val="24"/>
        </w:rPr>
        <w:t>=</w:t>
      </w:r>
    </w:p>
    <w:p w:rsidR="00006DB8" w:rsidRPr="00D82B26" w:rsidRDefault="00006DB8" w:rsidP="00006DB8">
      <w:pPr>
        <w:bidi w:val="0"/>
        <w:jc w:val="lowKashida"/>
        <w:rPr>
          <w:rFonts w:ascii="Times New Roman" w:hAnsi="Times New Roman" w:cs="Times New Roman"/>
        </w:rPr>
      </w:pPr>
      <w:r w:rsidRPr="00D82B26">
        <w:rPr>
          <w:rFonts w:ascii="Times New Roman" w:hAnsi="Times New Roman" w:cs="Times New Roman"/>
        </w:rPr>
        <w:t xml:space="preserve">(a) 9.2               (b) 3.15                  (c) 9.92              </w:t>
      </w:r>
      <w:r w:rsidRPr="007B6A7A">
        <w:rPr>
          <w:rFonts w:ascii="Times New Roman" w:hAnsi="Times New Roman" w:cs="Times New Roman"/>
          <w:highlight w:val="yellow"/>
        </w:rPr>
        <w:t>(</w:t>
      </w:r>
      <w:r w:rsidR="00491517" w:rsidRPr="007B6A7A">
        <w:rPr>
          <w:rFonts w:ascii="Times New Roman" w:hAnsi="Times New Roman" w:cs="Times New Roman"/>
          <w:highlight w:val="yellow"/>
        </w:rPr>
        <w:t>d)</w:t>
      </w:r>
      <w:r w:rsidR="00491517">
        <w:rPr>
          <w:rFonts w:ascii="Times New Roman" w:hAnsi="Times New Roman" w:cs="Times New Roman"/>
        </w:rPr>
        <w:t xml:space="preserve"> 11.35</w:t>
      </w:r>
      <w:r w:rsidRPr="00D82B26">
        <w:rPr>
          <w:rFonts w:ascii="Times New Roman" w:hAnsi="Times New Roman" w:cs="Times New Roman"/>
        </w:rPr>
        <w:t xml:space="preserve">         (e)  none of these</w:t>
      </w:r>
    </w:p>
    <w:p w:rsidR="00006DB8" w:rsidRPr="00D82B26" w:rsidRDefault="006276B6" w:rsidP="00006DB8">
      <w:pPr>
        <w:bidi w:val="0"/>
        <w:jc w:val="lowKashida"/>
        <w:rPr>
          <w:rFonts w:ascii="Times New Roman" w:hAnsi="Times New Roman" w:cs="Times New Roman"/>
          <w:sz w:val="24"/>
          <w:szCs w:val="24"/>
        </w:rPr>
      </w:pPr>
      <w:r w:rsidRPr="00D82B26">
        <w:rPr>
          <w:rFonts w:ascii="Times New Roman" w:hAnsi="Times New Roman" w:cs="Times New Roman"/>
          <w:sz w:val="24"/>
          <w:szCs w:val="24"/>
        </w:rPr>
        <w:t>12</w:t>
      </w:r>
      <w:r w:rsidR="00006DB8" w:rsidRPr="00D82B26">
        <w:rPr>
          <w:rFonts w:ascii="Times New Roman" w:hAnsi="Times New Roman" w:cs="Times New Roman"/>
          <w:sz w:val="24"/>
          <w:szCs w:val="24"/>
        </w:rPr>
        <w:t>- Var(2Z) =</w:t>
      </w:r>
    </w:p>
    <w:p w:rsidR="00006DB8" w:rsidRPr="00D82B26" w:rsidRDefault="00006DB8" w:rsidP="00006DB8">
      <w:pPr>
        <w:pBdr>
          <w:bottom w:val="single" w:sz="12" w:space="1" w:color="auto"/>
        </w:pBdr>
        <w:bidi w:val="0"/>
        <w:jc w:val="lowKashida"/>
        <w:rPr>
          <w:rFonts w:ascii="Times New Roman" w:hAnsi="Times New Roman" w:cs="Times New Roman"/>
        </w:rPr>
      </w:pPr>
      <w:r w:rsidRPr="00D82B26">
        <w:rPr>
          <w:rFonts w:ascii="Times New Roman" w:hAnsi="Times New Roman" w:cs="Times New Roman"/>
        </w:rPr>
        <w:t xml:space="preserve">(a) 2.86             </w:t>
      </w:r>
      <w:r w:rsidRPr="007B6A7A">
        <w:rPr>
          <w:rFonts w:ascii="Times New Roman" w:hAnsi="Times New Roman" w:cs="Times New Roman"/>
          <w:highlight w:val="yellow"/>
        </w:rPr>
        <w:t>(b)</w:t>
      </w:r>
      <w:r w:rsidRPr="00D82B26">
        <w:rPr>
          <w:rFonts w:ascii="Times New Roman" w:hAnsi="Times New Roman" w:cs="Times New Roman"/>
        </w:rPr>
        <w:t xml:space="preserve"> 5.71                  (c) 15.6       </w:t>
      </w:r>
      <w:r w:rsidR="006276B6" w:rsidRPr="00D82B26">
        <w:rPr>
          <w:rFonts w:ascii="Times New Roman" w:hAnsi="Times New Roman" w:cs="Times New Roman"/>
        </w:rPr>
        <w:t xml:space="preserve">  </w:t>
      </w:r>
      <w:r w:rsidRPr="00D82B26">
        <w:rPr>
          <w:rFonts w:ascii="Times New Roman" w:hAnsi="Times New Roman" w:cs="Times New Roman"/>
        </w:rPr>
        <w:t xml:space="preserve">      (d) 1.43   </w:t>
      </w:r>
      <w:r w:rsidR="006276B6" w:rsidRPr="00D82B26">
        <w:rPr>
          <w:rFonts w:ascii="Times New Roman" w:hAnsi="Times New Roman" w:cs="Times New Roman"/>
        </w:rPr>
        <w:t xml:space="preserve">   </w:t>
      </w:r>
      <w:r w:rsidR="00491517">
        <w:rPr>
          <w:rFonts w:ascii="Times New Roman" w:hAnsi="Times New Roman" w:cs="Times New Roman"/>
        </w:rPr>
        <w:t xml:space="preserve"> </w:t>
      </w:r>
      <w:r w:rsidR="006276B6" w:rsidRPr="00D82B26">
        <w:rPr>
          <w:rFonts w:ascii="Times New Roman" w:hAnsi="Times New Roman" w:cs="Times New Roman"/>
        </w:rPr>
        <w:t xml:space="preserve"> </w:t>
      </w:r>
      <w:r w:rsidRPr="00D82B26">
        <w:rPr>
          <w:rFonts w:ascii="Times New Roman" w:hAnsi="Times New Roman" w:cs="Times New Roman"/>
        </w:rPr>
        <w:t xml:space="preserve">  (e)  none of these</w:t>
      </w:r>
    </w:p>
    <w:p w:rsidR="006276B6" w:rsidRPr="00D82B26" w:rsidRDefault="006276B6" w:rsidP="006276B6">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A family has two children, if the probability </w:t>
      </w:r>
      <w:r w:rsidR="0056747E" w:rsidRPr="00D82B26">
        <w:rPr>
          <w:rFonts w:ascii="Times New Roman" w:hAnsi="Times New Roman" w:cs="Times New Roman"/>
          <w:sz w:val="24"/>
          <w:szCs w:val="24"/>
        </w:rPr>
        <w:t>that the family have a boy is twice as likely to have a girl , then</w:t>
      </w:r>
    </w:p>
    <w:p w:rsidR="0056747E" w:rsidRPr="00D82B26" w:rsidRDefault="0056747E" w:rsidP="0056747E">
      <w:pPr>
        <w:bidi w:val="0"/>
        <w:jc w:val="lowKashida"/>
        <w:rPr>
          <w:rFonts w:ascii="Times New Roman" w:hAnsi="Times New Roman" w:cs="Times New Roman"/>
          <w:sz w:val="24"/>
          <w:szCs w:val="24"/>
        </w:rPr>
      </w:pPr>
      <w:r w:rsidRPr="00D82B26">
        <w:rPr>
          <w:rFonts w:ascii="Times New Roman" w:hAnsi="Times New Roman" w:cs="Times New Roman"/>
          <w:sz w:val="24"/>
          <w:szCs w:val="24"/>
        </w:rPr>
        <w:t>13- The probability that the family have two boys is</w:t>
      </w:r>
    </w:p>
    <w:p w:rsidR="0056747E" w:rsidRPr="00D82B26" w:rsidRDefault="0056747E" w:rsidP="0056747E">
      <w:pPr>
        <w:bidi w:val="0"/>
        <w:jc w:val="lowKashida"/>
        <w:rPr>
          <w:rFonts w:ascii="Times New Roman" w:hAnsi="Times New Roman" w:cs="Times New Roman"/>
        </w:rPr>
      </w:pPr>
      <w:r w:rsidRPr="007B6A7A">
        <w:rPr>
          <w:rFonts w:ascii="Times New Roman" w:hAnsi="Times New Roman" w:cs="Times New Roman"/>
          <w:highlight w:val="yellow"/>
        </w:rPr>
        <w:t>(a)</w:t>
      </w:r>
      <w:r w:rsidRPr="00D82B26">
        <w:rPr>
          <w:rFonts w:ascii="Times New Roman" w:hAnsi="Times New Roman" w:cs="Times New Roman"/>
        </w:rPr>
        <w:t xml:space="preserve"> 0.4444        (b) 0.25                  (c) 0.3333            (d) 0.1111       (e)  none of these</w:t>
      </w:r>
    </w:p>
    <w:p w:rsidR="0056747E" w:rsidRPr="00D82B26" w:rsidRDefault="0056747E" w:rsidP="0056747E">
      <w:pPr>
        <w:bidi w:val="0"/>
        <w:jc w:val="lowKashida"/>
        <w:rPr>
          <w:rFonts w:ascii="Times New Roman" w:hAnsi="Times New Roman" w:cs="Times New Roman"/>
          <w:sz w:val="24"/>
          <w:szCs w:val="24"/>
        </w:rPr>
      </w:pPr>
      <w:r w:rsidRPr="00D82B26">
        <w:rPr>
          <w:rFonts w:ascii="Times New Roman" w:hAnsi="Times New Roman" w:cs="Times New Roman"/>
          <w:sz w:val="24"/>
          <w:szCs w:val="24"/>
        </w:rPr>
        <w:t>14- The probability that the family have at most one girl is</w:t>
      </w:r>
    </w:p>
    <w:p w:rsidR="0056747E" w:rsidRPr="00D82B26" w:rsidRDefault="0056747E" w:rsidP="0056747E">
      <w:pPr>
        <w:bidi w:val="0"/>
        <w:jc w:val="lowKashida"/>
        <w:rPr>
          <w:rFonts w:ascii="Times New Roman" w:hAnsi="Times New Roman" w:cs="Times New Roman"/>
        </w:rPr>
      </w:pPr>
      <w:r w:rsidRPr="00D82B26">
        <w:rPr>
          <w:rFonts w:ascii="Times New Roman" w:hAnsi="Times New Roman" w:cs="Times New Roman"/>
        </w:rPr>
        <w:t xml:space="preserve">(a) 0.75           (b) 0.5                   </w:t>
      </w:r>
      <w:r w:rsidRPr="007B6A7A">
        <w:rPr>
          <w:rFonts w:ascii="Times New Roman" w:hAnsi="Times New Roman" w:cs="Times New Roman"/>
          <w:highlight w:val="yellow"/>
        </w:rPr>
        <w:t>(c)</w:t>
      </w:r>
      <w:r w:rsidRPr="00D82B26">
        <w:rPr>
          <w:rFonts w:ascii="Times New Roman" w:hAnsi="Times New Roman" w:cs="Times New Roman"/>
        </w:rPr>
        <w:t xml:space="preserve"> 0.8889             (d) 0.4444       (e)  none of these</w:t>
      </w:r>
    </w:p>
    <w:p w:rsidR="0056747E" w:rsidRPr="00D82B26" w:rsidRDefault="0056747E" w:rsidP="0056747E">
      <w:pPr>
        <w:bidi w:val="0"/>
        <w:jc w:val="lowKashida"/>
        <w:rPr>
          <w:rFonts w:ascii="Times New Roman" w:hAnsi="Times New Roman" w:cs="Times New Roman"/>
        </w:rPr>
      </w:pPr>
      <w:r w:rsidRPr="00D82B26">
        <w:rPr>
          <w:rFonts w:ascii="Times New Roman" w:hAnsi="Times New Roman" w:cs="Times New Roman"/>
        </w:rPr>
        <w:t>______________________________________________________________________</w:t>
      </w:r>
    </w:p>
    <w:p w:rsidR="00D82B26" w:rsidRDefault="00D82B26" w:rsidP="009A06B8">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243234" w:rsidRPr="00D82B26" w:rsidRDefault="00243234" w:rsidP="00D82B26">
      <w:pPr>
        <w:bidi w:val="0"/>
        <w:jc w:val="lowKashida"/>
        <w:rPr>
          <w:rFonts w:ascii="Times New Roman" w:hAnsi="Times New Roman" w:cs="Times New Roman"/>
          <w:sz w:val="24"/>
          <w:szCs w:val="24"/>
        </w:rPr>
      </w:pPr>
      <w:r w:rsidRPr="00D82B26">
        <w:rPr>
          <w:rFonts w:ascii="Times New Roman" w:hAnsi="Times New Roman" w:cs="Times New Roman"/>
          <w:sz w:val="24"/>
          <w:szCs w:val="24"/>
        </w:rPr>
        <w:lastRenderedPageBreak/>
        <w:t>If  A, B  are two events in S ,such that P(</w:t>
      </w:r>
      <w:r w:rsidRPr="00D82B26">
        <w:rPr>
          <w:rFonts w:ascii="Times New Roman" w:hAnsi="Times New Roman" w:cs="Times New Roman"/>
          <w:position w:val="-4"/>
          <w:sz w:val="24"/>
          <w:szCs w:val="24"/>
        </w:rPr>
        <w:object w:dxaOrig="260" w:dyaOrig="300">
          <v:shape id="_x0000_i1029" type="#_x0000_t75" style="width:12.75pt;height:15pt" o:ole="">
            <v:imagedata r:id="rId18" o:title=""/>
          </v:shape>
          <o:OLEObject Type="Embed" ProgID="Equation.3" ShapeID="_x0000_i1029" DrawAspect="Content" ObjectID="_1518509409" r:id="rId19"/>
        </w:object>
      </w:r>
      <w:r w:rsidRPr="00D82B26">
        <w:rPr>
          <w:rFonts w:ascii="Times New Roman" w:hAnsi="Times New Roman" w:cs="Times New Roman"/>
          <w:sz w:val="24"/>
          <w:szCs w:val="24"/>
        </w:rPr>
        <w:t>) =0.6,P(</w:t>
      </w:r>
      <w:r w:rsidRPr="00D82B26">
        <w:rPr>
          <w:rFonts w:ascii="Times New Roman" w:hAnsi="Times New Roman" w:cs="Times New Roman"/>
          <w:position w:val="-4"/>
          <w:sz w:val="24"/>
          <w:szCs w:val="24"/>
        </w:rPr>
        <w:object w:dxaOrig="260" w:dyaOrig="300">
          <v:shape id="_x0000_i1030" type="#_x0000_t75" style="width:12.75pt;height:15pt" o:ole="">
            <v:imagedata r:id="rId20" o:title=""/>
          </v:shape>
          <o:OLEObject Type="Embed" ProgID="Equation.3" ShapeID="_x0000_i1030" DrawAspect="Content" ObjectID="_1518509410" r:id="rId21"/>
        </w:object>
      </w:r>
      <w:r w:rsidRPr="00D82B26">
        <w:rPr>
          <w:rFonts w:ascii="Times New Roman" w:hAnsi="Times New Roman" w:cs="Times New Roman"/>
          <w:sz w:val="24"/>
          <w:szCs w:val="24"/>
        </w:rPr>
        <w:t>∩B)=0.3,P(B/A)=0.25</w:t>
      </w:r>
      <w:r w:rsidR="009A06B8" w:rsidRPr="00D82B26">
        <w:rPr>
          <w:rFonts w:ascii="Times New Roman" w:hAnsi="Times New Roman" w:cs="Times New Roman"/>
          <w:sz w:val="24"/>
          <w:szCs w:val="24"/>
        </w:rPr>
        <w:t>.Then</w:t>
      </w:r>
    </w:p>
    <w:p w:rsidR="00243234" w:rsidRPr="00D82B26" w:rsidRDefault="00243234" w:rsidP="00243234">
      <w:pPr>
        <w:bidi w:val="0"/>
        <w:jc w:val="lowKashida"/>
        <w:rPr>
          <w:rFonts w:ascii="Times New Roman" w:hAnsi="Times New Roman" w:cs="Times New Roman"/>
        </w:rPr>
      </w:pPr>
      <w:r w:rsidRPr="00D82B26">
        <w:rPr>
          <w:rFonts w:ascii="Times New Roman" w:hAnsi="Times New Roman" w:cs="Times New Roman"/>
        </w:rPr>
        <w:t>15-P(</w:t>
      </w:r>
      <w:r w:rsidR="00093D1B" w:rsidRPr="00D82B26">
        <w:rPr>
          <w:rFonts w:ascii="Times New Roman" w:hAnsi="Times New Roman" w:cs="Times New Roman"/>
          <w:position w:val="-4"/>
        </w:rPr>
        <w:object w:dxaOrig="260" w:dyaOrig="300">
          <v:shape id="_x0000_i1031" type="#_x0000_t75" style="width:12.75pt;height:15pt" o:ole="">
            <v:imagedata r:id="rId22" o:title=""/>
          </v:shape>
          <o:OLEObject Type="Embed" ProgID="Equation.3" ShapeID="_x0000_i1031" DrawAspect="Content" ObjectID="_1518509411" r:id="rId23"/>
        </w:object>
      </w:r>
      <w:r w:rsidR="00093D1B" w:rsidRPr="00D82B26">
        <w:rPr>
          <w:rFonts w:ascii="Times New Roman" w:hAnsi="Times New Roman" w:cs="Times New Roman"/>
        </w:rPr>
        <w:t>/A) =</w:t>
      </w:r>
    </w:p>
    <w:p w:rsidR="00093D1B" w:rsidRPr="00D82B26" w:rsidRDefault="00093D1B" w:rsidP="00093D1B">
      <w:pPr>
        <w:bidi w:val="0"/>
        <w:jc w:val="lowKashida"/>
        <w:rPr>
          <w:rFonts w:ascii="Times New Roman" w:hAnsi="Times New Roman" w:cs="Times New Roman"/>
        </w:rPr>
      </w:pPr>
      <w:r w:rsidRPr="00D82B26">
        <w:rPr>
          <w:rFonts w:ascii="Times New Roman" w:hAnsi="Times New Roman" w:cs="Times New Roman"/>
        </w:rPr>
        <w:t>(</w:t>
      </w:r>
      <w:r w:rsidRPr="00107BC4">
        <w:rPr>
          <w:rFonts w:ascii="Times New Roman" w:hAnsi="Times New Roman" w:cs="Times New Roman"/>
          <w:highlight w:val="yellow"/>
        </w:rPr>
        <w:t>a)</w:t>
      </w:r>
      <w:r w:rsidRPr="00D82B26">
        <w:rPr>
          <w:rFonts w:ascii="Times New Roman" w:hAnsi="Times New Roman" w:cs="Times New Roman"/>
        </w:rPr>
        <w:t xml:space="preserve"> 0.75           (b) 0.7                   (c) 0.65                (d) 0.10           (e)  none of these</w:t>
      </w:r>
    </w:p>
    <w:p w:rsidR="00093D1B" w:rsidRPr="00D82B26" w:rsidRDefault="00093D1B" w:rsidP="00093D1B">
      <w:pPr>
        <w:bidi w:val="0"/>
        <w:jc w:val="lowKashida"/>
        <w:rPr>
          <w:rFonts w:ascii="Times New Roman" w:hAnsi="Times New Roman" w:cs="Times New Roman"/>
          <w:sz w:val="24"/>
          <w:szCs w:val="24"/>
        </w:rPr>
      </w:pPr>
      <w:r w:rsidRPr="00D82B26">
        <w:rPr>
          <w:rFonts w:ascii="Times New Roman" w:hAnsi="Times New Roman" w:cs="Times New Roman"/>
          <w:sz w:val="24"/>
          <w:szCs w:val="24"/>
        </w:rPr>
        <w:t>16-P(</w:t>
      </w:r>
      <w:r w:rsidRPr="00D82B26">
        <w:rPr>
          <w:rFonts w:ascii="Times New Roman" w:hAnsi="Times New Roman" w:cs="Times New Roman"/>
          <w:position w:val="-4"/>
          <w:sz w:val="24"/>
          <w:szCs w:val="24"/>
        </w:rPr>
        <w:object w:dxaOrig="260" w:dyaOrig="300">
          <v:shape id="_x0000_i1032" type="#_x0000_t75" style="width:12.75pt;height:15pt" o:ole="">
            <v:imagedata r:id="rId18" o:title=""/>
          </v:shape>
          <o:OLEObject Type="Embed" ProgID="Equation.3" ShapeID="_x0000_i1032" DrawAspect="Content" ObjectID="_1518509412" r:id="rId24"/>
        </w:object>
      </w:r>
      <w:r w:rsidRPr="00D82B26">
        <w:rPr>
          <w:rFonts w:ascii="Times New Roman" w:hAnsi="Times New Roman" w:cs="Times New Roman"/>
          <w:sz w:val="24"/>
          <w:szCs w:val="24"/>
        </w:rPr>
        <w:t xml:space="preserve">U </w:t>
      </w:r>
      <w:r w:rsidRPr="00D82B26">
        <w:rPr>
          <w:rFonts w:ascii="Times New Roman" w:hAnsi="Times New Roman" w:cs="Times New Roman"/>
          <w:position w:val="-4"/>
          <w:sz w:val="24"/>
          <w:szCs w:val="24"/>
        </w:rPr>
        <w:object w:dxaOrig="260" w:dyaOrig="300">
          <v:shape id="_x0000_i1033" type="#_x0000_t75" style="width:12.75pt;height:15pt" o:ole="">
            <v:imagedata r:id="rId22" o:title=""/>
          </v:shape>
          <o:OLEObject Type="Embed" ProgID="Equation.3" ShapeID="_x0000_i1033" DrawAspect="Content" ObjectID="_1518509413" r:id="rId25"/>
        </w:object>
      </w:r>
      <w:r w:rsidRPr="00D82B26">
        <w:rPr>
          <w:rFonts w:ascii="Times New Roman" w:hAnsi="Times New Roman" w:cs="Times New Roman"/>
          <w:sz w:val="24"/>
          <w:szCs w:val="24"/>
        </w:rPr>
        <w:t>) =</w:t>
      </w:r>
    </w:p>
    <w:p w:rsidR="00093D1B" w:rsidRPr="00D82B26" w:rsidRDefault="00093D1B" w:rsidP="00093D1B">
      <w:pPr>
        <w:pBdr>
          <w:bottom w:val="single" w:sz="12" w:space="1" w:color="auto"/>
        </w:pBdr>
        <w:bidi w:val="0"/>
        <w:jc w:val="lowKashida"/>
        <w:rPr>
          <w:rFonts w:ascii="Times New Roman" w:hAnsi="Times New Roman" w:cs="Times New Roman"/>
        </w:rPr>
      </w:pPr>
      <w:r w:rsidRPr="00D82B26">
        <w:rPr>
          <w:rFonts w:ascii="Times New Roman" w:hAnsi="Times New Roman" w:cs="Times New Roman"/>
        </w:rPr>
        <w:t xml:space="preserve">(a) 0.5             (b) 0.3                   </w:t>
      </w:r>
      <w:r w:rsidRPr="00107BC4">
        <w:rPr>
          <w:rFonts w:ascii="Times New Roman" w:hAnsi="Times New Roman" w:cs="Times New Roman"/>
          <w:highlight w:val="yellow"/>
        </w:rPr>
        <w:t>(c)</w:t>
      </w:r>
      <w:r w:rsidRPr="00D82B26">
        <w:rPr>
          <w:rFonts w:ascii="Times New Roman" w:hAnsi="Times New Roman" w:cs="Times New Roman"/>
        </w:rPr>
        <w:t xml:space="preserve"> 0.9                 (d) 0.36           (e)  none of these</w:t>
      </w:r>
    </w:p>
    <w:p w:rsidR="000D5D38" w:rsidRPr="00D82B26" w:rsidRDefault="000D5D38" w:rsidP="000D5D38">
      <w:pPr>
        <w:pBdr>
          <w:bottom w:val="single" w:sz="12" w:space="1" w:color="auto"/>
        </w:pBd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17- The two events A , B are </w:t>
      </w:r>
    </w:p>
    <w:p w:rsidR="00093D1B" w:rsidRPr="00D82B26" w:rsidRDefault="000D5D38" w:rsidP="00D82B26">
      <w:pPr>
        <w:pBdr>
          <w:bottom w:val="single" w:sz="12" w:space="1" w:color="auto"/>
        </w:pBdr>
        <w:bidi w:val="0"/>
        <w:jc w:val="lowKashida"/>
        <w:rPr>
          <w:rFonts w:ascii="Times New Roman" w:hAnsi="Times New Roman" w:cs="Times New Roman"/>
        </w:rPr>
      </w:pPr>
      <w:r w:rsidRPr="00D82B26">
        <w:rPr>
          <w:rFonts w:ascii="Times New Roman" w:hAnsi="Times New Roman" w:cs="Times New Roman"/>
        </w:rPr>
        <w:t xml:space="preserve">(a) independent               </w:t>
      </w:r>
      <w:r w:rsidRPr="00107BC4">
        <w:rPr>
          <w:rFonts w:ascii="Times New Roman" w:hAnsi="Times New Roman" w:cs="Times New Roman"/>
          <w:highlight w:val="yellow"/>
        </w:rPr>
        <w:t>(b)</w:t>
      </w:r>
      <w:r w:rsidRPr="00D82B26">
        <w:rPr>
          <w:rFonts w:ascii="Times New Roman" w:hAnsi="Times New Roman" w:cs="Times New Roman"/>
        </w:rPr>
        <w:t xml:space="preserve"> equally likely                (c) disjoint        (d) none of these</w:t>
      </w:r>
    </w:p>
    <w:p w:rsidR="00093D1B" w:rsidRPr="00D82B26" w:rsidRDefault="00093D1B" w:rsidP="00093D1B">
      <w:pPr>
        <w:bidi w:val="0"/>
        <w:jc w:val="lowKashida"/>
        <w:rPr>
          <w:rFonts w:ascii="Times New Roman" w:hAnsi="Times New Roman" w:cs="Times New Roman"/>
          <w:sz w:val="24"/>
          <w:szCs w:val="24"/>
        </w:rPr>
      </w:pPr>
      <w:r w:rsidRPr="00D82B26">
        <w:rPr>
          <w:rFonts w:ascii="Times New Roman" w:hAnsi="Times New Roman" w:cs="Times New Roman"/>
          <w:sz w:val="24"/>
          <w:szCs w:val="24"/>
        </w:rPr>
        <w:t>For the probability mass function</w:t>
      </w:r>
    </w:p>
    <w:p w:rsidR="00093D1B" w:rsidRPr="00D82B26" w:rsidRDefault="00093D1B" w:rsidP="00093D1B">
      <w:pPr>
        <w:bidi w:val="0"/>
        <w:jc w:val="lowKashida"/>
        <w:rPr>
          <w:rFonts w:ascii="Times New Roman" w:hAnsi="Times New Roman" w:cs="Times New Roman"/>
        </w:rPr>
      </w:pPr>
      <w:r w:rsidRPr="00D82B26">
        <w:rPr>
          <w:rFonts w:ascii="Times New Roman" w:hAnsi="Times New Roman" w:cs="Times New Roman"/>
        </w:rPr>
        <w:t xml:space="preserve">f(x) = </w:t>
      </w:r>
      <w:r w:rsidRPr="00D82B26">
        <w:rPr>
          <w:rFonts w:ascii="Times New Roman" w:hAnsi="Times New Roman" w:cs="Times New Roman"/>
          <w:position w:val="-112"/>
        </w:rPr>
        <w:object w:dxaOrig="2140" w:dyaOrig="2360">
          <v:shape id="_x0000_i1034" type="#_x0000_t75" style="width:107.25pt;height:117.75pt" o:ole="">
            <v:imagedata r:id="rId26" o:title=""/>
          </v:shape>
          <o:OLEObject Type="Embed" ProgID="Equation.3" ShapeID="_x0000_i1034" DrawAspect="Content" ObjectID="_1518509414" r:id="rId27"/>
        </w:object>
      </w:r>
    </w:p>
    <w:p w:rsidR="00093D1B" w:rsidRPr="00D82B26" w:rsidRDefault="000D5D38" w:rsidP="00093D1B">
      <w:pPr>
        <w:bidi w:val="0"/>
        <w:jc w:val="lowKashida"/>
        <w:rPr>
          <w:rFonts w:ascii="Times New Roman" w:hAnsi="Times New Roman" w:cs="Times New Roman"/>
          <w:sz w:val="24"/>
          <w:szCs w:val="24"/>
        </w:rPr>
      </w:pPr>
      <w:r w:rsidRPr="00D82B26">
        <w:rPr>
          <w:rFonts w:ascii="Times New Roman" w:hAnsi="Times New Roman" w:cs="Times New Roman"/>
          <w:sz w:val="24"/>
          <w:szCs w:val="24"/>
        </w:rPr>
        <w:t>18</w:t>
      </w:r>
      <w:r w:rsidR="00093D1B" w:rsidRPr="00D82B26">
        <w:rPr>
          <w:rFonts w:ascii="Times New Roman" w:hAnsi="Times New Roman" w:cs="Times New Roman"/>
          <w:sz w:val="24"/>
          <w:szCs w:val="24"/>
        </w:rPr>
        <w:t>-The value of constant K is</w:t>
      </w:r>
    </w:p>
    <w:p w:rsidR="0002118B" w:rsidRPr="00D82B26" w:rsidRDefault="0002118B" w:rsidP="0002118B">
      <w:pPr>
        <w:pBdr>
          <w:bottom w:val="single" w:sz="12" w:space="1" w:color="auto"/>
        </w:pBdr>
        <w:bidi w:val="0"/>
        <w:jc w:val="lowKashida"/>
        <w:rPr>
          <w:rFonts w:ascii="Times New Roman" w:hAnsi="Times New Roman" w:cs="Times New Roman"/>
        </w:rPr>
      </w:pPr>
      <w:r w:rsidRPr="00D82B26">
        <w:rPr>
          <w:rFonts w:ascii="Times New Roman" w:hAnsi="Times New Roman" w:cs="Times New Roman"/>
        </w:rPr>
        <w:t xml:space="preserve">(a) 5/6                 </w:t>
      </w:r>
      <w:r w:rsidRPr="00107BC4">
        <w:rPr>
          <w:rFonts w:ascii="Times New Roman" w:hAnsi="Times New Roman" w:cs="Times New Roman"/>
          <w:highlight w:val="yellow"/>
        </w:rPr>
        <w:t>(b)</w:t>
      </w:r>
      <w:r w:rsidRPr="00D82B26">
        <w:rPr>
          <w:rFonts w:ascii="Times New Roman" w:hAnsi="Times New Roman" w:cs="Times New Roman"/>
        </w:rPr>
        <w:t xml:space="preserve"> 1/2                   (c) 1/3               (d) 5           (e)  none of these</w:t>
      </w:r>
    </w:p>
    <w:p w:rsidR="001F0DDC" w:rsidRPr="00D82B26" w:rsidRDefault="002F389A" w:rsidP="001F0DDC">
      <w:pPr>
        <w:bidi w:val="0"/>
        <w:jc w:val="lowKashida"/>
        <w:rPr>
          <w:rFonts w:ascii="Times New Roman" w:hAnsi="Times New Roman" w:cs="Times New Roman"/>
          <w:sz w:val="24"/>
          <w:szCs w:val="24"/>
        </w:rPr>
      </w:pPr>
      <w:r w:rsidRPr="00D82B26">
        <w:rPr>
          <w:rFonts w:ascii="Times New Roman" w:hAnsi="Times New Roman" w:cs="Times New Roman"/>
          <w:sz w:val="24"/>
          <w:szCs w:val="24"/>
        </w:rPr>
        <w:t>A nurse divide</w:t>
      </w:r>
      <w:r w:rsidR="0002118B" w:rsidRPr="00D82B26">
        <w:rPr>
          <w:rFonts w:ascii="Times New Roman" w:hAnsi="Times New Roman" w:cs="Times New Roman"/>
          <w:sz w:val="24"/>
          <w:szCs w:val="24"/>
        </w:rPr>
        <w:t xml:space="preserve"> 25 pa</w:t>
      </w:r>
      <w:r w:rsidRPr="00D82B26">
        <w:rPr>
          <w:rFonts w:ascii="Times New Roman" w:hAnsi="Times New Roman" w:cs="Times New Roman"/>
          <w:sz w:val="24"/>
          <w:szCs w:val="24"/>
        </w:rPr>
        <w:t xml:space="preserve">tients according to there blood type and found that 6 has blood type A,8 has blood type B, 4 has blood type AB and the rest has  blood type O . </w:t>
      </w:r>
      <w:r w:rsidR="001F0DDC" w:rsidRPr="00D82B26">
        <w:rPr>
          <w:rFonts w:ascii="Times New Roman" w:hAnsi="Times New Roman" w:cs="Times New Roman"/>
          <w:sz w:val="24"/>
          <w:szCs w:val="24"/>
        </w:rPr>
        <w:t xml:space="preserve">A random sample of size 4 was taken , then </w:t>
      </w:r>
    </w:p>
    <w:p w:rsidR="008C2A13" w:rsidRPr="00D82B26" w:rsidRDefault="000D5D38" w:rsidP="001F0DDC">
      <w:pPr>
        <w:bidi w:val="0"/>
        <w:jc w:val="lowKashida"/>
        <w:rPr>
          <w:rFonts w:ascii="Times New Roman" w:hAnsi="Times New Roman" w:cs="Times New Roman"/>
          <w:sz w:val="24"/>
          <w:szCs w:val="24"/>
        </w:rPr>
      </w:pPr>
      <w:r w:rsidRPr="00D82B26">
        <w:rPr>
          <w:rFonts w:ascii="Times New Roman" w:hAnsi="Times New Roman" w:cs="Times New Roman"/>
          <w:sz w:val="24"/>
          <w:szCs w:val="24"/>
        </w:rPr>
        <w:t>19</w:t>
      </w:r>
      <w:r w:rsidR="001F0DDC" w:rsidRPr="00D82B26">
        <w:rPr>
          <w:rFonts w:ascii="Times New Roman" w:hAnsi="Times New Roman" w:cs="Times New Roman"/>
          <w:sz w:val="24"/>
          <w:szCs w:val="24"/>
        </w:rPr>
        <w:t>- The probability that the sample contains two of blood ty</w:t>
      </w:r>
      <w:r w:rsidR="00302FDD">
        <w:rPr>
          <w:rFonts w:ascii="Times New Roman" w:hAnsi="Times New Roman" w:cs="Times New Roman"/>
          <w:sz w:val="24"/>
          <w:szCs w:val="24"/>
        </w:rPr>
        <w:t xml:space="preserve">pe B , one of blood type AB </w:t>
      </w:r>
      <w:r w:rsidR="001F0DDC" w:rsidRPr="00D82B26">
        <w:rPr>
          <w:rFonts w:ascii="Times New Roman" w:hAnsi="Times New Roman" w:cs="Times New Roman"/>
          <w:sz w:val="24"/>
          <w:szCs w:val="24"/>
        </w:rPr>
        <w:t>and</w:t>
      </w:r>
      <w:r w:rsidR="001F0DDC" w:rsidRPr="00D82B26">
        <w:rPr>
          <w:rFonts w:ascii="Times New Roman" w:hAnsi="Times New Roman" w:cs="Times New Roman" w:hint="cs"/>
          <w:sz w:val="24"/>
          <w:szCs w:val="24"/>
          <w:rtl/>
        </w:rPr>
        <w:t xml:space="preserve"> </w:t>
      </w:r>
      <w:r w:rsidR="00491517">
        <w:rPr>
          <w:rFonts w:ascii="Times New Roman" w:hAnsi="Times New Roman" w:cs="Times New Roman"/>
          <w:sz w:val="24"/>
          <w:szCs w:val="24"/>
        </w:rPr>
        <w:t>one</w:t>
      </w:r>
      <w:r w:rsidR="001F0DDC" w:rsidRPr="00D82B26">
        <w:rPr>
          <w:rFonts w:ascii="Times New Roman" w:hAnsi="Times New Roman" w:cs="Times New Roman"/>
          <w:sz w:val="24"/>
          <w:szCs w:val="24"/>
        </w:rPr>
        <w:t xml:space="preserve"> </w:t>
      </w:r>
      <w:r w:rsidR="008C2A13" w:rsidRPr="00D82B26">
        <w:rPr>
          <w:rFonts w:ascii="Times New Roman" w:hAnsi="Times New Roman" w:cs="Times New Roman"/>
          <w:sz w:val="24"/>
          <w:szCs w:val="24"/>
        </w:rPr>
        <w:t>of blood type O is</w:t>
      </w:r>
    </w:p>
    <w:p w:rsidR="005B0A37" w:rsidRPr="00D82B26" w:rsidRDefault="005B0A37" w:rsidP="005B0A37">
      <w:pPr>
        <w:bidi w:val="0"/>
        <w:jc w:val="lowKashida"/>
        <w:rPr>
          <w:rFonts w:ascii="Times New Roman" w:hAnsi="Times New Roman" w:cs="Times New Roman"/>
        </w:rPr>
      </w:pPr>
      <w:r w:rsidRPr="00D82B26">
        <w:rPr>
          <w:rFonts w:ascii="Times New Roman" w:hAnsi="Times New Roman" w:cs="Times New Roman"/>
        </w:rPr>
        <w:t xml:space="preserve">(a) 0.106            </w:t>
      </w:r>
      <w:r w:rsidRPr="00107BC4">
        <w:rPr>
          <w:rFonts w:ascii="Times New Roman" w:hAnsi="Times New Roman" w:cs="Times New Roman"/>
          <w:highlight w:val="yellow"/>
        </w:rPr>
        <w:t>(b)</w:t>
      </w:r>
      <w:r w:rsidRPr="00D82B26">
        <w:rPr>
          <w:rFonts w:ascii="Times New Roman" w:hAnsi="Times New Roman" w:cs="Times New Roman"/>
        </w:rPr>
        <w:t xml:space="preserve"> 0.06198            (c) 0.0332          (d) 12650           (e)  none of these</w:t>
      </w:r>
    </w:p>
    <w:p w:rsidR="005B0A37" w:rsidRPr="00D82B26" w:rsidRDefault="000D5D38" w:rsidP="005B0A37">
      <w:pPr>
        <w:bidi w:val="0"/>
        <w:jc w:val="lowKashida"/>
        <w:rPr>
          <w:rFonts w:ascii="Times New Roman" w:hAnsi="Times New Roman" w:cs="Times New Roman"/>
          <w:sz w:val="24"/>
          <w:szCs w:val="24"/>
        </w:rPr>
      </w:pPr>
      <w:r w:rsidRPr="00D82B26">
        <w:rPr>
          <w:rFonts w:ascii="Times New Roman" w:hAnsi="Times New Roman" w:cs="Times New Roman"/>
          <w:sz w:val="24"/>
          <w:szCs w:val="24"/>
        </w:rPr>
        <w:t>20</w:t>
      </w:r>
      <w:r w:rsidR="005B0A37" w:rsidRPr="00D82B26">
        <w:rPr>
          <w:rFonts w:ascii="Times New Roman" w:hAnsi="Times New Roman" w:cs="Times New Roman"/>
          <w:sz w:val="24"/>
          <w:szCs w:val="24"/>
        </w:rPr>
        <w:t>- The probability that the sample contain patients with different blood type is</w:t>
      </w:r>
    </w:p>
    <w:p w:rsidR="005B0A37" w:rsidRPr="00D82B26" w:rsidRDefault="005B0A37" w:rsidP="005B0A37">
      <w:pPr>
        <w:bidi w:val="0"/>
        <w:jc w:val="lowKashida"/>
        <w:rPr>
          <w:rFonts w:ascii="Times New Roman" w:hAnsi="Times New Roman" w:cs="Times New Roman"/>
          <w:rtl/>
        </w:rPr>
      </w:pPr>
      <w:r w:rsidRPr="00D82B26">
        <w:rPr>
          <w:rFonts w:ascii="Times New Roman" w:hAnsi="Times New Roman" w:cs="Times New Roman" w:hint="cs"/>
          <w:rtl/>
        </w:rPr>
        <w:t>(العينة تحوي مرضي بأنواع دم مختلفة)</w:t>
      </w:r>
    </w:p>
    <w:p w:rsidR="005B0A37" w:rsidRPr="00D82B26" w:rsidRDefault="005B0A37" w:rsidP="005B0A37">
      <w:pPr>
        <w:bidi w:val="0"/>
        <w:jc w:val="lowKashida"/>
        <w:rPr>
          <w:rFonts w:ascii="Times New Roman" w:hAnsi="Times New Roman" w:cs="Times New Roman"/>
        </w:rPr>
      </w:pPr>
      <w:r w:rsidRPr="00107BC4">
        <w:rPr>
          <w:rFonts w:ascii="Times New Roman" w:hAnsi="Times New Roman" w:cs="Times New Roman"/>
          <w:highlight w:val="yellow"/>
        </w:rPr>
        <w:t>(a)</w:t>
      </w:r>
      <w:r w:rsidRPr="00D82B26">
        <w:rPr>
          <w:rFonts w:ascii="Times New Roman" w:hAnsi="Times New Roman" w:cs="Times New Roman"/>
        </w:rPr>
        <w:t xml:space="preserve"> 0.106            (b) 0.06198            (c) 0.0332          (d) 12650           (e)  none of these</w:t>
      </w:r>
    </w:p>
    <w:p w:rsidR="005B0A37" w:rsidRPr="00D82B26" w:rsidRDefault="005B0A37" w:rsidP="005B0A37">
      <w:pPr>
        <w:bidi w:val="0"/>
        <w:jc w:val="lowKashida"/>
        <w:rPr>
          <w:rFonts w:ascii="Times New Roman" w:hAnsi="Times New Roman" w:cs="Times New Roman"/>
        </w:rPr>
      </w:pPr>
      <w:r w:rsidRPr="00D82B26">
        <w:rPr>
          <w:rFonts w:ascii="Times New Roman" w:hAnsi="Times New Roman" w:cs="Times New Roman"/>
        </w:rPr>
        <w:t>___________________________________________________________________</w:t>
      </w:r>
    </w:p>
    <w:p w:rsidR="00D82B26" w:rsidRDefault="00D82B26" w:rsidP="005B0A37">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5B0A37" w:rsidRPr="00D82B26" w:rsidRDefault="00491517" w:rsidP="00D82B26">
      <w:pPr>
        <w:bidi w:val="0"/>
        <w:jc w:val="lowKashida"/>
        <w:rPr>
          <w:rFonts w:ascii="Times New Roman" w:hAnsi="Times New Roman" w:cs="Times New Roman"/>
          <w:sz w:val="24"/>
          <w:szCs w:val="24"/>
        </w:rPr>
      </w:pPr>
      <w:r>
        <w:rPr>
          <w:rFonts w:ascii="Times New Roman" w:hAnsi="Times New Roman" w:cs="Times New Roman"/>
          <w:sz w:val="24"/>
          <w:szCs w:val="24"/>
        </w:rPr>
        <w:lastRenderedPageBreak/>
        <w:t>In a population of people , if</w:t>
      </w:r>
      <w:r w:rsidR="007B0A51" w:rsidRPr="00D82B26">
        <w:rPr>
          <w:rFonts w:ascii="Times New Roman" w:hAnsi="Times New Roman" w:cs="Times New Roman"/>
          <w:sz w:val="24"/>
          <w:szCs w:val="24"/>
        </w:rPr>
        <w:t xml:space="preserve"> X = the body mass index(in kg/m</w:t>
      </w:r>
      <w:r w:rsidR="007B0A51" w:rsidRPr="00D82B26">
        <w:rPr>
          <w:rFonts w:ascii="Times New Roman" w:hAnsi="Times New Roman" w:cs="Times New Roman"/>
          <w:sz w:val="24"/>
          <w:szCs w:val="24"/>
          <w:vertAlign w:val="superscript"/>
        </w:rPr>
        <w:t>2</w:t>
      </w:r>
      <w:r w:rsidR="007B0A51" w:rsidRPr="00D82B26">
        <w:rPr>
          <w:rFonts w:ascii="Times New Roman" w:hAnsi="Times New Roman" w:cs="Times New Roman"/>
          <w:sz w:val="24"/>
          <w:szCs w:val="24"/>
        </w:rPr>
        <w:t xml:space="preserve">) is normally </w:t>
      </w:r>
      <w:r w:rsidR="00EB27EA" w:rsidRPr="00D82B26">
        <w:rPr>
          <w:rFonts w:ascii="Times New Roman" w:hAnsi="Times New Roman" w:cs="Times New Roman"/>
          <w:sz w:val="24"/>
          <w:szCs w:val="24"/>
        </w:rPr>
        <w:t>distributed with μ = 25 and σ = 2.7. For a random sample of size 16 find</w:t>
      </w:r>
    </w:p>
    <w:p w:rsidR="00EB27EA" w:rsidRPr="00D82B26" w:rsidRDefault="00EB27EA" w:rsidP="00EB27EA">
      <w:pPr>
        <w:bidi w:val="0"/>
        <w:jc w:val="lowKashida"/>
        <w:rPr>
          <w:rFonts w:ascii="Times New Roman" w:hAnsi="Times New Roman" w:cs="Times New Roman"/>
        </w:rPr>
      </w:pPr>
      <w:r w:rsidRPr="00D82B26">
        <w:rPr>
          <w:rFonts w:ascii="Times New Roman" w:hAnsi="Times New Roman" w:cs="Times New Roman"/>
        </w:rPr>
        <w:t>21- P( X&lt; 19)</w:t>
      </w:r>
    </w:p>
    <w:p w:rsidR="00EB27EA" w:rsidRPr="00D82B26" w:rsidRDefault="00A8514D" w:rsidP="00EB27EA">
      <w:pPr>
        <w:bidi w:val="0"/>
        <w:jc w:val="lowKashida"/>
        <w:rPr>
          <w:rFonts w:ascii="Times New Roman" w:hAnsi="Times New Roman" w:cs="Times New Roman"/>
        </w:rPr>
      </w:pPr>
      <w:r w:rsidRPr="00D82B26">
        <w:rPr>
          <w:rFonts w:ascii="Times New Roman" w:hAnsi="Times New Roman" w:cs="Times New Roman"/>
        </w:rPr>
        <w:t>(</w:t>
      </w:r>
      <w:r w:rsidRPr="00107BC4">
        <w:rPr>
          <w:rFonts w:ascii="Times New Roman" w:hAnsi="Times New Roman" w:cs="Times New Roman"/>
          <w:highlight w:val="yellow"/>
        </w:rPr>
        <w:t>a)</w:t>
      </w:r>
      <w:r w:rsidRPr="00D82B26">
        <w:rPr>
          <w:rFonts w:ascii="Times New Roman" w:hAnsi="Times New Roman" w:cs="Times New Roman"/>
        </w:rPr>
        <w:t xml:space="preserve"> 0.0</w:t>
      </w:r>
      <w:r w:rsidR="00652D8C" w:rsidRPr="00D82B26">
        <w:rPr>
          <w:rFonts w:ascii="Times New Roman" w:hAnsi="Times New Roman" w:cs="Times New Roman"/>
        </w:rPr>
        <w:t>132           (b) 0.1587            (c) 0.9868          (d) 0.2643</w:t>
      </w:r>
      <w:r w:rsidR="00EB27EA" w:rsidRPr="00D82B26">
        <w:rPr>
          <w:rFonts w:ascii="Times New Roman" w:hAnsi="Times New Roman" w:cs="Times New Roman"/>
        </w:rPr>
        <w:t xml:space="preserve">           (e)  none of these</w:t>
      </w:r>
    </w:p>
    <w:p w:rsidR="00EB27EA" w:rsidRPr="00D82B26" w:rsidRDefault="00EB27EA" w:rsidP="00EB27EA">
      <w:pPr>
        <w:bidi w:val="0"/>
        <w:jc w:val="lowKashida"/>
        <w:rPr>
          <w:rFonts w:ascii="Times New Roman" w:hAnsi="Times New Roman" w:cs="Times New Roman"/>
        </w:rPr>
      </w:pPr>
      <w:r w:rsidRPr="00D82B26">
        <w:rPr>
          <w:rFonts w:ascii="Times New Roman" w:hAnsi="Times New Roman" w:cs="Times New Roman"/>
        </w:rPr>
        <w:t xml:space="preserve">22- P( 16 </w:t>
      </w:r>
      <w:r w:rsidRPr="00D82B26">
        <w:rPr>
          <w:rFonts w:ascii="Times New Roman" w:hAnsi="Times New Roman" w:cs="Times New Roman"/>
          <w:position w:val="-4"/>
        </w:rPr>
        <w:object w:dxaOrig="200" w:dyaOrig="240">
          <v:shape id="_x0000_i1035" type="#_x0000_t75" style="width:9.75pt;height:12pt" o:ole="">
            <v:imagedata r:id="rId14" o:title=""/>
          </v:shape>
          <o:OLEObject Type="Embed" ProgID="Equation.3" ShapeID="_x0000_i1035" DrawAspect="Content" ObjectID="_1518509415" r:id="rId28"/>
        </w:object>
      </w:r>
      <w:r w:rsidRPr="00D82B26">
        <w:rPr>
          <w:rFonts w:ascii="Times New Roman" w:hAnsi="Times New Roman" w:cs="Times New Roman"/>
        </w:rPr>
        <w:t>X</w:t>
      </w:r>
      <w:r w:rsidRPr="00D82B26">
        <w:rPr>
          <w:rFonts w:ascii="Times New Roman" w:hAnsi="Times New Roman" w:cs="Times New Roman"/>
          <w:position w:val="-4"/>
        </w:rPr>
        <w:object w:dxaOrig="200" w:dyaOrig="240">
          <v:shape id="_x0000_i1036" type="#_x0000_t75" style="width:9.75pt;height:12pt" o:ole="">
            <v:imagedata r:id="rId14" o:title=""/>
          </v:shape>
          <o:OLEObject Type="Embed" ProgID="Equation.3" ShapeID="_x0000_i1036" DrawAspect="Content" ObjectID="_1518509416" r:id="rId29"/>
        </w:object>
      </w:r>
      <w:r w:rsidRPr="00D82B26">
        <w:rPr>
          <w:rFonts w:ascii="Times New Roman" w:hAnsi="Times New Roman" w:cs="Times New Roman"/>
        </w:rPr>
        <w:t xml:space="preserve">24) = </w:t>
      </w:r>
    </w:p>
    <w:p w:rsidR="00EB27EA" w:rsidRPr="00D82B26" w:rsidRDefault="00652D8C" w:rsidP="00EB27EA">
      <w:pPr>
        <w:bidi w:val="0"/>
        <w:jc w:val="lowKashida"/>
        <w:rPr>
          <w:rFonts w:ascii="Times New Roman" w:hAnsi="Times New Roman" w:cs="Times New Roman"/>
        </w:rPr>
      </w:pPr>
      <w:r w:rsidRPr="00D82B26">
        <w:rPr>
          <w:rFonts w:ascii="Times New Roman" w:hAnsi="Times New Roman" w:cs="Times New Roman"/>
        </w:rPr>
        <w:t>(a) 0.9985          (b) 0.0099</w:t>
      </w:r>
      <w:r w:rsidR="00EB27EA" w:rsidRPr="00D82B26">
        <w:rPr>
          <w:rFonts w:ascii="Times New Roman" w:hAnsi="Times New Roman" w:cs="Times New Roman"/>
        </w:rPr>
        <w:t xml:space="preserve">         </w:t>
      </w:r>
      <w:r w:rsidRPr="00D82B26">
        <w:rPr>
          <w:rFonts w:ascii="Times New Roman" w:hAnsi="Times New Roman" w:cs="Times New Roman"/>
        </w:rPr>
        <w:t xml:space="preserve">   (c) 0.1814           </w:t>
      </w:r>
      <w:r w:rsidRPr="00107BC4">
        <w:rPr>
          <w:rFonts w:ascii="Times New Roman" w:hAnsi="Times New Roman" w:cs="Times New Roman"/>
          <w:highlight w:val="yellow"/>
        </w:rPr>
        <w:t>(d)</w:t>
      </w:r>
      <w:r w:rsidRPr="00D82B26">
        <w:rPr>
          <w:rFonts w:ascii="Times New Roman" w:hAnsi="Times New Roman" w:cs="Times New Roman"/>
        </w:rPr>
        <w:t xml:space="preserve"> 0.3553       </w:t>
      </w:r>
      <w:r w:rsidR="00EB27EA" w:rsidRPr="00D82B26">
        <w:rPr>
          <w:rFonts w:ascii="Times New Roman" w:hAnsi="Times New Roman" w:cs="Times New Roman"/>
        </w:rPr>
        <w:t xml:space="preserve">   (e)  none of these</w:t>
      </w:r>
    </w:p>
    <w:p w:rsidR="00EB27EA" w:rsidRPr="00D82B26" w:rsidRDefault="00652D8C" w:rsidP="00EB27EA">
      <w:pPr>
        <w:bidi w:val="0"/>
        <w:jc w:val="lowKashida"/>
        <w:rPr>
          <w:rFonts w:ascii="Times New Roman" w:hAnsi="Times New Roman" w:cs="Times New Roman"/>
          <w:sz w:val="24"/>
          <w:szCs w:val="24"/>
        </w:rPr>
      </w:pPr>
      <w:r w:rsidRPr="00D82B26">
        <w:rPr>
          <w:rFonts w:ascii="Times New Roman" w:hAnsi="Times New Roman" w:cs="Times New Roman"/>
          <w:sz w:val="24"/>
          <w:szCs w:val="24"/>
        </w:rPr>
        <w:t>23- P( X = 30</w:t>
      </w:r>
      <w:r w:rsidR="00EB27EA" w:rsidRPr="00D82B26">
        <w:rPr>
          <w:rFonts w:ascii="Times New Roman" w:hAnsi="Times New Roman" w:cs="Times New Roman"/>
          <w:sz w:val="24"/>
          <w:szCs w:val="24"/>
        </w:rPr>
        <w:t>) =</w:t>
      </w:r>
    </w:p>
    <w:p w:rsidR="00EB27EA" w:rsidRPr="00D82B26" w:rsidRDefault="00652D8C" w:rsidP="00EB27EA">
      <w:pPr>
        <w:bidi w:val="0"/>
        <w:jc w:val="lowKashida"/>
        <w:rPr>
          <w:rFonts w:ascii="Times New Roman" w:hAnsi="Times New Roman" w:cs="Times New Roman"/>
        </w:rPr>
      </w:pPr>
      <w:r w:rsidRPr="00107BC4">
        <w:rPr>
          <w:rFonts w:ascii="Times New Roman" w:hAnsi="Times New Roman" w:cs="Times New Roman"/>
          <w:highlight w:val="yellow"/>
        </w:rPr>
        <w:t>(a)</w:t>
      </w:r>
      <w:r w:rsidRPr="00D82B26">
        <w:rPr>
          <w:rFonts w:ascii="Times New Roman" w:hAnsi="Times New Roman" w:cs="Times New Roman"/>
        </w:rPr>
        <w:t xml:space="preserve"> 0                  (b) 0.9678            (c) 0.0322           (d) 0.8665   </w:t>
      </w:r>
      <w:r w:rsidR="00EB27EA" w:rsidRPr="00D82B26">
        <w:rPr>
          <w:rFonts w:ascii="Times New Roman" w:hAnsi="Times New Roman" w:cs="Times New Roman"/>
        </w:rPr>
        <w:t xml:space="preserve">  </w:t>
      </w:r>
      <w:r w:rsidR="00D82B26">
        <w:rPr>
          <w:rFonts w:ascii="Times New Roman" w:hAnsi="Times New Roman" w:cs="Times New Roman"/>
        </w:rPr>
        <w:t xml:space="preserve"> </w:t>
      </w:r>
      <w:r w:rsidR="00EB27EA" w:rsidRPr="00D82B26">
        <w:rPr>
          <w:rFonts w:ascii="Times New Roman" w:hAnsi="Times New Roman" w:cs="Times New Roman"/>
        </w:rPr>
        <w:t xml:space="preserve">    (e)  none of these</w:t>
      </w:r>
    </w:p>
    <w:p w:rsidR="00EB27EA" w:rsidRPr="00D82B26" w:rsidRDefault="00EB27EA" w:rsidP="00762114">
      <w:pPr>
        <w:bidi w:val="0"/>
        <w:jc w:val="lowKashida"/>
        <w:rPr>
          <w:rFonts w:ascii="Times New Roman" w:hAnsi="Times New Roman" w:cs="Times New Roman"/>
          <w:sz w:val="24"/>
          <w:szCs w:val="24"/>
        </w:rPr>
      </w:pPr>
      <w:r w:rsidRPr="00D82B26">
        <w:rPr>
          <w:rFonts w:ascii="Times New Roman" w:hAnsi="Times New Roman" w:cs="Times New Roman"/>
          <w:sz w:val="24"/>
          <w:szCs w:val="24"/>
        </w:rPr>
        <w:t>24-P( X &gt; a )=0.</w:t>
      </w:r>
      <w:r w:rsidR="00491517">
        <w:rPr>
          <w:rFonts w:ascii="Times New Roman" w:hAnsi="Times New Roman" w:cs="Times New Roman"/>
          <w:sz w:val="24"/>
          <w:szCs w:val="24"/>
        </w:rPr>
        <w:t>0</w:t>
      </w:r>
      <w:r w:rsidRPr="00D82B26">
        <w:rPr>
          <w:rFonts w:ascii="Times New Roman" w:hAnsi="Times New Roman" w:cs="Times New Roman"/>
          <w:sz w:val="24"/>
          <w:szCs w:val="24"/>
        </w:rPr>
        <w:t>901 , then  a=</w:t>
      </w:r>
    </w:p>
    <w:p w:rsidR="00EB27EA" w:rsidRPr="00D82B26" w:rsidRDefault="00652D8C" w:rsidP="00EB27EA">
      <w:pPr>
        <w:bidi w:val="0"/>
        <w:jc w:val="lowKashida"/>
        <w:rPr>
          <w:rFonts w:ascii="Times New Roman" w:hAnsi="Times New Roman" w:cs="Times New Roman"/>
        </w:rPr>
      </w:pPr>
      <w:r w:rsidRPr="00D82B26">
        <w:rPr>
          <w:rFonts w:ascii="Times New Roman" w:hAnsi="Times New Roman" w:cs="Times New Roman"/>
        </w:rPr>
        <w:t>(a) -1.34              (b) 9.169            (c) 25.243          (d) 28.618</w:t>
      </w:r>
      <w:r w:rsidR="00EB27EA" w:rsidRPr="00D82B26">
        <w:rPr>
          <w:rFonts w:ascii="Times New Roman" w:hAnsi="Times New Roman" w:cs="Times New Roman"/>
        </w:rPr>
        <w:t xml:space="preserve">           (e)  none of these</w:t>
      </w:r>
    </w:p>
    <w:p w:rsidR="00EB27EA" w:rsidRPr="00D82B26" w:rsidRDefault="00EB27EA" w:rsidP="00EB27EA">
      <w:pPr>
        <w:bidi w:val="0"/>
        <w:jc w:val="lowKashida"/>
        <w:rPr>
          <w:rFonts w:ascii="Times New Roman" w:hAnsi="Times New Roman" w:cs="Times New Roman"/>
          <w:sz w:val="24"/>
          <w:szCs w:val="24"/>
        </w:rPr>
      </w:pPr>
      <w:r w:rsidRPr="00D82B26">
        <w:rPr>
          <w:rFonts w:ascii="Times New Roman" w:hAnsi="Times New Roman" w:cs="Times New Roman"/>
          <w:sz w:val="24"/>
          <w:szCs w:val="24"/>
        </w:rPr>
        <w:t>25- P(</w:t>
      </w:r>
      <w:r w:rsidRPr="00D82B26">
        <w:rPr>
          <w:rFonts w:ascii="Times New Roman" w:hAnsi="Times New Roman" w:cs="Times New Roman"/>
          <w:position w:val="-4"/>
          <w:sz w:val="24"/>
          <w:szCs w:val="24"/>
        </w:rPr>
        <w:object w:dxaOrig="279" w:dyaOrig="300">
          <v:shape id="_x0000_i1037" type="#_x0000_t75" style="width:14.25pt;height:15pt" o:ole="">
            <v:imagedata r:id="rId30" o:title=""/>
          </v:shape>
          <o:OLEObject Type="Embed" ProgID="Equation.3" ShapeID="_x0000_i1037" DrawAspect="Content" ObjectID="_1518509417" r:id="rId31"/>
        </w:object>
      </w:r>
      <w:r w:rsidRPr="00D82B26">
        <w:rPr>
          <w:rFonts w:ascii="Times New Roman" w:hAnsi="Times New Roman" w:cs="Times New Roman"/>
          <w:sz w:val="24"/>
          <w:szCs w:val="24"/>
        </w:rPr>
        <w:t>&lt;27) =</w:t>
      </w:r>
    </w:p>
    <w:p w:rsidR="00EB27EA" w:rsidRDefault="00AB2EF3" w:rsidP="00EB27EA">
      <w:pPr>
        <w:bidi w:val="0"/>
        <w:jc w:val="lowKashida"/>
        <w:rPr>
          <w:rFonts w:ascii="Times New Roman" w:hAnsi="Times New Roman" w:cs="Times New Roman"/>
        </w:rPr>
      </w:pPr>
      <w:r w:rsidRPr="00D82B26">
        <w:rPr>
          <w:rFonts w:ascii="Times New Roman" w:hAnsi="Times New Roman" w:cs="Times New Roman"/>
        </w:rPr>
        <w:t>(a) 0.8665</w:t>
      </w:r>
      <w:r w:rsidR="00652D8C" w:rsidRPr="00D82B26">
        <w:rPr>
          <w:rFonts w:ascii="Times New Roman" w:hAnsi="Times New Roman" w:cs="Times New Roman"/>
        </w:rPr>
        <w:t xml:space="preserve">            </w:t>
      </w:r>
      <w:r w:rsidR="00652D8C" w:rsidRPr="00107BC4">
        <w:rPr>
          <w:rFonts w:ascii="Times New Roman" w:hAnsi="Times New Roman" w:cs="Times New Roman"/>
          <w:highlight w:val="yellow"/>
        </w:rPr>
        <w:t>(b)</w:t>
      </w:r>
      <w:r w:rsidR="00652D8C" w:rsidRPr="00D82B26">
        <w:rPr>
          <w:rFonts w:ascii="Times New Roman" w:hAnsi="Times New Roman" w:cs="Times New Roman"/>
        </w:rPr>
        <w:t xml:space="preserve"> 0.9985</w:t>
      </w:r>
      <w:r w:rsidRPr="00D82B26">
        <w:rPr>
          <w:rFonts w:ascii="Times New Roman" w:hAnsi="Times New Roman" w:cs="Times New Roman"/>
        </w:rPr>
        <w:t xml:space="preserve">        </w:t>
      </w:r>
      <w:r w:rsidR="00652D8C" w:rsidRPr="00D82B26">
        <w:rPr>
          <w:rFonts w:ascii="Times New Roman" w:hAnsi="Times New Roman" w:cs="Times New Roman"/>
        </w:rPr>
        <w:t xml:space="preserve">  (c) 0.7704          (d) </w:t>
      </w:r>
      <w:r w:rsidRPr="00D82B26">
        <w:rPr>
          <w:rFonts w:ascii="Times New Roman" w:hAnsi="Times New Roman" w:cs="Times New Roman"/>
        </w:rPr>
        <w:t>0.0015</w:t>
      </w:r>
      <w:r w:rsidR="00EB27EA" w:rsidRPr="00D82B26">
        <w:rPr>
          <w:rFonts w:ascii="Times New Roman" w:hAnsi="Times New Roman" w:cs="Times New Roman"/>
        </w:rPr>
        <w:t xml:space="preserve">        </w:t>
      </w:r>
      <w:r w:rsidR="00D82B26">
        <w:rPr>
          <w:rFonts w:ascii="Times New Roman" w:hAnsi="Times New Roman" w:cs="Times New Roman"/>
        </w:rPr>
        <w:t xml:space="preserve"> </w:t>
      </w:r>
      <w:r w:rsidR="00EB27EA" w:rsidRPr="00D82B26">
        <w:rPr>
          <w:rFonts w:ascii="Times New Roman" w:hAnsi="Times New Roman" w:cs="Times New Roman"/>
        </w:rPr>
        <w:t xml:space="preserve">   (e)  none of these</w:t>
      </w:r>
    </w:p>
    <w:p w:rsidR="00D82B26" w:rsidRPr="00D82B26" w:rsidRDefault="00D82B26" w:rsidP="00D82B26">
      <w:pPr>
        <w:bidi w:val="0"/>
        <w:jc w:val="lowKashida"/>
        <w:rPr>
          <w:rFonts w:ascii="Times New Roman" w:hAnsi="Times New Roman" w:cs="Times New Roman"/>
        </w:rPr>
      </w:pPr>
      <w:r>
        <w:rPr>
          <w:rFonts w:ascii="Times New Roman" w:hAnsi="Times New Roman" w:cs="Times New Roman"/>
        </w:rPr>
        <w:t>__________________________________________________________________</w:t>
      </w:r>
    </w:p>
    <w:p w:rsidR="00680DEE" w:rsidRPr="00D82B26" w:rsidRDefault="0000355F" w:rsidP="009A06B8">
      <w:pPr>
        <w:bidi w:val="0"/>
        <w:jc w:val="lowKashida"/>
        <w:rPr>
          <w:rFonts w:ascii="Times New Roman" w:hAnsi="Times New Roman" w:cs="Times New Roman"/>
        </w:rPr>
      </w:pPr>
      <w:r w:rsidRPr="00D82B26">
        <w:rPr>
          <w:rFonts w:ascii="Times New Roman" w:hAnsi="Times New Roman" w:cs="Times New Roman"/>
        </w:rPr>
        <w:t>*</w:t>
      </w:r>
      <w:r w:rsidR="00680DEE" w:rsidRPr="00D82B26">
        <w:rPr>
          <w:rFonts w:ascii="Times New Roman" w:hAnsi="Times New Roman" w:cs="Times New Roman"/>
          <w:sz w:val="24"/>
          <w:szCs w:val="24"/>
        </w:rPr>
        <w:t>*Suppose</w:t>
      </w:r>
      <w:r w:rsidR="00491517">
        <w:rPr>
          <w:rFonts w:ascii="Times New Roman" w:hAnsi="Times New Roman" w:cs="Times New Roman"/>
          <w:sz w:val="24"/>
          <w:szCs w:val="24"/>
        </w:rPr>
        <w:t xml:space="preserve"> we have the following data   3</w:t>
      </w:r>
      <w:r w:rsidR="00680DEE" w:rsidRPr="00D82B26">
        <w:rPr>
          <w:rFonts w:ascii="Times New Roman" w:hAnsi="Times New Roman" w:cs="Times New Roman"/>
          <w:sz w:val="24"/>
          <w:szCs w:val="24"/>
        </w:rPr>
        <w:t>7,42,28,28,61,31,23,50,34,32. Then</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26- The sample mean is</w:t>
      </w:r>
    </w:p>
    <w:p w:rsidR="00491517" w:rsidRPr="00D82B26" w:rsidRDefault="00491517" w:rsidP="00491517">
      <w:pPr>
        <w:bidi w:val="0"/>
        <w:jc w:val="lowKashida"/>
        <w:rPr>
          <w:rFonts w:ascii="Times New Roman" w:hAnsi="Times New Roman" w:cs="Times New Roman"/>
          <w:sz w:val="24"/>
          <w:szCs w:val="24"/>
        </w:rPr>
      </w:pPr>
      <w:r>
        <w:rPr>
          <w:rFonts w:ascii="Times New Roman" w:hAnsi="Times New Roman" w:cs="Times New Roman"/>
          <w:sz w:val="24"/>
          <w:szCs w:val="24"/>
        </w:rPr>
        <w:t>(</w:t>
      </w:r>
      <w:r w:rsidRPr="001F543D">
        <w:rPr>
          <w:rFonts w:ascii="Times New Roman" w:hAnsi="Times New Roman" w:cs="Times New Roman"/>
          <w:sz w:val="24"/>
          <w:szCs w:val="24"/>
          <w:highlight w:val="yellow"/>
        </w:rPr>
        <w:t>a)</w:t>
      </w:r>
      <w:r>
        <w:rPr>
          <w:rFonts w:ascii="Times New Roman" w:hAnsi="Times New Roman" w:cs="Times New Roman"/>
          <w:sz w:val="24"/>
          <w:szCs w:val="24"/>
        </w:rPr>
        <w:t xml:space="preserve"> 36.59               (b) 132.933    </w:t>
      </w:r>
      <w:r w:rsidRPr="00D82B26">
        <w:rPr>
          <w:rFonts w:ascii="Times New Roman" w:hAnsi="Times New Roman" w:cs="Times New Roman"/>
          <w:sz w:val="24"/>
          <w:szCs w:val="24"/>
        </w:rPr>
        <w:t xml:space="preserve">  (c) 33.716          (d) 26.667   </w:t>
      </w:r>
      <w:r>
        <w:rPr>
          <w:rFonts w:ascii="Times New Roman" w:hAnsi="Times New Roman" w:cs="Times New Roman"/>
          <w:sz w:val="24"/>
          <w:szCs w:val="24"/>
        </w:rPr>
        <w:t xml:space="preserve">   </w:t>
      </w:r>
      <w:r w:rsidRPr="00D82B26">
        <w:rPr>
          <w:rFonts w:ascii="Times New Roman" w:hAnsi="Times New Roman" w:cs="Times New Roman"/>
          <w:sz w:val="24"/>
          <w:szCs w:val="24"/>
        </w:rPr>
        <w:t xml:space="preserve"> (e) none of these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27- The sample variance is </w:t>
      </w:r>
    </w:p>
    <w:p w:rsidR="00680DEE" w:rsidRPr="00D82B26" w:rsidRDefault="00491517" w:rsidP="00680DEE">
      <w:pPr>
        <w:bidi w:val="0"/>
        <w:jc w:val="lowKashida"/>
        <w:rPr>
          <w:rFonts w:ascii="Times New Roman" w:hAnsi="Times New Roman" w:cs="Times New Roman"/>
          <w:sz w:val="24"/>
          <w:szCs w:val="24"/>
        </w:rPr>
      </w:pPr>
      <w:r>
        <w:rPr>
          <w:rFonts w:ascii="Times New Roman" w:hAnsi="Times New Roman" w:cs="Times New Roman"/>
          <w:sz w:val="24"/>
          <w:szCs w:val="24"/>
        </w:rPr>
        <w:t xml:space="preserve">(a) 36.59               </w:t>
      </w:r>
      <w:r w:rsidRPr="001F543D">
        <w:rPr>
          <w:rFonts w:ascii="Times New Roman" w:hAnsi="Times New Roman" w:cs="Times New Roman"/>
          <w:sz w:val="24"/>
          <w:szCs w:val="24"/>
          <w:highlight w:val="yellow"/>
        </w:rPr>
        <w:t>(b</w:t>
      </w:r>
      <w:r>
        <w:rPr>
          <w:rFonts w:ascii="Times New Roman" w:hAnsi="Times New Roman" w:cs="Times New Roman"/>
          <w:sz w:val="24"/>
          <w:szCs w:val="24"/>
        </w:rPr>
        <w:t xml:space="preserve">) 132.933     </w:t>
      </w:r>
      <w:r w:rsidR="00680DEE" w:rsidRPr="00D82B26">
        <w:rPr>
          <w:rFonts w:ascii="Times New Roman" w:hAnsi="Times New Roman" w:cs="Times New Roman"/>
          <w:sz w:val="24"/>
          <w:szCs w:val="24"/>
        </w:rPr>
        <w:t xml:space="preserve"> (c) 33.716          (d) 26.667  </w:t>
      </w:r>
      <w:r>
        <w:rPr>
          <w:rFonts w:ascii="Times New Roman" w:hAnsi="Times New Roman" w:cs="Times New Roman"/>
          <w:sz w:val="24"/>
          <w:szCs w:val="24"/>
        </w:rPr>
        <w:t xml:space="preserve">  </w:t>
      </w:r>
      <w:r w:rsidR="00680DEE" w:rsidRPr="00D82B26">
        <w:rPr>
          <w:rFonts w:ascii="Times New Roman" w:hAnsi="Times New Roman" w:cs="Times New Roman"/>
          <w:sz w:val="24"/>
          <w:szCs w:val="24"/>
        </w:rPr>
        <w:t xml:space="preserve">  (e) none of these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28- The standard deviation is </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(a) 3.59                 </w:t>
      </w:r>
      <w:r w:rsidRPr="001F543D">
        <w:rPr>
          <w:rFonts w:ascii="Times New Roman" w:hAnsi="Times New Roman" w:cs="Times New Roman"/>
          <w:sz w:val="24"/>
          <w:szCs w:val="24"/>
          <w:highlight w:val="yellow"/>
        </w:rPr>
        <w:t>(b)</w:t>
      </w:r>
      <w:r w:rsidRPr="00D82B26">
        <w:rPr>
          <w:rFonts w:ascii="Times New Roman" w:hAnsi="Times New Roman" w:cs="Times New Roman"/>
          <w:sz w:val="24"/>
          <w:szCs w:val="24"/>
        </w:rPr>
        <w:t xml:space="preserve"> 11.53        </w:t>
      </w:r>
      <w:r w:rsidR="00491517">
        <w:rPr>
          <w:rFonts w:ascii="Times New Roman" w:hAnsi="Times New Roman" w:cs="Times New Roman"/>
          <w:sz w:val="24"/>
          <w:szCs w:val="24"/>
        </w:rPr>
        <w:t xml:space="preserve">  (c) 3.716         </w:t>
      </w:r>
      <w:r w:rsidRPr="00D82B26">
        <w:rPr>
          <w:rFonts w:ascii="Times New Roman" w:hAnsi="Times New Roman" w:cs="Times New Roman"/>
          <w:sz w:val="24"/>
          <w:szCs w:val="24"/>
        </w:rPr>
        <w:t xml:space="preserve">   (d</w:t>
      </w:r>
      <w:r w:rsidR="00491517">
        <w:rPr>
          <w:rFonts w:ascii="Times New Roman" w:hAnsi="Times New Roman" w:cs="Times New Roman"/>
          <w:sz w:val="24"/>
          <w:szCs w:val="24"/>
        </w:rPr>
        <w:t xml:space="preserve">) 6.667    </w:t>
      </w:r>
      <w:r w:rsidRPr="00D82B26">
        <w:rPr>
          <w:rFonts w:ascii="Times New Roman" w:hAnsi="Times New Roman" w:cs="Times New Roman"/>
          <w:sz w:val="24"/>
          <w:szCs w:val="24"/>
        </w:rPr>
        <w:t xml:space="preserve">   (e) none of these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29- The sample median is </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w:t>
      </w:r>
      <w:r w:rsidR="00491517">
        <w:rPr>
          <w:rFonts w:ascii="Times New Roman" w:hAnsi="Times New Roman" w:cs="Times New Roman"/>
          <w:sz w:val="24"/>
          <w:szCs w:val="24"/>
        </w:rPr>
        <w:t xml:space="preserve">a) 5.5                    (b) 46          </w:t>
      </w:r>
      <w:r w:rsidRPr="00D82B26">
        <w:rPr>
          <w:rFonts w:ascii="Times New Roman" w:hAnsi="Times New Roman" w:cs="Times New Roman"/>
          <w:sz w:val="24"/>
          <w:szCs w:val="24"/>
        </w:rPr>
        <w:t xml:space="preserve">    (c) 28</w:t>
      </w:r>
      <w:r w:rsidR="00460C2D" w:rsidRPr="00D82B26">
        <w:rPr>
          <w:rFonts w:ascii="Times New Roman" w:hAnsi="Times New Roman" w:cs="Times New Roman"/>
          <w:sz w:val="24"/>
          <w:szCs w:val="24"/>
        </w:rPr>
        <w:t xml:space="preserve">         </w:t>
      </w:r>
      <w:r w:rsidRPr="00D82B26">
        <w:rPr>
          <w:rFonts w:ascii="Times New Roman" w:hAnsi="Times New Roman" w:cs="Times New Roman"/>
          <w:sz w:val="24"/>
          <w:szCs w:val="24"/>
        </w:rPr>
        <w:t xml:space="preserve">       </w:t>
      </w:r>
      <w:r w:rsidRPr="00662C9D">
        <w:rPr>
          <w:rFonts w:ascii="Times New Roman" w:hAnsi="Times New Roman" w:cs="Times New Roman"/>
          <w:sz w:val="24"/>
          <w:szCs w:val="24"/>
          <w:highlight w:val="yellow"/>
        </w:rPr>
        <w:t>(d)</w:t>
      </w:r>
      <w:r w:rsidRPr="00D82B26">
        <w:rPr>
          <w:rFonts w:ascii="Times New Roman" w:hAnsi="Times New Roman" w:cs="Times New Roman"/>
          <w:sz w:val="24"/>
          <w:szCs w:val="24"/>
        </w:rPr>
        <w:t xml:space="preserve"> 3</w:t>
      </w:r>
      <w:r w:rsidR="00491517">
        <w:rPr>
          <w:rFonts w:ascii="Times New Roman" w:hAnsi="Times New Roman" w:cs="Times New Roman"/>
          <w:sz w:val="24"/>
          <w:szCs w:val="24"/>
        </w:rPr>
        <w:t>3</w:t>
      </w:r>
      <w:r w:rsidRPr="00D82B26">
        <w:rPr>
          <w:rFonts w:ascii="Times New Roman" w:hAnsi="Times New Roman" w:cs="Times New Roman"/>
          <w:sz w:val="24"/>
          <w:szCs w:val="24"/>
        </w:rPr>
        <w:t xml:space="preserve">            (e) none of these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30- The sample mode is </w:t>
      </w:r>
    </w:p>
    <w:p w:rsidR="00680DEE" w:rsidRPr="00D82B26" w:rsidRDefault="00491517" w:rsidP="00680DEE">
      <w:pPr>
        <w:bidi w:val="0"/>
        <w:jc w:val="lowKashida"/>
        <w:rPr>
          <w:rFonts w:ascii="Times New Roman" w:hAnsi="Times New Roman" w:cs="Times New Roman"/>
          <w:sz w:val="24"/>
          <w:szCs w:val="24"/>
        </w:rPr>
      </w:pPr>
      <w:r>
        <w:rPr>
          <w:rFonts w:ascii="Times New Roman" w:hAnsi="Times New Roman" w:cs="Times New Roman"/>
          <w:sz w:val="24"/>
          <w:szCs w:val="24"/>
        </w:rPr>
        <w:t xml:space="preserve">(a)37, 28               (b) no mode   </w:t>
      </w:r>
      <w:r w:rsidR="00680DEE" w:rsidRPr="00D82B26">
        <w:rPr>
          <w:rFonts w:ascii="Times New Roman" w:hAnsi="Times New Roman" w:cs="Times New Roman"/>
          <w:sz w:val="24"/>
          <w:szCs w:val="24"/>
        </w:rPr>
        <w:t xml:space="preserve">   (</w:t>
      </w:r>
      <w:r w:rsidR="00680DEE" w:rsidRPr="001F543D">
        <w:rPr>
          <w:rFonts w:ascii="Times New Roman" w:hAnsi="Times New Roman" w:cs="Times New Roman"/>
          <w:sz w:val="24"/>
          <w:szCs w:val="24"/>
          <w:highlight w:val="yellow"/>
        </w:rPr>
        <w:t>c)</w:t>
      </w:r>
      <w:r w:rsidR="00680DEE" w:rsidRPr="00D82B26">
        <w:rPr>
          <w:rFonts w:ascii="Times New Roman" w:hAnsi="Times New Roman" w:cs="Times New Roman"/>
          <w:sz w:val="24"/>
          <w:szCs w:val="24"/>
        </w:rPr>
        <w:t xml:space="preserve"> 28     </w:t>
      </w:r>
      <w:r>
        <w:rPr>
          <w:rFonts w:ascii="Times New Roman" w:hAnsi="Times New Roman" w:cs="Times New Roman"/>
          <w:sz w:val="24"/>
          <w:szCs w:val="24"/>
        </w:rPr>
        <w:t xml:space="preserve">        </w:t>
      </w:r>
      <w:r w:rsidR="00680DEE" w:rsidRPr="00D82B26">
        <w:rPr>
          <w:rFonts w:ascii="Times New Roman" w:hAnsi="Times New Roman" w:cs="Times New Roman"/>
          <w:sz w:val="24"/>
          <w:szCs w:val="24"/>
        </w:rPr>
        <w:t xml:space="preserve">   (d) 3        </w:t>
      </w:r>
      <w:r>
        <w:rPr>
          <w:rFonts w:ascii="Times New Roman" w:hAnsi="Times New Roman" w:cs="Times New Roman"/>
          <w:sz w:val="24"/>
          <w:szCs w:val="24"/>
        </w:rPr>
        <w:t xml:space="preserve">  </w:t>
      </w:r>
      <w:r w:rsidR="00680DEE" w:rsidRPr="00D82B26">
        <w:rPr>
          <w:rFonts w:ascii="Times New Roman" w:hAnsi="Times New Roman" w:cs="Times New Roman"/>
          <w:sz w:val="24"/>
          <w:szCs w:val="24"/>
        </w:rPr>
        <w:t xml:space="preserve">   (e) none of these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31- The range is</w:t>
      </w:r>
    </w:p>
    <w:p w:rsidR="00680DEE" w:rsidRPr="00D82B26" w:rsidRDefault="00491517" w:rsidP="00680DEE">
      <w:pPr>
        <w:pBdr>
          <w:bottom w:val="single" w:sz="6" w:space="1" w:color="auto"/>
        </w:pBdr>
        <w:bidi w:val="0"/>
        <w:jc w:val="lowKashida"/>
        <w:rPr>
          <w:rFonts w:ascii="Times New Roman" w:hAnsi="Times New Roman" w:cs="Times New Roman"/>
          <w:sz w:val="24"/>
          <w:szCs w:val="24"/>
        </w:rPr>
      </w:pPr>
      <w:r>
        <w:rPr>
          <w:rFonts w:ascii="Times New Roman" w:hAnsi="Times New Roman" w:cs="Times New Roman"/>
          <w:sz w:val="24"/>
          <w:szCs w:val="24"/>
        </w:rPr>
        <w:t xml:space="preserve">(a) 5                      </w:t>
      </w:r>
      <w:r w:rsidRPr="00662C9D">
        <w:rPr>
          <w:rFonts w:ascii="Times New Roman" w:hAnsi="Times New Roman" w:cs="Times New Roman"/>
          <w:sz w:val="24"/>
          <w:szCs w:val="24"/>
          <w:highlight w:val="yellow"/>
        </w:rPr>
        <w:t>(b)</w:t>
      </w:r>
      <w:r>
        <w:rPr>
          <w:rFonts w:ascii="Times New Roman" w:hAnsi="Times New Roman" w:cs="Times New Roman"/>
          <w:sz w:val="24"/>
          <w:szCs w:val="24"/>
        </w:rPr>
        <w:t xml:space="preserve"> 38                (c) 24                (d) 29       </w:t>
      </w:r>
      <w:r w:rsidR="00680DEE" w:rsidRPr="00D82B26">
        <w:rPr>
          <w:rFonts w:ascii="Times New Roman" w:hAnsi="Times New Roman" w:cs="Times New Roman"/>
          <w:sz w:val="24"/>
          <w:szCs w:val="24"/>
        </w:rPr>
        <w:t xml:space="preserve">   (e) none of these</w:t>
      </w:r>
    </w:p>
    <w:p w:rsidR="00D82B26" w:rsidRDefault="00D82B26" w:rsidP="00680DEE">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680DEE" w:rsidRPr="00D82B26" w:rsidRDefault="00680DEE" w:rsidP="00D82B26">
      <w:pPr>
        <w:bidi w:val="0"/>
        <w:jc w:val="lowKashida"/>
        <w:rPr>
          <w:rFonts w:ascii="Times New Roman" w:hAnsi="Times New Roman" w:cs="Times New Roman"/>
          <w:sz w:val="24"/>
          <w:szCs w:val="24"/>
        </w:rPr>
      </w:pPr>
      <w:r w:rsidRPr="00D82B26">
        <w:rPr>
          <w:rFonts w:ascii="Times New Roman" w:hAnsi="Times New Roman" w:cs="Times New Roman"/>
          <w:sz w:val="24"/>
          <w:szCs w:val="24"/>
        </w:rPr>
        <w:lastRenderedPageBreak/>
        <w:t>A sample of size 14 from health adult males is drawn to measured their body mass index (BMI) kg/</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D82B26">
        <w:rPr>
          <w:rFonts w:ascii="Times New Roman" w:hAnsi="Times New Roman" w:cs="Times New Roman"/>
          <w:sz w:val="24"/>
          <w:szCs w:val="24"/>
        </w:rPr>
        <w:t>, with sample mean 30.5 and standard deviation 10.639. Assuming that the population is normally distributed, test whether the mean of (BMI) of the population is greater than 35. (Use α=0.01). Then</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 32- The hypothesis is</w:t>
      </w:r>
    </w:p>
    <w:p w:rsidR="00680DEE" w:rsidRPr="00D82B26" w:rsidRDefault="00680DEE" w:rsidP="00680DEE">
      <w:pPr>
        <w:bidi w:val="0"/>
        <w:jc w:val="lowKashida"/>
        <w:rPr>
          <w:rFonts w:ascii="Times New Roman" w:hAnsi="Times New Roman" w:cs="Times New Roman"/>
          <w:sz w:val="24"/>
          <w:szCs w:val="24"/>
        </w:rPr>
      </w:pPr>
      <w:r w:rsidRPr="00C952C4">
        <w:rPr>
          <w:rFonts w:ascii="Times New Roman" w:hAnsi="Times New Roman" w:cs="Times New Roman"/>
          <w:sz w:val="24"/>
          <w:szCs w:val="24"/>
          <w:highlight w:val="yellow"/>
        </w:rPr>
        <w:t>(a)</w:t>
      </w:r>
      <m:oMath>
        <m:sSub>
          <m:sSubPr>
            <m:ctrlPr>
              <w:rPr>
                <w:rFonts w:ascii="Cambria Math" w:hAnsi="Cambria Math"/>
                <w:i/>
                <w:highlight w:val="yellow"/>
              </w:rPr>
            </m:ctrlPr>
          </m:sSubPr>
          <m:e>
            <m:r>
              <w:rPr>
                <w:rFonts w:ascii="Cambria Math" w:hAnsi="Cambria Math"/>
                <w:highlight w:val="yellow"/>
              </w:rPr>
              <m:t>H</m:t>
            </m:r>
          </m:e>
          <m:sub>
            <m:r>
              <w:rPr>
                <w:rFonts w:ascii="Cambria Math" w:hAnsi="Cambria Math"/>
                <w:highlight w:val="yellow"/>
              </w:rPr>
              <m:t>0</m:t>
            </m:r>
          </m:sub>
        </m:sSub>
        <m:r>
          <w:rPr>
            <w:rFonts w:ascii="Cambria Math" w:hAnsi="Cambria Math"/>
          </w:rPr>
          <m:t xml:space="preserve">:µ=35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:µ&gt;</m:t>
        </m:r>
      </m:oMath>
      <w:r w:rsidRPr="00D82B26">
        <w:rPr>
          <w:rFonts w:ascii="Times New Roman" w:hAnsi="Times New Roman" w:cs="Times New Roman"/>
          <w:sz w:val="24"/>
          <w:szCs w:val="24"/>
        </w:rPr>
        <w:t xml:space="preserve">35           (b)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:µ=30.5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:µ&gt;30.</m:t>
        </m:r>
      </m:oMath>
      <w:r w:rsidRPr="00D82B26">
        <w:rPr>
          <w:rFonts w:ascii="Times New Roman" w:hAnsi="Times New Roman" w:cs="Times New Roman"/>
          <w:sz w:val="24"/>
          <w:szCs w:val="24"/>
        </w:rPr>
        <w:t>5</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(c)</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:µ=35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 ≠</m:t>
        </m:r>
      </m:oMath>
      <w:r w:rsidRPr="00D82B26">
        <w:rPr>
          <w:rFonts w:ascii="Times New Roman" w:hAnsi="Times New Roman" w:cs="Times New Roman"/>
          <w:sz w:val="24"/>
          <w:szCs w:val="24"/>
        </w:rPr>
        <w:t>30.5          (d) none of these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 33- The test statistic is</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(a)  </w:t>
      </w:r>
      <w:r w:rsidRPr="00D82B26">
        <w:rPr>
          <w:rFonts w:ascii="Times New Roman" w:hAnsi="Times New Roman" w:cs="Times New Roman"/>
          <w:position w:val="-46"/>
          <w:sz w:val="24"/>
          <w:szCs w:val="24"/>
        </w:rPr>
        <w:object w:dxaOrig="1140" w:dyaOrig="859">
          <v:shape id="_x0000_i1038" type="#_x0000_t75" style="width:57pt;height:42.75pt" o:ole="">
            <v:imagedata r:id="rId32" o:title=""/>
          </v:shape>
          <o:OLEObject Type="Embed" ProgID="Equation.DSMT4" ShapeID="_x0000_i1038" DrawAspect="Content" ObjectID="_1518509418" r:id="rId33"/>
        </w:object>
      </w:r>
      <w:r w:rsidRPr="00D82B26">
        <w:rPr>
          <w:rFonts w:ascii="Times New Roman" w:hAnsi="Times New Roman" w:cs="Times New Roman"/>
          <w:sz w:val="24"/>
          <w:szCs w:val="24"/>
        </w:rPr>
        <w:t xml:space="preserve">            (b) </w:t>
      </w:r>
      <w:r w:rsidRPr="00D82B26">
        <w:rPr>
          <w:rFonts w:ascii="Times New Roman" w:hAnsi="Times New Roman" w:cs="Times New Roman"/>
          <w:position w:val="-46"/>
          <w:sz w:val="24"/>
          <w:szCs w:val="24"/>
        </w:rPr>
        <w:object w:dxaOrig="1200" w:dyaOrig="859">
          <v:shape id="_x0000_i1039" type="#_x0000_t75" style="width:60pt;height:42.75pt" o:ole="">
            <v:imagedata r:id="rId34" o:title=""/>
          </v:shape>
          <o:OLEObject Type="Embed" ProgID="Equation.DSMT4" ShapeID="_x0000_i1039" DrawAspect="Content" ObjectID="_1518509419" r:id="rId35"/>
        </w:object>
      </w:r>
      <w:r w:rsidRPr="00D82B26">
        <w:rPr>
          <w:rFonts w:ascii="Times New Roman" w:hAnsi="Times New Roman" w:cs="Times New Roman"/>
          <w:sz w:val="24"/>
          <w:szCs w:val="24"/>
        </w:rPr>
        <w:t xml:space="preserve">             (</w:t>
      </w:r>
      <w:r w:rsidRPr="00C952C4">
        <w:rPr>
          <w:rFonts w:ascii="Times New Roman" w:hAnsi="Times New Roman" w:cs="Times New Roman"/>
          <w:sz w:val="24"/>
          <w:szCs w:val="24"/>
          <w:highlight w:val="yellow"/>
        </w:rPr>
        <w:t>c)</w:t>
      </w:r>
      <w:r w:rsidRPr="00D82B26">
        <w:rPr>
          <w:rFonts w:ascii="Times New Roman" w:hAnsi="Times New Roman" w:cs="Times New Roman"/>
          <w:sz w:val="24"/>
          <w:szCs w:val="24"/>
        </w:rPr>
        <w:t xml:space="preserve"> </w:t>
      </w:r>
      <w:r w:rsidRPr="00D82B26">
        <w:rPr>
          <w:rFonts w:ascii="Times New Roman" w:hAnsi="Times New Roman" w:cs="Times New Roman"/>
          <w:position w:val="-46"/>
          <w:sz w:val="24"/>
          <w:szCs w:val="24"/>
        </w:rPr>
        <w:object w:dxaOrig="1219" w:dyaOrig="859">
          <v:shape id="_x0000_i1040" type="#_x0000_t75" style="width:60.75pt;height:42.75pt" o:ole="">
            <v:imagedata r:id="rId36" o:title=""/>
          </v:shape>
          <o:OLEObject Type="Embed" ProgID="Equation.DSMT4" ShapeID="_x0000_i1040" DrawAspect="Content" ObjectID="_1518509420" r:id="rId37"/>
        </w:object>
      </w:r>
      <w:r w:rsidRPr="00D82B26">
        <w:rPr>
          <w:rFonts w:ascii="Times New Roman" w:hAnsi="Times New Roman" w:cs="Times New Roman"/>
          <w:sz w:val="24"/>
          <w:szCs w:val="24"/>
        </w:rPr>
        <w:t xml:space="preserve">     (d) none of these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34- Is the test</w:t>
      </w:r>
    </w:p>
    <w:p w:rsidR="00680DEE" w:rsidRPr="00D82B26" w:rsidRDefault="00680DEE" w:rsidP="00680DEE">
      <w:pPr>
        <w:bidi w:val="0"/>
        <w:jc w:val="lowKashida"/>
        <w:rPr>
          <w:rFonts w:ascii="Times New Roman" w:hAnsi="Times New Roman" w:cs="Times New Roman"/>
          <w:sz w:val="24"/>
          <w:szCs w:val="24"/>
        </w:rPr>
      </w:pPr>
      <w:r w:rsidRPr="00C952C4">
        <w:rPr>
          <w:rFonts w:ascii="Times New Roman" w:hAnsi="Times New Roman" w:cs="Times New Roman"/>
          <w:sz w:val="24"/>
          <w:szCs w:val="24"/>
          <w:highlight w:val="yellow"/>
        </w:rPr>
        <w:t>(a)</w:t>
      </w:r>
      <w:r w:rsidRPr="00D82B26">
        <w:rPr>
          <w:rFonts w:ascii="Times New Roman" w:hAnsi="Times New Roman" w:cs="Times New Roman"/>
          <w:sz w:val="24"/>
          <w:szCs w:val="24"/>
        </w:rPr>
        <w:t xml:space="preserve"> One side     </w:t>
      </w:r>
      <w:r w:rsidR="00491517">
        <w:rPr>
          <w:rFonts w:ascii="Times New Roman" w:hAnsi="Times New Roman" w:cs="Times New Roman"/>
          <w:sz w:val="24"/>
          <w:szCs w:val="24"/>
        </w:rPr>
        <w:t xml:space="preserve">         </w:t>
      </w:r>
      <w:r w:rsidRPr="00D82B26">
        <w:rPr>
          <w:rFonts w:ascii="Times New Roman" w:hAnsi="Times New Roman" w:cs="Times New Roman"/>
          <w:sz w:val="24"/>
          <w:szCs w:val="24"/>
        </w:rPr>
        <w:t xml:space="preserve">     (b) two side             </w:t>
      </w:r>
      <w:r w:rsidR="00491517">
        <w:rPr>
          <w:rFonts w:ascii="Times New Roman" w:hAnsi="Times New Roman" w:cs="Times New Roman"/>
          <w:sz w:val="24"/>
          <w:szCs w:val="24"/>
        </w:rPr>
        <w:t xml:space="preserve">  </w:t>
      </w:r>
      <w:r w:rsidRPr="00D82B26">
        <w:rPr>
          <w:rFonts w:ascii="Times New Roman" w:hAnsi="Times New Roman" w:cs="Times New Roman"/>
          <w:sz w:val="24"/>
          <w:szCs w:val="24"/>
        </w:rPr>
        <w:t xml:space="preserve">     (c) can't determine</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35- The numerical value for the test statistic is</w:t>
      </w:r>
    </w:p>
    <w:p w:rsidR="00680DEE" w:rsidRPr="00D82B26" w:rsidRDefault="00680DEE" w:rsidP="00D82B26">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(a) 3.09                  (b) 1.58                  </w:t>
      </w:r>
      <w:r w:rsidRPr="00C952C4">
        <w:rPr>
          <w:rFonts w:ascii="Times New Roman" w:hAnsi="Times New Roman" w:cs="Times New Roman"/>
          <w:sz w:val="24"/>
          <w:szCs w:val="24"/>
          <w:highlight w:val="yellow"/>
        </w:rPr>
        <w:t>(c)</w:t>
      </w:r>
      <w:r w:rsidRPr="00D82B26">
        <w:rPr>
          <w:rFonts w:ascii="Times New Roman" w:hAnsi="Times New Roman" w:cs="Times New Roman"/>
          <w:sz w:val="24"/>
          <w:szCs w:val="24"/>
        </w:rPr>
        <w:t xml:space="preserve"> -1.58               (d) -4.58     (e) none of these </w:t>
      </w:r>
    </w:p>
    <w:p w:rsidR="00680DEE" w:rsidRPr="00D82B26" w:rsidRDefault="00680DEE" w:rsidP="00680DEE">
      <w:pP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36- The decision is </w:t>
      </w:r>
    </w:p>
    <w:p w:rsidR="00680DEE" w:rsidRPr="00D82B26" w:rsidRDefault="00680DEE" w:rsidP="00E9449D">
      <w:pPr>
        <w:pBdr>
          <w:bottom w:val="single" w:sz="6" w:space="1" w:color="auto"/>
        </w:pBdr>
        <w:bidi w:val="0"/>
        <w:jc w:val="lowKashida"/>
        <w:rPr>
          <w:rFonts w:ascii="Times New Roman" w:hAnsi="Times New Roman" w:cs="Times New Roman"/>
          <w:sz w:val="24"/>
          <w:szCs w:val="24"/>
        </w:rPr>
      </w:pPr>
      <w:r w:rsidRPr="00D82B26">
        <w:rPr>
          <w:rFonts w:ascii="Times New Roman" w:hAnsi="Times New Roman" w:cs="Times New Roman"/>
          <w:sz w:val="24"/>
          <w:szCs w:val="24"/>
        </w:rPr>
        <w:t xml:space="preserve">(a) We cannot reject </w:t>
      </w:r>
      <w:r w:rsidRPr="00D82B26">
        <w:rPr>
          <w:rFonts w:ascii="Times New Roman" w:hAnsi="Times New Roman" w:cs="Times New Roman"/>
          <w:position w:val="-12"/>
          <w:sz w:val="24"/>
          <w:szCs w:val="24"/>
        </w:rPr>
        <w:object w:dxaOrig="360" w:dyaOrig="360">
          <v:shape id="_x0000_i1041" type="#_x0000_t75" style="width:18pt;height:18pt" o:ole="">
            <v:imagedata r:id="rId38" o:title=""/>
          </v:shape>
          <o:OLEObject Type="Embed" ProgID="Equation.DSMT4" ShapeID="_x0000_i1041" DrawAspect="Content" ObjectID="_1518509421" r:id="rId39"/>
        </w:object>
      </w:r>
      <w:r w:rsidRPr="00D82B26">
        <w:rPr>
          <w:rFonts w:ascii="Times New Roman" w:hAnsi="Times New Roman" w:cs="Times New Roman"/>
          <w:sz w:val="24"/>
          <w:szCs w:val="24"/>
        </w:rPr>
        <w:t xml:space="preserve"> </w:t>
      </w:r>
      <w:r w:rsidR="00E9449D">
        <w:rPr>
          <w:rFonts w:ascii="Times New Roman" w:hAnsi="Times New Roman" w:cs="Times New Roman"/>
          <w:sz w:val="24"/>
          <w:szCs w:val="24"/>
        </w:rPr>
        <w:t>since μ &lt; 35</w:t>
      </w:r>
      <w:r w:rsidR="00E9449D" w:rsidRPr="00882321">
        <w:rPr>
          <w:rFonts w:ascii="Times New Roman" w:hAnsi="Times New Roman" w:cs="Times New Roman"/>
          <w:sz w:val="24"/>
          <w:szCs w:val="24"/>
        </w:rPr>
        <w:t xml:space="preserve"> </w:t>
      </w:r>
      <w:r w:rsidR="00E9449D">
        <w:rPr>
          <w:rFonts w:ascii="Times New Roman" w:hAnsi="Times New Roman" w:cs="Times New Roman"/>
          <w:sz w:val="24"/>
          <w:szCs w:val="24"/>
        </w:rPr>
        <w:t xml:space="preserve">    </w:t>
      </w:r>
      <w:r w:rsidRPr="00D82B26">
        <w:rPr>
          <w:rFonts w:ascii="Times New Roman" w:hAnsi="Times New Roman" w:cs="Times New Roman"/>
          <w:sz w:val="24"/>
          <w:szCs w:val="24"/>
        </w:rPr>
        <w:t xml:space="preserve"> </w:t>
      </w:r>
      <w:r w:rsidRPr="00C952C4">
        <w:rPr>
          <w:rFonts w:ascii="Times New Roman" w:hAnsi="Times New Roman" w:cs="Times New Roman"/>
          <w:sz w:val="24"/>
          <w:szCs w:val="24"/>
          <w:highlight w:val="yellow"/>
        </w:rPr>
        <w:t>(b)</w:t>
      </w:r>
      <w:r w:rsidRPr="00D82B26">
        <w:rPr>
          <w:rFonts w:ascii="Times New Roman" w:hAnsi="Times New Roman" w:cs="Times New Roman"/>
          <w:sz w:val="24"/>
          <w:szCs w:val="24"/>
        </w:rPr>
        <w:t xml:space="preserve"> we accept </w:t>
      </w:r>
      <w:r w:rsidRPr="00D82B26">
        <w:rPr>
          <w:rFonts w:ascii="Times New Roman" w:hAnsi="Times New Roman" w:cs="Times New Roman"/>
          <w:position w:val="-12"/>
          <w:sz w:val="24"/>
          <w:szCs w:val="24"/>
        </w:rPr>
        <w:object w:dxaOrig="360" w:dyaOrig="360">
          <v:shape id="_x0000_i1042" type="#_x0000_t75" style="width:18pt;height:18pt" o:ole="">
            <v:imagedata r:id="rId38" o:title=""/>
          </v:shape>
          <o:OLEObject Type="Embed" ProgID="Equation.DSMT4" ShapeID="_x0000_i1042" DrawAspect="Content" ObjectID="_1518509422" r:id="rId40"/>
        </w:object>
      </w:r>
      <w:r w:rsidR="00E9449D">
        <w:rPr>
          <w:rFonts w:ascii="Times New Roman" w:hAnsi="Times New Roman" w:cs="Times New Roman"/>
          <w:sz w:val="24"/>
          <w:szCs w:val="24"/>
        </w:rPr>
        <w:t xml:space="preserve">      </w:t>
      </w:r>
      <w:r w:rsidRPr="00D82B26">
        <w:rPr>
          <w:rFonts w:ascii="Times New Roman" w:hAnsi="Times New Roman" w:cs="Times New Roman"/>
          <w:sz w:val="24"/>
          <w:szCs w:val="24"/>
        </w:rPr>
        <w:t xml:space="preserve">   (c) we reject</w:t>
      </w:r>
      <w:r w:rsidRPr="00D82B26">
        <w:rPr>
          <w:rFonts w:ascii="Times New Roman" w:hAnsi="Times New Roman" w:cs="Times New Roman"/>
          <w:position w:val="-12"/>
          <w:sz w:val="24"/>
          <w:szCs w:val="24"/>
        </w:rPr>
        <w:object w:dxaOrig="360" w:dyaOrig="360">
          <v:shape id="_x0000_i1043" type="#_x0000_t75" style="width:18pt;height:18pt" o:ole="">
            <v:imagedata r:id="rId38" o:title=""/>
          </v:shape>
          <o:OLEObject Type="Embed" ProgID="Equation.DSMT4" ShapeID="_x0000_i1043" DrawAspect="Content" ObjectID="_1518509423" r:id="rId41"/>
        </w:object>
      </w:r>
      <w:r w:rsidRPr="00D82B26">
        <w:rPr>
          <w:rFonts w:ascii="Times New Roman" w:hAnsi="Times New Roman" w:cs="Times New Roman"/>
          <w:sz w:val="24"/>
          <w:szCs w:val="24"/>
        </w:rPr>
        <w:t xml:space="preserve"> </w:t>
      </w:r>
    </w:p>
    <w:p w:rsidR="00680DEE" w:rsidRPr="00D82B26" w:rsidRDefault="00680DEE" w:rsidP="00EC52C0">
      <w:pPr>
        <w:bidi w:val="0"/>
        <w:jc w:val="both"/>
        <w:rPr>
          <w:rFonts w:ascii="Times New Roman" w:hAnsi="Times New Roman" w:cs="Times New Roman"/>
          <w:sz w:val="24"/>
          <w:szCs w:val="24"/>
        </w:rPr>
      </w:pPr>
      <w:r w:rsidRPr="00D82B26">
        <w:rPr>
          <w:rFonts w:ascii="Times New Roman" w:hAnsi="Times New Roman" w:cs="Times New Roman"/>
          <w:sz w:val="24"/>
          <w:szCs w:val="24"/>
        </w:rPr>
        <w:t xml:space="preserve">A physical therapist wished to estimate, with 99% confidence the mean maximal strength of a particular muscle in a certain group of individuals. A sample of 50 subjects who participated in the experiment yielded a mean of 81.53 </w:t>
      </w:r>
      <w:r w:rsidR="00EC52C0">
        <w:rPr>
          <w:rFonts w:ascii="Times New Roman" w:hAnsi="Times New Roman" w:cs="Times New Roman"/>
          <w:sz w:val="24"/>
          <w:szCs w:val="24"/>
        </w:rPr>
        <w:t>where population</w:t>
      </w:r>
      <w:r w:rsidRPr="00D82B26">
        <w:rPr>
          <w:rFonts w:ascii="Times New Roman" w:hAnsi="Times New Roman" w:cs="Times New Roman"/>
          <w:sz w:val="24"/>
          <w:szCs w:val="24"/>
        </w:rPr>
        <w:t xml:space="preserve"> variance</w:t>
      </w:r>
      <w:r w:rsidR="00EC52C0">
        <w:rPr>
          <w:rFonts w:ascii="Times New Roman" w:hAnsi="Times New Roman" w:cs="Times New Roman"/>
          <w:sz w:val="24"/>
          <w:szCs w:val="24"/>
        </w:rPr>
        <w:t xml:space="preserve"> is</w:t>
      </w:r>
      <w:r w:rsidRPr="00D82B26">
        <w:rPr>
          <w:rFonts w:ascii="Times New Roman" w:hAnsi="Times New Roman" w:cs="Times New Roman"/>
          <w:sz w:val="24"/>
          <w:szCs w:val="24"/>
        </w:rPr>
        <w:t xml:space="preserve"> 13.55. Then </w:t>
      </w:r>
    </w:p>
    <w:p w:rsidR="00680DEE" w:rsidRPr="00D82B26" w:rsidRDefault="00680DEE" w:rsidP="00680DEE">
      <w:pPr>
        <w:bidi w:val="0"/>
        <w:jc w:val="both"/>
        <w:rPr>
          <w:rFonts w:ascii="Times New Roman" w:hAnsi="Times New Roman" w:cs="Times New Roman"/>
          <w:sz w:val="24"/>
          <w:szCs w:val="24"/>
        </w:rPr>
      </w:pPr>
      <w:r w:rsidRPr="00D82B26">
        <w:rPr>
          <w:rFonts w:ascii="Times New Roman" w:hAnsi="Times New Roman" w:cs="Times New Roman"/>
          <w:sz w:val="24"/>
          <w:szCs w:val="24"/>
        </w:rPr>
        <w:t xml:space="preserve">37- The confidence interval is </w:t>
      </w:r>
    </w:p>
    <w:p w:rsidR="009A06B8" w:rsidRDefault="00680DEE" w:rsidP="00EC52C0">
      <w:pPr>
        <w:bidi w:val="0"/>
        <w:jc w:val="both"/>
        <w:rPr>
          <w:rFonts w:ascii="Times New Roman" w:hAnsi="Times New Roman" w:cs="Times New Roman"/>
          <w:sz w:val="24"/>
          <w:szCs w:val="24"/>
        </w:rPr>
      </w:pPr>
      <w:r w:rsidRPr="00177906">
        <w:rPr>
          <w:rFonts w:ascii="Times New Roman" w:hAnsi="Times New Roman" w:cs="Times New Roman"/>
          <w:sz w:val="24"/>
          <w:szCs w:val="24"/>
          <w:highlight w:val="yellow"/>
        </w:rPr>
        <w:t>(a)</w:t>
      </w:r>
      <w:r w:rsidRPr="00882321">
        <w:rPr>
          <w:rFonts w:ascii="Times New Roman" w:hAnsi="Times New Roman" w:cs="Times New Roman"/>
          <w:sz w:val="24"/>
          <w:szCs w:val="24"/>
        </w:rPr>
        <w:t xml:space="preserve"> (80.1</w:t>
      </w:r>
      <w:r w:rsidR="00EC52C0">
        <w:rPr>
          <w:rFonts w:ascii="Times New Roman" w:hAnsi="Times New Roman" w:cs="Times New Roman"/>
          <w:sz w:val="24"/>
          <w:szCs w:val="24"/>
        </w:rPr>
        <w:t>9</w:t>
      </w:r>
      <w:r w:rsidRPr="00882321">
        <w:rPr>
          <w:rFonts w:ascii="Times New Roman" w:hAnsi="Times New Roman" w:cs="Times New Roman"/>
          <w:sz w:val="24"/>
          <w:szCs w:val="24"/>
        </w:rPr>
        <w:t xml:space="preserve">, 82.873)    </w:t>
      </w:r>
      <w:r w:rsidR="009A06B8">
        <w:rPr>
          <w:rFonts w:ascii="Times New Roman" w:hAnsi="Times New Roman" w:cs="Times New Roman"/>
          <w:sz w:val="24"/>
          <w:szCs w:val="24"/>
        </w:rPr>
        <w:t xml:space="preserve">  </w:t>
      </w:r>
      <w:r w:rsidR="00EC52C0">
        <w:rPr>
          <w:rFonts w:ascii="Times New Roman" w:hAnsi="Times New Roman" w:cs="Times New Roman"/>
          <w:sz w:val="24"/>
          <w:szCs w:val="24"/>
        </w:rPr>
        <w:t xml:space="preserve"> </w:t>
      </w:r>
      <w:r w:rsidR="009A06B8">
        <w:rPr>
          <w:rFonts w:ascii="Times New Roman" w:hAnsi="Times New Roman" w:cs="Times New Roman"/>
          <w:sz w:val="24"/>
          <w:szCs w:val="24"/>
        </w:rPr>
        <w:t xml:space="preserve">    </w:t>
      </w:r>
      <w:r w:rsidRPr="00882321">
        <w:rPr>
          <w:rFonts w:ascii="Times New Roman" w:hAnsi="Times New Roman" w:cs="Times New Roman"/>
          <w:sz w:val="24"/>
          <w:szCs w:val="24"/>
        </w:rPr>
        <w:t xml:space="preserve">  (b) (70.187, 72 .873)  </w:t>
      </w:r>
      <w:r w:rsidR="009A06B8">
        <w:rPr>
          <w:rFonts w:ascii="Times New Roman" w:hAnsi="Times New Roman" w:cs="Times New Roman"/>
          <w:sz w:val="24"/>
          <w:szCs w:val="24"/>
        </w:rPr>
        <w:t xml:space="preserve">     </w:t>
      </w:r>
      <w:r w:rsidRPr="00882321">
        <w:rPr>
          <w:rFonts w:ascii="Times New Roman" w:hAnsi="Times New Roman" w:cs="Times New Roman"/>
          <w:sz w:val="24"/>
          <w:szCs w:val="24"/>
        </w:rPr>
        <w:t xml:space="preserve"> (c) (-60.17, 62.873)   </w:t>
      </w:r>
    </w:p>
    <w:p w:rsidR="00680DEE" w:rsidRDefault="00680DEE" w:rsidP="009A06B8">
      <w:pPr>
        <w:bidi w:val="0"/>
        <w:jc w:val="both"/>
        <w:rPr>
          <w:rFonts w:ascii="Times New Roman" w:hAnsi="Times New Roman" w:cs="Times New Roman"/>
          <w:sz w:val="24"/>
          <w:szCs w:val="24"/>
        </w:rPr>
      </w:pPr>
      <w:r w:rsidRPr="00882321">
        <w:rPr>
          <w:rFonts w:ascii="Times New Roman" w:hAnsi="Times New Roman" w:cs="Times New Roman"/>
          <w:sz w:val="24"/>
          <w:szCs w:val="24"/>
        </w:rPr>
        <w:t xml:space="preserve">(d) (-70.187, 72 .873) </w:t>
      </w:r>
      <w:r w:rsidR="009A06B8">
        <w:rPr>
          <w:rFonts w:ascii="Times New Roman" w:hAnsi="Times New Roman" w:cs="Times New Roman"/>
          <w:sz w:val="24"/>
          <w:szCs w:val="24"/>
        </w:rPr>
        <w:t xml:space="preserve">        </w:t>
      </w:r>
      <w:r w:rsidRPr="00882321">
        <w:rPr>
          <w:rFonts w:ascii="Times New Roman" w:hAnsi="Times New Roman" w:cs="Times New Roman"/>
          <w:sz w:val="24"/>
          <w:szCs w:val="24"/>
        </w:rPr>
        <w:t xml:space="preserve">(e) none of these </w:t>
      </w:r>
    </w:p>
    <w:p w:rsidR="00491517" w:rsidRPr="00882321" w:rsidRDefault="00491517" w:rsidP="00491517">
      <w:pPr>
        <w:bidi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80DEE" w:rsidRPr="00882321" w:rsidRDefault="00680DEE" w:rsidP="00491517">
      <w:pPr>
        <w:bidi w:val="0"/>
        <w:jc w:val="both"/>
        <w:rPr>
          <w:rFonts w:ascii="Times New Roman" w:hAnsi="Times New Roman" w:cs="Times New Roman"/>
          <w:sz w:val="24"/>
          <w:szCs w:val="24"/>
        </w:rPr>
      </w:pPr>
      <w:r w:rsidRPr="00882321">
        <w:rPr>
          <w:rFonts w:ascii="Times New Roman" w:hAnsi="Times New Roman" w:cs="Times New Roman"/>
          <w:sz w:val="24"/>
          <w:szCs w:val="24"/>
        </w:rPr>
        <w:t>The heights of a random sample from the university students show</w:t>
      </w:r>
      <w:r w:rsidR="00491517">
        <w:rPr>
          <w:rFonts w:ascii="Times New Roman" w:hAnsi="Times New Roman" w:cs="Times New Roman"/>
          <w:sz w:val="24"/>
          <w:szCs w:val="24"/>
        </w:rPr>
        <w:t xml:space="preserve">ed that the mean is 174.5 Cm </w:t>
      </w:r>
      <w:r w:rsidRPr="00882321">
        <w:rPr>
          <w:rFonts w:ascii="Times New Roman" w:hAnsi="Times New Roman" w:cs="Times New Roman"/>
          <w:sz w:val="24"/>
          <w:szCs w:val="24"/>
        </w:rPr>
        <w:t>, if we want to be 95% confidence that the error in estimating the population mean is within 1 Cm</w:t>
      </w:r>
      <w:r w:rsidR="00491517">
        <w:rPr>
          <w:rFonts w:ascii="Times New Roman" w:hAnsi="Times New Roman" w:cs="Times New Roman"/>
          <w:sz w:val="24"/>
          <w:szCs w:val="24"/>
        </w:rPr>
        <w:t xml:space="preserve"> where</w:t>
      </w:r>
      <w:r w:rsidR="00491517" w:rsidRPr="00491517">
        <w:rPr>
          <w:rFonts w:ascii="Times New Roman" w:hAnsi="Times New Roman" w:cs="Times New Roman"/>
          <w:sz w:val="24"/>
          <w:szCs w:val="24"/>
        </w:rPr>
        <w:t xml:space="preserve"> </w:t>
      </w:r>
      <w:r w:rsidR="00491517" w:rsidRPr="00882321">
        <w:rPr>
          <w:rFonts w:ascii="Times New Roman" w:hAnsi="Times New Roman" w:cs="Times New Roman"/>
          <w:sz w:val="24"/>
          <w:szCs w:val="24"/>
        </w:rPr>
        <w:t>the</w:t>
      </w:r>
      <w:r w:rsidR="00491517">
        <w:rPr>
          <w:rFonts w:ascii="Times New Roman" w:hAnsi="Times New Roman" w:cs="Times New Roman"/>
          <w:sz w:val="24"/>
          <w:szCs w:val="24"/>
        </w:rPr>
        <w:t xml:space="preserve"> population</w:t>
      </w:r>
      <w:r w:rsidR="00491517" w:rsidRPr="00882321">
        <w:rPr>
          <w:rFonts w:ascii="Times New Roman" w:hAnsi="Times New Roman" w:cs="Times New Roman"/>
          <w:sz w:val="24"/>
          <w:szCs w:val="24"/>
        </w:rPr>
        <w:t xml:space="preserve"> standard deviation is 6.9 Cm</w:t>
      </w:r>
      <w:r w:rsidRPr="00882321">
        <w:rPr>
          <w:rFonts w:ascii="Times New Roman" w:hAnsi="Times New Roman" w:cs="Times New Roman"/>
          <w:sz w:val="24"/>
          <w:szCs w:val="24"/>
        </w:rPr>
        <w:t xml:space="preserve">. Then </w:t>
      </w:r>
    </w:p>
    <w:p w:rsidR="00680DEE" w:rsidRPr="00882321" w:rsidRDefault="00680DEE" w:rsidP="00680DEE">
      <w:pPr>
        <w:bidi w:val="0"/>
        <w:jc w:val="both"/>
        <w:rPr>
          <w:rFonts w:ascii="Times New Roman" w:hAnsi="Times New Roman" w:cs="Times New Roman"/>
          <w:sz w:val="24"/>
          <w:szCs w:val="24"/>
        </w:rPr>
      </w:pPr>
      <w:r>
        <w:rPr>
          <w:rFonts w:ascii="Times New Roman" w:hAnsi="Times New Roman" w:cs="Times New Roman"/>
          <w:sz w:val="24"/>
          <w:szCs w:val="24"/>
        </w:rPr>
        <w:t>38</w:t>
      </w:r>
      <w:r w:rsidRPr="00882321">
        <w:rPr>
          <w:rFonts w:ascii="Times New Roman" w:hAnsi="Times New Roman" w:cs="Times New Roman"/>
          <w:sz w:val="24"/>
          <w:szCs w:val="24"/>
        </w:rPr>
        <w:t>- The sample size is</w:t>
      </w:r>
    </w:p>
    <w:p w:rsidR="00680DEE" w:rsidRPr="00882321" w:rsidRDefault="00680DEE" w:rsidP="00680DEE">
      <w:pPr>
        <w:pBdr>
          <w:bottom w:val="single" w:sz="6" w:space="1" w:color="auto"/>
        </w:pBd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 (a) 182.89          </w:t>
      </w:r>
      <w:r w:rsidRPr="00177906">
        <w:rPr>
          <w:rFonts w:ascii="Times New Roman" w:hAnsi="Times New Roman" w:cs="Times New Roman"/>
          <w:sz w:val="24"/>
          <w:szCs w:val="24"/>
          <w:highlight w:val="yellow"/>
        </w:rPr>
        <w:t>(b)</w:t>
      </w:r>
      <w:r w:rsidR="00491517">
        <w:rPr>
          <w:rFonts w:ascii="Times New Roman" w:hAnsi="Times New Roman" w:cs="Times New Roman"/>
          <w:sz w:val="24"/>
          <w:szCs w:val="24"/>
        </w:rPr>
        <w:t xml:space="preserve"> 183                  (c) 14</w:t>
      </w:r>
      <w:r w:rsidRPr="00882321">
        <w:rPr>
          <w:rFonts w:ascii="Times New Roman" w:hAnsi="Times New Roman" w:cs="Times New Roman"/>
          <w:sz w:val="24"/>
          <w:szCs w:val="24"/>
        </w:rPr>
        <w:t xml:space="preserve">           </w:t>
      </w:r>
      <w:r w:rsidR="00491517">
        <w:rPr>
          <w:rFonts w:ascii="Times New Roman" w:hAnsi="Times New Roman" w:cs="Times New Roman"/>
          <w:sz w:val="24"/>
          <w:szCs w:val="24"/>
        </w:rPr>
        <w:t xml:space="preserve">   </w:t>
      </w:r>
      <w:r w:rsidRPr="00882321">
        <w:rPr>
          <w:rFonts w:ascii="Times New Roman" w:hAnsi="Times New Roman" w:cs="Times New Roman"/>
          <w:sz w:val="24"/>
          <w:szCs w:val="24"/>
        </w:rPr>
        <w:t xml:space="preserve">    (d) 128    </w:t>
      </w:r>
      <w:r w:rsidR="00491517">
        <w:rPr>
          <w:rFonts w:ascii="Times New Roman" w:hAnsi="Times New Roman" w:cs="Times New Roman"/>
          <w:sz w:val="24"/>
          <w:szCs w:val="24"/>
        </w:rPr>
        <w:t xml:space="preserve">          </w:t>
      </w:r>
      <w:r w:rsidRPr="00882321">
        <w:rPr>
          <w:rFonts w:ascii="Times New Roman" w:hAnsi="Times New Roman" w:cs="Times New Roman"/>
          <w:sz w:val="24"/>
          <w:szCs w:val="24"/>
        </w:rPr>
        <w:t xml:space="preserve"> (e) none of these </w:t>
      </w:r>
    </w:p>
    <w:p w:rsidR="00D82B26" w:rsidRDefault="00D82B26" w:rsidP="00680DEE">
      <w:pPr>
        <w:bidi w:val="0"/>
        <w:jc w:val="lowKashida"/>
        <w:rPr>
          <w:rFonts w:ascii="Times New Roman" w:hAnsi="Times New Roman" w:cs="Times New Roman"/>
          <w:sz w:val="24"/>
          <w:szCs w:val="24"/>
        </w:rPr>
      </w:pPr>
    </w:p>
    <w:p w:rsidR="00680DEE" w:rsidRPr="00882321" w:rsidRDefault="00680DEE" w:rsidP="00D82B26">
      <w:pPr>
        <w:bidi w:val="0"/>
        <w:jc w:val="lowKashida"/>
        <w:rPr>
          <w:rFonts w:ascii="Times New Roman" w:hAnsi="Times New Roman" w:cs="Times New Roman"/>
          <w:sz w:val="24"/>
          <w:szCs w:val="24"/>
        </w:rPr>
      </w:pPr>
      <w:r w:rsidRPr="00882321">
        <w:rPr>
          <w:rFonts w:ascii="Times New Roman" w:hAnsi="Times New Roman" w:cs="Times New Roman"/>
          <w:sz w:val="24"/>
          <w:szCs w:val="24"/>
        </w:rPr>
        <w:t>A random sample of size 25 is taken from a normal population having a mean of 80 and the standard deviation is 5. A second independent random sample of size 36 is taken from a different normal population having a mean of 75 and the standard deviation is 3. Then</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39</w:t>
      </w:r>
      <w:r w:rsidRPr="00882321">
        <w:rPr>
          <w:rFonts w:ascii="Times New Roman" w:hAnsi="Times New Roman" w:cs="Times New Roman"/>
          <w:sz w:val="24"/>
          <w:szCs w:val="24"/>
        </w:rPr>
        <w:t>- P</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&gt;2</m:t>
            </m:r>
          </m:e>
        </m:d>
        <m:r>
          <w:rPr>
            <w:rFonts w:ascii="Cambria Math" w:hAnsi="Cambria Math"/>
          </w:rPr>
          <m:t>=</m:t>
        </m:r>
      </m:oMath>
      <w:r w:rsidRPr="00882321">
        <w:rPr>
          <w:rFonts w:ascii="Times New Roman" w:hAnsi="Times New Roman" w:cs="Times New Roman"/>
          <w:sz w:val="24"/>
          <w:szCs w:val="24"/>
        </w:rPr>
        <w:t xml:space="preserve"> </w:t>
      </w:r>
    </w:p>
    <w:p w:rsidR="00680DEE" w:rsidRPr="00882321" w:rsidRDefault="00680DEE" w:rsidP="00680DEE">
      <w:pPr>
        <w:pBdr>
          <w:bottom w:val="single" w:sz="6" w:space="0" w:color="auto"/>
        </w:pBd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(a) 0.0037    </w:t>
      </w:r>
      <w:r w:rsidR="005A6365">
        <w:rPr>
          <w:rFonts w:ascii="Times New Roman" w:hAnsi="Times New Roman" w:cs="Times New Roman"/>
          <w:sz w:val="24"/>
          <w:szCs w:val="24"/>
        </w:rPr>
        <w:t xml:space="preserve">     </w:t>
      </w:r>
      <w:r w:rsidRPr="00882321">
        <w:rPr>
          <w:rFonts w:ascii="Times New Roman" w:hAnsi="Times New Roman" w:cs="Times New Roman"/>
          <w:sz w:val="24"/>
          <w:szCs w:val="24"/>
        </w:rPr>
        <w:t xml:space="preserve">  </w:t>
      </w:r>
      <w:r w:rsidRPr="00684A96">
        <w:rPr>
          <w:rFonts w:ascii="Times New Roman" w:hAnsi="Times New Roman" w:cs="Times New Roman"/>
          <w:sz w:val="24"/>
          <w:szCs w:val="24"/>
          <w:highlight w:val="yellow"/>
        </w:rPr>
        <w:t>(b)</w:t>
      </w:r>
      <w:r w:rsidRPr="00882321">
        <w:rPr>
          <w:rFonts w:ascii="Times New Roman" w:hAnsi="Times New Roman" w:cs="Times New Roman"/>
          <w:sz w:val="24"/>
          <w:szCs w:val="24"/>
        </w:rPr>
        <w:t xml:space="preserve"> 0.9963  </w:t>
      </w:r>
      <w:r w:rsidR="005A6365">
        <w:rPr>
          <w:rFonts w:ascii="Times New Roman" w:hAnsi="Times New Roman" w:cs="Times New Roman"/>
          <w:sz w:val="24"/>
          <w:szCs w:val="24"/>
        </w:rPr>
        <w:t xml:space="preserve">        (c) 0.9926           </w:t>
      </w:r>
      <w:r w:rsidRPr="00882321">
        <w:rPr>
          <w:rFonts w:ascii="Times New Roman" w:hAnsi="Times New Roman" w:cs="Times New Roman"/>
          <w:sz w:val="24"/>
          <w:szCs w:val="24"/>
        </w:rPr>
        <w:t xml:space="preserve">    (d) 0.667          (e) none of these</w:t>
      </w:r>
    </w:p>
    <w:p w:rsidR="00680DEE" w:rsidRPr="00882321" w:rsidRDefault="00680DEE" w:rsidP="00680DEE">
      <w:pPr>
        <w:bidi w:val="0"/>
        <w:jc w:val="lowKashida"/>
        <w:rPr>
          <w:rFonts w:ascii="Times New Roman" w:hAnsi="Times New Roman" w:cs="Times New Roman"/>
          <w:sz w:val="24"/>
          <w:szCs w:val="24"/>
        </w:rPr>
      </w:pPr>
      <w:r w:rsidRPr="00882321">
        <w:rPr>
          <w:rFonts w:ascii="Times New Roman" w:hAnsi="Times New Roman" w:cs="Times New Roman"/>
          <w:sz w:val="24"/>
          <w:szCs w:val="24"/>
        </w:rPr>
        <w:t>Let T has t-distribution, then</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40</w:t>
      </w:r>
      <w:r w:rsidRPr="00882321">
        <w:rPr>
          <w:rFonts w:ascii="Times New Roman" w:hAnsi="Times New Roman" w:cs="Times New Roman"/>
          <w:sz w:val="24"/>
          <w:szCs w:val="24"/>
        </w:rPr>
        <w:t>- P(</w:t>
      </w:r>
      <m:oMath>
        <m:sSub>
          <m:sSubPr>
            <m:ctrlPr>
              <w:rPr>
                <w:rFonts w:ascii="Cambria Math" w:hAnsi="Cambria Math"/>
                <w:i/>
              </w:rPr>
            </m:ctrlPr>
          </m:sSubPr>
          <m:e>
            <m:r>
              <w:rPr>
                <w:rFonts w:ascii="Cambria Math" w:hAnsi="Cambria Math"/>
              </w:rPr>
              <m:t>T</m:t>
            </m:r>
          </m:e>
          <m:sub>
            <m:r>
              <w:rPr>
                <w:rFonts w:ascii="Cambria Math" w:hAnsi="Cambria Math"/>
              </w:rPr>
              <m:t>(7)</m:t>
            </m:r>
          </m:sub>
        </m:sSub>
      </m:oMath>
      <w:r w:rsidRPr="00882321">
        <w:rPr>
          <w:rFonts w:ascii="Times New Roman" w:hAnsi="Times New Roman" w:cs="Times New Roman"/>
          <w:sz w:val="24"/>
          <w:szCs w:val="24"/>
        </w:rPr>
        <w:t>&lt;2.3646) =</w:t>
      </w:r>
    </w:p>
    <w:p w:rsidR="00680DEE" w:rsidRPr="00882321" w:rsidRDefault="00680DEE" w:rsidP="00680DEE">
      <w:pPr>
        <w:pBdr>
          <w:bottom w:val="single" w:sz="6" w:space="0" w:color="auto"/>
        </w:pBd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(a) 0.99     </w:t>
      </w:r>
      <w:r w:rsidR="009A06B8">
        <w:rPr>
          <w:rFonts w:ascii="Times New Roman" w:hAnsi="Times New Roman" w:cs="Times New Roman"/>
          <w:sz w:val="24"/>
          <w:szCs w:val="24"/>
        </w:rPr>
        <w:t xml:space="preserve">   </w:t>
      </w:r>
      <w:r w:rsidRPr="00882321">
        <w:rPr>
          <w:rFonts w:ascii="Times New Roman" w:hAnsi="Times New Roman" w:cs="Times New Roman"/>
          <w:sz w:val="24"/>
          <w:szCs w:val="24"/>
        </w:rPr>
        <w:t xml:space="preserve"> </w:t>
      </w:r>
      <w:r w:rsidRPr="00684A96">
        <w:rPr>
          <w:rFonts w:ascii="Times New Roman" w:hAnsi="Times New Roman" w:cs="Times New Roman"/>
          <w:sz w:val="24"/>
          <w:szCs w:val="24"/>
          <w:highlight w:val="yellow"/>
        </w:rPr>
        <w:t>(b)</w:t>
      </w:r>
      <w:r w:rsidRPr="00882321">
        <w:rPr>
          <w:rFonts w:ascii="Times New Roman" w:hAnsi="Times New Roman" w:cs="Times New Roman"/>
          <w:sz w:val="24"/>
          <w:szCs w:val="24"/>
        </w:rPr>
        <w:t xml:space="preserve"> 0.975      </w:t>
      </w:r>
      <w:r w:rsidR="009A06B8">
        <w:rPr>
          <w:rFonts w:ascii="Times New Roman" w:hAnsi="Times New Roman" w:cs="Times New Roman"/>
          <w:sz w:val="24"/>
          <w:szCs w:val="24"/>
        </w:rPr>
        <w:t xml:space="preserve">  </w:t>
      </w:r>
      <w:r w:rsidRPr="00882321">
        <w:rPr>
          <w:rFonts w:ascii="Times New Roman" w:hAnsi="Times New Roman" w:cs="Times New Roman"/>
          <w:sz w:val="24"/>
          <w:szCs w:val="24"/>
        </w:rPr>
        <w:t xml:space="preserve">    (c) 0.90             </w:t>
      </w:r>
      <w:r w:rsidR="009A06B8">
        <w:rPr>
          <w:rFonts w:ascii="Times New Roman" w:hAnsi="Times New Roman" w:cs="Times New Roman"/>
          <w:sz w:val="24"/>
          <w:szCs w:val="24"/>
        </w:rPr>
        <w:t xml:space="preserve">   </w:t>
      </w:r>
      <w:r w:rsidRPr="00882321">
        <w:rPr>
          <w:rFonts w:ascii="Times New Roman" w:hAnsi="Times New Roman" w:cs="Times New Roman"/>
          <w:sz w:val="24"/>
          <w:szCs w:val="24"/>
        </w:rPr>
        <w:t xml:space="preserve">     (d) 0.95     </w:t>
      </w:r>
      <w:r w:rsidR="009A06B8">
        <w:rPr>
          <w:rFonts w:ascii="Times New Roman" w:hAnsi="Times New Roman" w:cs="Times New Roman"/>
          <w:sz w:val="24"/>
          <w:szCs w:val="24"/>
        </w:rPr>
        <w:t xml:space="preserve">  </w:t>
      </w:r>
      <w:r w:rsidRPr="00882321">
        <w:rPr>
          <w:rFonts w:ascii="Times New Roman" w:hAnsi="Times New Roman" w:cs="Times New Roman"/>
          <w:sz w:val="24"/>
          <w:szCs w:val="24"/>
        </w:rPr>
        <w:t xml:space="preserve">    (e) none of these</w:t>
      </w:r>
    </w:p>
    <w:p w:rsidR="00680DEE" w:rsidRPr="00882321" w:rsidRDefault="00680DEE" w:rsidP="00680DEE">
      <w:pPr>
        <w:pBdr>
          <w:bottom w:val="single" w:sz="6" w:space="0" w:color="auto"/>
        </w:pBdr>
        <w:bidi w:val="0"/>
        <w:jc w:val="lowKashida"/>
        <w:rPr>
          <w:rFonts w:ascii="Times New Roman" w:hAnsi="Times New Roman" w:cs="Times New Roman"/>
          <w:sz w:val="24"/>
          <w:szCs w:val="24"/>
        </w:rPr>
      </w:pPr>
      <w:r>
        <w:rPr>
          <w:rFonts w:ascii="Times New Roman" w:hAnsi="Times New Roman" w:cs="Times New Roman"/>
          <w:sz w:val="24"/>
          <w:szCs w:val="24"/>
        </w:rPr>
        <w:t>41</w:t>
      </w:r>
      <w:r w:rsidRPr="00882321">
        <w:rPr>
          <w:rFonts w:ascii="Times New Roman" w:hAnsi="Times New Roman" w:cs="Times New Roman"/>
          <w:sz w:val="24"/>
          <w:szCs w:val="24"/>
        </w:rPr>
        <w:t>-The value of t which satisfies P(</w:t>
      </w:r>
      <m:oMath>
        <m:sSub>
          <m:sSubPr>
            <m:ctrlPr>
              <w:rPr>
                <w:rFonts w:ascii="Cambria Math" w:hAnsi="Cambria Math"/>
                <w:i/>
              </w:rPr>
            </m:ctrlPr>
          </m:sSubPr>
          <m:e>
            <m:r>
              <w:rPr>
                <w:rFonts w:ascii="Cambria Math" w:hAnsi="Cambria Math"/>
              </w:rPr>
              <m:t>T</m:t>
            </m:r>
          </m:e>
          <m:sub>
            <m:r>
              <w:rPr>
                <w:rFonts w:ascii="Cambria Math" w:hAnsi="Cambria Math"/>
              </w:rPr>
              <m:t>(20)</m:t>
            </m:r>
          </m:sub>
        </m:sSub>
      </m:oMath>
      <w:r w:rsidRPr="00882321">
        <w:rPr>
          <w:rFonts w:ascii="Times New Roman" w:hAnsi="Times New Roman" w:cs="Times New Roman"/>
          <w:sz w:val="24"/>
          <w:szCs w:val="24"/>
        </w:rPr>
        <w:t>&lt;t)=0.05</w:t>
      </w:r>
    </w:p>
    <w:p w:rsidR="00680DEE" w:rsidRPr="00882321" w:rsidRDefault="009A06B8" w:rsidP="00680DEE">
      <w:pPr>
        <w:pBdr>
          <w:bottom w:val="single" w:sz="6" w:space="0" w:color="auto"/>
        </w:pBdr>
        <w:bidi w:val="0"/>
        <w:jc w:val="lowKashida"/>
        <w:rPr>
          <w:rFonts w:ascii="Times New Roman" w:hAnsi="Times New Roman" w:cs="Times New Roman"/>
          <w:sz w:val="24"/>
          <w:szCs w:val="24"/>
        </w:rPr>
      </w:pPr>
      <w:r w:rsidRPr="00684A96">
        <w:rPr>
          <w:rFonts w:ascii="Times New Roman" w:hAnsi="Times New Roman" w:cs="Times New Roman"/>
          <w:sz w:val="24"/>
          <w:szCs w:val="24"/>
          <w:highlight w:val="yellow"/>
        </w:rPr>
        <w:t>(a)</w:t>
      </w:r>
      <w:r>
        <w:rPr>
          <w:rFonts w:ascii="Times New Roman" w:hAnsi="Times New Roman" w:cs="Times New Roman"/>
          <w:sz w:val="24"/>
          <w:szCs w:val="24"/>
        </w:rPr>
        <w:t xml:space="preserve"> -1.7247    (b) 1.7247    </w:t>
      </w:r>
      <w:r w:rsidR="00680DEE" w:rsidRPr="00882321">
        <w:rPr>
          <w:rFonts w:ascii="Times New Roman" w:hAnsi="Times New Roman" w:cs="Times New Roman"/>
          <w:sz w:val="24"/>
          <w:szCs w:val="24"/>
        </w:rPr>
        <w:t xml:space="preserve">     (c) 1.72</w:t>
      </w:r>
      <w:r>
        <w:rPr>
          <w:rFonts w:ascii="Times New Roman" w:hAnsi="Times New Roman" w:cs="Times New Roman"/>
          <w:sz w:val="24"/>
          <w:szCs w:val="24"/>
        </w:rPr>
        <w:t xml:space="preserve">9                  (d) -1.729        </w:t>
      </w:r>
      <w:r w:rsidR="00680DEE" w:rsidRPr="00882321">
        <w:rPr>
          <w:rFonts w:ascii="Times New Roman" w:hAnsi="Times New Roman" w:cs="Times New Roman"/>
          <w:sz w:val="24"/>
          <w:szCs w:val="24"/>
        </w:rPr>
        <w:t xml:space="preserve"> (e) none of these</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42</w:t>
      </w:r>
      <w:r w:rsidRPr="00882321">
        <w:rPr>
          <w:rFonts w:ascii="Times New Roman" w:hAnsi="Times New Roman" w:cs="Times New Roman"/>
          <w:sz w:val="24"/>
          <w:szCs w:val="24"/>
        </w:rPr>
        <w:t xml:space="preserve">- t-distribution depend on </w:t>
      </w:r>
    </w:p>
    <w:p w:rsidR="00680DEE" w:rsidRDefault="00680DEE" w:rsidP="001B3779">
      <w:pPr>
        <w:pBdr>
          <w:bottom w:val="single" w:sz="6" w:space="0" w:color="auto"/>
        </w:pBd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(a) n, p        </w:t>
      </w:r>
      <w:r w:rsidRPr="00684A96">
        <w:rPr>
          <w:rFonts w:ascii="Times New Roman" w:hAnsi="Times New Roman" w:cs="Times New Roman"/>
          <w:sz w:val="24"/>
          <w:szCs w:val="24"/>
          <w:highlight w:val="yellow"/>
        </w:rPr>
        <w:t>(b)</w:t>
      </w:r>
      <w:r w:rsidRPr="00882321">
        <w:rPr>
          <w:rFonts w:ascii="Times New Roman" w:hAnsi="Times New Roman" w:cs="Times New Roman"/>
          <w:sz w:val="24"/>
          <w:szCs w:val="24"/>
        </w:rPr>
        <w:t xml:space="preserve"> the </w:t>
      </w:r>
      <w:r w:rsidR="001B3779">
        <w:rPr>
          <w:rFonts w:ascii="Times New Roman" w:hAnsi="Times New Roman" w:cs="Times New Roman"/>
          <w:sz w:val="24"/>
          <w:szCs w:val="24"/>
        </w:rPr>
        <w:t xml:space="preserve">degree of freedom (n-1)      </w:t>
      </w:r>
      <w:r w:rsidRPr="00882321">
        <w:rPr>
          <w:rFonts w:ascii="Times New Roman" w:hAnsi="Times New Roman" w:cs="Times New Roman"/>
          <w:sz w:val="24"/>
          <w:szCs w:val="24"/>
        </w:rPr>
        <w:t xml:space="preserve"> (c) p       (d) µ,σ         (e) none of these</w:t>
      </w:r>
    </w:p>
    <w:p w:rsidR="00680DEE" w:rsidRPr="00882321" w:rsidRDefault="00680DEE" w:rsidP="00680DEE">
      <w:pPr>
        <w:pBdr>
          <w:bottom w:val="single" w:sz="6" w:space="0" w:color="auto"/>
        </w:pBdr>
        <w:bidi w:val="0"/>
        <w:jc w:val="lowKashida"/>
        <w:rPr>
          <w:rFonts w:ascii="Times New Roman" w:hAnsi="Times New Roman" w:cs="Times New Roman"/>
          <w:sz w:val="24"/>
          <w:szCs w:val="24"/>
        </w:rPr>
      </w:pPr>
      <w:r>
        <w:rPr>
          <w:rFonts w:ascii="Times New Roman" w:hAnsi="Times New Roman" w:cs="Times New Roman"/>
          <w:sz w:val="24"/>
          <w:szCs w:val="24"/>
        </w:rPr>
        <w:t>43</w:t>
      </w:r>
      <w:r w:rsidRPr="00882321">
        <w:rPr>
          <w:rFonts w:ascii="Times New Roman" w:hAnsi="Times New Roman" w:cs="Times New Roman"/>
          <w:sz w:val="24"/>
          <w:szCs w:val="24"/>
        </w:rPr>
        <w:t>-The power of the test is</w:t>
      </w:r>
    </w:p>
    <w:p w:rsidR="00680DEE" w:rsidRPr="00882321" w:rsidRDefault="001B3779" w:rsidP="00680DEE">
      <w:pPr>
        <w:pBdr>
          <w:bottom w:val="single" w:sz="6" w:space="0" w:color="auto"/>
        </w:pBdr>
        <w:bidi w:val="0"/>
        <w:jc w:val="lowKashida"/>
        <w:rPr>
          <w:rFonts w:ascii="Times New Roman" w:hAnsi="Times New Roman" w:cs="Times New Roman"/>
          <w:sz w:val="24"/>
          <w:szCs w:val="24"/>
        </w:rPr>
      </w:pPr>
      <w:r>
        <w:rPr>
          <w:rFonts w:ascii="Times New Roman" w:hAnsi="Times New Roman" w:cs="Times New Roman"/>
          <w:sz w:val="24"/>
          <w:szCs w:val="24"/>
        </w:rPr>
        <w:t xml:space="preserve">(a) Type I error, α   </w:t>
      </w:r>
      <w:r w:rsidR="00680DEE" w:rsidRPr="00882321">
        <w:rPr>
          <w:rFonts w:ascii="Times New Roman" w:hAnsi="Times New Roman" w:cs="Times New Roman"/>
          <w:sz w:val="24"/>
          <w:szCs w:val="24"/>
        </w:rPr>
        <w:t xml:space="preserve"> </w:t>
      </w:r>
      <w:r w:rsidR="00680DEE" w:rsidRPr="00684A96">
        <w:rPr>
          <w:rFonts w:ascii="Times New Roman" w:hAnsi="Times New Roman" w:cs="Times New Roman"/>
          <w:sz w:val="24"/>
          <w:szCs w:val="24"/>
          <w:highlight w:val="yellow"/>
        </w:rPr>
        <w:t>(b)</w:t>
      </w:r>
      <w:r w:rsidR="00680DEE" w:rsidRPr="00882321">
        <w:rPr>
          <w:rFonts w:ascii="Times New Roman" w:hAnsi="Times New Roman" w:cs="Times New Roman"/>
          <w:sz w:val="24"/>
          <w:szCs w:val="24"/>
        </w:rPr>
        <w:t xml:space="preserve"> type II er</w:t>
      </w:r>
      <w:r>
        <w:rPr>
          <w:rFonts w:ascii="Times New Roman" w:hAnsi="Times New Roman" w:cs="Times New Roman"/>
          <w:sz w:val="24"/>
          <w:szCs w:val="24"/>
        </w:rPr>
        <w:t xml:space="preserve">ror, β         (c)1- β       </w:t>
      </w:r>
      <w:r w:rsidR="00680DEE" w:rsidRPr="00882321">
        <w:rPr>
          <w:rFonts w:ascii="Times New Roman" w:hAnsi="Times New Roman" w:cs="Times New Roman"/>
          <w:sz w:val="24"/>
          <w:szCs w:val="24"/>
        </w:rPr>
        <w:t xml:space="preserve">     (d) p         (e) none of these</w:t>
      </w:r>
    </w:p>
    <w:p w:rsidR="00680DEE" w:rsidRPr="00882321" w:rsidRDefault="00680DEE" w:rsidP="00680DEE">
      <w:pPr>
        <w:bidi w:val="0"/>
        <w:jc w:val="lowKashida"/>
        <w:rPr>
          <w:rFonts w:ascii="Times New Roman" w:hAnsi="Times New Roman" w:cs="Times New Roman"/>
          <w:sz w:val="24"/>
          <w:szCs w:val="24"/>
        </w:rPr>
      </w:pPr>
      <w:r w:rsidRPr="00882321">
        <w:rPr>
          <w:rFonts w:ascii="Times New Roman" w:hAnsi="Times New Roman" w:cs="Times New Roman"/>
          <w:sz w:val="24"/>
          <w:szCs w:val="24"/>
        </w:rPr>
        <w:t>The following data represents the running times of films produced by two motio</w:t>
      </w:r>
      <w:r w:rsidR="005A6365">
        <w:rPr>
          <w:rFonts w:ascii="Times New Roman" w:hAnsi="Times New Roman" w:cs="Times New Roman"/>
          <w:sz w:val="24"/>
          <w:szCs w:val="24"/>
        </w:rPr>
        <w:t>n picture companies, assume equal variances ,find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680DEE" w:rsidRPr="00882321">
        <w:tc>
          <w:tcPr>
            <w:tcW w:w="4261" w:type="dxa"/>
          </w:tcPr>
          <w:p w:rsidR="00680DEE" w:rsidRPr="00882321" w:rsidRDefault="00680DEE" w:rsidP="00006DB8">
            <w:pPr>
              <w:bidi w:val="0"/>
              <w:spacing w:after="0" w:line="240" w:lineRule="auto"/>
              <w:jc w:val="center"/>
              <w:rPr>
                <w:rFonts w:ascii="Times New Roman" w:hAnsi="Times New Roman" w:cs="Times New Roman"/>
                <w:sz w:val="24"/>
                <w:szCs w:val="24"/>
              </w:rPr>
            </w:pPr>
            <w:r w:rsidRPr="00882321">
              <w:rPr>
                <w:rFonts w:ascii="Times New Roman" w:hAnsi="Times New Roman" w:cs="Times New Roman"/>
                <w:sz w:val="24"/>
                <w:szCs w:val="24"/>
              </w:rPr>
              <w:t>Company 1</w:t>
            </w:r>
          </w:p>
        </w:tc>
        <w:tc>
          <w:tcPr>
            <w:tcW w:w="4261" w:type="dxa"/>
          </w:tcPr>
          <w:p w:rsidR="00680DEE" w:rsidRPr="00882321" w:rsidRDefault="00680DEE" w:rsidP="00006DB8">
            <w:pPr>
              <w:bidi w:val="0"/>
              <w:spacing w:after="0" w:line="240" w:lineRule="auto"/>
              <w:jc w:val="center"/>
              <w:rPr>
                <w:rFonts w:ascii="Times New Roman" w:hAnsi="Times New Roman" w:cs="Times New Roman"/>
                <w:sz w:val="24"/>
                <w:szCs w:val="24"/>
              </w:rPr>
            </w:pPr>
            <w:r w:rsidRPr="00882321">
              <w:rPr>
                <w:rFonts w:ascii="Times New Roman" w:hAnsi="Times New Roman" w:cs="Times New Roman"/>
                <w:sz w:val="24"/>
                <w:szCs w:val="24"/>
              </w:rPr>
              <w:t>Company 2</w:t>
            </w:r>
          </w:p>
        </w:tc>
      </w:tr>
      <w:tr w:rsidR="00680DEE" w:rsidRPr="00882321">
        <w:tc>
          <w:tcPr>
            <w:tcW w:w="4261" w:type="dxa"/>
          </w:tcPr>
          <w:p w:rsidR="00680DEE" w:rsidRPr="00882321" w:rsidRDefault="009F1594" w:rsidP="00006DB8">
            <w:pPr>
              <w:bidi w:val="0"/>
              <w:spacing w:after="0" w:line="240" w:lineRule="auto"/>
              <w:jc w:val="center"/>
              <w:rPr>
                <w:rFonts w:ascii="Times New Roman" w:hAnsi="Times New Roman" w:cs="Times New Roman"/>
                <w:sz w:val="24"/>
                <w:szCs w:val="24"/>
              </w:rPr>
            </w:pPr>
            <m:oMath>
              <m:sSubSup>
                <m:sSubSupPr>
                  <m:ctrlPr>
                    <w:rPr>
                      <w:rFonts w:ascii="Cambria Math" w:hAnsi="Cambria Math"/>
                      <w:i/>
                    </w:rPr>
                  </m:ctrlPr>
                </m:sSubSupPr>
                <m:e>
                  <m:r>
                    <w:rPr>
                      <w:rFonts w:ascii="Cambria Math" w:hAnsi="Cambria Math"/>
                    </w:rPr>
                    <m:t>n</m:t>
                  </m:r>
                </m:e>
                <m:sub>
                  <m:r>
                    <w:rPr>
                      <w:rFonts w:ascii="Cambria Math" w:hAnsi="Cambria Math"/>
                    </w:rPr>
                    <m:t>1</m:t>
                  </m:r>
                </m:sub>
                <m:sup/>
              </m:sSubSup>
              <m:r>
                <w:rPr>
                  <w:rFonts w:ascii="Cambria Math" w:hAnsi="Cambria Math"/>
                </w:rPr>
                <m:t>=</m:t>
              </m:r>
            </m:oMath>
            <w:r w:rsidR="00680DEE" w:rsidRPr="00882321">
              <w:rPr>
                <w:rFonts w:ascii="Times New Roman" w:hAnsi="Times New Roman" w:cs="Times New Roman"/>
                <w:sz w:val="24"/>
                <w:szCs w:val="24"/>
              </w:rPr>
              <w:t>16</w:t>
            </w:r>
          </w:p>
        </w:tc>
        <w:tc>
          <w:tcPr>
            <w:tcW w:w="4261" w:type="dxa"/>
          </w:tcPr>
          <w:p w:rsidR="00680DEE" w:rsidRPr="00882321" w:rsidRDefault="009F1594" w:rsidP="00006DB8">
            <w:pPr>
              <w:bidi w:val="0"/>
              <w:spacing w:after="0" w:line="240" w:lineRule="auto"/>
              <w:jc w:val="center"/>
              <w:rPr>
                <w:rFonts w:ascii="Times New Roman" w:hAnsi="Times New Roman" w:cs="Times New Roman"/>
                <w:sz w:val="24"/>
                <w:szCs w:val="24"/>
              </w:rPr>
            </w:pPr>
            <m:oMath>
              <m:sSubSup>
                <m:sSubSupPr>
                  <m:ctrlPr>
                    <w:rPr>
                      <w:rFonts w:ascii="Cambria Math" w:hAnsi="Cambria Math"/>
                      <w:i/>
                    </w:rPr>
                  </m:ctrlPr>
                </m:sSubSupPr>
                <m:e>
                  <m:r>
                    <w:rPr>
                      <w:rFonts w:ascii="Cambria Math" w:hAnsi="Cambria Math"/>
                    </w:rPr>
                    <m:t>n</m:t>
                  </m:r>
                </m:e>
                <m:sub>
                  <m:r>
                    <w:rPr>
                      <w:rFonts w:ascii="Cambria Math" w:hAnsi="Cambria Math"/>
                    </w:rPr>
                    <m:t>2</m:t>
                  </m:r>
                </m:sub>
                <m:sup/>
              </m:sSubSup>
              <m:r>
                <w:rPr>
                  <w:rFonts w:ascii="Cambria Math" w:hAnsi="Cambria Math"/>
                </w:rPr>
                <m:t>=</m:t>
              </m:r>
            </m:oMath>
            <w:r w:rsidR="00680DEE" w:rsidRPr="00882321">
              <w:rPr>
                <w:rFonts w:ascii="Times New Roman" w:hAnsi="Times New Roman" w:cs="Times New Roman"/>
                <w:sz w:val="24"/>
                <w:szCs w:val="24"/>
              </w:rPr>
              <w:t>16</w:t>
            </w:r>
          </w:p>
        </w:tc>
      </w:tr>
      <w:tr w:rsidR="00680DEE" w:rsidRPr="00882321">
        <w:tc>
          <w:tcPr>
            <w:tcW w:w="4261" w:type="dxa"/>
          </w:tcPr>
          <w:p w:rsidR="00680DEE" w:rsidRPr="00882321" w:rsidRDefault="009F1594" w:rsidP="00006DB8">
            <w:pPr>
              <w:bidi w:val="0"/>
              <w:spacing w:after="0" w:line="240" w:lineRule="auto"/>
              <w:jc w:val="center"/>
              <w:rPr>
                <w:rFonts w:ascii="Times New Roman" w:hAnsi="Times New Roman" w:cs="Times New Roman"/>
                <w:sz w:val="24"/>
                <w:szCs w:val="24"/>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=184.5</m:t>
              </m:r>
            </m:oMath>
            <w:r w:rsidR="00EC52C0">
              <w:rPr>
                <w:rFonts w:ascii="Times New Roman" w:hAnsi="Times New Roman" w:cs="Times New Roman"/>
                <w:sz w:val="24"/>
                <w:szCs w:val="24"/>
              </w:rPr>
              <w:t>2</w:t>
            </w:r>
          </w:p>
        </w:tc>
        <w:tc>
          <w:tcPr>
            <w:tcW w:w="4261" w:type="dxa"/>
          </w:tcPr>
          <w:p w:rsidR="00680DEE" w:rsidRPr="00882321" w:rsidRDefault="00EC52C0" w:rsidP="00006DB8">
            <w:pPr>
              <w:bidi w:val="0"/>
              <w:spacing w:after="0" w:line="240" w:lineRule="auto"/>
              <w:jc w:val="center"/>
              <w:rPr>
                <w:rFonts w:ascii="Times New Roman" w:hAnsi="Times New Roman" w:cs="Times New Roman"/>
                <w:sz w:val="24"/>
                <w:szCs w:val="24"/>
              </w:rPr>
            </w:pPr>
            <w:r w:rsidRPr="00D82B26">
              <w:rPr>
                <w:rFonts w:ascii="Times New Roman" w:hAnsi="Times New Roman" w:cs="Times New Roman"/>
                <w:position w:val="-4"/>
                <w:sz w:val="24"/>
                <w:szCs w:val="24"/>
              </w:rPr>
              <w:object w:dxaOrig="279" w:dyaOrig="300">
                <v:shape id="_x0000_i1044" type="#_x0000_t75" style="width:14.25pt;height:15pt" o:ole="">
                  <v:imagedata r:id="rId30" o:title=""/>
                </v:shape>
                <o:OLEObject Type="Embed" ProgID="Equation.3" ShapeID="_x0000_i1044" DrawAspect="Content" ObjectID="_1518509424" r:id="rId42"/>
              </w:object>
            </w:r>
            <w:r>
              <w:rPr>
                <w:rFonts w:ascii="Times New Roman" w:hAnsi="Times New Roman" w:cs="Times New Roman"/>
                <w:sz w:val="24"/>
                <w:szCs w:val="24"/>
              </w:rPr>
              <w:t>=180.125</w:t>
            </w:r>
          </w:p>
        </w:tc>
      </w:tr>
      <w:tr w:rsidR="00680DEE" w:rsidRPr="00882321">
        <w:tc>
          <w:tcPr>
            <w:tcW w:w="4261" w:type="dxa"/>
          </w:tcPr>
          <w:p w:rsidR="00680DEE" w:rsidRPr="00882321" w:rsidRDefault="009F1594" w:rsidP="00006DB8">
            <w:pPr>
              <w:bidi w:val="0"/>
              <w:spacing w:after="0" w:line="240" w:lineRule="auto"/>
              <w:jc w:val="center"/>
              <w:rPr>
                <w:rFonts w:ascii="Times New Roman" w:hAnsi="Times New Roman" w:cs="Times New Roman"/>
                <w:sz w:val="24"/>
                <w:szCs w:val="24"/>
              </w:rPr>
            </w:pP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oMath>
            <w:r w:rsidR="005A6365">
              <w:rPr>
                <w:rFonts w:ascii="Times New Roman" w:hAnsi="Times New Roman" w:cs="Times New Roman"/>
                <w:sz w:val="24"/>
                <w:szCs w:val="24"/>
              </w:rPr>
              <w:t>24</w:t>
            </w:r>
            <w:r w:rsidR="00EC52C0">
              <w:rPr>
                <w:rFonts w:ascii="Times New Roman" w:hAnsi="Times New Roman" w:cs="Times New Roman"/>
                <w:sz w:val="24"/>
                <w:szCs w:val="24"/>
              </w:rPr>
              <w:t>.91</w:t>
            </w:r>
          </w:p>
        </w:tc>
        <w:tc>
          <w:tcPr>
            <w:tcW w:w="4261" w:type="dxa"/>
          </w:tcPr>
          <w:p w:rsidR="00680DEE" w:rsidRPr="00882321" w:rsidRDefault="009F1594" w:rsidP="00006DB8">
            <w:pPr>
              <w:bidi w:val="0"/>
              <w:spacing w:after="0" w:line="240" w:lineRule="auto"/>
              <w:jc w:val="center"/>
              <w:rPr>
                <w:rFonts w:ascii="Times New Roman" w:hAnsi="Times New Roman" w:cs="Times New Roman"/>
                <w:sz w:val="24"/>
                <w:szCs w:val="24"/>
              </w:rPr>
            </w:pPr>
            <m:oMath>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m:t>
              </m:r>
            </m:oMath>
            <w:r w:rsidR="005A6365">
              <w:rPr>
                <w:rFonts w:ascii="Times New Roman" w:hAnsi="Times New Roman" w:cs="Times New Roman"/>
                <w:sz w:val="24"/>
                <w:szCs w:val="24"/>
              </w:rPr>
              <w:t>22</w:t>
            </w:r>
            <w:r w:rsidR="00EC52C0">
              <w:rPr>
                <w:rFonts w:ascii="Times New Roman" w:hAnsi="Times New Roman" w:cs="Times New Roman"/>
                <w:sz w:val="24"/>
                <w:szCs w:val="24"/>
              </w:rPr>
              <w:t>.56</w:t>
            </w:r>
          </w:p>
        </w:tc>
      </w:tr>
    </w:tbl>
    <w:p w:rsidR="00680DEE" w:rsidRPr="00882321" w:rsidRDefault="00680DEE" w:rsidP="00680DEE">
      <w:pPr>
        <w:bidi w:val="0"/>
        <w:jc w:val="lowKashida"/>
        <w:rPr>
          <w:rFonts w:ascii="Times New Roman" w:hAnsi="Times New Roman" w:cs="Times New Roman"/>
          <w:sz w:val="24"/>
          <w:szCs w:val="24"/>
        </w:rPr>
      </w:pP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44</w:t>
      </w:r>
      <w:r w:rsidR="005A6365">
        <w:rPr>
          <w:rFonts w:ascii="Times New Roman" w:hAnsi="Times New Roman" w:cs="Times New Roman"/>
          <w:sz w:val="24"/>
          <w:szCs w:val="24"/>
        </w:rPr>
        <w:t>- The</w:t>
      </w:r>
      <w:r w:rsidRPr="00882321">
        <w:rPr>
          <w:rFonts w:ascii="Times New Roman" w:hAnsi="Times New Roman" w:cs="Times New Roman"/>
          <w:sz w:val="24"/>
          <w:szCs w:val="24"/>
        </w:rPr>
        <w:t xml:space="preserve"> 95% confidence interval for </w:t>
      </w:r>
      <m:oMath>
        <m:d>
          <m:dPr>
            <m:ctrlPr>
              <w:rPr>
                <w:rFonts w:ascii="Cambria Math" w:hAnsi="Cambria Math"/>
                <w:i/>
              </w:rPr>
            </m:ctrlPr>
          </m:dPr>
          <m:e>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e>
        </m:d>
      </m:oMath>
      <w:r w:rsidRPr="00882321">
        <w:rPr>
          <w:rFonts w:ascii="Times New Roman" w:hAnsi="Times New Roman" w:cs="Times New Roman"/>
          <w:sz w:val="24"/>
          <w:szCs w:val="24"/>
        </w:rPr>
        <w:t xml:space="preserve"> is</w:t>
      </w:r>
    </w:p>
    <w:p w:rsidR="001B3779" w:rsidRDefault="00680DEE" w:rsidP="00402586">
      <w:pPr>
        <w:bidi w:val="0"/>
        <w:jc w:val="both"/>
        <w:rPr>
          <w:rFonts w:ascii="Times New Roman" w:hAnsi="Times New Roman" w:cs="Times New Roman"/>
          <w:sz w:val="24"/>
          <w:szCs w:val="24"/>
        </w:rPr>
      </w:pPr>
      <w:r w:rsidRPr="0073311E">
        <w:rPr>
          <w:rFonts w:ascii="Times New Roman" w:hAnsi="Times New Roman" w:cs="Times New Roman"/>
          <w:sz w:val="24"/>
          <w:szCs w:val="24"/>
          <w:highlight w:val="yellow"/>
        </w:rPr>
        <w:t>(a)</w:t>
      </w:r>
      <w:r w:rsidRPr="00882321">
        <w:rPr>
          <w:rFonts w:ascii="Times New Roman" w:hAnsi="Times New Roman" w:cs="Times New Roman"/>
          <w:sz w:val="24"/>
          <w:szCs w:val="24"/>
        </w:rPr>
        <w:t xml:space="preserve"> </w:t>
      </w:r>
      <w:r w:rsidR="00402586" w:rsidRPr="007D6D1A">
        <w:rPr>
          <w:rFonts w:ascii="Times New Roman" w:hAnsi="Times New Roman" w:cs="Times New Roman"/>
        </w:rPr>
        <w:t>(</w:t>
      </w:r>
      <w:r w:rsidR="00402586">
        <w:rPr>
          <w:rFonts w:ascii="Times New Roman" w:hAnsi="Times New Roman" w:cs="Times New Roman"/>
        </w:rPr>
        <w:t>0.8772,7.9128</w:t>
      </w:r>
      <w:r w:rsidR="00402586" w:rsidRPr="007D6D1A">
        <w:rPr>
          <w:rFonts w:ascii="Times New Roman" w:hAnsi="Times New Roman" w:cs="Times New Roman"/>
        </w:rPr>
        <w:t xml:space="preserve">) </w:t>
      </w:r>
      <w:r w:rsidR="00402586">
        <w:rPr>
          <w:rFonts w:ascii="Times New Roman" w:hAnsi="Times New Roman" w:cs="Times New Roman"/>
        </w:rPr>
        <w:t xml:space="preserve">                </w:t>
      </w:r>
      <w:r w:rsidRPr="00882321">
        <w:rPr>
          <w:rFonts w:ascii="Times New Roman" w:hAnsi="Times New Roman" w:cs="Times New Roman"/>
          <w:sz w:val="24"/>
          <w:szCs w:val="24"/>
        </w:rPr>
        <w:t xml:space="preserve">(b) (-13.034, 21 .284)  </w:t>
      </w:r>
      <w:r w:rsidR="001B3779">
        <w:rPr>
          <w:rFonts w:ascii="Times New Roman" w:hAnsi="Times New Roman" w:cs="Times New Roman"/>
          <w:sz w:val="24"/>
          <w:szCs w:val="24"/>
        </w:rPr>
        <w:t xml:space="preserve">       </w:t>
      </w:r>
      <w:r w:rsidR="00402586">
        <w:rPr>
          <w:rFonts w:ascii="Times New Roman" w:hAnsi="Times New Roman" w:cs="Times New Roman"/>
          <w:sz w:val="24"/>
          <w:szCs w:val="24"/>
        </w:rPr>
        <w:t xml:space="preserve"> </w:t>
      </w:r>
      <w:r w:rsidR="001B3779">
        <w:rPr>
          <w:rFonts w:ascii="Times New Roman" w:hAnsi="Times New Roman" w:cs="Times New Roman"/>
          <w:sz w:val="24"/>
          <w:szCs w:val="24"/>
        </w:rPr>
        <w:t xml:space="preserve"> </w:t>
      </w:r>
      <w:r w:rsidR="005A6365">
        <w:rPr>
          <w:rFonts w:ascii="Times New Roman" w:hAnsi="Times New Roman" w:cs="Times New Roman"/>
          <w:sz w:val="24"/>
          <w:szCs w:val="24"/>
        </w:rPr>
        <w:t xml:space="preserve"> (c) </w:t>
      </w:r>
      <w:r w:rsidR="00EC52C0">
        <w:rPr>
          <w:rFonts w:ascii="Times New Roman" w:hAnsi="Times New Roman" w:cs="Times New Roman"/>
          <w:sz w:val="24"/>
          <w:szCs w:val="24"/>
        </w:rPr>
        <w:t>(2.353, 6.437</w:t>
      </w:r>
      <w:r w:rsidRPr="00882321">
        <w:rPr>
          <w:rFonts w:ascii="Times New Roman" w:hAnsi="Times New Roman" w:cs="Times New Roman"/>
          <w:sz w:val="24"/>
          <w:szCs w:val="24"/>
        </w:rPr>
        <w:t xml:space="preserve">) </w:t>
      </w:r>
    </w:p>
    <w:p w:rsidR="00680DEE" w:rsidRDefault="00680DEE" w:rsidP="00A664C0">
      <w:pPr>
        <w:bidi w:val="0"/>
        <w:jc w:val="both"/>
        <w:rPr>
          <w:rFonts w:ascii="Times New Roman" w:hAnsi="Times New Roman" w:cs="Times New Roman"/>
          <w:sz w:val="24"/>
          <w:szCs w:val="24"/>
        </w:rPr>
      </w:pPr>
      <w:r w:rsidRPr="00882321">
        <w:rPr>
          <w:rFonts w:ascii="Times New Roman" w:hAnsi="Times New Roman" w:cs="Times New Roman"/>
          <w:sz w:val="24"/>
          <w:szCs w:val="24"/>
        </w:rPr>
        <w:t xml:space="preserve">(d) </w:t>
      </w:r>
      <w:r w:rsidR="00A664C0" w:rsidRPr="00882321">
        <w:rPr>
          <w:rFonts w:ascii="Times New Roman" w:hAnsi="Times New Roman" w:cs="Times New Roman"/>
          <w:sz w:val="24"/>
          <w:szCs w:val="24"/>
        </w:rPr>
        <w:t xml:space="preserve">(-12.187, 20.873) </w:t>
      </w:r>
      <w:r w:rsidR="00402586">
        <w:rPr>
          <w:rFonts w:ascii="Times New Roman" w:hAnsi="Times New Roman" w:cs="Times New Roman"/>
          <w:sz w:val="24"/>
          <w:szCs w:val="24"/>
        </w:rPr>
        <w:t xml:space="preserve">          </w:t>
      </w:r>
      <w:r w:rsidRPr="00882321">
        <w:rPr>
          <w:rFonts w:ascii="Times New Roman" w:hAnsi="Times New Roman" w:cs="Times New Roman"/>
          <w:sz w:val="24"/>
          <w:szCs w:val="24"/>
        </w:rPr>
        <w:t xml:space="preserve">(e) none of these </w:t>
      </w:r>
    </w:p>
    <w:p w:rsidR="001B3779" w:rsidRPr="00882321" w:rsidRDefault="001B3779" w:rsidP="001B3779">
      <w:pPr>
        <w:bidi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82B26" w:rsidRDefault="00D82B26" w:rsidP="00680DEE">
      <w:pPr>
        <w:bidi w:val="0"/>
        <w:jc w:val="lowKashida"/>
        <w:rPr>
          <w:rFonts w:ascii="Times New Roman" w:hAnsi="Times New Roman" w:cs="Times New Roman"/>
          <w:sz w:val="24"/>
          <w:szCs w:val="24"/>
        </w:rPr>
      </w:pPr>
    </w:p>
    <w:p w:rsidR="00D82B26" w:rsidRDefault="00D82B26" w:rsidP="00D82B26">
      <w:pPr>
        <w:bidi w:val="0"/>
        <w:jc w:val="lowKashida"/>
        <w:rPr>
          <w:rFonts w:ascii="Times New Roman" w:hAnsi="Times New Roman" w:cs="Times New Roman"/>
          <w:sz w:val="24"/>
          <w:szCs w:val="24"/>
        </w:rPr>
      </w:pPr>
    </w:p>
    <w:p w:rsidR="00680DEE" w:rsidRPr="00882321" w:rsidRDefault="005A6365" w:rsidP="00D82B26">
      <w:pPr>
        <w:bidi w:val="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680DEE" w:rsidRPr="00882321">
        <w:rPr>
          <w:rFonts w:ascii="Times New Roman" w:hAnsi="Times New Roman" w:cs="Times New Roman"/>
          <w:sz w:val="24"/>
          <w:szCs w:val="24"/>
        </w:rPr>
        <w:t>ce</w:t>
      </w:r>
      <w:r>
        <w:rPr>
          <w:rFonts w:ascii="Times New Roman" w:hAnsi="Times New Roman" w:cs="Times New Roman"/>
          <w:sz w:val="24"/>
          <w:szCs w:val="24"/>
        </w:rPr>
        <w:t>rtain college claimed that</w:t>
      </w:r>
      <w:r w:rsidR="00680DEE" w:rsidRPr="00882321">
        <w:rPr>
          <w:rFonts w:ascii="Times New Roman" w:hAnsi="Times New Roman" w:cs="Times New Roman"/>
          <w:sz w:val="24"/>
          <w:szCs w:val="24"/>
        </w:rPr>
        <w:t xml:space="preserve"> 25% of the students </w:t>
      </w:r>
      <w:r>
        <w:rPr>
          <w:rFonts w:ascii="Times New Roman" w:hAnsi="Times New Roman" w:cs="Times New Roman"/>
          <w:sz w:val="24"/>
          <w:szCs w:val="24"/>
        </w:rPr>
        <w:t xml:space="preserve">or less </w:t>
      </w:r>
      <w:r w:rsidR="00680DEE" w:rsidRPr="00882321">
        <w:rPr>
          <w:rFonts w:ascii="Times New Roman" w:hAnsi="Times New Roman" w:cs="Times New Roman"/>
          <w:sz w:val="24"/>
          <w:szCs w:val="24"/>
        </w:rPr>
        <w:t xml:space="preserve">drink milk in the morning, with α=0.05. If a random sample of  90 college students is drawn and </w:t>
      </w:r>
      <w:r>
        <w:rPr>
          <w:rFonts w:ascii="Times New Roman" w:hAnsi="Times New Roman" w:cs="Times New Roman"/>
          <w:sz w:val="24"/>
          <w:szCs w:val="24"/>
        </w:rPr>
        <w:t xml:space="preserve">found that 28 of them </w:t>
      </w:r>
      <w:r w:rsidR="00680DEE" w:rsidRPr="00882321">
        <w:rPr>
          <w:rFonts w:ascii="Times New Roman" w:hAnsi="Times New Roman" w:cs="Times New Roman"/>
          <w:sz w:val="24"/>
          <w:szCs w:val="24"/>
        </w:rPr>
        <w:t xml:space="preserve">drink milk in the morning. Then   </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45</w:t>
      </w:r>
      <w:r w:rsidRPr="00882321">
        <w:rPr>
          <w:rFonts w:ascii="Times New Roman" w:hAnsi="Times New Roman" w:cs="Times New Roman"/>
          <w:sz w:val="24"/>
          <w:szCs w:val="24"/>
        </w:rPr>
        <w:t>- The hypothesis is</w:t>
      </w:r>
    </w:p>
    <w:p w:rsidR="00680DEE" w:rsidRPr="00882321" w:rsidRDefault="00680DEE" w:rsidP="00680DEE">
      <w:pPr>
        <w:bidi w:val="0"/>
        <w:jc w:val="lowKashida"/>
        <w:rPr>
          <w:rFonts w:ascii="Times New Roman" w:hAnsi="Times New Roman" w:cs="Times New Roman"/>
          <w:sz w:val="24"/>
          <w:szCs w:val="24"/>
        </w:rPr>
      </w:pPr>
      <w:r w:rsidRPr="00882321">
        <w:rPr>
          <w:rFonts w:ascii="Times New Roman" w:hAnsi="Times New Roman" w:cs="Times New Roman"/>
          <w:sz w:val="24"/>
          <w:szCs w:val="24"/>
        </w:rPr>
        <w:t>(a)</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:p=0.25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:p&gt;0.25 </m:t>
        </m:r>
      </m:oMath>
      <w:r w:rsidRPr="00882321">
        <w:rPr>
          <w:rFonts w:ascii="Times New Roman" w:hAnsi="Times New Roman" w:cs="Times New Roman"/>
          <w:sz w:val="24"/>
          <w:szCs w:val="24"/>
        </w:rPr>
        <w:t xml:space="preserve">           </w:t>
      </w:r>
      <w:r w:rsidRPr="00684A96">
        <w:rPr>
          <w:rFonts w:ascii="Times New Roman" w:hAnsi="Times New Roman" w:cs="Times New Roman"/>
          <w:sz w:val="24"/>
          <w:szCs w:val="24"/>
          <w:highlight w:val="yellow"/>
        </w:rPr>
        <w:t>(b)</w:t>
      </w:r>
      <w:r w:rsidRPr="00882321">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:p=0.25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:p&lt;0.2</m:t>
        </m:r>
      </m:oMath>
      <w:r w:rsidRPr="00882321">
        <w:rPr>
          <w:rFonts w:ascii="Times New Roman" w:hAnsi="Times New Roman" w:cs="Times New Roman"/>
          <w:sz w:val="24"/>
          <w:szCs w:val="24"/>
        </w:rPr>
        <w:t>5</w:t>
      </w:r>
    </w:p>
    <w:p w:rsidR="00680DEE" w:rsidRPr="00882321" w:rsidRDefault="00680DEE" w:rsidP="00680DEE">
      <w:pPr>
        <w:bidi w:val="0"/>
        <w:jc w:val="lowKashida"/>
        <w:rPr>
          <w:rFonts w:ascii="Times New Roman" w:hAnsi="Times New Roman" w:cs="Times New Roman"/>
          <w:sz w:val="24"/>
          <w:szCs w:val="24"/>
        </w:rPr>
      </w:pPr>
      <w:r w:rsidRPr="00882321">
        <w:rPr>
          <w:rFonts w:ascii="Times New Roman" w:hAnsi="Times New Roman" w:cs="Times New Roman"/>
          <w:sz w:val="24"/>
          <w:szCs w:val="24"/>
        </w:rPr>
        <w:t>(c)</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:µ=0.25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:µ ≠</m:t>
        </m:r>
      </m:oMath>
      <w:r w:rsidRPr="00882321">
        <w:rPr>
          <w:rFonts w:ascii="Times New Roman" w:hAnsi="Times New Roman" w:cs="Times New Roman"/>
          <w:sz w:val="24"/>
          <w:szCs w:val="24"/>
        </w:rPr>
        <w:t xml:space="preserve">0.25       </w:t>
      </w:r>
      <w:r w:rsidR="0024456A">
        <w:rPr>
          <w:rFonts w:ascii="Times New Roman" w:hAnsi="Times New Roman" w:cs="Times New Roman"/>
          <w:sz w:val="24"/>
          <w:szCs w:val="24"/>
        </w:rPr>
        <w:t xml:space="preserve"> </w:t>
      </w:r>
      <w:r w:rsidRPr="00882321">
        <w:rPr>
          <w:rFonts w:ascii="Times New Roman" w:hAnsi="Times New Roman" w:cs="Times New Roman"/>
          <w:sz w:val="24"/>
          <w:szCs w:val="24"/>
        </w:rPr>
        <w:t xml:space="preserve">   (d) none of these</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46</w:t>
      </w:r>
      <w:r w:rsidRPr="00882321">
        <w:rPr>
          <w:rFonts w:ascii="Times New Roman" w:hAnsi="Times New Roman" w:cs="Times New Roman"/>
          <w:sz w:val="24"/>
          <w:szCs w:val="24"/>
        </w:rPr>
        <w:t>- The numerical value for the test statistic is</w:t>
      </w:r>
    </w:p>
    <w:p w:rsidR="00680DEE" w:rsidRPr="00882321" w:rsidRDefault="00680DEE" w:rsidP="00EC52C0">
      <w:pP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(a) 3.09         </w:t>
      </w:r>
      <w:r w:rsidR="0024456A">
        <w:rPr>
          <w:rFonts w:ascii="Times New Roman" w:hAnsi="Times New Roman" w:cs="Times New Roman"/>
          <w:sz w:val="24"/>
          <w:szCs w:val="24"/>
        </w:rPr>
        <w:t xml:space="preserve">         (b) 1.33</w:t>
      </w:r>
      <w:r w:rsidR="00EC52C0">
        <w:rPr>
          <w:rFonts w:ascii="Times New Roman" w:hAnsi="Times New Roman" w:cs="Times New Roman"/>
          <w:sz w:val="24"/>
          <w:szCs w:val="24"/>
        </w:rPr>
        <w:t>9</w:t>
      </w:r>
      <w:r w:rsidR="0024456A">
        <w:rPr>
          <w:rFonts w:ascii="Times New Roman" w:hAnsi="Times New Roman" w:cs="Times New Roman"/>
          <w:sz w:val="24"/>
          <w:szCs w:val="24"/>
        </w:rPr>
        <w:t xml:space="preserve">          </w:t>
      </w:r>
      <w:r w:rsidRPr="00882321">
        <w:rPr>
          <w:rFonts w:ascii="Times New Roman" w:hAnsi="Times New Roman" w:cs="Times New Roman"/>
          <w:sz w:val="24"/>
          <w:szCs w:val="24"/>
        </w:rPr>
        <w:t xml:space="preserve">    (</w:t>
      </w:r>
      <w:r w:rsidR="0024456A">
        <w:rPr>
          <w:rFonts w:ascii="Times New Roman" w:hAnsi="Times New Roman" w:cs="Times New Roman"/>
          <w:sz w:val="24"/>
          <w:szCs w:val="24"/>
        </w:rPr>
        <w:t xml:space="preserve">c) -1.58               </w:t>
      </w:r>
      <w:r w:rsidR="0024456A" w:rsidRPr="00684A96">
        <w:rPr>
          <w:rFonts w:ascii="Times New Roman" w:hAnsi="Times New Roman" w:cs="Times New Roman"/>
          <w:sz w:val="24"/>
          <w:szCs w:val="24"/>
          <w:highlight w:val="yellow"/>
        </w:rPr>
        <w:t>(d)</w:t>
      </w:r>
      <w:r w:rsidR="0024456A">
        <w:rPr>
          <w:rFonts w:ascii="Times New Roman" w:hAnsi="Times New Roman" w:cs="Times New Roman"/>
          <w:sz w:val="24"/>
          <w:szCs w:val="24"/>
        </w:rPr>
        <w:t xml:space="preserve"> 1.315</w:t>
      </w:r>
      <w:r w:rsidRPr="00882321">
        <w:rPr>
          <w:rFonts w:ascii="Times New Roman" w:hAnsi="Times New Roman" w:cs="Times New Roman"/>
          <w:sz w:val="24"/>
          <w:szCs w:val="24"/>
        </w:rPr>
        <w:t xml:space="preserve">     (e) none of these </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47</w:t>
      </w:r>
      <w:r w:rsidRPr="00882321">
        <w:rPr>
          <w:rFonts w:ascii="Times New Roman" w:hAnsi="Times New Roman" w:cs="Times New Roman"/>
          <w:sz w:val="24"/>
          <w:szCs w:val="24"/>
        </w:rPr>
        <w:t xml:space="preserve">- The decision is </w:t>
      </w:r>
    </w:p>
    <w:p w:rsidR="001B3779" w:rsidRDefault="001B3779" w:rsidP="00680DEE">
      <w:pPr>
        <w:pBdr>
          <w:bottom w:val="single" w:sz="6" w:space="1" w:color="auto"/>
        </w:pBdr>
        <w:bidi w:val="0"/>
        <w:jc w:val="lowKashida"/>
        <w:rPr>
          <w:rFonts w:ascii="Times New Roman" w:hAnsi="Times New Roman" w:cs="Times New Roman"/>
          <w:sz w:val="24"/>
          <w:szCs w:val="24"/>
        </w:rPr>
      </w:pPr>
      <w:r>
        <w:rPr>
          <w:rFonts w:ascii="Times New Roman" w:hAnsi="Times New Roman" w:cs="Times New Roman"/>
          <w:sz w:val="24"/>
          <w:szCs w:val="24"/>
        </w:rPr>
        <w:t xml:space="preserve">(a) We </w:t>
      </w:r>
      <w:r w:rsidR="00680DEE" w:rsidRPr="00882321">
        <w:rPr>
          <w:rFonts w:ascii="Times New Roman" w:hAnsi="Times New Roman" w:cs="Times New Roman"/>
          <w:sz w:val="24"/>
          <w:szCs w:val="24"/>
        </w:rPr>
        <w:t xml:space="preserve">reject </w:t>
      </w:r>
      <w:r w:rsidR="00680DEE" w:rsidRPr="00882321">
        <w:rPr>
          <w:rFonts w:ascii="Times New Roman" w:hAnsi="Times New Roman" w:cs="Times New Roman"/>
          <w:position w:val="-12"/>
          <w:sz w:val="24"/>
          <w:szCs w:val="24"/>
        </w:rPr>
        <w:object w:dxaOrig="360" w:dyaOrig="360">
          <v:shape id="_x0000_i1045" type="#_x0000_t75" style="width:18pt;height:18pt" o:ole="">
            <v:imagedata r:id="rId38" o:title=""/>
          </v:shape>
          <o:OLEObject Type="Embed" ProgID="Equation.DSMT4" ShapeID="_x0000_i1045" DrawAspect="Content" ObjectID="_1518509425" r:id="rId43"/>
        </w:object>
      </w:r>
      <w:r w:rsidR="00680DEE" w:rsidRPr="00882321">
        <w:rPr>
          <w:rFonts w:ascii="Times New Roman" w:hAnsi="Times New Roman" w:cs="Times New Roman"/>
          <w:sz w:val="24"/>
          <w:szCs w:val="24"/>
        </w:rPr>
        <w:t xml:space="preserve"> </w:t>
      </w:r>
      <w:r w:rsidR="0024456A">
        <w:rPr>
          <w:rFonts w:ascii="Times New Roman" w:hAnsi="Times New Roman" w:cs="Times New Roman"/>
          <w:sz w:val="24"/>
          <w:szCs w:val="24"/>
        </w:rPr>
        <w:t>since  P</w:t>
      </w:r>
      <w:r>
        <w:rPr>
          <w:rFonts w:ascii="Times New Roman" w:hAnsi="Times New Roman" w:cs="Times New Roman"/>
          <w:sz w:val="24"/>
          <w:szCs w:val="24"/>
        </w:rPr>
        <w:t xml:space="preserve"> &lt; 0.25</w:t>
      </w:r>
      <w:r w:rsidR="00680DEE" w:rsidRPr="00882321">
        <w:rPr>
          <w:rFonts w:ascii="Times New Roman" w:hAnsi="Times New Roman" w:cs="Times New Roman"/>
          <w:sz w:val="24"/>
          <w:szCs w:val="24"/>
        </w:rPr>
        <w:t xml:space="preserve">           </w:t>
      </w:r>
      <w:r w:rsidR="00680DEE" w:rsidRPr="005762E7">
        <w:rPr>
          <w:rFonts w:ascii="Times New Roman" w:hAnsi="Times New Roman" w:cs="Times New Roman"/>
          <w:sz w:val="24"/>
          <w:szCs w:val="24"/>
          <w:highlight w:val="yellow"/>
        </w:rPr>
        <w:t>(b)</w:t>
      </w:r>
      <w:r w:rsidR="00680DEE" w:rsidRPr="00882321">
        <w:rPr>
          <w:rFonts w:ascii="Times New Roman" w:hAnsi="Times New Roman" w:cs="Times New Roman"/>
          <w:sz w:val="24"/>
          <w:szCs w:val="24"/>
        </w:rPr>
        <w:t xml:space="preserve"> we accept </w:t>
      </w:r>
      <w:r w:rsidR="00680DEE" w:rsidRPr="00882321">
        <w:rPr>
          <w:rFonts w:ascii="Times New Roman" w:hAnsi="Times New Roman" w:cs="Times New Roman"/>
          <w:position w:val="-12"/>
          <w:sz w:val="24"/>
          <w:szCs w:val="24"/>
        </w:rPr>
        <w:object w:dxaOrig="360" w:dyaOrig="360">
          <v:shape id="_x0000_i1046" type="#_x0000_t75" style="width:18pt;height:18pt" o:ole="">
            <v:imagedata r:id="rId38" o:title=""/>
          </v:shape>
          <o:OLEObject Type="Embed" ProgID="Equation.DSMT4" ShapeID="_x0000_i1046" DrawAspect="Content" ObjectID="_1518509426" r:id="rId44"/>
        </w:object>
      </w:r>
      <w:r w:rsidR="0024456A">
        <w:rPr>
          <w:rFonts w:ascii="Times New Roman" w:hAnsi="Times New Roman" w:cs="Times New Roman"/>
          <w:sz w:val="24"/>
          <w:szCs w:val="24"/>
        </w:rPr>
        <w:t xml:space="preserve">            </w:t>
      </w:r>
      <w:r w:rsidR="00680DEE" w:rsidRPr="00882321">
        <w:rPr>
          <w:rFonts w:ascii="Times New Roman" w:hAnsi="Times New Roman" w:cs="Times New Roman"/>
          <w:sz w:val="24"/>
          <w:szCs w:val="24"/>
        </w:rPr>
        <w:t xml:space="preserve">      (c) we reject</w:t>
      </w:r>
      <w:r w:rsidR="00680DEE" w:rsidRPr="00882321">
        <w:rPr>
          <w:rFonts w:ascii="Times New Roman" w:hAnsi="Times New Roman" w:cs="Times New Roman"/>
          <w:position w:val="-12"/>
          <w:sz w:val="24"/>
          <w:szCs w:val="24"/>
        </w:rPr>
        <w:object w:dxaOrig="360" w:dyaOrig="360">
          <v:shape id="_x0000_i1047" type="#_x0000_t75" style="width:18pt;height:18pt" o:ole="">
            <v:imagedata r:id="rId38" o:title=""/>
          </v:shape>
          <o:OLEObject Type="Embed" ProgID="Equation.DSMT4" ShapeID="_x0000_i1047" DrawAspect="Content" ObjectID="_1518509427" r:id="rId45"/>
        </w:object>
      </w:r>
    </w:p>
    <w:p w:rsidR="00680DEE" w:rsidRPr="00882321" w:rsidRDefault="00680DEE" w:rsidP="001B3779">
      <w:pPr>
        <w:pBdr>
          <w:bottom w:val="single" w:sz="6" w:space="1" w:color="auto"/>
        </w:pBd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 </w:t>
      </w:r>
    </w:p>
    <w:p w:rsidR="00680DEE" w:rsidRPr="00882321" w:rsidRDefault="00680DEE" w:rsidP="001B3779">
      <w:pPr>
        <w:bidi w:val="0"/>
        <w:jc w:val="both"/>
        <w:rPr>
          <w:rFonts w:ascii="Times New Roman" w:hAnsi="Times New Roman" w:cs="Times New Roman"/>
          <w:sz w:val="24"/>
          <w:szCs w:val="24"/>
        </w:rPr>
      </w:pPr>
      <w:r w:rsidRPr="00882321">
        <w:rPr>
          <w:rFonts w:ascii="Times New Roman" w:hAnsi="Times New Roman" w:cs="Times New Roman"/>
          <w:sz w:val="24"/>
          <w:szCs w:val="24"/>
        </w:rPr>
        <w:t>In the section of studying physics with labs, 11 students made an average grade of 85 with standard deviation 4.7, and in the section without labs 17 students made an average grade of 79 with standard deviation 6.1. Assuming that the populations to be approximately normally distributed with equal variances and the level of significance is α=0.01. To test the hypothesis that the laboratory course increases the average grade by as much as 8 points, then</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48</w:t>
      </w:r>
      <w:r w:rsidRPr="00882321">
        <w:rPr>
          <w:rFonts w:ascii="Times New Roman" w:hAnsi="Times New Roman" w:cs="Times New Roman"/>
          <w:sz w:val="24"/>
          <w:szCs w:val="24"/>
        </w:rPr>
        <w:t>- The hypothesis is</w:t>
      </w:r>
    </w:p>
    <w:p w:rsidR="00680DEE" w:rsidRPr="00882321" w:rsidRDefault="00680DEE" w:rsidP="00680DEE">
      <w:pPr>
        <w:bidi w:val="0"/>
        <w:jc w:val="lowKashida"/>
        <w:rPr>
          <w:rFonts w:ascii="Times New Roman" w:hAnsi="Times New Roman" w:cs="Times New Roman"/>
          <w:sz w:val="24"/>
          <w:szCs w:val="24"/>
        </w:rPr>
      </w:pPr>
      <w:r w:rsidRPr="005762E7">
        <w:rPr>
          <w:rFonts w:ascii="Times New Roman" w:hAnsi="Times New Roman" w:cs="Times New Roman"/>
          <w:sz w:val="24"/>
          <w:szCs w:val="24"/>
          <w:highlight w:val="yellow"/>
        </w:rPr>
        <w:t>(a)</w:t>
      </w:r>
      <w:r w:rsidRPr="00882321">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r>
          <w:rPr>
            <w:rFonts w:ascii="Cambria Math" w:hAnsi="Cambria Math"/>
          </w:rPr>
          <m:t xml:space="preserve">=8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r>
          <w:rPr>
            <w:rFonts w:ascii="Cambria Math" w:hAnsi="Cambria Math"/>
          </w:rPr>
          <m:t>&gt;</m:t>
        </m:r>
      </m:oMath>
      <w:r w:rsidRPr="00882321">
        <w:rPr>
          <w:rFonts w:ascii="Times New Roman" w:hAnsi="Times New Roman" w:cs="Times New Roman"/>
          <w:sz w:val="24"/>
          <w:szCs w:val="24"/>
        </w:rPr>
        <w:t xml:space="preserve">8            (b)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r>
          <w:rPr>
            <w:rFonts w:ascii="Cambria Math" w:hAnsi="Cambria Math"/>
          </w:rPr>
          <m:t xml:space="preserve">=8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oMath>
      <w:r w:rsidRPr="00882321">
        <w:rPr>
          <w:rFonts w:ascii="Times New Roman" w:hAnsi="Times New Roman" w:cs="Times New Roman"/>
          <w:sz w:val="24"/>
          <w:szCs w:val="24"/>
        </w:rPr>
        <w:t>&lt;8</w:t>
      </w:r>
    </w:p>
    <w:p w:rsidR="00680DEE" w:rsidRPr="00882321" w:rsidRDefault="00680DEE" w:rsidP="00680DEE">
      <w:pP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(c)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r>
          <w:rPr>
            <w:rFonts w:ascii="Cambria Math" w:hAnsi="Cambria Math"/>
          </w:rPr>
          <m:t xml:space="preserve">=8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2</m:t>
            </m:r>
          </m:sub>
        </m:sSub>
      </m:oMath>
      <w:r w:rsidRPr="00882321">
        <w:rPr>
          <w:rFonts w:ascii="Times New Roman" w:hAnsi="Times New Roman" w:cs="Times New Roman"/>
          <w:sz w:val="24"/>
          <w:szCs w:val="24"/>
        </w:rPr>
        <w:t>≠8                         (d) none of these</w:t>
      </w:r>
    </w:p>
    <w:p w:rsidR="00F6233C" w:rsidRPr="00882321" w:rsidRDefault="00680DEE" w:rsidP="00F6233C">
      <w:pPr>
        <w:bidi w:val="0"/>
        <w:jc w:val="lowKashida"/>
        <w:rPr>
          <w:rFonts w:ascii="Times New Roman" w:hAnsi="Times New Roman" w:cs="Times New Roman"/>
          <w:sz w:val="24"/>
          <w:szCs w:val="24"/>
        </w:rPr>
      </w:pPr>
      <w:r w:rsidRPr="00882321">
        <w:rPr>
          <w:rFonts w:ascii="Times New Roman" w:hAnsi="Times New Roman" w:cs="Times New Roman"/>
          <w:sz w:val="24"/>
          <w:szCs w:val="24"/>
        </w:rPr>
        <w:t xml:space="preserve"> </w:t>
      </w:r>
      <w:r>
        <w:rPr>
          <w:rFonts w:ascii="Times New Roman" w:hAnsi="Times New Roman" w:cs="Times New Roman"/>
          <w:sz w:val="24"/>
          <w:szCs w:val="24"/>
        </w:rPr>
        <w:t>49</w:t>
      </w:r>
      <w:r w:rsidRPr="00882321">
        <w:rPr>
          <w:rFonts w:ascii="Times New Roman" w:hAnsi="Times New Roman" w:cs="Times New Roman"/>
          <w:sz w:val="24"/>
          <w:szCs w:val="24"/>
        </w:rPr>
        <w:t>- The test statistic is</w:t>
      </w:r>
    </w:p>
    <w:p w:rsidR="00680DEE" w:rsidRPr="00882321" w:rsidRDefault="00680DEE" w:rsidP="00680DEE">
      <w:pPr>
        <w:bidi w:val="0"/>
        <w:jc w:val="lowKashida"/>
        <w:rPr>
          <w:rFonts w:ascii="Times New Roman" w:hAnsi="Times New Roman" w:cs="Times New Roman"/>
          <w:sz w:val="24"/>
          <w:szCs w:val="24"/>
        </w:rPr>
      </w:pPr>
      <w:r w:rsidRPr="005762E7">
        <w:rPr>
          <w:rFonts w:ascii="Times New Roman" w:hAnsi="Times New Roman" w:cs="Times New Roman"/>
          <w:sz w:val="24"/>
          <w:szCs w:val="24"/>
          <w:highlight w:val="yellow"/>
        </w:rPr>
        <w:t>a)</w:t>
      </w:r>
      <m:oMath>
        <m:r>
          <w:rPr>
            <w:rFonts w:ascii="Cambria Math" w:hAnsi="Cambria Math"/>
          </w:rPr>
          <m:t xml:space="preserve"> 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)-d</m:t>
            </m:r>
          </m:num>
          <m:den>
            <m:sSub>
              <m:sSubPr>
                <m:ctrlPr>
                  <w:rPr>
                    <w:rFonts w:ascii="Cambria Math" w:hAnsi="Cambria Math"/>
                    <w:i/>
                  </w:rPr>
                </m:ctrlPr>
              </m:sSubPr>
              <m:e>
                <m:r>
                  <w:rPr>
                    <w:rFonts w:ascii="Cambria Math" w:hAnsi="Cambria Math"/>
                  </w:rPr>
                  <m:t>S</m:t>
                </m:r>
              </m:e>
              <m:sub>
                <m:r>
                  <w:rPr>
                    <w:rFonts w:ascii="Cambria Math" w:hAnsi="Cambria Math"/>
                  </w:rPr>
                  <m:t>p</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w:r w:rsidRPr="00882321">
        <w:rPr>
          <w:rFonts w:ascii="Times New Roman" w:hAnsi="Times New Roman" w:cs="Times New Roman"/>
          <w:sz w:val="24"/>
          <w:szCs w:val="24"/>
        </w:rPr>
        <w:t xml:space="preserve">        b) </w:t>
      </w:r>
      <m:oMath>
        <m:r>
          <w:rPr>
            <w:rFonts w:ascii="Cambria Math" w:hAnsi="Cambria Math"/>
          </w:rPr>
          <m:t>Z=</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)-d</m:t>
            </m:r>
          </m:num>
          <m:den>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w:r w:rsidRPr="00882321">
        <w:rPr>
          <w:rFonts w:ascii="Times New Roman" w:hAnsi="Times New Roman" w:cs="Times New Roman"/>
          <w:sz w:val="24"/>
          <w:szCs w:val="24"/>
        </w:rPr>
        <w:t xml:space="preserve">          c)</w:t>
      </w:r>
      <m:oMath>
        <m:r>
          <w:rPr>
            <w:rFonts w:ascii="Cambria Math" w:hAnsi="Cambria Math"/>
          </w:rPr>
          <m:t xml:space="preserve"> 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num>
          <m:den>
            <m:sSub>
              <m:sSubPr>
                <m:ctrlPr>
                  <w:rPr>
                    <w:rFonts w:ascii="Cambria Math" w:hAnsi="Cambria Math"/>
                    <w:i/>
                  </w:rPr>
                </m:ctrlPr>
              </m:sSubPr>
              <m:e>
                <m:r>
                  <w:rPr>
                    <w:rFonts w:ascii="Cambria Math" w:hAnsi="Cambria Math"/>
                  </w:rPr>
                  <m:t>S</m:t>
                </m:r>
              </m:e>
              <m:sub>
                <m:r>
                  <w:rPr>
                    <w:rFonts w:ascii="Cambria Math" w:hAnsi="Cambria Math"/>
                  </w:rPr>
                  <m:t>p</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w:r w:rsidRPr="00882321">
        <w:rPr>
          <w:rFonts w:ascii="Times New Roman" w:hAnsi="Times New Roman" w:cs="Times New Roman"/>
          <w:sz w:val="24"/>
          <w:szCs w:val="24"/>
        </w:rPr>
        <w:t xml:space="preserve">       d) none of these</w:t>
      </w:r>
    </w:p>
    <w:p w:rsidR="00680DEE" w:rsidRPr="00882321" w:rsidRDefault="00680DEE" w:rsidP="00680DEE">
      <w:pPr>
        <w:bidi w:val="0"/>
        <w:jc w:val="lowKashida"/>
        <w:rPr>
          <w:rFonts w:ascii="Times New Roman" w:hAnsi="Times New Roman" w:cs="Times New Roman"/>
          <w:sz w:val="24"/>
          <w:szCs w:val="24"/>
        </w:rPr>
      </w:pPr>
      <w:r>
        <w:rPr>
          <w:rFonts w:ascii="Times New Roman" w:hAnsi="Times New Roman" w:cs="Times New Roman"/>
          <w:sz w:val="24"/>
          <w:szCs w:val="24"/>
        </w:rPr>
        <w:t>50</w:t>
      </w:r>
      <w:r w:rsidRPr="00882321">
        <w:rPr>
          <w:rFonts w:ascii="Times New Roman" w:hAnsi="Times New Roman" w:cs="Times New Roman"/>
          <w:sz w:val="24"/>
          <w:szCs w:val="24"/>
        </w:rPr>
        <w:t xml:space="preserve">- The decision is </w:t>
      </w:r>
    </w:p>
    <w:p w:rsidR="00F6233C" w:rsidRDefault="00F6233C" w:rsidP="00680DEE">
      <w:pPr>
        <w:pBdr>
          <w:bottom w:val="single" w:sz="6" w:space="1" w:color="auto"/>
        </w:pBdr>
        <w:bidi w:val="0"/>
        <w:jc w:val="lowKashida"/>
        <w:rPr>
          <w:rFonts w:ascii="Times New Roman" w:hAnsi="Times New Roman" w:cs="Times New Roman"/>
          <w:sz w:val="24"/>
          <w:szCs w:val="24"/>
        </w:rPr>
      </w:pPr>
      <w:r>
        <w:rPr>
          <w:rFonts w:ascii="Times New Roman" w:hAnsi="Times New Roman" w:cs="Times New Roman"/>
          <w:sz w:val="24"/>
          <w:szCs w:val="24"/>
        </w:rPr>
        <w:t xml:space="preserve">(a) We </w:t>
      </w:r>
      <w:r w:rsidR="00680DEE" w:rsidRPr="00882321">
        <w:rPr>
          <w:rFonts w:ascii="Times New Roman" w:hAnsi="Times New Roman" w:cs="Times New Roman"/>
          <w:sz w:val="24"/>
          <w:szCs w:val="24"/>
        </w:rPr>
        <w:t xml:space="preserve"> reject </w:t>
      </w:r>
      <w:r w:rsidR="00680DEE" w:rsidRPr="00882321">
        <w:rPr>
          <w:rFonts w:ascii="Times New Roman" w:hAnsi="Times New Roman" w:cs="Times New Roman"/>
          <w:position w:val="-12"/>
          <w:sz w:val="24"/>
          <w:szCs w:val="24"/>
        </w:rPr>
        <w:object w:dxaOrig="360" w:dyaOrig="360">
          <v:shape id="_x0000_i1048" type="#_x0000_t75" style="width:18pt;height:18pt" o:ole="">
            <v:imagedata r:id="rId38" o:title=""/>
          </v:shape>
          <o:OLEObject Type="Embed" ProgID="Equation.DSMT4" ShapeID="_x0000_i1048" DrawAspect="Content" ObjectID="_1518509428" r:id="rId46"/>
        </w:object>
      </w:r>
      <w:r>
        <w:rPr>
          <w:rFonts w:ascii="Times New Roman" w:hAnsi="Times New Roman" w:cs="Times New Roman"/>
          <w:sz w:val="24"/>
          <w:szCs w:val="24"/>
        </w:rPr>
        <w:t xml:space="preserve"> since Z &lt; 1.645</w:t>
      </w:r>
      <w:r w:rsidR="00680DEE" w:rsidRPr="00882321">
        <w:rPr>
          <w:rFonts w:ascii="Times New Roman" w:hAnsi="Times New Roman" w:cs="Times New Roman"/>
          <w:sz w:val="24"/>
          <w:szCs w:val="24"/>
        </w:rPr>
        <w:t xml:space="preserve">            (</w:t>
      </w:r>
      <w:r w:rsidR="00680DEE" w:rsidRPr="00216722">
        <w:rPr>
          <w:rFonts w:ascii="Times New Roman" w:hAnsi="Times New Roman" w:cs="Times New Roman"/>
          <w:sz w:val="24"/>
          <w:szCs w:val="24"/>
          <w:highlight w:val="yellow"/>
        </w:rPr>
        <w:t>b)</w:t>
      </w:r>
      <w:r w:rsidR="00680DEE" w:rsidRPr="00882321">
        <w:rPr>
          <w:rFonts w:ascii="Times New Roman" w:hAnsi="Times New Roman" w:cs="Times New Roman"/>
          <w:sz w:val="24"/>
          <w:szCs w:val="24"/>
        </w:rPr>
        <w:t xml:space="preserve"> we accept </w:t>
      </w:r>
      <w:r w:rsidR="00680DEE" w:rsidRPr="00882321">
        <w:rPr>
          <w:rFonts w:ascii="Times New Roman" w:hAnsi="Times New Roman" w:cs="Times New Roman"/>
          <w:position w:val="-12"/>
          <w:sz w:val="24"/>
          <w:szCs w:val="24"/>
        </w:rPr>
        <w:object w:dxaOrig="360" w:dyaOrig="360">
          <v:shape id="_x0000_i1049" type="#_x0000_t75" style="width:18pt;height:18pt" o:ole="">
            <v:imagedata r:id="rId38" o:title=""/>
          </v:shape>
          <o:OLEObject Type="Embed" ProgID="Equation.DSMT4" ShapeID="_x0000_i1049" DrawAspect="Content" ObjectID="_1518509429" r:id="rId47"/>
        </w:object>
      </w:r>
      <w:r w:rsidR="00680DEE" w:rsidRPr="00882321">
        <w:rPr>
          <w:rFonts w:ascii="Times New Roman" w:hAnsi="Times New Roman" w:cs="Times New Roman"/>
          <w:sz w:val="24"/>
          <w:szCs w:val="24"/>
        </w:rPr>
        <w:t xml:space="preserve">                 </w:t>
      </w:r>
    </w:p>
    <w:p w:rsidR="00680DEE" w:rsidRDefault="00680DEE" w:rsidP="00F6233C">
      <w:pPr>
        <w:pBdr>
          <w:bottom w:val="single" w:sz="6" w:space="1" w:color="auto"/>
        </w:pBdr>
        <w:bidi w:val="0"/>
        <w:jc w:val="lowKashida"/>
        <w:rPr>
          <w:rFonts w:ascii="Times New Roman" w:hAnsi="Times New Roman" w:cs="Times New Roman"/>
          <w:sz w:val="24"/>
          <w:szCs w:val="24"/>
        </w:rPr>
      </w:pPr>
      <w:r w:rsidRPr="00882321">
        <w:rPr>
          <w:rFonts w:ascii="Times New Roman" w:hAnsi="Times New Roman" w:cs="Times New Roman"/>
          <w:sz w:val="24"/>
          <w:szCs w:val="24"/>
        </w:rPr>
        <w:t>(c) we reject</w:t>
      </w:r>
      <w:r w:rsidRPr="00882321">
        <w:rPr>
          <w:rFonts w:ascii="Times New Roman" w:hAnsi="Times New Roman" w:cs="Times New Roman"/>
          <w:position w:val="-12"/>
          <w:sz w:val="24"/>
          <w:szCs w:val="24"/>
        </w:rPr>
        <w:object w:dxaOrig="360" w:dyaOrig="360">
          <v:shape id="_x0000_i1050" type="#_x0000_t75" style="width:18pt;height:18pt" o:ole="">
            <v:imagedata r:id="rId38" o:title=""/>
          </v:shape>
          <o:OLEObject Type="Embed" ProgID="Equation.DSMT4" ShapeID="_x0000_i1050" DrawAspect="Content" ObjectID="_1518509430" r:id="rId48"/>
        </w:object>
      </w:r>
      <w:r w:rsidRPr="00882321">
        <w:rPr>
          <w:rFonts w:ascii="Times New Roman" w:hAnsi="Times New Roman" w:cs="Times New Roman"/>
          <w:sz w:val="24"/>
          <w:szCs w:val="24"/>
        </w:rPr>
        <w:t xml:space="preserve"> </w:t>
      </w:r>
    </w:p>
    <w:p w:rsidR="00F6233C" w:rsidRPr="00882321" w:rsidRDefault="00F6233C" w:rsidP="00F6233C">
      <w:pPr>
        <w:pBdr>
          <w:bottom w:val="single" w:sz="6" w:space="1" w:color="auto"/>
        </w:pBdr>
        <w:bidi w:val="0"/>
        <w:jc w:val="lowKashida"/>
        <w:rPr>
          <w:rFonts w:ascii="Times New Roman" w:hAnsi="Times New Roman" w:cs="Times New Roman"/>
          <w:sz w:val="24"/>
          <w:szCs w:val="24"/>
        </w:rPr>
      </w:pPr>
    </w:p>
    <w:p w:rsidR="00983EF1" w:rsidRPr="001B3779" w:rsidRDefault="001B3779" w:rsidP="0063399B">
      <w:pPr>
        <w:bidi w:val="0"/>
        <w:jc w:val="right"/>
        <w:rPr>
          <w:rFonts w:ascii="Freestyle Script" w:hAnsi="Freestyle Script" w:cs="Bold Italic Art"/>
          <w:b/>
          <w:bCs/>
          <w:sz w:val="36"/>
          <w:szCs w:val="36"/>
        </w:rPr>
      </w:pPr>
      <w:r w:rsidRPr="001B3779">
        <w:rPr>
          <w:rFonts w:ascii="Freestyle Script" w:hAnsi="Freestyle Script" w:cs="Bold Italic Art"/>
          <w:b/>
          <w:bCs/>
          <w:sz w:val="36"/>
          <w:szCs w:val="36"/>
        </w:rPr>
        <w:t>End of the questions</w:t>
      </w:r>
    </w:p>
    <w:sectPr w:rsidR="00983EF1" w:rsidRPr="001B3779" w:rsidSect="00077B61">
      <w:footerReference w:type="even" r:id="rId49"/>
      <w:footerReference w:type="default" r:id="rId5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94" w:rsidRDefault="009F1594">
      <w:r>
        <w:separator/>
      </w:r>
    </w:p>
  </w:endnote>
  <w:endnote w:type="continuationSeparator" w:id="0">
    <w:p w:rsidR="009F1594" w:rsidRDefault="009F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Bold Italic Ar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C0" w:rsidRDefault="00EC52C0" w:rsidP="00831DF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C52C0" w:rsidRDefault="00EC5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C0" w:rsidRDefault="00EC52C0" w:rsidP="00831DF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002D5">
      <w:rPr>
        <w:rStyle w:val="PageNumber"/>
        <w:noProof/>
        <w:rtl/>
      </w:rPr>
      <w:t>1</w:t>
    </w:r>
    <w:r>
      <w:rPr>
        <w:rStyle w:val="PageNumber"/>
        <w:rtl/>
      </w:rPr>
      <w:fldChar w:fldCharType="end"/>
    </w:r>
  </w:p>
  <w:p w:rsidR="00EC52C0" w:rsidRDefault="00EC5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94" w:rsidRDefault="009F1594">
      <w:r>
        <w:separator/>
      </w:r>
    </w:p>
  </w:footnote>
  <w:footnote w:type="continuationSeparator" w:id="0">
    <w:p w:rsidR="009F1594" w:rsidRDefault="009F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693"/>
    <w:multiLevelType w:val="hybridMultilevel"/>
    <w:tmpl w:val="69043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70AB4"/>
    <w:multiLevelType w:val="hybridMultilevel"/>
    <w:tmpl w:val="9B98B21A"/>
    <w:lvl w:ilvl="0" w:tplc="BD96A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03A62"/>
    <w:multiLevelType w:val="hybridMultilevel"/>
    <w:tmpl w:val="7D7ED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51CE7"/>
    <w:multiLevelType w:val="hybridMultilevel"/>
    <w:tmpl w:val="CC463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F4"/>
    <w:rsid w:val="0000355F"/>
    <w:rsid w:val="00003718"/>
    <w:rsid w:val="00006DB8"/>
    <w:rsid w:val="00007783"/>
    <w:rsid w:val="0002118B"/>
    <w:rsid w:val="00077B61"/>
    <w:rsid w:val="00093D1B"/>
    <w:rsid w:val="000B015B"/>
    <w:rsid w:val="000B2FAA"/>
    <w:rsid w:val="000D48F3"/>
    <w:rsid w:val="000D5D38"/>
    <w:rsid w:val="000E4690"/>
    <w:rsid w:val="00103811"/>
    <w:rsid w:val="00107BC4"/>
    <w:rsid w:val="001370F3"/>
    <w:rsid w:val="00156D9A"/>
    <w:rsid w:val="00164C2B"/>
    <w:rsid w:val="00165FE1"/>
    <w:rsid w:val="001760C0"/>
    <w:rsid w:val="001775F4"/>
    <w:rsid w:val="00177906"/>
    <w:rsid w:val="00183DFB"/>
    <w:rsid w:val="001A4ACF"/>
    <w:rsid w:val="001B0B69"/>
    <w:rsid w:val="001B3779"/>
    <w:rsid w:val="001C6ECA"/>
    <w:rsid w:val="001E5B81"/>
    <w:rsid w:val="001F0DDC"/>
    <w:rsid w:val="001F543D"/>
    <w:rsid w:val="00201611"/>
    <w:rsid w:val="00216722"/>
    <w:rsid w:val="00243234"/>
    <w:rsid w:val="0024456A"/>
    <w:rsid w:val="002541C2"/>
    <w:rsid w:val="00282EE9"/>
    <w:rsid w:val="00284486"/>
    <w:rsid w:val="002945CF"/>
    <w:rsid w:val="002954F8"/>
    <w:rsid w:val="002A1526"/>
    <w:rsid w:val="002A35E5"/>
    <w:rsid w:val="002C241A"/>
    <w:rsid w:val="002D756C"/>
    <w:rsid w:val="002F13D9"/>
    <w:rsid w:val="002F389A"/>
    <w:rsid w:val="002F72E4"/>
    <w:rsid w:val="003027E9"/>
    <w:rsid w:val="00302FDD"/>
    <w:rsid w:val="0031346B"/>
    <w:rsid w:val="003145F0"/>
    <w:rsid w:val="00314885"/>
    <w:rsid w:val="00316B4C"/>
    <w:rsid w:val="0033102E"/>
    <w:rsid w:val="00332474"/>
    <w:rsid w:val="00332D4E"/>
    <w:rsid w:val="00336EB4"/>
    <w:rsid w:val="00341A76"/>
    <w:rsid w:val="00343194"/>
    <w:rsid w:val="00344102"/>
    <w:rsid w:val="003517F1"/>
    <w:rsid w:val="003664CC"/>
    <w:rsid w:val="003719DE"/>
    <w:rsid w:val="0038412D"/>
    <w:rsid w:val="00394132"/>
    <w:rsid w:val="00394809"/>
    <w:rsid w:val="00394C63"/>
    <w:rsid w:val="003B2EA3"/>
    <w:rsid w:val="003C32F5"/>
    <w:rsid w:val="003E4BD0"/>
    <w:rsid w:val="00402586"/>
    <w:rsid w:val="00402AC6"/>
    <w:rsid w:val="00421621"/>
    <w:rsid w:val="00431786"/>
    <w:rsid w:val="0045323F"/>
    <w:rsid w:val="00460C2D"/>
    <w:rsid w:val="00465085"/>
    <w:rsid w:val="00471FC9"/>
    <w:rsid w:val="00474B04"/>
    <w:rsid w:val="00491517"/>
    <w:rsid w:val="00491829"/>
    <w:rsid w:val="00497E2F"/>
    <w:rsid w:val="004A5A8E"/>
    <w:rsid w:val="004D490B"/>
    <w:rsid w:val="004E4D27"/>
    <w:rsid w:val="004E5863"/>
    <w:rsid w:val="004E5A46"/>
    <w:rsid w:val="00500964"/>
    <w:rsid w:val="005146FC"/>
    <w:rsid w:val="00526557"/>
    <w:rsid w:val="00562C8A"/>
    <w:rsid w:val="0056747E"/>
    <w:rsid w:val="00571DF6"/>
    <w:rsid w:val="005762E7"/>
    <w:rsid w:val="005861B3"/>
    <w:rsid w:val="005A6365"/>
    <w:rsid w:val="005A75B0"/>
    <w:rsid w:val="005A78D3"/>
    <w:rsid w:val="005A7AE0"/>
    <w:rsid w:val="005B0A37"/>
    <w:rsid w:val="005C35CC"/>
    <w:rsid w:val="005C6269"/>
    <w:rsid w:val="005E5612"/>
    <w:rsid w:val="006123D0"/>
    <w:rsid w:val="0061300C"/>
    <w:rsid w:val="00617F49"/>
    <w:rsid w:val="006276B6"/>
    <w:rsid w:val="0063399B"/>
    <w:rsid w:val="0063456B"/>
    <w:rsid w:val="006420FA"/>
    <w:rsid w:val="006440CB"/>
    <w:rsid w:val="00652D8C"/>
    <w:rsid w:val="00661B56"/>
    <w:rsid w:val="00662C9D"/>
    <w:rsid w:val="0066438F"/>
    <w:rsid w:val="00671E94"/>
    <w:rsid w:val="006762A3"/>
    <w:rsid w:val="00680DEE"/>
    <w:rsid w:val="00684A96"/>
    <w:rsid w:val="006A1701"/>
    <w:rsid w:val="006A4153"/>
    <w:rsid w:val="006B4BA5"/>
    <w:rsid w:val="006C0268"/>
    <w:rsid w:val="006D57CD"/>
    <w:rsid w:val="006E3C13"/>
    <w:rsid w:val="006F5B7F"/>
    <w:rsid w:val="00702185"/>
    <w:rsid w:val="0073311E"/>
    <w:rsid w:val="00736E04"/>
    <w:rsid w:val="0075030F"/>
    <w:rsid w:val="00762114"/>
    <w:rsid w:val="00777D31"/>
    <w:rsid w:val="007923E2"/>
    <w:rsid w:val="007B0A51"/>
    <w:rsid w:val="007B6A7A"/>
    <w:rsid w:val="007C7E0B"/>
    <w:rsid w:val="007D04FE"/>
    <w:rsid w:val="007E408A"/>
    <w:rsid w:val="007E4EB1"/>
    <w:rsid w:val="007E55A0"/>
    <w:rsid w:val="007F46F3"/>
    <w:rsid w:val="008111E9"/>
    <w:rsid w:val="008134F4"/>
    <w:rsid w:val="00826C78"/>
    <w:rsid w:val="0083122E"/>
    <w:rsid w:val="00831DF7"/>
    <w:rsid w:val="00843025"/>
    <w:rsid w:val="00860EFB"/>
    <w:rsid w:val="008636C7"/>
    <w:rsid w:val="0089344F"/>
    <w:rsid w:val="0089383F"/>
    <w:rsid w:val="00893A8A"/>
    <w:rsid w:val="008B1C0A"/>
    <w:rsid w:val="008B228D"/>
    <w:rsid w:val="008C2A13"/>
    <w:rsid w:val="008D25AF"/>
    <w:rsid w:val="008D5AFE"/>
    <w:rsid w:val="008D5FF3"/>
    <w:rsid w:val="008F6AE4"/>
    <w:rsid w:val="009019A5"/>
    <w:rsid w:val="00917176"/>
    <w:rsid w:val="00951B13"/>
    <w:rsid w:val="00960AB0"/>
    <w:rsid w:val="009660F1"/>
    <w:rsid w:val="00983EF1"/>
    <w:rsid w:val="00986389"/>
    <w:rsid w:val="009877D5"/>
    <w:rsid w:val="00991C92"/>
    <w:rsid w:val="00995156"/>
    <w:rsid w:val="009A06B8"/>
    <w:rsid w:val="009C1667"/>
    <w:rsid w:val="009C6528"/>
    <w:rsid w:val="009D08DC"/>
    <w:rsid w:val="009F14AC"/>
    <w:rsid w:val="009F1594"/>
    <w:rsid w:val="009F6D51"/>
    <w:rsid w:val="00A002D5"/>
    <w:rsid w:val="00A036B6"/>
    <w:rsid w:val="00A13628"/>
    <w:rsid w:val="00A4144A"/>
    <w:rsid w:val="00A47B3D"/>
    <w:rsid w:val="00A53664"/>
    <w:rsid w:val="00A664C0"/>
    <w:rsid w:val="00A8514D"/>
    <w:rsid w:val="00AA231C"/>
    <w:rsid w:val="00AB2EF3"/>
    <w:rsid w:val="00AC60D7"/>
    <w:rsid w:val="00AC7D6F"/>
    <w:rsid w:val="00AD0A30"/>
    <w:rsid w:val="00AE2461"/>
    <w:rsid w:val="00AF578B"/>
    <w:rsid w:val="00B00742"/>
    <w:rsid w:val="00B1517C"/>
    <w:rsid w:val="00B62A89"/>
    <w:rsid w:val="00B96196"/>
    <w:rsid w:val="00BA0573"/>
    <w:rsid w:val="00BB61DC"/>
    <w:rsid w:val="00BB686B"/>
    <w:rsid w:val="00BD318A"/>
    <w:rsid w:val="00BF324E"/>
    <w:rsid w:val="00BF43F7"/>
    <w:rsid w:val="00C34042"/>
    <w:rsid w:val="00C41408"/>
    <w:rsid w:val="00C52696"/>
    <w:rsid w:val="00C62BFE"/>
    <w:rsid w:val="00C64C4F"/>
    <w:rsid w:val="00C94C53"/>
    <w:rsid w:val="00C952C4"/>
    <w:rsid w:val="00CD77A3"/>
    <w:rsid w:val="00CE325A"/>
    <w:rsid w:val="00D02DE0"/>
    <w:rsid w:val="00D02E5C"/>
    <w:rsid w:val="00D23AB7"/>
    <w:rsid w:val="00D34C12"/>
    <w:rsid w:val="00D355BF"/>
    <w:rsid w:val="00D41E79"/>
    <w:rsid w:val="00D551EC"/>
    <w:rsid w:val="00D552FF"/>
    <w:rsid w:val="00D82B26"/>
    <w:rsid w:val="00D9130D"/>
    <w:rsid w:val="00D93D97"/>
    <w:rsid w:val="00DA126A"/>
    <w:rsid w:val="00DC1762"/>
    <w:rsid w:val="00DD389B"/>
    <w:rsid w:val="00E06027"/>
    <w:rsid w:val="00E11918"/>
    <w:rsid w:val="00E12365"/>
    <w:rsid w:val="00E2553A"/>
    <w:rsid w:val="00E44C69"/>
    <w:rsid w:val="00E5735A"/>
    <w:rsid w:val="00E63854"/>
    <w:rsid w:val="00E7114F"/>
    <w:rsid w:val="00E81046"/>
    <w:rsid w:val="00E85D1E"/>
    <w:rsid w:val="00E9338C"/>
    <w:rsid w:val="00E9449D"/>
    <w:rsid w:val="00EB27EA"/>
    <w:rsid w:val="00EC101B"/>
    <w:rsid w:val="00EC2507"/>
    <w:rsid w:val="00EC52C0"/>
    <w:rsid w:val="00EC54C4"/>
    <w:rsid w:val="00F176EF"/>
    <w:rsid w:val="00F2480B"/>
    <w:rsid w:val="00F34E3D"/>
    <w:rsid w:val="00F43D08"/>
    <w:rsid w:val="00F60CFC"/>
    <w:rsid w:val="00F6233C"/>
    <w:rsid w:val="00F75CE9"/>
    <w:rsid w:val="00F82D6A"/>
    <w:rsid w:val="00FB0A7B"/>
    <w:rsid w:val="00FB1FDD"/>
    <w:rsid w:val="00FC0107"/>
    <w:rsid w:val="00FC02BF"/>
    <w:rsid w:val="00FC2DB2"/>
    <w:rsid w:val="00FE34B3"/>
    <w:rsid w:val="00FE6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80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7D04FE"/>
    <w:rPr>
      <w:color w:val="808080"/>
    </w:rPr>
  </w:style>
  <w:style w:type="paragraph" w:styleId="BalloonText">
    <w:name w:val="Balloon Text"/>
    <w:basedOn w:val="Normal"/>
    <w:link w:val="BalloonTextChar"/>
    <w:uiPriority w:val="99"/>
    <w:semiHidden/>
    <w:unhideWhenUsed/>
    <w:rsid w:val="007D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FE"/>
    <w:rPr>
      <w:rFonts w:ascii="Tahoma" w:hAnsi="Tahoma" w:cs="Tahoma"/>
      <w:sz w:val="16"/>
      <w:szCs w:val="16"/>
    </w:rPr>
  </w:style>
  <w:style w:type="paragraph" w:customStyle="1" w:styleId="ListParagraph1">
    <w:name w:val="List Paragraph1"/>
    <w:basedOn w:val="Normal"/>
    <w:uiPriority w:val="34"/>
    <w:qFormat/>
    <w:rsid w:val="00183DFB"/>
    <w:pPr>
      <w:ind w:left="720"/>
      <w:contextualSpacing/>
    </w:pPr>
  </w:style>
  <w:style w:type="table" w:styleId="TableGrid">
    <w:name w:val="Table Grid"/>
    <w:basedOn w:val="TableNormal"/>
    <w:uiPriority w:val="59"/>
    <w:rsid w:val="008D5A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
    <w:name w:val="Calendar 3"/>
    <w:basedOn w:val="TableNormal"/>
    <w:uiPriority w:val="99"/>
    <w:qFormat/>
    <w:rsid w:val="00F176EF"/>
    <w:pPr>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Footer">
    <w:name w:val="footer"/>
    <w:basedOn w:val="Normal"/>
    <w:rsid w:val="005A78D3"/>
    <w:pPr>
      <w:tabs>
        <w:tab w:val="center" w:pos="4153"/>
        <w:tab w:val="right" w:pos="8306"/>
      </w:tabs>
    </w:pPr>
  </w:style>
  <w:style w:type="character" w:styleId="PageNumber">
    <w:name w:val="page number"/>
    <w:basedOn w:val="DefaultParagraphFont"/>
    <w:rsid w:val="005A7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80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7D04FE"/>
    <w:rPr>
      <w:color w:val="808080"/>
    </w:rPr>
  </w:style>
  <w:style w:type="paragraph" w:styleId="BalloonText">
    <w:name w:val="Balloon Text"/>
    <w:basedOn w:val="Normal"/>
    <w:link w:val="BalloonTextChar"/>
    <w:uiPriority w:val="99"/>
    <w:semiHidden/>
    <w:unhideWhenUsed/>
    <w:rsid w:val="007D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FE"/>
    <w:rPr>
      <w:rFonts w:ascii="Tahoma" w:hAnsi="Tahoma" w:cs="Tahoma"/>
      <w:sz w:val="16"/>
      <w:szCs w:val="16"/>
    </w:rPr>
  </w:style>
  <w:style w:type="paragraph" w:customStyle="1" w:styleId="ListParagraph1">
    <w:name w:val="List Paragraph1"/>
    <w:basedOn w:val="Normal"/>
    <w:uiPriority w:val="34"/>
    <w:qFormat/>
    <w:rsid w:val="00183DFB"/>
    <w:pPr>
      <w:ind w:left="720"/>
      <w:contextualSpacing/>
    </w:pPr>
  </w:style>
  <w:style w:type="table" w:styleId="TableGrid">
    <w:name w:val="Table Grid"/>
    <w:basedOn w:val="TableNormal"/>
    <w:uiPriority w:val="59"/>
    <w:rsid w:val="008D5A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
    <w:name w:val="Calendar 3"/>
    <w:basedOn w:val="TableNormal"/>
    <w:uiPriority w:val="99"/>
    <w:qFormat/>
    <w:rsid w:val="00F176EF"/>
    <w:pPr>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Footer">
    <w:name w:val="footer"/>
    <w:basedOn w:val="Normal"/>
    <w:rsid w:val="005A78D3"/>
    <w:pPr>
      <w:tabs>
        <w:tab w:val="center" w:pos="4153"/>
        <w:tab w:val="right" w:pos="8306"/>
      </w:tabs>
    </w:pPr>
  </w:style>
  <w:style w:type="character" w:styleId="PageNumber">
    <w:name w:val="page number"/>
    <w:basedOn w:val="DefaultParagraphFont"/>
    <w:rsid w:val="005A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3.wmf"/><Relationship Id="rId26" Type="http://schemas.openxmlformats.org/officeDocument/2006/relationships/image" Target="media/image6.wmf"/><Relationship Id="rId39" Type="http://schemas.openxmlformats.org/officeDocument/2006/relationships/oleObject" Target="embeddings/oleObject17.bin"/><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1.wmf"/><Relationship Id="rId46" Type="http://schemas.openxmlformats.org/officeDocument/2006/relationships/oleObject" Target="embeddings/oleObject2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4.wmf"/><Relationship Id="rId29" Type="http://schemas.openxmlformats.org/officeDocument/2006/relationships/oleObject" Target="embeddings/oleObject12.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8.bin"/><Relationship Id="rId32" Type="http://schemas.openxmlformats.org/officeDocument/2006/relationships/image" Target="media/image8.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3.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image" Target="media/image10.wmf"/><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oleObject" Target="embeddings/oleObject10.bin"/><Relationship Id="rId30" Type="http://schemas.openxmlformats.org/officeDocument/2006/relationships/image" Target="media/image7.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A52DC155AA448AB5ED65F9C1307F0" ma:contentTypeVersion="0" ma:contentTypeDescription="Create a new document." ma:contentTypeScope="" ma:versionID="122f2e73f4272ff25905a4f576784e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8CBC-54C5-4AF4-9ACB-1C266627C3BC}">
  <ds:schemaRefs>
    <ds:schemaRef ds:uri="http://schemas.microsoft.com/office/2006/metadata/properties"/>
  </ds:schemaRefs>
</ds:datastoreItem>
</file>

<file path=customXml/itemProps2.xml><?xml version="1.0" encoding="utf-8"?>
<ds:datastoreItem xmlns:ds="http://schemas.openxmlformats.org/officeDocument/2006/customXml" ds:itemID="{77343F25-F935-4FC8-A6BD-C75E7FBD027D}">
  <ds:schemaRefs>
    <ds:schemaRef ds:uri="http://schemas.microsoft.com/sharepoint/v3/contenttype/forms"/>
  </ds:schemaRefs>
</ds:datastoreItem>
</file>

<file path=customXml/itemProps3.xml><?xml version="1.0" encoding="utf-8"?>
<ds:datastoreItem xmlns:ds="http://schemas.openxmlformats.org/officeDocument/2006/customXml" ds:itemID="{7F198A83-38EB-477B-B6AE-DD0ED7D71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6BA1E2-B9CA-45EB-B0F2-60FCB4EE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1866</Words>
  <Characters>10642</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الملك سعود                                                                         الاختبار النهائي</vt:lpstr>
      <vt:lpstr>جامعة الملك سعود                                                                         الاختبار النهائي</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                                                                         الاختبار النهائي</dc:title>
  <dc:creator>moshira</dc:creator>
  <cp:lastModifiedBy>Mona Fouad Elwakeel</cp:lastModifiedBy>
  <cp:revision>2</cp:revision>
  <cp:lastPrinted>2009-06-24T07:01:00Z</cp:lastPrinted>
  <dcterms:created xsi:type="dcterms:W3CDTF">2016-03-03T08:23:00Z</dcterms:created>
  <dcterms:modified xsi:type="dcterms:W3CDTF">2016-03-03T08:23:00Z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0x01010098BA52DC155AA448AB5ED65F9C1307F0</vt:lpwstr>
  </property>
</Properties>
</file>