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9F0" w:rsidRDefault="006869F0" w:rsidP="00023D04">
      <w:pPr>
        <w:pBdr>
          <w:bottom w:val="single" w:sz="6" w:space="1" w:color="auto"/>
        </w:pBdr>
      </w:pPr>
    </w:p>
    <w:tbl>
      <w:tblPr>
        <w:tblStyle w:val="TableGrid"/>
        <w:tblW w:w="11070" w:type="dxa"/>
        <w:tblInd w:w="-702" w:type="dxa"/>
        <w:tblLook w:val="04A0"/>
      </w:tblPr>
      <w:tblGrid>
        <w:gridCol w:w="4748"/>
        <w:gridCol w:w="3172"/>
        <w:gridCol w:w="3150"/>
      </w:tblGrid>
      <w:tr w:rsidR="0021362D" w:rsidTr="00C47B24">
        <w:tc>
          <w:tcPr>
            <w:tcW w:w="4748" w:type="dxa"/>
          </w:tcPr>
          <w:p w:rsidR="0021362D" w:rsidRPr="00037D12" w:rsidRDefault="0021362D" w:rsidP="00037D1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Student’s </w:t>
            </w:r>
            <w:r w:rsidRPr="00037D12">
              <w:rPr>
                <w:b/>
                <w:bCs/>
              </w:rPr>
              <w:t xml:space="preserve"> Name</w:t>
            </w:r>
          </w:p>
        </w:tc>
        <w:tc>
          <w:tcPr>
            <w:tcW w:w="3172" w:type="dxa"/>
          </w:tcPr>
          <w:p w:rsidR="0021362D" w:rsidRPr="00037D12" w:rsidRDefault="0021362D" w:rsidP="00037D12">
            <w:pPr>
              <w:jc w:val="center"/>
              <w:rPr>
                <w:b/>
                <w:bCs/>
              </w:rPr>
            </w:pPr>
            <w:r w:rsidRPr="00037D12">
              <w:rPr>
                <w:b/>
                <w:bCs/>
              </w:rPr>
              <w:t>Student</w:t>
            </w:r>
            <w:r>
              <w:rPr>
                <w:b/>
                <w:bCs/>
              </w:rPr>
              <w:t xml:space="preserve">’s </w:t>
            </w:r>
            <w:r w:rsidRPr="00037D12">
              <w:rPr>
                <w:b/>
                <w:bCs/>
              </w:rPr>
              <w:t xml:space="preserve"> ID</w:t>
            </w:r>
          </w:p>
        </w:tc>
        <w:tc>
          <w:tcPr>
            <w:tcW w:w="3150" w:type="dxa"/>
          </w:tcPr>
          <w:p w:rsidR="0021362D" w:rsidRPr="00037D12" w:rsidRDefault="0021362D" w:rsidP="00037D1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Group Number</w:t>
            </w:r>
          </w:p>
        </w:tc>
      </w:tr>
      <w:tr w:rsidR="0021362D" w:rsidTr="00C47B24">
        <w:tc>
          <w:tcPr>
            <w:tcW w:w="4748" w:type="dxa"/>
          </w:tcPr>
          <w:p w:rsidR="0021362D" w:rsidRDefault="0021362D"/>
        </w:tc>
        <w:tc>
          <w:tcPr>
            <w:tcW w:w="3172" w:type="dxa"/>
          </w:tcPr>
          <w:p w:rsidR="0021362D" w:rsidRDefault="0021362D"/>
        </w:tc>
        <w:tc>
          <w:tcPr>
            <w:tcW w:w="3150" w:type="dxa"/>
          </w:tcPr>
          <w:p w:rsidR="0021362D" w:rsidRDefault="0021362D"/>
        </w:tc>
      </w:tr>
    </w:tbl>
    <w:p w:rsidR="006869F0" w:rsidRDefault="006869F0"/>
    <w:tbl>
      <w:tblPr>
        <w:tblStyle w:val="TableGrid"/>
        <w:tblW w:w="11070" w:type="dxa"/>
        <w:tblInd w:w="-702" w:type="dxa"/>
        <w:tblLook w:val="04A0"/>
      </w:tblPr>
      <w:tblGrid>
        <w:gridCol w:w="2409"/>
        <w:gridCol w:w="1191"/>
        <w:gridCol w:w="1260"/>
        <w:gridCol w:w="1260"/>
        <w:gridCol w:w="1350"/>
        <w:gridCol w:w="1440"/>
        <w:gridCol w:w="2160"/>
      </w:tblGrid>
      <w:tr w:rsidR="00963DBC" w:rsidTr="00F81CC6">
        <w:tc>
          <w:tcPr>
            <w:tcW w:w="2409" w:type="dxa"/>
          </w:tcPr>
          <w:p w:rsidR="00963DBC" w:rsidRPr="00074E7C" w:rsidRDefault="00963DBC" w:rsidP="00074E7C">
            <w:pPr>
              <w:jc w:val="center"/>
              <w:rPr>
                <w:b/>
                <w:bCs/>
              </w:rPr>
            </w:pPr>
            <w:r w:rsidRPr="00074E7C">
              <w:rPr>
                <w:b/>
                <w:bCs/>
              </w:rPr>
              <w:t>Question Number</w:t>
            </w:r>
          </w:p>
        </w:tc>
        <w:tc>
          <w:tcPr>
            <w:tcW w:w="1191" w:type="dxa"/>
          </w:tcPr>
          <w:p w:rsidR="00963DBC" w:rsidRPr="00074E7C" w:rsidRDefault="00963DBC" w:rsidP="00074E7C">
            <w:pPr>
              <w:jc w:val="center"/>
              <w:rPr>
                <w:b/>
                <w:bCs/>
              </w:rPr>
            </w:pPr>
            <w:r w:rsidRPr="00074E7C">
              <w:rPr>
                <w:b/>
                <w:bCs/>
              </w:rPr>
              <w:t>I</w:t>
            </w:r>
          </w:p>
        </w:tc>
        <w:tc>
          <w:tcPr>
            <w:tcW w:w="1260" w:type="dxa"/>
          </w:tcPr>
          <w:p w:rsidR="00963DBC" w:rsidRPr="00074E7C" w:rsidRDefault="00963DBC" w:rsidP="00074E7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</w:t>
            </w:r>
          </w:p>
        </w:tc>
        <w:tc>
          <w:tcPr>
            <w:tcW w:w="1260" w:type="dxa"/>
          </w:tcPr>
          <w:p w:rsidR="00963DBC" w:rsidRPr="00074E7C" w:rsidRDefault="00963DBC" w:rsidP="00074E7C">
            <w:pPr>
              <w:jc w:val="center"/>
              <w:rPr>
                <w:b/>
                <w:bCs/>
              </w:rPr>
            </w:pPr>
            <w:r w:rsidRPr="00074E7C">
              <w:rPr>
                <w:b/>
                <w:bCs/>
              </w:rPr>
              <w:t>II</w:t>
            </w:r>
            <w:r>
              <w:rPr>
                <w:b/>
                <w:bCs/>
              </w:rPr>
              <w:t>I</w:t>
            </w:r>
          </w:p>
        </w:tc>
        <w:tc>
          <w:tcPr>
            <w:tcW w:w="1350" w:type="dxa"/>
          </w:tcPr>
          <w:p w:rsidR="00963DBC" w:rsidRPr="00074E7C" w:rsidRDefault="00963DBC" w:rsidP="00074E7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IV</w:t>
            </w:r>
          </w:p>
        </w:tc>
        <w:tc>
          <w:tcPr>
            <w:tcW w:w="1440" w:type="dxa"/>
          </w:tcPr>
          <w:p w:rsidR="00963DBC" w:rsidRPr="00074E7C" w:rsidRDefault="00963DBC" w:rsidP="00074E7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</w:p>
        </w:tc>
        <w:tc>
          <w:tcPr>
            <w:tcW w:w="2160" w:type="dxa"/>
          </w:tcPr>
          <w:p w:rsidR="00963DBC" w:rsidRPr="00074E7C" w:rsidRDefault="00963DBC" w:rsidP="00074E7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</w:tr>
      <w:tr w:rsidR="00963DBC" w:rsidTr="00F81CC6">
        <w:tc>
          <w:tcPr>
            <w:tcW w:w="2409" w:type="dxa"/>
          </w:tcPr>
          <w:p w:rsidR="00963DBC" w:rsidRPr="00074E7C" w:rsidRDefault="00963DBC" w:rsidP="00074E7C">
            <w:pPr>
              <w:jc w:val="center"/>
              <w:rPr>
                <w:b/>
                <w:bCs/>
              </w:rPr>
            </w:pPr>
            <w:r w:rsidRPr="00074E7C">
              <w:rPr>
                <w:b/>
                <w:bCs/>
              </w:rPr>
              <w:t>Mark</w:t>
            </w:r>
          </w:p>
        </w:tc>
        <w:tc>
          <w:tcPr>
            <w:tcW w:w="1191" w:type="dxa"/>
          </w:tcPr>
          <w:p w:rsidR="00963DBC" w:rsidRDefault="00963DBC"/>
        </w:tc>
        <w:tc>
          <w:tcPr>
            <w:tcW w:w="1260" w:type="dxa"/>
          </w:tcPr>
          <w:p w:rsidR="00963DBC" w:rsidRDefault="00963DBC"/>
        </w:tc>
        <w:tc>
          <w:tcPr>
            <w:tcW w:w="1260" w:type="dxa"/>
          </w:tcPr>
          <w:p w:rsidR="00963DBC" w:rsidRDefault="00963DBC"/>
        </w:tc>
        <w:tc>
          <w:tcPr>
            <w:tcW w:w="1350" w:type="dxa"/>
          </w:tcPr>
          <w:p w:rsidR="00963DBC" w:rsidRDefault="00963DBC"/>
        </w:tc>
        <w:tc>
          <w:tcPr>
            <w:tcW w:w="1440" w:type="dxa"/>
          </w:tcPr>
          <w:p w:rsidR="00963DBC" w:rsidRDefault="00963DBC"/>
        </w:tc>
        <w:tc>
          <w:tcPr>
            <w:tcW w:w="2160" w:type="dxa"/>
          </w:tcPr>
          <w:p w:rsidR="00963DBC" w:rsidRDefault="00963DBC"/>
        </w:tc>
      </w:tr>
    </w:tbl>
    <w:p w:rsidR="003918B9" w:rsidRDefault="003918B9" w:rsidP="00F702FD">
      <w:pPr>
        <w:spacing w:line="240" w:lineRule="auto"/>
      </w:pPr>
    </w:p>
    <w:tbl>
      <w:tblPr>
        <w:tblStyle w:val="TableGrid"/>
        <w:tblW w:w="11070" w:type="dxa"/>
        <w:tblInd w:w="-702" w:type="dxa"/>
        <w:tblLook w:val="04A0"/>
      </w:tblPr>
      <w:tblGrid>
        <w:gridCol w:w="11070"/>
      </w:tblGrid>
      <w:tr w:rsidR="009D119C" w:rsidTr="00C47B24">
        <w:trPr>
          <w:trHeight w:val="2690"/>
        </w:trPr>
        <w:tc>
          <w:tcPr>
            <w:tcW w:w="11070" w:type="dxa"/>
          </w:tcPr>
          <w:p w:rsidR="00F22BC0" w:rsidRDefault="00657092" w:rsidP="00F81CC6">
            <w:pPr>
              <w:spacing w:line="240" w:lineRule="auto"/>
              <w:rPr>
                <w:b/>
                <w:bCs/>
              </w:rPr>
            </w:pPr>
            <w:r w:rsidRPr="00F56DC5">
              <w:rPr>
                <w:b/>
                <w:bCs/>
                <w:i/>
                <w:iCs/>
                <w:sz w:val="28"/>
                <w:szCs w:val="28"/>
              </w:rPr>
              <w:t>Question I:</w:t>
            </w:r>
            <w:r w:rsidR="00F702FD">
              <w:rPr>
                <w:b/>
                <w:bCs/>
              </w:rPr>
              <w:t xml:space="preserve"> </w:t>
            </w:r>
            <w:r w:rsidR="00963DBC">
              <w:rPr>
                <w:b/>
                <w:bCs/>
              </w:rPr>
              <w:t xml:space="preserve"> </w:t>
            </w:r>
            <w:r w:rsidR="000E4257">
              <w:rPr>
                <w:b/>
                <w:bCs/>
              </w:rPr>
              <w:t>[</w:t>
            </w:r>
            <w:r w:rsidR="00F81CC6">
              <w:rPr>
                <w:b/>
                <w:bCs/>
              </w:rPr>
              <w:t>9</w:t>
            </w:r>
            <w:r w:rsidR="000E4257">
              <w:rPr>
                <w:b/>
                <w:bCs/>
              </w:rPr>
              <w:t xml:space="preserve"> Points]</w:t>
            </w:r>
          </w:p>
          <w:p w:rsidR="000E4257" w:rsidRPr="006F487D" w:rsidRDefault="000E4257" w:rsidP="00EC6B1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  <w:r w:rsidRPr="006F487D">
              <w:rPr>
                <w:b/>
                <w:bCs/>
                <w:sz w:val="24"/>
                <w:szCs w:val="24"/>
              </w:rPr>
              <w:t>.</w:t>
            </w:r>
            <w:r>
              <w:rPr>
                <w:b/>
                <w:bCs/>
                <w:sz w:val="24"/>
                <w:szCs w:val="24"/>
              </w:rPr>
              <w:t xml:space="preserve">  Let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x,y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x-y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sin(x+y)</m:t>
              </m:r>
            </m:oMath>
            <w:r w:rsidRPr="006F487D">
              <w:rPr>
                <w:b/>
                <w:bCs/>
                <w:sz w:val="24"/>
                <w:szCs w:val="24"/>
              </w:rPr>
              <w:t xml:space="preserve"> </w:t>
            </w:r>
            <w:r w:rsidRPr="007D557C">
              <w:rPr>
                <w:b/>
                <w:bCs/>
                <w:sz w:val="24"/>
                <w:szCs w:val="24"/>
                <w:u w:val="single"/>
              </w:rPr>
              <w:t>Show</w:t>
            </w:r>
            <w:r>
              <w:rPr>
                <w:b/>
                <w:bCs/>
                <w:sz w:val="24"/>
                <w:szCs w:val="24"/>
              </w:rPr>
              <w:t xml:space="preserve"> that     </w:t>
            </w:r>
            <w:r w:rsidRPr="004C7A6C">
              <w:rPr>
                <w:b/>
                <w:bCs/>
                <w:position w:val="-30"/>
                <w:sz w:val="24"/>
                <w:szCs w:val="24"/>
              </w:rPr>
              <w:object w:dxaOrig="2760" w:dyaOrig="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.75pt;height:36pt" o:ole="">
                  <v:imagedata r:id="rId8" o:title=""/>
                </v:shape>
                <o:OLEObject Type="Embed" ProgID="Equation.3" ShapeID="_x0000_i1025" DrawAspect="Content" ObjectID="_1493531242" r:id="rId9"/>
              </w:object>
            </w:r>
            <w:r w:rsidRPr="006F487D">
              <w:rPr>
                <w:b/>
                <w:bCs/>
                <w:sz w:val="24"/>
                <w:szCs w:val="24"/>
              </w:rPr>
              <w:t xml:space="preserve">                                                                                </w:t>
            </w:r>
          </w:p>
          <w:p w:rsidR="00F91F8E" w:rsidRDefault="00F91F8E" w:rsidP="000E4257">
            <w:pPr>
              <w:spacing w:line="240" w:lineRule="auto"/>
              <w:rPr>
                <w:b/>
                <w:bCs/>
              </w:rPr>
            </w:pPr>
          </w:p>
          <w:p w:rsidR="000E4257" w:rsidRDefault="000E4257" w:rsidP="000E4257">
            <w:pPr>
              <w:spacing w:line="240" w:lineRule="auto"/>
              <w:rPr>
                <w:b/>
                <w:bCs/>
              </w:rPr>
            </w:pPr>
          </w:p>
          <w:p w:rsidR="000E4257" w:rsidRDefault="000E4257" w:rsidP="000E4257">
            <w:pPr>
              <w:spacing w:line="240" w:lineRule="auto"/>
              <w:rPr>
                <w:b/>
                <w:bCs/>
              </w:rPr>
            </w:pPr>
          </w:p>
          <w:p w:rsidR="000E4257" w:rsidRPr="000E4257" w:rsidRDefault="000E4257" w:rsidP="000E4257">
            <w:pPr>
              <w:spacing w:line="240" w:lineRule="auto"/>
              <w:rPr>
                <w:b/>
                <w:bCs/>
              </w:rPr>
            </w:pPr>
          </w:p>
          <w:p w:rsidR="00F91F8E" w:rsidRDefault="00F91F8E" w:rsidP="00F702FD">
            <w:pPr>
              <w:spacing w:line="240" w:lineRule="auto"/>
              <w:rPr>
                <w:b/>
                <w:bCs/>
              </w:rPr>
            </w:pPr>
          </w:p>
          <w:p w:rsidR="000E4257" w:rsidRPr="00F56DC5" w:rsidRDefault="000E4257" w:rsidP="00F702FD">
            <w:pPr>
              <w:spacing w:line="240" w:lineRule="auto"/>
              <w:rPr>
                <w:b/>
                <w:bCs/>
              </w:rPr>
            </w:pPr>
          </w:p>
        </w:tc>
      </w:tr>
      <w:tr w:rsidR="00657092" w:rsidTr="00542463">
        <w:trPr>
          <w:trHeight w:val="4112"/>
        </w:trPr>
        <w:tc>
          <w:tcPr>
            <w:tcW w:w="11070" w:type="dxa"/>
          </w:tcPr>
          <w:p w:rsidR="00542463" w:rsidRDefault="00542463" w:rsidP="00542463">
            <w:pPr>
              <w:spacing w:line="240" w:lineRule="auto"/>
              <w:rPr>
                <w:b/>
                <w:bCs/>
              </w:rPr>
            </w:pPr>
          </w:p>
          <w:p w:rsidR="00763674" w:rsidRDefault="000E4257" w:rsidP="00542463">
            <w:pPr>
              <w:spacing w:line="240" w:lineRule="auto"/>
              <w:rPr>
                <w:b/>
                <w:bCs/>
              </w:rPr>
            </w:pPr>
            <w:r w:rsidRPr="007C2120">
              <w:rPr>
                <w:b/>
                <w:bCs/>
                <w:sz w:val="24"/>
                <w:szCs w:val="24"/>
              </w:rPr>
              <w:t>B</w:t>
            </w:r>
            <w:r>
              <w:rPr>
                <w:b/>
                <w:bCs/>
              </w:rPr>
              <w:t xml:space="preserve">. </w:t>
            </w:r>
            <w:r w:rsidRPr="007C2120">
              <w:rPr>
                <w:b/>
                <w:bCs/>
                <w:sz w:val="24"/>
                <w:szCs w:val="24"/>
              </w:rPr>
              <w:t xml:space="preserve">If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w=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u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+2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uv</m:t>
              </m:r>
            </m:oMath>
            <w:r w:rsidRPr="007C2120">
              <w:rPr>
                <w:b/>
                <w:bCs/>
                <w:sz w:val="24"/>
                <w:szCs w:val="24"/>
              </w:rPr>
              <w:t>,</w:t>
            </w:r>
            <w:r w:rsidR="007C2120" w:rsidRPr="007C2120">
              <w:rPr>
                <w:b/>
                <w:bCs/>
                <w:sz w:val="24"/>
                <w:szCs w:val="24"/>
              </w:rPr>
              <w:t xml:space="preserve"> </w:t>
            </w:r>
            <w:r w:rsidRPr="007C2120">
              <w:rPr>
                <w:b/>
                <w:bCs/>
                <w:sz w:val="24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u=2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r-s</m:t>
              </m:r>
            </m:oMath>
            <w:r w:rsidRPr="007C2120">
              <w:rPr>
                <w:b/>
                <w:bCs/>
                <w:sz w:val="24"/>
                <w:szCs w:val="24"/>
              </w:rPr>
              <w:t xml:space="preserve"> </w:t>
            </w:r>
            <w:r w:rsidR="007C2120" w:rsidRPr="007C2120">
              <w:rPr>
                <w:b/>
                <w:bCs/>
                <w:sz w:val="24"/>
                <w:szCs w:val="24"/>
              </w:rPr>
              <w:t xml:space="preserve"> </w:t>
            </w:r>
            <w:r w:rsidRPr="007C2120">
              <w:rPr>
                <w:b/>
                <w:bCs/>
                <w:sz w:val="24"/>
                <w:szCs w:val="24"/>
              </w:rPr>
              <w:t xml:space="preserve">and </w:t>
            </w:r>
            <w:r w:rsidR="007C2120" w:rsidRPr="007C2120">
              <w:rPr>
                <w:b/>
                <w:bCs/>
                <w:sz w:val="24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v=r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="00542463" w:rsidRPr="007C2120">
              <w:rPr>
                <w:b/>
                <w:bCs/>
                <w:sz w:val="24"/>
                <w:szCs w:val="24"/>
              </w:rPr>
              <w:t xml:space="preserve">. </w:t>
            </w:r>
            <w:r w:rsidR="007D557C">
              <w:rPr>
                <w:b/>
                <w:bCs/>
                <w:sz w:val="24"/>
                <w:szCs w:val="24"/>
                <w:u w:val="single"/>
              </w:rPr>
              <w:t>Find</w:t>
            </w:r>
            <w:r w:rsidR="00542463" w:rsidRPr="007C2120">
              <w:rPr>
                <w:b/>
                <w:bCs/>
                <w:sz w:val="24"/>
                <w:szCs w:val="24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∂w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∂r</m:t>
                  </m:r>
                </m:den>
              </m:f>
            </m:oMath>
            <w:r w:rsidR="00542463" w:rsidRPr="007C2120">
              <w:rPr>
                <w:b/>
                <w:bCs/>
                <w:sz w:val="24"/>
                <w:szCs w:val="24"/>
              </w:rPr>
              <w:t xml:space="preserve">   and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∂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w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</w:p>
          <w:p w:rsidR="00542463" w:rsidRDefault="00542463" w:rsidP="00542463">
            <w:pPr>
              <w:spacing w:line="240" w:lineRule="auto"/>
              <w:rPr>
                <w:b/>
                <w:bCs/>
              </w:rPr>
            </w:pPr>
          </w:p>
          <w:p w:rsidR="00542463" w:rsidRDefault="00542463" w:rsidP="00542463">
            <w:pPr>
              <w:spacing w:line="240" w:lineRule="auto"/>
              <w:rPr>
                <w:b/>
                <w:bCs/>
              </w:rPr>
            </w:pPr>
          </w:p>
          <w:p w:rsidR="00542463" w:rsidRDefault="00542463" w:rsidP="00542463">
            <w:pPr>
              <w:spacing w:line="240" w:lineRule="auto"/>
              <w:rPr>
                <w:b/>
                <w:bCs/>
              </w:rPr>
            </w:pPr>
          </w:p>
          <w:p w:rsidR="000D1634" w:rsidRDefault="000D1634" w:rsidP="00542463">
            <w:pPr>
              <w:spacing w:line="240" w:lineRule="auto"/>
              <w:rPr>
                <w:b/>
                <w:bCs/>
              </w:rPr>
            </w:pPr>
          </w:p>
          <w:p w:rsidR="00542463" w:rsidRDefault="00542463" w:rsidP="00542463">
            <w:pPr>
              <w:spacing w:line="240" w:lineRule="auto"/>
              <w:rPr>
                <w:b/>
                <w:bCs/>
              </w:rPr>
            </w:pPr>
          </w:p>
          <w:p w:rsidR="00542463" w:rsidRPr="000E4257" w:rsidRDefault="00542463" w:rsidP="00542463">
            <w:pPr>
              <w:spacing w:line="240" w:lineRule="auto"/>
              <w:rPr>
                <w:b/>
                <w:bCs/>
              </w:rPr>
            </w:pPr>
          </w:p>
          <w:p w:rsidR="000D1634" w:rsidRDefault="000D1634" w:rsidP="000E4257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:rsidR="000E4257" w:rsidRDefault="000E4257" w:rsidP="000E4257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C</w:t>
            </w:r>
            <w:r w:rsidRPr="006F487D">
              <w:rPr>
                <w:b/>
                <w:bCs/>
                <w:sz w:val="24"/>
                <w:szCs w:val="24"/>
              </w:rPr>
              <w:t xml:space="preserve">. </w:t>
            </w:r>
            <w:r>
              <w:rPr>
                <w:b/>
                <w:bCs/>
                <w:sz w:val="24"/>
                <w:szCs w:val="24"/>
              </w:rPr>
              <w:t xml:space="preserve">   Let  </w:t>
            </w:r>
            <w:r>
              <w:rPr>
                <w:b/>
                <w:bCs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f(x,y)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b/>
                      <w:bCs/>
                      <w:position w:val="-42"/>
                      <w:sz w:val="24"/>
                      <w:szCs w:val="24"/>
                    </w:rPr>
                    <w:object w:dxaOrig="2720" w:dyaOrig="960">
                      <v:shape id="_x0000_i1057" type="#_x0000_t75" style="width:133.5pt;height:46.5pt" o:ole="">
                        <v:imagedata r:id="rId10" o:title=""/>
                      </v:shape>
                      <o:OLEObject Type="Embed" ProgID="Equation.3" ShapeID="_x0000_i1057" DrawAspect="Content" ObjectID="_1493531243" r:id="rId11"/>
                    </w:object>
                  </m:r>
                </m:e>
              </m:d>
            </m:oMath>
          </w:p>
          <w:p w:rsidR="000D1634" w:rsidRDefault="000D1634" w:rsidP="000E4257">
            <w:pPr>
              <w:spacing w:line="240" w:lineRule="auto"/>
              <w:rPr>
                <w:b/>
                <w:bCs/>
              </w:rPr>
            </w:pPr>
          </w:p>
          <w:p w:rsidR="000E4257" w:rsidRDefault="000E4257" w:rsidP="000E4257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i)  </w:t>
            </w:r>
            <w:r w:rsidRPr="007D557C">
              <w:rPr>
                <w:b/>
                <w:bCs/>
                <w:u w:val="single"/>
              </w:rPr>
              <w:t>Prove</w:t>
            </w:r>
            <w:r>
              <w:rPr>
                <w:b/>
                <w:bCs/>
              </w:rPr>
              <w:t xml:space="preserve"> </w:t>
            </w:r>
            <w:r w:rsidRPr="00441397">
              <w:rPr>
                <w:b/>
                <w:bCs/>
                <w:position w:val="-12"/>
              </w:rPr>
              <w:object w:dxaOrig="780" w:dyaOrig="360">
                <v:shape id="_x0000_i1026" type="#_x0000_t75" style="width:41.25pt;height:20.25pt" o:ole="">
                  <v:imagedata r:id="rId12" o:title=""/>
                </v:shape>
                <o:OLEObject Type="Embed" ProgID="Equation.3" ShapeID="_x0000_i1026" DrawAspect="Content" ObjectID="_1493531244" r:id="rId13"/>
              </w:object>
            </w:r>
            <w:r>
              <w:rPr>
                <w:b/>
                <w:bCs/>
              </w:rPr>
              <w:t xml:space="preserve"> and </w:t>
            </w:r>
            <w:r w:rsidRPr="00441397">
              <w:rPr>
                <w:b/>
                <w:bCs/>
                <w:position w:val="-14"/>
              </w:rPr>
              <w:object w:dxaOrig="780" w:dyaOrig="380">
                <v:shape id="_x0000_i1027" type="#_x0000_t75" style="width:41.25pt;height:20.25pt" o:ole="">
                  <v:imagedata r:id="rId14" o:title=""/>
                </v:shape>
                <o:OLEObject Type="Embed" ProgID="Equation.3" ShapeID="_x0000_i1027" DrawAspect="Content" ObjectID="_1493531245" r:id="rId15"/>
              </w:object>
            </w:r>
            <w:r>
              <w:rPr>
                <w:b/>
                <w:bCs/>
              </w:rPr>
              <w:t xml:space="preserve"> exist</w:t>
            </w:r>
          </w:p>
          <w:p w:rsidR="000E4257" w:rsidRDefault="000E4257" w:rsidP="000E4257">
            <w:pPr>
              <w:pBdr>
                <w:bottom w:val="single" w:sz="6" w:space="1" w:color="auto"/>
              </w:pBdr>
              <w:spacing w:line="240" w:lineRule="auto"/>
              <w:rPr>
                <w:b/>
                <w:bCs/>
              </w:rPr>
            </w:pPr>
          </w:p>
          <w:p w:rsidR="000D1634" w:rsidRDefault="000D1634" w:rsidP="000E4257">
            <w:pPr>
              <w:pBdr>
                <w:bottom w:val="single" w:sz="6" w:space="1" w:color="auto"/>
              </w:pBdr>
              <w:spacing w:line="240" w:lineRule="auto"/>
              <w:rPr>
                <w:b/>
                <w:bCs/>
              </w:rPr>
            </w:pPr>
          </w:p>
          <w:p w:rsidR="000D1634" w:rsidRDefault="000D1634" w:rsidP="000E4257">
            <w:pPr>
              <w:pBdr>
                <w:bottom w:val="single" w:sz="6" w:space="1" w:color="auto"/>
              </w:pBdr>
              <w:spacing w:line="240" w:lineRule="auto"/>
              <w:rPr>
                <w:b/>
                <w:bCs/>
              </w:rPr>
            </w:pPr>
          </w:p>
          <w:p w:rsidR="00B33866" w:rsidRDefault="00B33866" w:rsidP="000E4257">
            <w:pPr>
              <w:pBdr>
                <w:bottom w:val="single" w:sz="6" w:space="1" w:color="auto"/>
              </w:pBdr>
              <w:spacing w:line="240" w:lineRule="auto"/>
              <w:rPr>
                <w:b/>
                <w:bCs/>
              </w:rPr>
            </w:pPr>
          </w:p>
          <w:p w:rsidR="000D1634" w:rsidRDefault="000D1634" w:rsidP="000E4257">
            <w:pPr>
              <w:pBdr>
                <w:bottom w:val="single" w:sz="6" w:space="1" w:color="auto"/>
              </w:pBdr>
              <w:spacing w:line="240" w:lineRule="auto"/>
              <w:rPr>
                <w:b/>
                <w:bCs/>
              </w:rPr>
            </w:pPr>
          </w:p>
          <w:p w:rsidR="000D1634" w:rsidRDefault="000D1634" w:rsidP="000E4257">
            <w:pPr>
              <w:pBdr>
                <w:bottom w:val="single" w:sz="6" w:space="1" w:color="auto"/>
              </w:pBdr>
              <w:spacing w:line="240" w:lineRule="auto"/>
              <w:rPr>
                <w:b/>
                <w:bCs/>
              </w:rPr>
            </w:pPr>
          </w:p>
          <w:p w:rsidR="000E4257" w:rsidRDefault="000E4257" w:rsidP="00A63EAA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ii)  </w:t>
            </w:r>
            <w:r w:rsidRPr="007D557C">
              <w:rPr>
                <w:b/>
                <w:bCs/>
                <w:u w:val="single"/>
              </w:rPr>
              <w:t>Is</w:t>
            </w:r>
            <w:r>
              <w:rPr>
                <w:b/>
                <w:bCs/>
              </w:rPr>
              <w:t xml:space="preserve">   </w:t>
            </w:r>
            <w:r w:rsidRPr="00441397">
              <w:rPr>
                <w:b/>
                <w:bCs/>
                <w:position w:val="-10"/>
              </w:rPr>
              <w:object w:dxaOrig="240" w:dyaOrig="320">
                <v:shape id="_x0000_i1028" type="#_x0000_t75" style="width:10.5pt;height:15.75pt" o:ole="">
                  <v:imagedata r:id="rId16" o:title=""/>
                </v:shape>
                <o:OLEObject Type="Embed" ProgID="Equation.3" ShapeID="_x0000_i1028" DrawAspect="Content" ObjectID="_1493531246" r:id="rId17"/>
              </w:object>
            </w:r>
            <w:r>
              <w:rPr>
                <w:b/>
                <w:bCs/>
              </w:rPr>
              <w:t xml:space="preserve"> continuous at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0,0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</w:rPr>
                <m:t>?</m:t>
              </m:r>
            </m:oMath>
            <w:r>
              <w:rPr>
                <w:b/>
                <w:bCs/>
              </w:rPr>
              <w:t xml:space="preserve"> </w:t>
            </w:r>
            <w:r w:rsidRPr="007D557C">
              <w:rPr>
                <w:b/>
                <w:bCs/>
                <w:u w:val="single"/>
              </w:rPr>
              <w:t>Justify</w:t>
            </w:r>
            <w:r>
              <w:rPr>
                <w:b/>
                <w:bCs/>
              </w:rPr>
              <w:t xml:space="preserve"> your answer</w:t>
            </w:r>
          </w:p>
          <w:p w:rsidR="000E4257" w:rsidRDefault="000E4257" w:rsidP="000E4257">
            <w:pPr>
              <w:spacing w:line="240" w:lineRule="auto"/>
              <w:rPr>
                <w:b/>
                <w:bCs/>
              </w:rPr>
            </w:pPr>
          </w:p>
          <w:p w:rsidR="00A63EAA" w:rsidRDefault="00A63EAA" w:rsidP="000E4257">
            <w:pPr>
              <w:spacing w:line="240" w:lineRule="auto"/>
              <w:rPr>
                <w:b/>
                <w:bCs/>
              </w:rPr>
            </w:pPr>
          </w:p>
          <w:p w:rsidR="00A63EAA" w:rsidRDefault="00A63EAA" w:rsidP="000E4257">
            <w:pPr>
              <w:spacing w:line="240" w:lineRule="auto"/>
              <w:rPr>
                <w:b/>
                <w:bCs/>
              </w:rPr>
            </w:pPr>
          </w:p>
          <w:p w:rsidR="00A63EAA" w:rsidRDefault="00A63EAA" w:rsidP="000E4257">
            <w:pPr>
              <w:spacing w:line="240" w:lineRule="auto"/>
              <w:rPr>
                <w:b/>
                <w:bCs/>
              </w:rPr>
            </w:pPr>
          </w:p>
          <w:p w:rsidR="000E4257" w:rsidRDefault="000E4257" w:rsidP="000E4257">
            <w:pPr>
              <w:pBdr>
                <w:bottom w:val="single" w:sz="6" w:space="1" w:color="auto"/>
              </w:pBdr>
              <w:spacing w:line="240" w:lineRule="auto"/>
              <w:rPr>
                <w:b/>
                <w:bCs/>
              </w:rPr>
            </w:pPr>
          </w:p>
          <w:p w:rsidR="00A63EAA" w:rsidRDefault="00A63EAA" w:rsidP="00A63EAA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  <w:r w:rsidR="002E0DE6">
              <w:rPr>
                <w:b/>
                <w:bCs/>
              </w:rPr>
              <w:t>i</w:t>
            </w:r>
            <w:r>
              <w:rPr>
                <w:b/>
                <w:bCs/>
              </w:rPr>
              <w:t xml:space="preserve">i)  </w:t>
            </w:r>
            <w:r w:rsidRPr="007D557C">
              <w:rPr>
                <w:b/>
                <w:bCs/>
                <w:u w:val="single"/>
              </w:rPr>
              <w:t>Is</w:t>
            </w:r>
            <w:r>
              <w:rPr>
                <w:b/>
                <w:bCs/>
              </w:rPr>
              <w:t xml:space="preserve">  </w:t>
            </w:r>
            <w:r w:rsidRPr="00441397">
              <w:rPr>
                <w:b/>
                <w:bCs/>
                <w:position w:val="-10"/>
              </w:rPr>
              <w:object w:dxaOrig="240" w:dyaOrig="320">
                <v:shape id="_x0000_i1029" type="#_x0000_t75" style="width:10.5pt;height:15.75pt" o:ole="">
                  <v:imagedata r:id="rId16" o:title=""/>
                </v:shape>
                <o:OLEObject Type="Embed" ProgID="Equation.3" ShapeID="_x0000_i1029" DrawAspect="Content" ObjectID="_1493531247" r:id="rId18"/>
              </w:object>
            </w:r>
            <w:r>
              <w:rPr>
                <w:b/>
                <w:bCs/>
              </w:rPr>
              <w:t xml:space="preserve"> differentiable at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0,0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</w:rPr>
                <m:t>?</m:t>
              </m:r>
            </m:oMath>
            <w:r>
              <w:rPr>
                <w:b/>
                <w:bCs/>
              </w:rPr>
              <w:t xml:space="preserve"> </w:t>
            </w:r>
            <w:r w:rsidRPr="007D557C">
              <w:rPr>
                <w:b/>
                <w:bCs/>
                <w:u w:val="single"/>
              </w:rPr>
              <w:t>Justify</w:t>
            </w:r>
            <w:r>
              <w:rPr>
                <w:b/>
                <w:bCs/>
              </w:rPr>
              <w:t xml:space="preserve"> your answer</w:t>
            </w:r>
          </w:p>
          <w:p w:rsidR="00A63EAA" w:rsidRDefault="00A63EAA" w:rsidP="000E4257">
            <w:pPr>
              <w:spacing w:line="240" w:lineRule="auto"/>
              <w:rPr>
                <w:b/>
                <w:bCs/>
              </w:rPr>
            </w:pPr>
          </w:p>
          <w:p w:rsidR="000E4257" w:rsidRDefault="000E4257" w:rsidP="000E4257">
            <w:pPr>
              <w:pBdr>
                <w:bottom w:val="single" w:sz="6" w:space="1" w:color="auto"/>
              </w:pBdr>
              <w:spacing w:line="240" w:lineRule="auto"/>
              <w:rPr>
                <w:b/>
                <w:bCs/>
              </w:rPr>
            </w:pPr>
          </w:p>
          <w:p w:rsidR="00A63EAA" w:rsidRDefault="00A63EAA" w:rsidP="000E4257">
            <w:pPr>
              <w:pBdr>
                <w:bottom w:val="single" w:sz="6" w:space="1" w:color="auto"/>
              </w:pBdr>
              <w:spacing w:line="240" w:lineRule="auto"/>
              <w:rPr>
                <w:b/>
                <w:bCs/>
              </w:rPr>
            </w:pPr>
          </w:p>
          <w:p w:rsidR="00A63EAA" w:rsidRDefault="00A63EAA" w:rsidP="000E4257">
            <w:pPr>
              <w:pBdr>
                <w:bottom w:val="single" w:sz="6" w:space="1" w:color="auto"/>
              </w:pBdr>
              <w:spacing w:line="240" w:lineRule="auto"/>
              <w:rPr>
                <w:b/>
                <w:bCs/>
              </w:rPr>
            </w:pPr>
          </w:p>
          <w:p w:rsidR="000E4257" w:rsidRDefault="002E0DE6" w:rsidP="000E4257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iv</w:t>
            </w:r>
            <w:r w:rsidR="000E4257">
              <w:rPr>
                <w:b/>
                <w:bCs/>
              </w:rPr>
              <w:t xml:space="preserve">)  </w:t>
            </w:r>
            <w:r w:rsidR="000E4257" w:rsidRPr="007D557C">
              <w:rPr>
                <w:b/>
                <w:bCs/>
                <w:u w:val="single"/>
              </w:rPr>
              <w:t>Find</w:t>
            </w:r>
            <w:r w:rsidR="000E4257">
              <w:rPr>
                <w:b/>
                <w:bCs/>
              </w:rPr>
              <w:t xml:space="preserve"> </w:t>
            </w:r>
            <w:r w:rsidR="007D557C">
              <w:rPr>
                <w:b/>
                <w:bCs/>
              </w:rPr>
              <w:t xml:space="preserve"> </w:t>
            </w:r>
            <w:r w:rsidR="000E4257" w:rsidRPr="004C7A6C">
              <w:rPr>
                <w:b/>
                <w:bCs/>
                <w:position w:val="-22"/>
              </w:rPr>
              <w:object w:dxaOrig="1520" w:dyaOrig="460">
                <v:shape id="_x0000_i1030" type="#_x0000_t75" style="width:77.25pt;height:25.5pt" o:ole="">
                  <v:imagedata r:id="rId19" o:title=""/>
                </v:shape>
                <o:OLEObject Type="Embed" ProgID="Equation.3" ShapeID="_x0000_i1030" DrawAspect="Content" ObjectID="_1493531248" r:id="rId20"/>
              </w:object>
            </w:r>
          </w:p>
          <w:p w:rsidR="00763674" w:rsidRDefault="00763674" w:rsidP="00DA2DCB">
            <w:pPr>
              <w:pStyle w:val="ListParagraph"/>
              <w:rPr>
                <w:b/>
                <w:bCs/>
              </w:rPr>
            </w:pPr>
          </w:p>
          <w:p w:rsidR="00904691" w:rsidRDefault="00904691" w:rsidP="00DA2DCB">
            <w:pPr>
              <w:pStyle w:val="ListParagraph"/>
              <w:rPr>
                <w:b/>
                <w:bCs/>
              </w:rPr>
            </w:pPr>
          </w:p>
          <w:p w:rsidR="00904691" w:rsidRDefault="00904691" w:rsidP="00DA2DCB">
            <w:pPr>
              <w:pStyle w:val="ListParagraph"/>
              <w:rPr>
                <w:b/>
                <w:bCs/>
              </w:rPr>
            </w:pPr>
          </w:p>
          <w:p w:rsidR="009115E9" w:rsidRPr="009115E9" w:rsidRDefault="009115E9" w:rsidP="009115E9">
            <w:pPr>
              <w:rPr>
                <w:b/>
                <w:bCs/>
              </w:rPr>
            </w:pPr>
          </w:p>
          <w:p w:rsidR="007441C9" w:rsidRPr="007C2120" w:rsidRDefault="007441C9" w:rsidP="007441C9">
            <w:pPr>
              <w:rPr>
                <w:b/>
                <w:bCs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lastRenderedPageBreak/>
              <w:t>Question II</w:t>
            </w:r>
            <w:r w:rsidRPr="00F56DC5">
              <w:rPr>
                <w:b/>
                <w:bCs/>
                <w:i/>
                <w:iCs/>
                <w:sz w:val="28"/>
                <w:szCs w:val="28"/>
              </w:rPr>
              <w:t>: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="007C2120" w:rsidRPr="007C2120">
              <w:rPr>
                <w:b/>
                <w:bCs/>
              </w:rPr>
              <w:t>[7 Points]</w:t>
            </w:r>
          </w:p>
          <w:p w:rsidR="007441C9" w:rsidRPr="004C7A6C" w:rsidRDefault="007441C9" w:rsidP="004C7A6C">
            <w:pPr>
              <w:rPr>
                <w:b/>
                <w:bCs/>
                <w:sz w:val="24"/>
                <w:szCs w:val="24"/>
              </w:rPr>
            </w:pPr>
            <w:r w:rsidRPr="006F487D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F487D">
              <w:rPr>
                <w:b/>
                <w:bCs/>
                <w:sz w:val="24"/>
                <w:szCs w:val="24"/>
              </w:rPr>
              <w:t>A.</w:t>
            </w:r>
            <w:r w:rsidR="004C7A6C">
              <w:rPr>
                <w:b/>
                <w:bCs/>
                <w:sz w:val="24"/>
                <w:szCs w:val="24"/>
              </w:rPr>
              <w:t xml:space="preserve">  </w:t>
            </w:r>
            <w:r w:rsidR="004C7A6C" w:rsidRPr="007B12F9">
              <w:rPr>
                <w:b/>
                <w:bCs/>
                <w:u w:val="single"/>
              </w:rPr>
              <w:t>Find</w:t>
            </w:r>
            <w:r w:rsidR="004C7A6C" w:rsidRPr="00CA40D4">
              <w:rPr>
                <w:b/>
                <w:bCs/>
              </w:rPr>
              <w:t xml:space="preserve"> the area of the region</w:t>
            </w:r>
            <w:r w:rsidR="004C7A6C">
              <w:rPr>
                <w:b/>
                <w:bCs/>
                <w:sz w:val="24"/>
                <w:szCs w:val="24"/>
              </w:rPr>
              <w:t xml:space="preserve">  </w:t>
            </w:r>
            <w:r w:rsidR="004C7A6C" w:rsidRPr="004C7A6C">
              <w:rPr>
                <w:b/>
                <w:bCs/>
                <w:position w:val="-4"/>
                <w:sz w:val="24"/>
                <w:szCs w:val="24"/>
              </w:rPr>
              <w:object w:dxaOrig="240" w:dyaOrig="260">
                <v:shape id="_x0000_i1031" type="#_x0000_t75" style="width:10.5pt;height:10.5pt" o:ole="">
                  <v:imagedata r:id="rId21" o:title=""/>
                </v:shape>
                <o:OLEObject Type="Embed" ProgID="Equation.3" ShapeID="_x0000_i1031" DrawAspect="Content" ObjectID="_1493531249" r:id="rId22"/>
              </w:object>
            </w:r>
            <w:r w:rsidR="004C7A6C">
              <w:rPr>
                <w:b/>
                <w:bCs/>
                <w:sz w:val="24"/>
                <w:szCs w:val="24"/>
              </w:rPr>
              <w:t xml:space="preserve"> </w:t>
            </w:r>
            <w:r w:rsidR="004C7A6C" w:rsidRPr="00CA40D4">
              <w:rPr>
                <w:b/>
                <w:bCs/>
              </w:rPr>
              <w:t>that lie</w:t>
            </w:r>
            <w:r w:rsidR="001413C0" w:rsidRPr="00CA40D4">
              <w:rPr>
                <w:b/>
                <w:bCs/>
              </w:rPr>
              <w:t>s</w:t>
            </w:r>
            <w:r w:rsidR="004C7A6C" w:rsidRPr="00CA40D4">
              <w:rPr>
                <w:b/>
                <w:bCs/>
              </w:rPr>
              <w:t xml:space="preserve"> outside the circle  </w:t>
            </w:r>
            <w:r w:rsidR="00B92455" w:rsidRPr="004C7A6C">
              <w:rPr>
                <w:b/>
                <w:bCs/>
                <w:position w:val="-6"/>
                <w:sz w:val="24"/>
                <w:szCs w:val="24"/>
              </w:rPr>
              <w:object w:dxaOrig="540" w:dyaOrig="279">
                <v:shape id="_x0000_i1032" type="#_x0000_t75" style="width:25.5pt;height:15.75pt" o:ole="">
                  <v:imagedata r:id="rId23" o:title=""/>
                </v:shape>
                <o:OLEObject Type="Embed" ProgID="Equation.3" ShapeID="_x0000_i1032" DrawAspect="Content" ObjectID="_1493531250" r:id="rId24"/>
              </w:object>
            </w:r>
            <w:r w:rsidR="004C7A6C">
              <w:rPr>
                <w:b/>
                <w:bCs/>
                <w:sz w:val="24"/>
                <w:szCs w:val="24"/>
              </w:rPr>
              <w:t xml:space="preserve">  </w:t>
            </w:r>
            <w:r w:rsidR="004C7A6C" w:rsidRPr="00CA40D4">
              <w:rPr>
                <w:b/>
                <w:bCs/>
              </w:rPr>
              <w:t>and inside</w:t>
            </w:r>
            <w:r w:rsidR="007C2120" w:rsidRPr="00CA40D4">
              <w:rPr>
                <w:b/>
                <w:bCs/>
              </w:rPr>
              <w:t xml:space="preserve"> the circle</w:t>
            </w:r>
            <w:r w:rsidR="004C7A6C" w:rsidRPr="00CA40D4">
              <w:rPr>
                <w:b/>
                <w:bCs/>
              </w:rPr>
              <w:t xml:space="preserve">  </w:t>
            </w:r>
            <w:r w:rsidR="00B92455" w:rsidRPr="004C7A6C">
              <w:rPr>
                <w:b/>
                <w:bCs/>
                <w:position w:val="-6"/>
                <w:sz w:val="24"/>
                <w:szCs w:val="24"/>
              </w:rPr>
              <w:object w:dxaOrig="1080" w:dyaOrig="279">
                <v:shape id="_x0000_i1033" type="#_x0000_t75" style="width:56.25pt;height:15.75pt" o:ole="">
                  <v:imagedata r:id="rId25" o:title=""/>
                </v:shape>
                <o:OLEObject Type="Embed" ProgID="Equation.3" ShapeID="_x0000_i1033" DrawAspect="Content" ObjectID="_1493531251" r:id="rId26"/>
              </w:object>
            </w:r>
          </w:p>
          <w:p w:rsidR="007441C9" w:rsidRPr="00F702FD" w:rsidRDefault="007441C9" w:rsidP="004C7A6C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7441C9" w:rsidRDefault="007441C9" w:rsidP="007441C9">
            <w:pPr>
              <w:rPr>
                <w:b/>
                <w:bCs/>
              </w:rPr>
            </w:pPr>
          </w:p>
          <w:p w:rsidR="007441C9" w:rsidRDefault="004C7A6C" w:rsidP="007441C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:rsidR="00CA40D4" w:rsidRDefault="00CA40D4" w:rsidP="007441C9">
            <w:pPr>
              <w:rPr>
                <w:b/>
                <w:bCs/>
              </w:rPr>
            </w:pPr>
          </w:p>
          <w:p w:rsidR="00904691" w:rsidRDefault="00904691" w:rsidP="007441C9">
            <w:pPr>
              <w:rPr>
                <w:b/>
                <w:bCs/>
              </w:rPr>
            </w:pPr>
          </w:p>
          <w:p w:rsidR="00904691" w:rsidRDefault="00904691" w:rsidP="007441C9">
            <w:pPr>
              <w:rPr>
                <w:b/>
                <w:bCs/>
              </w:rPr>
            </w:pPr>
          </w:p>
          <w:p w:rsidR="00904691" w:rsidRDefault="00904691" w:rsidP="007441C9">
            <w:pPr>
              <w:rPr>
                <w:b/>
                <w:bCs/>
              </w:rPr>
            </w:pPr>
          </w:p>
          <w:p w:rsidR="00904691" w:rsidRDefault="00904691" w:rsidP="007441C9">
            <w:pPr>
              <w:pBdr>
                <w:bottom w:val="single" w:sz="6" w:space="1" w:color="auto"/>
              </w:pBdr>
              <w:rPr>
                <w:b/>
                <w:bCs/>
              </w:rPr>
            </w:pPr>
          </w:p>
          <w:p w:rsidR="00CA40D4" w:rsidRDefault="00CA40D4" w:rsidP="007441C9">
            <w:pPr>
              <w:pBdr>
                <w:bottom w:val="single" w:sz="6" w:space="1" w:color="auto"/>
              </w:pBdr>
              <w:rPr>
                <w:b/>
                <w:bCs/>
              </w:rPr>
            </w:pPr>
          </w:p>
          <w:p w:rsidR="00CA40D4" w:rsidRDefault="00CA40D4" w:rsidP="007441C9">
            <w:pPr>
              <w:pBdr>
                <w:bottom w:val="single" w:sz="6" w:space="1" w:color="auto"/>
              </w:pBdr>
              <w:rPr>
                <w:b/>
                <w:bCs/>
              </w:rPr>
            </w:pPr>
          </w:p>
          <w:p w:rsidR="00CA40D4" w:rsidRDefault="00CA40D4" w:rsidP="007441C9">
            <w:pPr>
              <w:pBdr>
                <w:bottom w:val="single" w:sz="6" w:space="1" w:color="auto"/>
              </w:pBdr>
              <w:rPr>
                <w:b/>
                <w:bCs/>
              </w:rPr>
            </w:pPr>
          </w:p>
          <w:p w:rsidR="007441C9" w:rsidRDefault="001362DB" w:rsidP="007B12F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B.</w:t>
            </w:r>
            <w:r w:rsidR="00B92455">
              <w:rPr>
                <w:b/>
                <w:bCs/>
              </w:rPr>
              <w:t xml:space="preserve">   </w:t>
            </w:r>
            <w:r w:rsidR="00B92455" w:rsidRPr="007B12F9">
              <w:rPr>
                <w:b/>
                <w:bCs/>
                <w:u w:val="single"/>
              </w:rPr>
              <w:t>Find</w:t>
            </w:r>
            <w:r w:rsidR="00B92455">
              <w:rPr>
                <w:b/>
                <w:bCs/>
              </w:rPr>
              <w:t xml:space="preserve"> the volume of the solid that lies under the graph  </w:t>
            </w:r>
            <w:r w:rsidR="001413C0" w:rsidRPr="00B92455">
              <w:rPr>
                <w:b/>
                <w:bCs/>
                <w:position w:val="-6"/>
                <w:sz w:val="24"/>
                <w:szCs w:val="24"/>
              </w:rPr>
              <w:object w:dxaOrig="700" w:dyaOrig="279">
                <v:shape id="_x0000_i1034" type="#_x0000_t75" style="width:36pt;height:15.75pt" o:ole="">
                  <v:imagedata r:id="rId27" o:title=""/>
                </v:shape>
                <o:OLEObject Type="Embed" ProgID="Equation.3" ShapeID="_x0000_i1034" DrawAspect="Content" ObjectID="_1493531252" r:id="rId28"/>
              </w:object>
            </w:r>
            <w:r w:rsidR="00B92455">
              <w:rPr>
                <w:b/>
                <w:bCs/>
                <w:sz w:val="24"/>
                <w:szCs w:val="24"/>
              </w:rPr>
              <w:t xml:space="preserve">  over the region in the </w:t>
            </w:r>
            <w:r w:rsidR="00295F5E" w:rsidRPr="007B12F9">
              <w:rPr>
                <w:b/>
                <w:bCs/>
                <w:position w:val="-10"/>
                <w:sz w:val="24"/>
                <w:szCs w:val="24"/>
              </w:rPr>
              <w:object w:dxaOrig="300" w:dyaOrig="260">
                <v:shape id="_x0000_i1035" type="#_x0000_t75" style="width:15.75pt;height:10.5pt" o:ole="">
                  <v:imagedata r:id="rId29" o:title=""/>
                </v:shape>
                <o:OLEObject Type="Embed" ProgID="Equation.3" ShapeID="_x0000_i1035" DrawAspect="Content" ObjectID="_1493531253" r:id="rId30"/>
              </w:object>
            </w:r>
            <w:r w:rsidR="00B92455">
              <w:rPr>
                <w:b/>
                <w:bCs/>
                <w:sz w:val="24"/>
                <w:szCs w:val="24"/>
              </w:rPr>
              <w:t>-plane bounded by</w:t>
            </w:r>
          </w:p>
          <w:p w:rsidR="00B92455" w:rsidRDefault="00B92455" w:rsidP="001413C0">
            <w:pPr>
              <w:rPr>
                <w:b/>
                <w:bCs/>
                <w:position w:val="-1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</w:t>
            </w:r>
            <w:r w:rsidR="001413C0" w:rsidRPr="001413C0">
              <w:rPr>
                <w:b/>
                <w:bCs/>
                <w:position w:val="-10"/>
                <w:sz w:val="24"/>
                <w:szCs w:val="24"/>
              </w:rPr>
              <w:object w:dxaOrig="1340" w:dyaOrig="420">
                <v:shape id="_x0000_i1036" type="#_x0000_t75" style="width:66.75pt;height:20.25pt" o:ole="">
                  <v:imagedata r:id="rId31" o:title=""/>
                </v:shape>
                <o:OLEObject Type="Embed" ProgID="Equation.3" ShapeID="_x0000_i1036" DrawAspect="Content" ObjectID="_1493531254" r:id="rId32"/>
              </w:object>
            </w:r>
            <w:r>
              <w:rPr>
                <w:b/>
                <w:bCs/>
                <w:sz w:val="24"/>
                <w:szCs w:val="24"/>
              </w:rPr>
              <w:t xml:space="preserve">, </w:t>
            </w:r>
            <w:r w:rsidRPr="00B92455">
              <w:rPr>
                <w:b/>
                <w:bCs/>
                <w:position w:val="-6"/>
                <w:sz w:val="24"/>
                <w:szCs w:val="24"/>
              </w:rPr>
              <w:object w:dxaOrig="560" w:dyaOrig="279">
                <v:shape id="_x0000_i1037" type="#_x0000_t75" style="width:25.5pt;height:15.75pt" o:ole="">
                  <v:imagedata r:id="rId33" o:title=""/>
                </v:shape>
                <o:OLEObject Type="Embed" ProgID="Equation.3" ShapeID="_x0000_i1037" DrawAspect="Content" ObjectID="_1493531255" r:id="rId34"/>
              </w:object>
            </w:r>
            <w:r w:rsidR="001413C0">
              <w:rPr>
                <w:b/>
                <w:bCs/>
                <w:sz w:val="24"/>
                <w:szCs w:val="24"/>
              </w:rPr>
              <w:t xml:space="preserve">,  </w:t>
            </w:r>
            <w:r w:rsidR="001413C0" w:rsidRPr="00B92455">
              <w:rPr>
                <w:b/>
                <w:bCs/>
                <w:position w:val="-6"/>
                <w:sz w:val="24"/>
                <w:szCs w:val="24"/>
              </w:rPr>
              <w:object w:dxaOrig="580" w:dyaOrig="279">
                <v:shape id="_x0000_i1038" type="#_x0000_t75" style="width:30.75pt;height:15.75pt" o:ole="">
                  <v:imagedata r:id="rId35" o:title=""/>
                </v:shape>
                <o:OLEObject Type="Embed" ProgID="Equation.3" ShapeID="_x0000_i1038" DrawAspect="Content" ObjectID="_1493531256" r:id="rId36"/>
              </w:object>
            </w:r>
            <w:r w:rsidR="001413C0">
              <w:rPr>
                <w:b/>
                <w:bCs/>
                <w:sz w:val="24"/>
                <w:szCs w:val="24"/>
              </w:rPr>
              <w:t xml:space="preserve">  </w:t>
            </w:r>
            <w:r>
              <w:rPr>
                <w:b/>
                <w:bCs/>
                <w:sz w:val="24"/>
                <w:szCs w:val="24"/>
              </w:rPr>
              <w:t xml:space="preserve">and  </w:t>
            </w:r>
            <w:r w:rsidRPr="00B92455">
              <w:rPr>
                <w:b/>
                <w:bCs/>
                <w:position w:val="-10"/>
                <w:sz w:val="24"/>
                <w:szCs w:val="24"/>
              </w:rPr>
              <w:object w:dxaOrig="580" w:dyaOrig="320">
                <v:shape id="_x0000_i1039" type="#_x0000_t75" style="width:30.75pt;height:15.75pt" o:ole="">
                  <v:imagedata r:id="rId37" o:title=""/>
                </v:shape>
                <o:OLEObject Type="Embed" ProgID="Equation.3" ShapeID="_x0000_i1039" DrawAspect="Content" ObjectID="_1493531257" r:id="rId38"/>
              </w:object>
            </w:r>
          </w:p>
          <w:p w:rsidR="00CA40D4" w:rsidRDefault="00CA40D4" w:rsidP="001413C0">
            <w:pPr>
              <w:rPr>
                <w:b/>
                <w:bCs/>
                <w:position w:val="-10"/>
                <w:sz w:val="24"/>
                <w:szCs w:val="24"/>
              </w:rPr>
            </w:pPr>
          </w:p>
          <w:p w:rsidR="00CA40D4" w:rsidRDefault="00CA40D4" w:rsidP="007441C9">
            <w:pPr>
              <w:rPr>
                <w:b/>
                <w:bCs/>
                <w:position w:val="-10"/>
                <w:sz w:val="24"/>
                <w:szCs w:val="24"/>
              </w:rPr>
            </w:pPr>
          </w:p>
          <w:p w:rsidR="00CA40D4" w:rsidRDefault="00CA40D4" w:rsidP="007441C9">
            <w:pPr>
              <w:rPr>
                <w:b/>
                <w:bCs/>
                <w:position w:val="-10"/>
                <w:sz w:val="24"/>
                <w:szCs w:val="24"/>
              </w:rPr>
            </w:pPr>
          </w:p>
          <w:p w:rsidR="00CA40D4" w:rsidRDefault="00CA40D4" w:rsidP="007441C9">
            <w:pPr>
              <w:rPr>
                <w:b/>
                <w:bCs/>
                <w:position w:val="-10"/>
                <w:sz w:val="24"/>
                <w:szCs w:val="24"/>
              </w:rPr>
            </w:pPr>
          </w:p>
          <w:p w:rsidR="00CA40D4" w:rsidRDefault="00CA40D4" w:rsidP="007441C9">
            <w:pPr>
              <w:rPr>
                <w:b/>
                <w:bCs/>
                <w:position w:val="-10"/>
                <w:sz w:val="24"/>
                <w:szCs w:val="24"/>
              </w:rPr>
            </w:pPr>
          </w:p>
          <w:p w:rsidR="00CA40D4" w:rsidRDefault="00CA40D4" w:rsidP="007441C9">
            <w:pPr>
              <w:rPr>
                <w:b/>
                <w:bCs/>
                <w:position w:val="-10"/>
                <w:sz w:val="24"/>
                <w:szCs w:val="24"/>
              </w:rPr>
            </w:pPr>
          </w:p>
          <w:p w:rsidR="00C87B79" w:rsidRDefault="00C87B79" w:rsidP="007441C9">
            <w:pPr>
              <w:rPr>
                <w:b/>
                <w:bCs/>
                <w:position w:val="-10"/>
                <w:sz w:val="24"/>
                <w:szCs w:val="24"/>
              </w:rPr>
            </w:pPr>
          </w:p>
          <w:p w:rsidR="00CA40D4" w:rsidRDefault="00CA40D4" w:rsidP="007441C9">
            <w:pPr>
              <w:rPr>
                <w:b/>
                <w:bCs/>
                <w:position w:val="-10"/>
                <w:sz w:val="24"/>
                <w:szCs w:val="24"/>
              </w:rPr>
            </w:pPr>
          </w:p>
          <w:p w:rsidR="00CA40D4" w:rsidRDefault="00CA40D4" w:rsidP="007441C9">
            <w:pPr>
              <w:rPr>
                <w:b/>
                <w:bCs/>
                <w:position w:val="-10"/>
                <w:sz w:val="24"/>
                <w:szCs w:val="24"/>
              </w:rPr>
            </w:pPr>
          </w:p>
          <w:p w:rsidR="007441C9" w:rsidRDefault="00B92455" w:rsidP="007441C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C.   </w:t>
            </w:r>
            <w:r w:rsidRPr="007B12F9">
              <w:rPr>
                <w:b/>
                <w:bCs/>
                <w:u w:val="single"/>
              </w:rPr>
              <w:t>Use</w:t>
            </w:r>
            <w:r>
              <w:rPr>
                <w:b/>
                <w:bCs/>
              </w:rPr>
              <w:t xml:space="preserve"> a triple integral to </w:t>
            </w:r>
            <w:r w:rsidRPr="007B12F9">
              <w:rPr>
                <w:b/>
                <w:bCs/>
                <w:u w:val="single"/>
              </w:rPr>
              <w:t xml:space="preserve">find </w:t>
            </w:r>
            <w:r>
              <w:rPr>
                <w:b/>
                <w:bCs/>
              </w:rPr>
              <w:t>the volume of the region bounded by the graph</w:t>
            </w:r>
            <w:r w:rsidR="0001100F">
              <w:rPr>
                <w:b/>
                <w:bCs/>
              </w:rPr>
              <w:t>s</w:t>
            </w:r>
            <w:r>
              <w:rPr>
                <w:b/>
                <w:bCs/>
              </w:rPr>
              <w:t xml:space="preserve"> of the equation</w:t>
            </w:r>
            <w:r w:rsidR="0001100F">
              <w:rPr>
                <w:b/>
                <w:bCs/>
              </w:rPr>
              <w:t>s</w:t>
            </w:r>
            <w:r>
              <w:rPr>
                <w:b/>
                <w:bCs/>
              </w:rPr>
              <w:t xml:space="preserve"> </w:t>
            </w:r>
          </w:p>
          <w:p w:rsidR="00B92455" w:rsidRDefault="00B92455" w:rsidP="00B9245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</w:t>
            </w:r>
            <w:r w:rsidRPr="00B92455">
              <w:rPr>
                <w:b/>
                <w:bCs/>
                <w:position w:val="-10"/>
                <w:sz w:val="24"/>
                <w:szCs w:val="24"/>
              </w:rPr>
              <w:object w:dxaOrig="1140" w:dyaOrig="360">
                <v:shape id="_x0000_i1040" type="#_x0000_t75" style="width:56.25pt;height:20.25pt" o:ole="">
                  <v:imagedata r:id="rId39" o:title=""/>
                </v:shape>
                <o:OLEObject Type="Embed" ProgID="Equation.3" ShapeID="_x0000_i1040" DrawAspect="Content" ObjectID="_1493531258" r:id="rId40"/>
              </w:object>
            </w:r>
            <w:r>
              <w:rPr>
                <w:b/>
                <w:bCs/>
                <w:sz w:val="24"/>
                <w:szCs w:val="24"/>
              </w:rPr>
              <w:t xml:space="preserve">,  </w:t>
            </w:r>
            <w:r w:rsidRPr="00B92455">
              <w:rPr>
                <w:b/>
                <w:bCs/>
                <w:position w:val="-6"/>
                <w:sz w:val="24"/>
                <w:szCs w:val="24"/>
              </w:rPr>
              <w:object w:dxaOrig="660" w:dyaOrig="320">
                <v:shape id="_x0000_i1041" type="#_x0000_t75" style="width:30.75pt;height:15.75pt" o:ole="">
                  <v:imagedata r:id="rId41" o:title=""/>
                </v:shape>
                <o:OLEObject Type="Embed" ProgID="Equation.3" ShapeID="_x0000_i1041" DrawAspect="Content" ObjectID="_1493531259" r:id="rId42"/>
              </w:object>
            </w:r>
            <w:r>
              <w:rPr>
                <w:b/>
                <w:bCs/>
                <w:sz w:val="24"/>
                <w:szCs w:val="24"/>
              </w:rPr>
              <w:t xml:space="preserve">,  </w:t>
            </w:r>
            <w:r w:rsidRPr="00B92455">
              <w:rPr>
                <w:b/>
                <w:bCs/>
                <w:position w:val="-4"/>
                <w:sz w:val="24"/>
                <w:szCs w:val="24"/>
              </w:rPr>
              <w:object w:dxaOrig="560" w:dyaOrig="260">
                <v:shape id="_x0000_i1042" type="#_x0000_t75" style="width:25.5pt;height:10.5pt" o:ole="">
                  <v:imagedata r:id="rId43" o:title=""/>
                </v:shape>
                <o:OLEObject Type="Embed" ProgID="Equation.3" ShapeID="_x0000_i1042" DrawAspect="Content" ObjectID="_1493531260" r:id="rId44"/>
              </w:objec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7B12F9">
              <w:rPr>
                <w:b/>
                <w:bCs/>
              </w:rPr>
              <w:t>and</w:t>
            </w:r>
            <w:r>
              <w:rPr>
                <w:b/>
                <w:bCs/>
                <w:sz w:val="24"/>
                <w:szCs w:val="24"/>
              </w:rPr>
              <w:t xml:space="preserve">  </w:t>
            </w:r>
            <w:r w:rsidRPr="00B92455">
              <w:rPr>
                <w:b/>
                <w:bCs/>
                <w:position w:val="-10"/>
                <w:sz w:val="24"/>
                <w:szCs w:val="24"/>
              </w:rPr>
              <w:object w:dxaOrig="580" w:dyaOrig="320">
                <v:shape id="_x0000_i1043" type="#_x0000_t75" style="width:30.75pt;height:15.75pt" o:ole="">
                  <v:imagedata r:id="rId45" o:title=""/>
                </v:shape>
                <o:OLEObject Type="Embed" ProgID="Equation.3" ShapeID="_x0000_i1043" DrawAspect="Content" ObjectID="_1493531261" r:id="rId46"/>
              </w:object>
            </w:r>
          </w:p>
          <w:p w:rsidR="00B92455" w:rsidRDefault="00B92455" w:rsidP="007441C9">
            <w:pPr>
              <w:rPr>
                <w:b/>
                <w:bCs/>
              </w:rPr>
            </w:pPr>
          </w:p>
          <w:p w:rsidR="007441C9" w:rsidRDefault="007441C9" w:rsidP="007441C9">
            <w:pPr>
              <w:rPr>
                <w:b/>
                <w:bCs/>
              </w:rPr>
            </w:pPr>
          </w:p>
          <w:p w:rsidR="00904691" w:rsidRDefault="00904691" w:rsidP="007441C9">
            <w:pPr>
              <w:rPr>
                <w:b/>
                <w:bCs/>
              </w:rPr>
            </w:pPr>
          </w:p>
          <w:p w:rsidR="00904691" w:rsidRDefault="00904691" w:rsidP="007441C9">
            <w:pPr>
              <w:rPr>
                <w:b/>
                <w:bCs/>
              </w:rPr>
            </w:pPr>
          </w:p>
          <w:p w:rsidR="00904691" w:rsidRDefault="00904691" w:rsidP="007441C9">
            <w:pPr>
              <w:rPr>
                <w:b/>
                <w:bCs/>
              </w:rPr>
            </w:pPr>
          </w:p>
          <w:p w:rsidR="00904691" w:rsidRDefault="00904691" w:rsidP="007441C9">
            <w:pPr>
              <w:rPr>
                <w:b/>
                <w:bCs/>
              </w:rPr>
            </w:pPr>
          </w:p>
          <w:p w:rsidR="00904691" w:rsidRDefault="00904691" w:rsidP="007441C9">
            <w:pPr>
              <w:rPr>
                <w:b/>
                <w:bCs/>
              </w:rPr>
            </w:pPr>
          </w:p>
          <w:p w:rsidR="00904691" w:rsidRDefault="00904691" w:rsidP="007441C9">
            <w:pPr>
              <w:pBdr>
                <w:bottom w:val="single" w:sz="6" w:space="1" w:color="auto"/>
              </w:pBdr>
              <w:rPr>
                <w:b/>
                <w:bCs/>
              </w:rPr>
            </w:pPr>
          </w:p>
          <w:p w:rsidR="00B92455" w:rsidRPr="007265B5" w:rsidRDefault="00B92455" w:rsidP="00F80503">
            <w:pPr>
              <w:rPr>
                <w:b/>
                <w:bCs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Question III</w:t>
            </w:r>
            <w:r w:rsidRPr="00F56DC5">
              <w:rPr>
                <w:b/>
                <w:bCs/>
                <w:i/>
                <w:iCs/>
                <w:sz w:val="28"/>
                <w:szCs w:val="28"/>
              </w:rPr>
              <w:t>: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="007265B5" w:rsidRPr="007265B5">
              <w:rPr>
                <w:b/>
                <w:bCs/>
              </w:rPr>
              <w:t>[6 Points]</w:t>
            </w:r>
          </w:p>
          <w:p w:rsidR="00F80503" w:rsidRPr="00295F5E" w:rsidRDefault="00F80503" w:rsidP="00295F5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A.   </w:t>
            </w:r>
            <w:r w:rsidRPr="00295F5E">
              <w:rPr>
                <w:b/>
                <w:bCs/>
                <w:u w:val="single"/>
              </w:rPr>
              <w:t xml:space="preserve">Find </w:t>
            </w:r>
            <w:r>
              <w:rPr>
                <w:b/>
                <w:bCs/>
              </w:rPr>
              <w:t xml:space="preserve">the absolute extrema of   </w:t>
            </w:r>
            <w:r w:rsidRPr="004C7A6C">
              <w:rPr>
                <w:b/>
                <w:bCs/>
                <w:position w:val="-10"/>
                <w:sz w:val="24"/>
                <w:szCs w:val="24"/>
              </w:rPr>
              <w:object w:dxaOrig="2700" w:dyaOrig="360">
                <v:shape id="_x0000_i1044" type="#_x0000_t75" style="width:133.5pt;height:20.25pt" o:ole="">
                  <v:imagedata r:id="rId47" o:title=""/>
                </v:shape>
                <o:OLEObject Type="Embed" ProgID="Equation.3" ShapeID="_x0000_i1044" DrawAspect="Content" ObjectID="_1493531262" r:id="rId48"/>
              </w:object>
            </w:r>
            <w:r>
              <w:rPr>
                <w:b/>
                <w:bCs/>
                <w:sz w:val="24"/>
                <w:szCs w:val="24"/>
              </w:rPr>
              <w:t xml:space="preserve">  </w:t>
            </w:r>
            <w:r w:rsidRPr="00295F5E">
              <w:rPr>
                <w:b/>
                <w:bCs/>
              </w:rPr>
              <w:t>on th</w:t>
            </w:r>
            <w:r w:rsidR="00295F5E">
              <w:rPr>
                <w:b/>
                <w:bCs/>
              </w:rPr>
              <w:t xml:space="preserve">e closed region bounded by the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oMath>
            <w:r w:rsidRPr="00295F5E">
              <w:rPr>
                <w:b/>
                <w:bCs/>
              </w:rPr>
              <w:t xml:space="preserve">-axix, </w:t>
            </w:r>
          </w:p>
          <w:p w:rsidR="00F80503" w:rsidRPr="00F80503" w:rsidRDefault="00295F5E" w:rsidP="00295F5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y</m:t>
              </m:r>
            </m:oMath>
            <w:r w:rsidR="00F80503" w:rsidRPr="00295F5E">
              <w:rPr>
                <w:b/>
                <w:bCs/>
              </w:rPr>
              <w:t>-axis and the line</w:t>
            </w:r>
            <w:r w:rsidR="00F80503">
              <w:rPr>
                <w:b/>
                <w:bCs/>
                <w:sz w:val="24"/>
                <w:szCs w:val="24"/>
              </w:rPr>
              <w:t xml:space="preserve">  </w:t>
            </w:r>
            <w:r w:rsidR="00F80503" w:rsidRPr="004C7A6C">
              <w:rPr>
                <w:b/>
                <w:bCs/>
                <w:position w:val="-10"/>
                <w:sz w:val="24"/>
                <w:szCs w:val="24"/>
              </w:rPr>
              <w:object w:dxaOrig="940" w:dyaOrig="320">
                <v:shape id="_x0000_i1045" type="#_x0000_t75" style="width:46.5pt;height:15.75pt" o:ole="">
                  <v:imagedata r:id="rId49" o:title=""/>
                </v:shape>
                <o:OLEObject Type="Embed" ProgID="Equation.3" ShapeID="_x0000_i1045" DrawAspect="Content" ObjectID="_1493531263" r:id="rId50"/>
              </w:object>
            </w:r>
          </w:p>
          <w:p w:rsidR="007441C9" w:rsidRDefault="007441C9" w:rsidP="007441C9">
            <w:pPr>
              <w:rPr>
                <w:b/>
                <w:bCs/>
              </w:rPr>
            </w:pPr>
          </w:p>
          <w:p w:rsidR="007441C9" w:rsidRPr="00217701" w:rsidRDefault="007441C9" w:rsidP="007441C9">
            <w:pPr>
              <w:rPr>
                <w:b/>
                <w:bCs/>
              </w:rPr>
            </w:pPr>
          </w:p>
          <w:p w:rsidR="007441C9" w:rsidRDefault="007441C9" w:rsidP="007441C9"/>
          <w:p w:rsidR="007441C9" w:rsidRDefault="007441C9" w:rsidP="007441C9"/>
          <w:p w:rsidR="00904691" w:rsidRDefault="00904691" w:rsidP="007441C9"/>
          <w:p w:rsidR="00904691" w:rsidRDefault="00904691" w:rsidP="007441C9"/>
          <w:p w:rsidR="00904691" w:rsidRDefault="00904691" w:rsidP="007441C9"/>
          <w:p w:rsidR="00904691" w:rsidRDefault="00904691" w:rsidP="007441C9"/>
          <w:p w:rsidR="00904691" w:rsidRDefault="00904691" w:rsidP="007441C9"/>
          <w:p w:rsidR="00904691" w:rsidRDefault="00904691" w:rsidP="007441C9"/>
          <w:p w:rsidR="00EC5137" w:rsidRDefault="00EC5137" w:rsidP="00F80503"/>
          <w:p w:rsidR="00797EA3" w:rsidRPr="006F487D" w:rsidRDefault="00F80503" w:rsidP="00243D00">
            <w:pPr>
              <w:rPr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>B</w:t>
            </w:r>
            <w:r w:rsidR="007441C9" w:rsidRPr="006F487D"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>.</w:t>
            </w:r>
            <w:r w:rsidR="007441C9" w:rsidRPr="006F487D">
              <w:rPr>
                <w:rFonts w:asciiTheme="minorHAnsi" w:hAnsiTheme="minorHAnsi" w:cstheme="minorBidi"/>
                <w:b/>
                <w:bCs/>
              </w:rPr>
              <w:t xml:space="preserve"> </w:t>
            </w:r>
            <w:r>
              <w:rPr>
                <w:rFonts w:asciiTheme="minorHAnsi" w:hAnsiTheme="minorHAnsi" w:cstheme="minorBidi"/>
                <w:b/>
                <w:bCs/>
              </w:rPr>
              <w:t xml:space="preserve">  </w:t>
            </w:r>
            <w:r w:rsidR="00243D00" w:rsidRPr="005C4210">
              <w:rPr>
                <w:b/>
                <w:bCs/>
                <w:u w:val="single"/>
              </w:rPr>
              <w:t>Use</w:t>
            </w:r>
            <w:r w:rsidR="00243D00">
              <w:rPr>
                <w:b/>
                <w:bCs/>
              </w:rPr>
              <w:t xml:space="preserve"> </w:t>
            </w:r>
            <w:r w:rsidR="00243D00" w:rsidRPr="005C4210">
              <w:rPr>
                <w:b/>
                <w:bCs/>
              </w:rPr>
              <w:t>Lagarange</w:t>
            </w:r>
            <w:r w:rsidR="00243D00">
              <w:rPr>
                <w:b/>
                <w:bCs/>
              </w:rPr>
              <w:t xml:space="preserve"> Multipliers to </w:t>
            </w:r>
            <w:r w:rsidR="00243D00" w:rsidRPr="005C4210">
              <w:rPr>
                <w:b/>
                <w:bCs/>
                <w:u w:val="single"/>
              </w:rPr>
              <w:t>find</w:t>
            </w:r>
            <w:r w:rsidR="00243D00">
              <w:rPr>
                <w:b/>
                <w:bCs/>
              </w:rPr>
              <w:t xml:space="preserve"> </w:t>
            </w:r>
            <w:r w:rsidR="00243D00" w:rsidRPr="005C4210">
              <w:rPr>
                <w:b/>
                <w:bCs/>
              </w:rPr>
              <w:t>the</w:t>
            </w:r>
            <w:r w:rsidR="00243D00">
              <w:rPr>
                <w:b/>
                <w:bCs/>
              </w:rPr>
              <w:t xml:space="preserve"> extrema of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x,y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-2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xy+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="00243D00">
              <w:rPr>
                <w:b/>
                <w:bCs/>
              </w:rPr>
              <w:t xml:space="preserve"> subject to the constraint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=1</m:t>
              </m:r>
            </m:oMath>
          </w:p>
          <w:p w:rsidR="007441C9" w:rsidRPr="00AA7D84" w:rsidRDefault="007441C9" w:rsidP="00797EA3">
            <w:pPr>
              <w:rPr>
                <w:b/>
                <w:bCs/>
              </w:rPr>
            </w:pPr>
          </w:p>
          <w:p w:rsidR="007441C9" w:rsidRPr="00A4640A" w:rsidRDefault="007441C9" w:rsidP="007441C9">
            <w:pPr>
              <w:rPr>
                <w:b/>
                <w:bCs/>
              </w:rPr>
            </w:pPr>
          </w:p>
          <w:p w:rsidR="007441C9" w:rsidRDefault="007441C9" w:rsidP="007441C9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7441C9" w:rsidRDefault="007441C9" w:rsidP="007441C9">
            <w:pPr>
              <w:pBdr>
                <w:bottom w:val="single" w:sz="6" w:space="1" w:color="auto"/>
              </w:pBd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B03D29" w:rsidRDefault="00B03D29" w:rsidP="007441C9">
            <w:pPr>
              <w:pBdr>
                <w:bottom w:val="single" w:sz="6" w:space="1" w:color="auto"/>
              </w:pBd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B03D29" w:rsidRDefault="00B03D29" w:rsidP="007441C9">
            <w:pPr>
              <w:pBdr>
                <w:bottom w:val="single" w:sz="6" w:space="1" w:color="auto"/>
              </w:pBd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983120" w:rsidRDefault="00983120" w:rsidP="007441C9">
            <w:pPr>
              <w:pBdr>
                <w:bottom w:val="single" w:sz="6" w:space="1" w:color="auto"/>
              </w:pBd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983120" w:rsidRDefault="00983120" w:rsidP="007441C9">
            <w:pPr>
              <w:pBdr>
                <w:bottom w:val="single" w:sz="6" w:space="1" w:color="auto"/>
              </w:pBd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B03D29" w:rsidRDefault="00B03D29" w:rsidP="007441C9">
            <w:pPr>
              <w:pBdr>
                <w:bottom w:val="single" w:sz="6" w:space="1" w:color="auto"/>
              </w:pBd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7441C9" w:rsidRPr="000B289D" w:rsidRDefault="007441C9" w:rsidP="00D94AEE">
            <w:pPr>
              <w:rPr>
                <w:b/>
                <w:bCs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Question I</w:t>
            </w:r>
            <w:r w:rsidR="00F80503">
              <w:rPr>
                <w:b/>
                <w:bCs/>
                <w:i/>
                <w:iCs/>
                <w:sz w:val="28"/>
                <w:szCs w:val="28"/>
              </w:rPr>
              <w:t>V</w:t>
            </w:r>
            <w:r w:rsidR="000B289D">
              <w:rPr>
                <w:b/>
                <w:bCs/>
                <w:i/>
                <w:iCs/>
                <w:sz w:val="28"/>
                <w:szCs w:val="28"/>
              </w:rPr>
              <w:t xml:space="preserve">: </w:t>
            </w:r>
            <w:r w:rsidR="000B289D" w:rsidRPr="007265B5">
              <w:rPr>
                <w:b/>
                <w:bCs/>
              </w:rPr>
              <w:t>[</w:t>
            </w:r>
            <w:r w:rsidR="005B33EF">
              <w:rPr>
                <w:b/>
                <w:bCs/>
              </w:rPr>
              <w:t>11</w:t>
            </w:r>
            <w:r w:rsidR="000B289D" w:rsidRPr="007265B5">
              <w:rPr>
                <w:b/>
                <w:bCs/>
              </w:rPr>
              <w:t xml:space="preserve"> Points]</w:t>
            </w:r>
          </w:p>
          <w:p w:rsidR="00791A5A" w:rsidRPr="00791A5A" w:rsidRDefault="00791A5A" w:rsidP="00791A5A">
            <w:pPr>
              <w:rPr>
                <w:b/>
              </w:rPr>
            </w:pPr>
            <w:r>
              <w:rPr>
                <w:b/>
                <w:bCs/>
              </w:rPr>
              <w:t xml:space="preserve">A.   </w:t>
            </w:r>
            <w:r w:rsidRPr="00295F5E">
              <w:rPr>
                <w:b/>
                <w:bCs/>
                <w:u w:val="single"/>
              </w:rPr>
              <w:t>Determine</w:t>
            </w:r>
            <w:r>
              <w:rPr>
                <w:b/>
                <w:bCs/>
              </w:rPr>
              <w:t xml:space="preserve"> whether the given series is absolutely convergent, conditionally convergent or divergent.</w:t>
            </w:r>
          </w:p>
          <w:p w:rsidR="007441C9" w:rsidRDefault="00791A5A" w:rsidP="00791A5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i)    </w:t>
            </w:r>
            <w:r w:rsidR="00A70DAD" w:rsidRPr="00A3456A">
              <w:rPr>
                <w:b/>
                <w:bCs/>
                <w:position w:val="-28"/>
              </w:rPr>
              <w:object w:dxaOrig="1180" w:dyaOrig="700">
                <v:shape id="_x0000_i1058" type="#_x0000_t75" style="width:57pt;height:36pt" o:ole="">
                  <v:imagedata r:id="rId51" o:title=""/>
                </v:shape>
                <o:OLEObject Type="Embed" ProgID="Equation.3" ShapeID="_x0000_i1058" DrawAspect="Content" ObjectID="_1493531264" r:id="rId52"/>
              </w:object>
            </w:r>
          </w:p>
          <w:p w:rsidR="00904691" w:rsidRDefault="00904691" w:rsidP="00791A5A">
            <w:pPr>
              <w:rPr>
                <w:b/>
                <w:bCs/>
              </w:rPr>
            </w:pPr>
          </w:p>
          <w:p w:rsidR="00904691" w:rsidRDefault="00904691" w:rsidP="00791A5A">
            <w:pPr>
              <w:rPr>
                <w:b/>
                <w:bCs/>
              </w:rPr>
            </w:pPr>
          </w:p>
          <w:p w:rsidR="00904691" w:rsidRDefault="00904691" w:rsidP="00791A5A">
            <w:pPr>
              <w:rPr>
                <w:b/>
                <w:bCs/>
              </w:rPr>
            </w:pPr>
          </w:p>
          <w:p w:rsidR="005B15E9" w:rsidRDefault="005B15E9" w:rsidP="00791A5A">
            <w:pPr>
              <w:rPr>
                <w:b/>
                <w:bCs/>
              </w:rPr>
            </w:pPr>
          </w:p>
          <w:p w:rsidR="005B15E9" w:rsidRDefault="005B15E9" w:rsidP="00791A5A">
            <w:pPr>
              <w:rPr>
                <w:b/>
                <w:bCs/>
              </w:rPr>
            </w:pPr>
          </w:p>
          <w:p w:rsidR="005B15E9" w:rsidRDefault="005B15E9" w:rsidP="00791A5A">
            <w:pPr>
              <w:rPr>
                <w:b/>
                <w:bCs/>
              </w:rPr>
            </w:pPr>
          </w:p>
          <w:p w:rsidR="005B15E9" w:rsidRDefault="005B15E9" w:rsidP="00791A5A">
            <w:pPr>
              <w:rPr>
                <w:b/>
                <w:bCs/>
              </w:rPr>
            </w:pPr>
          </w:p>
          <w:p w:rsidR="005B15E9" w:rsidRDefault="005B15E9" w:rsidP="00791A5A">
            <w:pPr>
              <w:rPr>
                <w:b/>
                <w:bCs/>
              </w:rPr>
            </w:pPr>
          </w:p>
          <w:p w:rsidR="005B15E9" w:rsidRDefault="005B15E9" w:rsidP="00791A5A">
            <w:pPr>
              <w:rPr>
                <w:b/>
                <w:bCs/>
              </w:rPr>
            </w:pPr>
          </w:p>
          <w:p w:rsidR="005B15E9" w:rsidRDefault="005B15E9" w:rsidP="00791A5A">
            <w:pPr>
              <w:rPr>
                <w:b/>
                <w:bCs/>
              </w:rPr>
            </w:pPr>
          </w:p>
          <w:p w:rsidR="007441C9" w:rsidRDefault="00A3456A" w:rsidP="007441C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ii)  </w:t>
            </w:r>
            <w:r w:rsidR="00D94AEE" w:rsidRPr="00F816FB">
              <w:rPr>
                <w:b/>
                <w:bCs/>
                <w:position w:val="-36"/>
              </w:rPr>
              <w:object w:dxaOrig="2480" w:dyaOrig="840">
                <v:shape id="_x0000_i1046" type="#_x0000_t75" style="width:123.75pt;height:41.25pt" o:ole="">
                  <v:imagedata r:id="rId53" o:title=""/>
                </v:shape>
                <o:OLEObject Type="Embed" ProgID="Equation.3" ShapeID="_x0000_i1046" DrawAspect="Content" ObjectID="_1493531265" r:id="rId54"/>
              </w:object>
            </w:r>
          </w:p>
          <w:p w:rsidR="00904691" w:rsidRDefault="00904691" w:rsidP="007441C9">
            <w:pPr>
              <w:rPr>
                <w:b/>
                <w:bCs/>
              </w:rPr>
            </w:pPr>
          </w:p>
          <w:p w:rsidR="00F816FB" w:rsidRDefault="00F816FB" w:rsidP="007441C9">
            <w:pPr>
              <w:rPr>
                <w:b/>
                <w:bCs/>
              </w:rPr>
            </w:pPr>
          </w:p>
          <w:p w:rsidR="00F816FB" w:rsidRDefault="00F816FB" w:rsidP="007441C9">
            <w:pPr>
              <w:rPr>
                <w:b/>
                <w:bCs/>
              </w:rPr>
            </w:pPr>
          </w:p>
          <w:p w:rsidR="00F816FB" w:rsidRDefault="00F816FB" w:rsidP="007441C9">
            <w:pPr>
              <w:pBdr>
                <w:bottom w:val="single" w:sz="6" w:space="1" w:color="auto"/>
              </w:pBdr>
              <w:rPr>
                <w:b/>
                <w:bCs/>
              </w:rPr>
            </w:pPr>
          </w:p>
          <w:p w:rsidR="005B0934" w:rsidRDefault="005B0934" w:rsidP="007441C9">
            <w:pPr>
              <w:pBdr>
                <w:bottom w:val="single" w:sz="6" w:space="1" w:color="auto"/>
              </w:pBdr>
              <w:rPr>
                <w:b/>
                <w:bCs/>
              </w:rPr>
            </w:pPr>
          </w:p>
          <w:p w:rsidR="00F816FB" w:rsidRDefault="00F816FB" w:rsidP="007441C9">
            <w:pPr>
              <w:pBdr>
                <w:bottom w:val="single" w:sz="6" w:space="1" w:color="auto"/>
              </w:pBdr>
              <w:rPr>
                <w:b/>
                <w:bCs/>
              </w:rPr>
            </w:pPr>
          </w:p>
          <w:p w:rsidR="00F816FB" w:rsidRDefault="00F816FB" w:rsidP="007441C9">
            <w:pPr>
              <w:pBdr>
                <w:bottom w:val="single" w:sz="6" w:space="1" w:color="auto"/>
              </w:pBdr>
              <w:rPr>
                <w:b/>
                <w:bCs/>
              </w:rPr>
            </w:pPr>
          </w:p>
          <w:p w:rsidR="00A3456A" w:rsidRDefault="00A3456A" w:rsidP="007441C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iii)   </w:t>
            </w:r>
            <w:r w:rsidRPr="00A3456A">
              <w:rPr>
                <w:b/>
                <w:bCs/>
                <w:position w:val="-28"/>
              </w:rPr>
              <w:object w:dxaOrig="1060" w:dyaOrig="700">
                <v:shape id="_x0000_i1047" type="#_x0000_t75" style="width:51.75pt;height:36pt" o:ole="">
                  <v:imagedata r:id="rId55" o:title=""/>
                </v:shape>
                <o:OLEObject Type="Embed" ProgID="Equation.3" ShapeID="_x0000_i1047" DrawAspect="Content" ObjectID="_1493531266" r:id="rId56"/>
              </w:object>
            </w:r>
          </w:p>
          <w:p w:rsidR="007441C9" w:rsidRDefault="007441C9" w:rsidP="007441C9">
            <w:pPr>
              <w:rPr>
                <w:b/>
                <w:bCs/>
              </w:rPr>
            </w:pPr>
          </w:p>
          <w:p w:rsidR="007441C9" w:rsidRDefault="007441C9" w:rsidP="007441C9">
            <w:pPr>
              <w:rPr>
                <w:b/>
                <w:bCs/>
              </w:rPr>
            </w:pPr>
          </w:p>
          <w:p w:rsidR="00904691" w:rsidRDefault="00904691" w:rsidP="007441C9">
            <w:pPr>
              <w:rPr>
                <w:b/>
                <w:bCs/>
              </w:rPr>
            </w:pPr>
          </w:p>
          <w:p w:rsidR="005B33EF" w:rsidRDefault="005B33EF" w:rsidP="007441C9">
            <w:pPr>
              <w:rPr>
                <w:b/>
                <w:bCs/>
              </w:rPr>
            </w:pPr>
          </w:p>
          <w:p w:rsidR="005B33EF" w:rsidRDefault="005B33EF" w:rsidP="007441C9">
            <w:pPr>
              <w:rPr>
                <w:b/>
                <w:bCs/>
              </w:rPr>
            </w:pPr>
          </w:p>
          <w:p w:rsidR="00904691" w:rsidRDefault="00904691" w:rsidP="007441C9">
            <w:pPr>
              <w:rPr>
                <w:b/>
                <w:bCs/>
              </w:rPr>
            </w:pPr>
          </w:p>
          <w:p w:rsidR="00904691" w:rsidRDefault="00904691" w:rsidP="007441C9">
            <w:pPr>
              <w:rPr>
                <w:b/>
                <w:bCs/>
              </w:rPr>
            </w:pPr>
          </w:p>
          <w:p w:rsidR="00904691" w:rsidRDefault="00904691" w:rsidP="007441C9">
            <w:pPr>
              <w:pBdr>
                <w:bottom w:val="single" w:sz="6" w:space="1" w:color="auto"/>
              </w:pBdr>
              <w:rPr>
                <w:b/>
                <w:bCs/>
              </w:rPr>
            </w:pPr>
          </w:p>
          <w:p w:rsidR="005B33EF" w:rsidRPr="00791A5A" w:rsidRDefault="00613990" w:rsidP="005B33EF">
            <w:pPr>
              <w:rPr>
                <w:b/>
              </w:rPr>
            </w:pPr>
            <w:r>
              <w:rPr>
                <w:b/>
                <w:bCs/>
              </w:rPr>
              <w:t>B</w:t>
            </w:r>
            <w:r w:rsidR="005B33EF">
              <w:rPr>
                <w:b/>
                <w:bCs/>
              </w:rPr>
              <w:t xml:space="preserve">.   </w:t>
            </w:r>
            <w:r w:rsidR="005B33EF" w:rsidRPr="00295F5E">
              <w:rPr>
                <w:b/>
                <w:bCs/>
                <w:u w:val="single"/>
              </w:rPr>
              <w:t>Determine</w:t>
            </w:r>
            <w:r w:rsidR="005B33EF">
              <w:rPr>
                <w:b/>
                <w:bCs/>
              </w:rPr>
              <w:t xml:space="preserve"> whether the sequence </w:t>
            </w:r>
            <w:r w:rsidRPr="005B33EF">
              <w:rPr>
                <w:b/>
                <w:bCs/>
                <w:position w:val="-32"/>
              </w:rPr>
              <w:object w:dxaOrig="960" w:dyaOrig="800">
                <v:shape id="_x0000_i1048" type="#_x0000_t75" style="width:46.5pt;height:41.25pt" o:ole="">
                  <v:imagedata r:id="rId57" o:title=""/>
                </v:shape>
                <o:OLEObject Type="Embed" ProgID="Equation.3" ShapeID="_x0000_i1048" DrawAspect="Content" ObjectID="_1493531267" r:id="rId58"/>
              </w:object>
            </w:r>
            <w:r w:rsidR="005B33EF">
              <w:rPr>
                <w:b/>
                <w:bCs/>
              </w:rPr>
              <w:t xml:space="preserve"> is  convergent or divergent.</w:t>
            </w:r>
          </w:p>
          <w:p w:rsidR="005B33EF" w:rsidRDefault="005B33EF" w:rsidP="007441C9">
            <w:pPr>
              <w:rPr>
                <w:b/>
                <w:bCs/>
              </w:rPr>
            </w:pPr>
          </w:p>
          <w:p w:rsidR="007441C9" w:rsidRDefault="007441C9" w:rsidP="007441C9">
            <w:pPr>
              <w:rPr>
                <w:b/>
                <w:bCs/>
              </w:rPr>
            </w:pPr>
          </w:p>
          <w:p w:rsidR="005B0934" w:rsidRDefault="005B0934" w:rsidP="005B0934">
            <w:pPr>
              <w:rPr>
                <w:b/>
                <w:bCs/>
              </w:rPr>
            </w:pPr>
          </w:p>
          <w:p w:rsidR="005B0934" w:rsidRPr="005B0934" w:rsidRDefault="00613990" w:rsidP="005B0934">
            <w:pPr>
              <w:rPr>
                <w:b/>
                <w:sz w:val="24"/>
                <w:szCs w:val="24"/>
              </w:rPr>
            </w:pPr>
            <w:r>
              <w:rPr>
                <w:b/>
                <w:bCs/>
              </w:rPr>
              <w:lastRenderedPageBreak/>
              <w:t>C</w:t>
            </w:r>
            <w:r w:rsidR="007441C9" w:rsidRPr="005B0934">
              <w:rPr>
                <w:b/>
                <w:bCs/>
              </w:rPr>
              <w:t>.</w:t>
            </w:r>
            <w:r w:rsidR="00A3456A" w:rsidRPr="005B0934">
              <w:rPr>
                <w:b/>
                <w:bCs/>
              </w:rPr>
              <w:t xml:space="preserve">  </w:t>
            </w:r>
            <w:r w:rsidR="005B0934" w:rsidRPr="005B0934">
              <w:rPr>
                <w:b/>
                <w:sz w:val="24"/>
                <w:szCs w:val="24"/>
                <w:u w:val="single"/>
              </w:rPr>
              <w:t>Use</w:t>
            </w:r>
            <w:r w:rsidR="005B0934" w:rsidRPr="005B0934">
              <w:rPr>
                <w:b/>
                <w:sz w:val="24"/>
                <w:szCs w:val="24"/>
              </w:rPr>
              <w:t xml:space="preserve"> the Integral Test to </w:t>
            </w:r>
            <w:r w:rsidR="005B0934" w:rsidRPr="00295F5E">
              <w:rPr>
                <w:b/>
                <w:sz w:val="24"/>
                <w:szCs w:val="24"/>
                <w:u w:val="single"/>
              </w:rPr>
              <w:t>show</w:t>
            </w:r>
            <w:r w:rsidR="005B0934">
              <w:rPr>
                <w:b/>
                <w:sz w:val="24"/>
                <w:szCs w:val="24"/>
              </w:rPr>
              <w:t xml:space="preserve"> that</w:t>
            </w:r>
            <w:r w:rsidR="005B0934" w:rsidRPr="005B0934">
              <w:rPr>
                <w:b/>
                <w:sz w:val="24"/>
                <w:szCs w:val="24"/>
              </w:rPr>
              <w:t xml:space="preserve"> the series</w:t>
            </w:r>
            <w:r w:rsidR="005B0934">
              <w:rPr>
                <w:b/>
                <w:sz w:val="24"/>
                <w:szCs w:val="24"/>
              </w:rPr>
              <w:t xml:space="preserve"> </w:t>
            </w:r>
            <w:r w:rsidR="005B0934" w:rsidRPr="005B0934">
              <w:rPr>
                <w:b/>
                <w:position w:val="-28"/>
                <w:sz w:val="24"/>
                <w:szCs w:val="24"/>
              </w:rPr>
              <w:object w:dxaOrig="1060" w:dyaOrig="680">
                <v:shape id="_x0000_i1049" type="#_x0000_t75" style="width:51.75pt;height:36pt" o:ole="">
                  <v:imagedata r:id="rId59" o:title=""/>
                </v:shape>
                <o:OLEObject Type="Embed" ProgID="Equation.3" ShapeID="_x0000_i1049" DrawAspect="Content" ObjectID="_1493531268" r:id="rId60"/>
              </w:object>
            </w:r>
            <w:r w:rsidR="005B0934">
              <w:rPr>
                <w:b/>
                <w:sz w:val="24"/>
                <w:szCs w:val="24"/>
              </w:rPr>
              <w:t xml:space="preserve"> diverges</w:t>
            </w:r>
          </w:p>
          <w:p w:rsidR="007441C9" w:rsidRDefault="007441C9" w:rsidP="00A3456A">
            <w:pPr>
              <w:rPr>
                <w:b/>
              </w:rPr>
            </w:pPr>
          </w:p>
          <w:p w:rsidR="007441C9" w:rsidRDefault="007441C9" w:rsidP="007441C9">
            <w:pPr>
              <w:rPr>
                <w:b/>
              </w:rPr>
            </w:pPr>
          </w:p>
          <w:p w:rsidR="007441C9" w:rsidRDefault="007441C9" w:rsidP="007441C9">
            <w:pPr>
              <w:rPr>
                <w:b/>
              </w:rPr>
            </w:pPr>
          </w:p>
          <w:p w:rsidR="007441C9" w:rsidRDefault="007441C9" w:rsidP="007441C9">
            <w:pPr>
              <w:rPr>
                <w:b/>
              </w:rPr>
            </w:pPr>
          </w:p>
          <w:p w:rsidR="00904691" w:rsidRDefault="00904691" w:rsidP="007441C9">
            <w:pPr>
              <w:rPr>
                <w:b/>
              </w:rPr>
            </w:pPr>
          </w:p>
          <w:p w:rsidR="00904691" w:rsidRDefault="00904691" w:rsidP="007441C9">
            <w:pPr>
              <w:rPr>
                <w:b/>
              </w:rPr>
            </w:pPr>
          </w:p>
          <w:p w:rsidR="00904691" w:rsidRDefault="00904691" w:rsidP="007441C9">
            <w:pPr>
              <w:rPr>
                <w:b/>
              </w:rPr>
            </w:pPr>
          </w:p>
          <w:p w:rsidR="005B0934" w:rsidRDefault="005B0934" w:rsidP="007441C9">
            <w:pPr>
              <w:rPr>
                <w:b/>
              </w:rPr>
            </w:pPr>
          </w:p>
          <w:p w:rsidR="007441C9" w:rsidRDefault="007441C9" w:rsidP="007441C9">
            <w:pPr>
              <w:pBdr>
                <w:bottom w:val="single" w:sz="6" w:space="1" w:color="auto"/>
              </w:pBdr>
              <w:rPr>
                <w:b/>
              </w:rPr>
            </w:pPr>
          </w:p>
          <w:p w:rsidR="005B0934" w:rsidRPr="00CB3DF4" w:rsidRDefault="005B0934" w:rsidP="00295F5E">
            <w:pPr>
              <w:rPr>
                <w:b/>
                <w:bCs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Question V</w:t>
            </w:r>
            <w:r w:rsidRPr="00F56DC5">
              <w:rPr>
                <w:b/>
                <w:bCs/>
                <w:i/>
                <w:iCs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7265B5">
              <w:rPr>
                <w:b/>
                <w:bCs/>
              </w:rPr>
              <w:t>[</w:t>
            </w:r>
            <w:r w:rsidR="00295F5E">
              <w:rPr>
                <w:b/>
                <w:bCs/>
              </w:rPr>
              <w:t>1</w:t>
            </w:r>
            <w:r w:rsidR="00651705">
              <w:rPr>
                <w:b/>
                <w:bCs/>
              </w:rPr>
              <w:t>0</w:t>
            </w:r>
            <w:r w:rsidRPr="007265B5">
              <w:rPr>
                <w:b/>
                <w:bCs/>
              </w:rPr>
              <w:t xml:space="preserve"> Points]</w:t>
            </w:r>
          </w:p>
          <w:p w:rsidR="007441C9" w:rsidRDefault="005B0934" w:rsidP="00786684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  <w:r w:rsidR="007441C9">
              <w:rPr>
                <w:b/>
                <w:bCs/>
              </w:rPr>
              <w:t xml:space="preserve">. </w:t>
            </w:r>
            <w:r w:rsidR="00786684">
              <w:rPr>
                <w:b/>
                <w:bCs/>
              </w:rPr>
              <w:t xml:space="preserve">  </w:t>
            </w:r>
            <w:r w:rsidR="00786684" w:rsidRPr="00295F5E">
              <w:rPr>
                <w:b/>
                <w:bCs/>
                <w:u w:val="single"/>
              </w:rPr>
              <w:t xml:space="preserve">Find </w:t>
            </w:r>
            <w:r w:rsidR="00786684">
              <w:rPr>
                <w:b/>
                <w:bCs/>
              </w:rPr>
              <w:t>the radius and</w:t>
            </w:r>
            <w:r>
              <w:rPr>
                <w:b/>
                <w:bCs/>
              </w:rPr>
              <w:t xml:space="preserve"> the interval of convergence for </w:t>
            </w:r>
            <w:r w:rsidR="00786684">
              <w:rPr>
                <w:b/>
                <w:bCs/>
              </w:rPr>
              <w:t xml:space="preserve"> the power series   </w:t>
            </w:r>
            <w:r w:rsidRPr="0067021E">
              <w:rPr>
                <w:b/>
                <w:bCs/>
                <w:position w:val="-28"/>
              </w:rPr>
              <w:object w:dxaOrig="1920" w:dyaOrig="700">
                <v:shape id="_x0000_i1050" type="#_x0000_t75" style="width:97.5pt;height:36pt" o:ole="">
                  <v:imagedata r:id="rId61" o:title=""/>
                </v:shape>
                <o:OLEObject Type="Embed" ProgID="Equation.3" ShapeID="_x0000_i1050" DrawAspect="Content" ObjectID="_1493531269" r:id="rId62"/>
              </w:object>
            </w:r>
          </w:p>
          <w:p w:rsidR="007441C9" w:rsidRDefault="007441C9" w:rsidP="007441C9">
            <w:pPr>
              <w:rPr>
                <w:b/>
                <w:bCs/>
              </w:rPr>
            </w:pPr>
          </w:p>
          <w:p w:rsidR="00904691" w:rsidRDefault="00904691" w:rsidP="007441C9">
            <w:pPr>
              <w:rPr>
                <w:b/>
                <w:bCs/>
              </w:rPr>
            </w:pPr>
          </w:p>
          <w:p w:rsidR="00904691" w:rsidRDefault="00904691" w:rsidP="007441C9">
            <w:pPr>
              <w:rPr>
                <w:b/>
                <w:bCs/>
              </w:rPr>
            </w:pPr>
          </w:p>
          <w:p w:rsidR="00904691" w:rsidRDefault="00904691" w:rsidP="007441C9">
            <w:pPr>
              <w:rPr>
                <w:b/>
                <w:bCs/>
              </w:rPr>
            </w:pPr>
          </w:p>
          <w:p w:rsidR="00904691" w:rsidRDefault="00904691" w:rsidP="007441C9">
            <w:pPr>
              <w:rPr>
                <w:b/>
                <w:bCs/>
              </w:rPr>
            </w:pPr>
          </w:p>
          <w:p w:rsidR="00904691" w:rsidRDefault="00904691" w:rsidP="007441C9">
            <w:pPr>
              <w:rPr>
                <w:b/>
                <w:bCs/>
              </w:rPr>
            </w:pPr>
          </w:p>
          <w:p w:rsidR="00904691" w:rsidRDefault="00904691" w:rsidP="007441C9">
            <w:pPr>
              <w:rPr>
                <w:b/>
                <w:bCs/>
              </w:rPr>
            </w:pPr>
          </w:p>
          <w:p w:rsidR="00904691" w:rsidRDefault="00904691" w:rsidP="007441C9">
            <w:pPr>
              <w:rPr>
                <w:b/>
                <w:bCs/>
              </w:rPr>
            </w:pPr>
          </w:p>
          <w:p w:rsidR="007441C9" w:rsidRDefault="007441C9" w:rsidP="00DA2DCB">
            <w:pPr>
              <w:pStyle w:val="ListParagraph"/>
              <w:rPr>
                <w:b/>
                <w:bCs/>
              </w:rPr>
            </w:pPr>
          </w:p>
          <w:p w:rsidR="002112D5" w:rsidRDefault="002112D5" w:rsidP="00DA2DCB">
            <w:pPr>
              <w:pStyle w:val="ListParagraph"/>
              <w:rPr>
                <w:b/>
                <w:bCs/>
              </w:rPr>
            </w:pPr>
          </w:p>
          <w:p w:rsidR="00904691" w:rsidRDefault="00904691" w:rsidP="00DA2DCB">
            <w:pPr>
              <w:pStyle w:val="ListParagraph"/>
              <w:rPr>
                <w:b/>
                <w:bCs/>
              </w:rPr>
            </w:pPr>
          </w:p>
          <w:p w:rsidR="00904691" w:rsidRDefault="00904691" w:rsidP="00DA2DCB">
            <w:pPr>
              <w:pStyle w:val="ListParagraph"/>
              <w:rPr>
                <w:b/>
                <w:bCs/>
              </w:rPr>
            </w:pPr>
          </w:p>
          <w:p w:rsidR="002D173A" w:rsidRDefault="00A6121E" w:rsidP="0078668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lastRenderedPageBreak/>
              <w:t>B.</w:t>
            </w:r>
            <w:r w:rsidR="00786684">
              <w:rPr>
                <w:b/>
                <w:bCs/>
                <w:sz w:val="24"/>
                <w:szCs w:val="24"/>
              </w:rPr>
              <w:t xml:space="preserve"> </w:t>
            </w:r>
            <w:r w:rsidR="007D557C">
              <w:rPr>
                <w:b/>
                <w:bCs/>
                <w:sz w:val="24"/>
                <w:szCs w:val="24"/>
              </w:rPr>
              <w:t>i)</w:t>
            </w:r>
            <w:r w:rsidR="00786684">
              <w:rPr>
                <w:b/>
                <w:bCs/>
                <w:sz w:val="24"/>
                <w:szCs w:val="24"/>
              </w:rPr>
              <w:t xml:space="preserve"> </w:t>
            </w:r>
            <w:r w:rsidR="00786684" w:rsidRPr="00295F5E">
              <w:rPr>
                <w:b/>
                <w:bCs/>
                <w:sz w:val="24"/>
                <w:szCs w:val="24"/>
                <w:u w:val="single"/>
              </w:rPr>
              <w:t xml:space="preserve">Find </w:t>
            </w:r>
            <w:r w:rsidR="00786684">
              <w:rPr>
                <w:b/>
                <w:bCs/>
                <w:sz w:val="24"/>
                <w:szCs w:val="24"/>
              </w:rPr>
              <w:t xml:space="preserve">the Maclaurin series for  </w:t>
            </w:r>
            <w:r w:rsidR="007D557C" w:rsidRPr="004C7A6C">
              <w:rPr>
                <w:b/>
                <w:bCs/>
                <w:position w:val="-10"/>
                <w:sz w:val="24"/>
                <w:szCs w:val="24"/>
              </w:rPr>
              <w:object w:dxaOrig="980" w:dyaOrig="360">
                <v:shape id="_x0000_i1051" type="#_x0000_t75" style="width:46.5pt;height:20.25pt" o:ole="">
                  <v:imagedata r:id="rId63" o:title=""/>
                </v:shape>
                <o:OLEObject Type="Embed" ProgID="Equation.3" ShapeID="_x0000_i1051" DrawAspect="Content" ObjectID="_1493531270" r:id="rId64"/>
              </w:object>
            </w:r>
          </w:p>
          <w:p w:rsidR="00904691" w:rsidRDefault="00904691" w:rsidP="00786684">
            <w:pPr>
              <w:rPr>
                <w:b/>
                <w:bCs/>
                <w:sz w:val="24"/>
                <w:szCs w:val="24"/>
              </w:rPr>
            </w:pPr>
          </w:p>
          <w:p w:rsidR="00904691" w:rsidRDefault="00904691" w:rsidP="00786684">
            <w:pPr>
              <w:rPr>
                <w:b/>
                <w:bCs/>
                <w:sz w:val="24"/>
                <w:szCs w:val="24"/>
              </w:rPr>
            </w:pPr>
          </w:p>
          <w:p w:rsidR="00295F5E" w:rsidRDefault="00295F5E" w:rsidP="00786684">
            <w:pPr>
              <w:rPr>
                <w:b/>
                <w:bCs/>
                <w:sz w:val="24"/>
                <w:szCs w:val="24"/>
              </w:rPr>
            </w:pPr>
          </w:p>
          <w:p w:rsidR="00295F5E" w:rsidRDefault="00295F5E" w:rsidP="00786684">
            <w:pPr>
              <w:rPr>
                <w:b/>
                <w:bCs/>
                <w:sz w:val="24"/>
                <w:szCs w:val="24"/>
              </w:rPr>
            </w:pPr>
          </w:p>
          <w:p w:rsidR="00295F5E" w:rsidRDefault="00295F5E" w:rsidP="00786684">
            <w:pPr>
              <w:rPr>
                <w:b/>
                <w:bCs/>
                <w:sz w:val="24"/>
                <w:szCs w:val="24"/>
              </w:rPr>
            </w:pPr>
          </w:p>
          <w:p w:rsidR="00295F5E" w:rsidRDefault="00295F5E" w:rsidP="00786684">
            <w:pPr>
              <w:rPr>
                <w:b/>
                <w:bCs/>
                <w:sz w:val="24"/>
                <w:szCs w:val="24"/>
              </w:rPr>
            </w:pPr>
          </w:p>
          <w:p w:rsidR="00295F5E" w:rsidRDefault="00295F5E" w:rsidP="00786684">
            <w:pPr>
              <w:rPr>
                <w:b/>
                <w:bCs/>
                <w:sz w:val="24"/>
                <w:szCs w:val="24"/>
              </w:rPr>
            </w:pPr>
          </w:p>
          <w:p w:rsidR="00904691" w:rsidRDefault="00904691" w:rsidP="00786684">
            <w:pPr>
              <w:pBdr>
                <w:bottom w:val="single" w:sz="6" w:space="1" w:color="auto"/>
              </w:pBdr>
              <w:rPr>
                <w:b/>
                <w:bCs/>
                <w:sz w:val="24"/>
                <w:szCs w:val="24"/>
              </w:rPr>
            </w:pPr>
          </w:p>
          <w:p w:rsidR="00786684" w:rsidRPr="006F487D" w:rsidRDefault="00295F5E" w:rsidP="007D557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7D557C">
              <w:rPr>
                <w:b/>
                <w:bCs/>
                <w:sz w:val="24"/>
                <w:szCs w:val="24"/>
              </w:rPr>
              <w:t xml:space="preserve">   ii)  </w:t>
            </w:r>
            <w:r w:rsidR="007D557C" w:rsidRPr="002257C7">
              <w:rPr>
                <w:b/>
                <w:bCs/>
                <w:sz w:val="24"/>
                <w:szCs w:val="24"/>
                <w:u w:val="single"/>
              </w:rPr>
              <w:t>Use</w:t>
            </w:r>
            <w:r w:rsidR="007D557C">
              <w:rPr>
                <w:b/>
                <w:bCs/>
                <w:sz w:val="24"/>
                <w:szCs w:val="24"/>
              </w:rPr>
              <w:t xml:space="preserve"> the first three non-zero terms of the</w:t>
            </w:r>
            <w:r w:rsidR="00786684">
              <w:rPr>
                <w:b/>
                <w:bCs/>
                <w:sz w:val="24"/>
                <w:szCs w:val="24"/>
              </w:rPr>
              <w:t xml:space="preserve"> Maclaurin series</w:t>
            </w:r>
            <w:r w:rsidR="007D557C">
              <w:rPr>
                <w:b/>
                <w:bCs/>
                <w:sz w:val="24"/>
                <w:szCs w:val="24"/>
              </w:rPr>
              <w:t xml:space="preserve"> of </w:t>
            </w:r>
            <w:r w:rsidR="00786684">
              <w:rPr>
                <w:b/>
                <w:bCs/>
                <w:sz w:val="24"/>
                <w:szCs w:val="24"/>
              </w:rPr>
              <w:t xml:space="preserve"> </w:t>
            </w:r>
            <w:r w:rsidR="007D557C" w:rsidRPr="007D557C">
              <w:rPr>
                <w:b/>
                <w:bCs/>
                <w:position w:val="-6"/>
                <w:sz w:val="24"/>
                <w:szCs w:val="24"/>
              </w:rPr>
              <w:object w:dxaOrig="279" w:dyaOrig="320">
                <v:shape id="_x0000_i1052" type="#_x0000_t75" style="width:15.75pt;height:15.75pt" o:ole="">
                  <v:imagedata r:id="rId65" o:title=""/>
                </v:shape>
                <o:OLEObject Type="Embed" ProgID="Equation.3" ShapeID="_x0000_i1052" DrawAspect="Content" ObjectID="_1493531271" r:id="rId66"/>
              </w:object>
            </w:r>
            <w:r w:rsidR="00786684">
              <w:rPr>
                <w:b/>
                <w:bCs/>
                <w:sz w:val="24"/>
                <w:szCs w:val="24"/>
              </w:rPr>
              <w:t xml:space="preserve">to </w:t>
            </w:r>
            <w:r w:rsidR="00786684" w:rsidRPr="002E344E">
              <w:rPr>
                <w:b/>
                <w:bCs/>
                <w:sz w:val="24"/>
                <w:szCs w:val="24"/>
                <w:u w:val="single"/>
              </w:rPr>
              <w:t>approximate</w:t>
            </w:r>
            <w:r w:rsidR="00786684">
              <w:rPr>
                <w:b/>
                <w:bCs/>
                <w:sz w:val="24"/>
                <w:szCs w:val="24"/>
              </w:rPr>
              <w:t xml:space="preserve"> the number  </w:t>
            </w:r>
            <w:r w:rsidR="00786684" w:rsidRPr="00786684">
              <w:rPr>
                <w:b/>
                <w:bCs/>
                <w:position w:val="-6"/>
                <w:sz w:val="24"/>
                <w:szCs w:val="24"/>
              </w:rPr>
              <w:object w:dxaOrig="380" w:dyaOrig="499">
                <v:shape id="_x0000_i1053" type="#_x0000_t75" style="width:20.25pt;height:25.5pt" o:ole="">
                  <v:imagedata r:id="rId67" o:title=""/>
                </v:shape>
                <o:OLEObject Type="Embed" ProgID="Equation.3" ShapeID="_x0000_i1053" DrawAspect="Content" ObjectID="_1493531272" r:id="rId68"/>
              </w:object>
            </w:r>
            <w:r w:rsidR="00786684">
              <w:rPr>
                <w:b/>
                <w:bCs/>
                <w:sz w:val="24"/>
                <w:szCs w:val="24"/>
              </w:rPr>
              <w:t xml:space="preserve"> and </w:t>
            </w:r>
            <w:r w:rsidR="00786684" w:rsidRPr="002257C7">
              <w:rPr>
                <w:b/>
                <w:bCs/>
                <w:sz w:val="24"/>
                <w:szCs w:val="24"/>
                <w:u w:val="single"/>
              </w:rPr>
              <w:t>estimate</w:t>
            </w:r>
            <w:r w:rsidR="00786684">
              <w:rPr>
                <w:b/>
                <w:bCs/>
                <w:sz w:val="24"/>
                <w:szCs w:val="24"/>
              </w:rPr>
              <w:t xml:space="preserve">  the error in this approximation.</w:t>
            </w:r>
          </w:p>
          <w:p w:rsidR="00A12B26" w:rsidRPr="00F91F8E" w:rsidRDefault="00A12B26" w:rsidP="00F22BC0">
            <w:pPr>
              <w:rPr>
                <w:b/>
                <w:bCs/>
              </w:rPr>
            </w:pPr>
            <w:r w:rsidRPr="00F91F8E">
              <w:rPr>
                <w:b/>
                <w:bCs/>
              </w:rPr>
              <w:t xml:space="preserve">                                                        </w:t>
            </w:r>
            <w:r>
              <w:rPr>
                <w:b/>
                <w:bCs/>
              </w:rPr>
              <w:t xml:space="preserve">                           </w:t>
            </w:r>
            <w:r w:rsidRPr="00F91F8E">
              <w:rPr>
                <w:b/>
                <w:bCs/>
              </w:rPr>
              <w:t xml:space="preserve"> </w:t>
            </w:r>
          </w:p>
          <w:p w:rsidR="00266D3B" w:rsidRPr="00217701" w:rsidRDefault="00266D3B" w:rsidP="0083010A">
            <w:pPr>
              <w:rPr>
                <w:b/>
                <w:bCs/>
                <w:sz w:val="32"/>
                <w:szCs w:val="32"/>
              </w:rPr>
            </w:pPr>
          </w:p>
          <w:p w:rsidR="00A12B26" w:rsidRDefault="00A12B26" w:rsidP="00F702FD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904691" w:rsidRDefault="00904691" w:rsidP="00F702FD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904691" w:rsidRDefault="00904691" w:rsidP="00F702FD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904691" w:rsidRDefault="00904691" w:rsidP="00F702FD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904691" w:rsidRDefault="00904691" w:rsidP="00F702FD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295F5E" w:rsidRDefault="00295F5E" w:rsidP="00F702FD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B16604" w:rsidRDefault="00B16604" w:rsidP="003445BA">
            <w:pPr>
              <w:rPr>
                <w:b/>
                <w:bCs/>
              </w:rPr>
            </w:pPr>
          </w:p>
          <w:p w:rsidR="00C87B79" w:rsidRDefault="00C87B79" w:rsidP="003445BA">
            <w:pPr>
              <w:rPr>
                <w:b/>
                <w:bCs/>
              </w:rPr>
            </w:pPr>
          </w:p>
          <w:p w:rsidR="00C87B79" w:rsidRPr="003445BA" w:rsidRDefault="00C87B79" w:rsidP="003445BA">
            <w:pPr>
              <w:rPr>
                <w:b/>
                <w:bCs/>
              </w:rPr>
            </w:pPr>
          </w:p>
        </w:tc>
      </w:tr>
      <w:tr w:rsidR="00CC2B94" w:rsidTr="00C47B24">
        <w:tc>
          <w:tcPr>
            <w:tcW w:w="11070" w:type="dxa"/>
          </w:tcPr>
          <w:p w:rsidR="009F5643" w:rsidRPr="006F487D" w:rsidRDefault="00295F5E" w:rsidP="009F564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C</w:t>
            </w:r>
            <w:r w:rsidR="009F5643" w:rsidRPr="006F487D">
              <w:rPr>
                <w:b/>
                <w:bCs/>
                <w:sz w:val="24"/>
                <w:szCs w:val="24"/>
              </w:rPr>
              <w:t xml:space="preserve">. </w:t>
            </w:r>
            <w:r w:rsidR="009F5643">
              <w:rPr>
                <w:b/>
                <w:bCs/>
                <w:sz w:val="24"/>
                <w:szCs w:val="24"/>
              </w:rPr>
              <w:t xml:space="preserve">  </w:t>
            </w:r>
            <w:r w:rsidR="009F5643" w:rsidRPr="00295F5E">
              <w:rPr>
                <w:b/>
                <w:bCs/>
                <w:sz w:val="24"/>
                <w:szCs w:val="24"/>
                <w:u w:val="single"/>
              </w:rPr>
              <w:t xml:space="preserve">Find </w:t>
            </w:r>
            <w:r w:rsidR="009F5643">
              <w:rPr>
                <w:b/>
                <w:bCs/>
                <w:sz w:val="24"/>
                <w:szCs w:val="24"/>
              </w:rPr>
              <w:t xml:space="preserve">a power series representation of  </w:t>
            </w:r>
            <w:r w:rsidR="00A341D5" w:rsidRPr="0067021E">
              <w:rPr>
                <w:b/>
                <w:bCs/>
                <w:position w:val="-24"/>
                <w:sz w:val="24"/>
                <w:szCs w:val="24"/>
              </w:rPr>
              <w:object w:dxaOrig="1400" w:dyaOrig="620">
                <v:shape id="_x0000_i1054" type="#_x0000_t75" style="width:1in;height:30.75pt" o:ole="">
                  <v:imagedata r:id="rId69" o:title=""/>
                </v:shape>
                <o:OLEObject Type="Embed" ProgID="Equation.3" ShapeID="_x0000_i1054" DrawAspect="Content" ObjectID="_1493531273" r:id="rId70"/>
              </w:object>
            </w:r>
            <w:r w:rsidR="009F5643">
              <w:rPr>
                <w:b/>
                <w:bCs/>
                <w:sz w:val="24"/>
                <w:szCs w:val="24"/>
              </w:rPr>
              <w:t xml:space="preserve">  and </w:t>
            </w:r>
            <w:r w:rsidR="009F5643" w:rsidRPr="00295F5E">
              <w:rPr>
                <w:b/>
                <w:bCs/>
                <w:sz w:val="24"/>
                <w:szCs w:val="24"/>
                <w:u w:val="single"/>
              </w:rPr>
              <w:t>specify</w:t>
            </w:r>
            <w:r w:rsidR="009F5643">
              <w:rPr>
                <w:b/>
                <w:bCs/>
                <w:sz w:val="24"/>
                <w:szCs w:val="24"/>
              </w:rPr>
              <w:t xml:space="preserve"> interval of convergence.</w:t>
            </w:r>
          </w:p>
          <w:p w:rsidR="00D52F8A" w:rsidRDefault="00D52F8A" w:rsidP="002D173A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D52F8A" w:rsidRDefault="00D52F8A" w:rsidP="002D173A">
            <w:pPr>
              <w:pBdr>
                <w:bottom w:val="single" w:sz="6" w:space="1" w:color="auto"/>
              </w:pBd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904691" w:rsidRDefault="00904691" w:rsidP="002D173A">
            <w:pPr>
              <w:pBdr>
                <w:bottom w:val="single" w:sz="6" w:space="1" w:color="auto"/>
              </w:pBd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904691" w:rsidRDefault="00904691" w:rsidP="002D173A">
            <w:pPr>
              <w:pBdr>
                <w:bottom w:val="single" w:sz="6" w:space="1" w:color="auto"/>
              </w:pBd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904691" w:rsidRDefault="00904691" w:rsidP="002D173A">
            <w:pPr>
              <w:pBdr>
                <w:bottom w:val="single" w:sz="6" w:space="1" w:color="auto"/>
              </w:pBd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135F49" w:rsidRDefault="00135F49" w:rsidP="002D173A">
            <w:pPr>
              <w:pBdr>
                <w:bottom w:val="single" w:sz="6" w:space="1" w:color="auto"/>
              </w:pBd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135F49" w:rsidRDefault="00135F49" w:rsidP="002D173A">
            <w:pPr>
              <w:pBdr>
                <w:bottom w:val="single" w:sz="6" w:space="1" w:color="auto"/>
              </w:pBd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135F49" w:rsidRDefault="00135F49" w:rsidP="002D173A">
            <w:pPr>
              <w:pBdr>
                <w:bottom w:val="single" w:sz="6" w:space="1" w:color="auto"/>
              </w:pBd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9F5643" w:rsidRPr="00904691" w:rsidRDefault="00295F5E" w:rsidP="009F5643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D</w:t>
            </w:r>
            <w:r w:rsidR="009F5643" w:rsidRPr="006F487D">
              <w:rPr>
                <w:b/>
                <w:bCs/>
                <w:sz w:val="24"/>
                <w:szCs w:val="24"/>
              </w:rPr>
              <w:t xml:space="preserve">. </w:t>
            </w:r>
            <w:r w:rsidR="009F5643">
              <w:rPr>
                <w:b/>
                <w:bCs/>
                <w:sz w:val="24"/>
                <w:szCs w:val="24"/>
              </w:rPr>
              <w:t xml:space="preserve"> </w:t>
            </w:r>
            <w:r w:rsidR="009F5643" w:rsidRPr="004A0177">
              <w:rPr>
                <w:b/>
                <w:bCs/>
                <w:sz w:val="24"/>
                <w:szCs w:val="24"/>
                <w:u w:val="single"/>
              </w:rPr>
              <w:t xml:space="preserve"> Find</w:t>
            </w:r>
            <w:r w:rsidR="009F5643">
              <w:rPr>
                <w:b/>
                <w:bCs/>
                <w:sz w:val="24"/>
                <w:szCs w:val="24"/>
              </w:rPr>
              <w:t xml:space="preserve"> the Taylor series for  </w:t>
            </w:r>
            <w:r w:rsidR="009F5643" w:rsidRPr="00F31C2D">
              <w:rPr>
                <w:b/>
                <w:bCs/>
                <w:position w:val="-10"/>
                <w:sz w:val="24"/>
                <w:szCs w:val="24"/>
              </w:rPr>
              <w:object w:dxaOrig="1280" w:dyaOrig="320">
                <v:shape id="_x0000_i1055" type="#_x0000_t75" style="width:61.5pt;height:15.75pt" o:ole="">
                  <v:imagedata r:id="rId71" o:title=""/>
                </v:shape>
                <o:OLEObject Type="Embed" ProgID="Equation.3" ShapeID="_x0000_i1055" DrawAspect="Content" ObjectID="_1493531274" r:id="rId72"/>
              </w:object>
            </w:r>
            <w:r w:rsidR="009F5643">
              <w:rPr>
                <w:b/>
                <w:bCs/>
                <w:sz w:val="24"/>
                <w:szCs w:val="24"/>
              </w:rPr>
              <w:t xml:space="preserve">  at  </w:t>
            </w:r>
            <w:r w:rsidR="009F5643" w:rsidRPr="00F31C2D">
              <w:rPr>
                <w:b/>
                <w:bCs/>
                <w:position w:val="-6"/>
                <w:sz w:val="24"/>
                <w:szCs w:val="24"/>
              </w:rPr>
              <w:object w:dxaOrig="600" w:dyaOrig="220">
                <v:shape id="_x0000_i1056" type="#_x0000_t75" style="width:30.75pt;height:10.5pt" o:ole="">
                  <v:imagedata r:id="rId73" o:title=""/>
                </v:shape>
                <o:OLEObject Type="Embed" ProgID="Equation.3" ShapeID="_x0000_i1056" DrawAspect="Content" ObjectID="_1493531275" r:id="rId74"/>
              </w:object>
            </w:r>
          </w:p>
          <w:p w:rsidR="00D52F8A" w:rsidRDefault="00D52F8A" w:rsidP="002D173A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D52F8A" w:rsidRDefault="00D52F8A" w:rsidP="002D173A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D52F8A" w:rsidRDefault="00D52F8A" w:rsidP="002D173A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9F5643" w:rsidRDefault="009F5643" w:rsidP="002D173A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9F5643" w:rsidRDefault="009F5643" w:rsidP="002D173A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9F5643" w:rsidRDefault="009F5643" w:rsidP="002D173A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9F5643" w:rsidRDefault="009F5643" w:rsidP="002D173A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9F5643" w:rsidRDefault="009F5643" w:rsidP="002D173A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D52F8A" w:rsidRDefault="00D52F8A" w:rsidP="002D173A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D25C02" w:rsidRPr="00CC2B94" w:rsidRDefault="00D25C02" w:rsidP="000247DC">
            <w:pPr>
              <w:rPr>
                <w:b/>
                <w:bCs/>
              </w:rPr>
            </w:pPr>
          </w:p>
        </w:tc>
      </w:tr>
    </w:tbl>
    <w:p w:rsidR="009D119C" w:rsidRDefault="006920CD" w:rsidP="00625AD9">
      <w:pPr>
        <w:jc w:val="right"/>
      </w:pPr>
      <w:bookmarkStart w:id="0" w:name="_GoBack"/>
      <w:bookmarkEnd w:id="0"/>
      <w:r>
        <w:t>Good Luck</w:t>
      </w:r>
      <w:r w:rsidR="001E2F63">
        <w:t xml:space="preserve"> </w:t>
      </w:r>
      <w:r w:rsidR="001E2F63">
        <w:sym w:font="Wingdings" w:char="F04A"/>
      </w:r>
    </w:p>
    <w:sectPr w:rsidR="009D119C" w:rsidSect="000C47D9">
      <w:headerReference w:type="default" r:id="rId75"/>
      <w:footerReference w:type="default" r:id="rId76"/>
      <w:headerReference w:type="first" r:id="rId77"/>
      <w:footerReference w:type="first" r:id="rId78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5866" w:rsidRDefault="00285866" w:rsidP="007F3756">
      <w:pPr>
        <w:spacing w:after="0" w:line="240" w:lineRule="auto"/>
      </w:pPr>
      <w:r>
        <w:separator/>
      </w:r>
    </w:p>
  </w:endnote>
  <w:endnote w:type="continuationSeparator" w:id="1">
    <w:p w:rsidR="00285866" w:rsidRDefault="00285866" w:rsidP="007F3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6458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91A5A" w:rsidRDefault="0058338B">
        <w:pPr>
          <w:pStyle w:val="Footer"/>
          <w:jc w:val="center"/>
        </w:pPr>
        <w:fldSimple w:instr=" PAGE   \* MERGEFORMAT ">
          <w:r w:rsidR="00A70DAD">
            <w:rPr>
              <w:noProof/>
            </w:rPr>
            <w:t>5</w:t>
          </w:r>
        </w:fldSimple>
      </w:p>
    </w:sdtContent>
  </w:sdt>
  <w:p w:rsidR="00791A5A" w:rsidRDefault="00791A5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34922"/>
      <w:docPartObj>
        <w:docPartGallery w:val="Page Numbers (Bottom of Page)"/>
        <w:docPartUnique/>
      </w:docPartObj>
    </w:sdtPr>
    <w:sdtContent>
      <w:p w:rsidR="004112B9" w:rsidRDefault="0058338B">
        <w:pPr>
          <w:pStyle w:val="Footer"/>
          <w:jc w:val="center"/>
        </w:pPr>
        <w:fldSimple w:instr=" PAGE   \* MERGEFORMAT ">
          <w:r w:rsidR="00C85B57">
            <w:rPr>
              <w:noProof/>
            </w:rPr>
            <w:t>1</w:t>
          </w:r>
        </w:fldSimple>
      </w:p>
    </w:sdtContent>
  </w:sdt>
  <w:p w:rsidR="00791A5A" w:rsidRDefault="00791A5A" w:rsidP="00393FE0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5866" w:rsidRDefault="00285866" w:rsidP="007F3756">
      <w:pPr>
        <w:spacing w:after="0" w:line="240" w:lineRule="auto"/>
      </w:pPr>
      <w:r>
        <w:separator/>
      </w:r>
    </w:p>
  </w:footnote>
  <w:footnote w:type="continuationSeparator" w:id="1">
    <w:p w:rsidR="00285866" w:rsidRDefault="00285866" w:rsidP="007F37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A5A" w:rsidRDefault="00791A5A" w:rsidP="00EE0EEF">
    <w:pPr>
      <w:pStyle w:val="Header"/>
      <w:rPr>
        <w:b/>
        <w:bCs/>
      </w:rPr>
    </w:pPr>
  </w:p>
  <w:p w:rsidR="00791A5A" w:rsidRPr="00C019B3" w:rsidRDefault="00791A5A" w:rsidP="007F3756">
    <w:pPr>
      <w:pStyle w:val="Header"/>
      <w:rPr>
        <w:b/>
        <w:bCs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A5A" w:rsidRDefault="0058338B" w:rsidP="005E04DB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7" type="#_x0000_t202" style="position:absolute;margin-left:125.25pt;margin-top:-.9pt;width:393pt;height:83.55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hiLIQIAAB4EAAAOAAAAZHJzL2Uyb0RvYy54bWysU81u2zAMvg/YOwi6L7azpE2MOEWXLsOA&#10;7gdo9wC0LMfCZFGTlNjd049S0jTbbsN0EEiR/ER+JFc3Y6/ZQTqv0FS8mOScSSOwUWZX8W+P2zcL&#10;znwA04BGIyv+JD2/Wb9+tRpsKafYoW6kYwRifDnYinch2DLLvOhkD36CVhoytuh6CKS6XdY4GAi9&#10;19k0z6+yAV1jHQrpPb3eHY18nfDbVorwpW29DExXnHIL6XbpruOdrVdQ7hzYTolTGvAPWfSgDH16&#10;hrqDAGzv1F9QvRIOPbZhIrDPsG2VkKkGqqbI/6jmoQMrUy1Ejrdnmvz/gxWfD18dU03F3+bXnBno&#10;qUmPcgzsHY5sGvkZrC/J7cGSYxjpmfqcavX2HsV3zwxuOjA7eescDp2EhvIrYmR2EXrE8RGkHj5h&#10;Q9/APmACGlvXR/KIDkbo1Kenc29iKoIeZ8tlUeRkEmQr8qsiX8zTH1A+h1vnwweJPYtCxR01P8HD&#10;4d6HmA6Uzy7xN49aNVuldVLcrt5oxw5Ag7JN54T+m5s2bKj4cj6dJ2SDMT7NUK8CDbJWfcUXeTwx&#10;HMpIx3vTJDmA0keZMtHmxE+k5EhOGOuRHCNpNTZPxJTD48DSgpHQofvJ2UDDWnH/Yw9OcqY/GmJ7&#10;WcxmcbqTMptfT0lxl5b60gJGEFTFA2dHcRPSRiQe7C11ZasSXy+ZnHKlIUw0nhYmTvmlnrxe1nr9&#10;CwAA//8DAFBLAwQUAAYACAAAACEAqH4lwt8AAAALAQAADwAAAGRycy9kb3ducmV2LnhtbEyPzU7D&#10;MBCE70i8g7VI3KhNqlRtGqeqqLhwQKIgwdGNN3GEfyLbTcPbsz3BbXZnNPttvZudZRPGNAQv4XEh&#10;gKFvgx58L+Hj/flhDSxl5bWywaOEH0ywa25valXpcPFvOB1zz6jEp0pJMDmPFeepNehUWoQRPXld&#10;iE5lGmPPdVQXKneWF0KsuFODpwtGjfhksP0+np2ET2cGfYivX5220+Gl25fjHEcp7+/m/RZYxjn/&#10;heGKT+jQENMpnL1OzEooSlFSlERRALsGxHJFmxOp9WYJvKn5/x+aXwAAAP//AwBQSwECLQAUAAYA&#10;CAAAACEAtoM4kv4AAADhAQAAEwAAAAAAAAAAAAAAAAAAAAAAW0NvbnRlbnRfVHlwZXNdLnhtbFBL&#10;AQItABQABgAIAAAAIQA4/SH/1gAAAJQBAAALAAAAAAAAAAAAAAAAAC8BAABfcmVscy8ucmVsc1BL&#10;AQItABQABgAIAAAAIQCMmhiLIQIAAB4EAAAOAAAAAAAAAAAAAAAAAC4CAABkcnMvZTJvRG9jLnht&#10;bFBLAQItABQABgAIAAAAIQCofiXC3wAAAAsBAAAPAAAAAAAAAAAAAAAAAHsEAABkcnMvZG93bnJl&#10;di54bWxQSwUGAAAAAAQABADzAAAAhwUAAAAA&#10;" stroked="f">
          <v:textbox style="mso-next-textbox:#Text Box 2;mso-fit-shape-to-text:t">
            <w:txbxContent>
              <w:p w:rsidR="00791A5A" w:rsidRPr="004F6895" w:rsidRDefault="00791A5A" w:rsidP="005E04DB">
                <w:pPr>
                  <w:rPr>
                    <w:b/>
                    <w:bCs/>
                  </w:rPr>
                </w:pPr>
                <w:r w:rsidRPr="004F6895">
                  <w:rPr>
                    <w:b/>
                    <w:bCs/>
                  </w:rPr>
                  <w:t>King Saud University</w:t>
                </w:r>
                <w:r>
                  <w:rPr>
                    <w:b/>
                    <w:bCs/>
                  </w:rPr>
                  <w:t xml:space="preserve">                               MATH 201 (Differential and Integral Calculus)</w:t>
                </w:r>
              </w:p>
              <w:p w:rsidR="00791A5A" w:rsidRPr="004F6895" w:rsidRDefault="00791A5A" w:rsidP="004F6895">
                <w:pPr>
                  <w:rPr>
                    <w:b/>
                    <w:bCs/>
                  </w:rPr>
                </w:pPr>
                <w:r w:rsidRPr="004F6895">
                  <w:rPr>
                    <w:b/>
                    <w:bCs/>
                  </w:rPr>
                  <w:t>Department of Mathematics</w:t>
                </w:r>
                <w:r>
                  <w:rPr>
                    <w:b/>
                    <w:bCs/>
                  </w:rPr>
                  <w:t xml:space="preserve">                Final Exam</w:t>
                </w:r>
              </w:p>
              <w:p w:rsidR="00791A5A" w:rsidRPr="004F6895" w:rsidRDefault="00791A5A" w:rsidP="004F6895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2</w:t>
                </w:r>
                <w:r w:rsidRPr="00406BD9">
                  <w:rPr>
                    <w:b/>
                    <w:bCs/>
                    <w:vertAlign w:val="superscript"/>
                  </w:rPr>
                  <w:t>nd</w:t>
                </w:r>
                <w:r>
                  <w:rPr>
                    <w:b/>
                    <w:bCs/>
                  </w:rPr>
                  <w:t xml:space="preserve"> Semester 1435-1436</w:t>
                </w:r>
                <w:r w:rsidRPr="004F6895">
                  <w:rPr>
                    <w:b/>
                    <w:bCs/>
                  </w:rPr>
                  <w:t xml:space="preserve"> H</w:t>
                </w:r>
                <w:r>
                  <w:rPr>
                    <w:b/>
                    <w:bCs/>
                  </w:rPr>
                  <w:t xml:space="preserve">                     Duration: 3 hours</w:t>
                </w:r>
              </w:p>
            </w:txbxContent>
          </v:textbox>
        </v:shape>
      </w:pict>
    </w:r>
    <w:r w:rsidR="00791A5A">
      <w:rPr>
        <w:noProof/>
      </w:rPr>
      <w:drawing>
        <wp:inline distT="0" distB="0" distL="0" distR="0">
          <wp:extent cx="1590675" cy="733425"/>
          <wp:effectExtent l="1905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u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733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66CD6"/>
    <w:multiLevelType w:val="hybridMultilevel"/>
    <w:tmpl w:val="DE2497D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9B1150"/>
    <w:multiLevelType w:val="hybridMultilevel"/>
    <w:tmpl w:val="EC4256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643B0B"/>
    <w:multiLevelType w:val="hybridMultilevel"/>
    <w:tmpl w:val="6EA4EAB0"/>
    <w:lvl w:ilvl="0" w:tplc="E1FADA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F7230"/>
    <w:multiLevelType w:val="hybridMultilevel"/>
    <w:tmpl w:val="AF7C96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2A632F"/>
    <w:multiLevelType w:val="hybridMultilevel"/>
    <w:tmpl w:val="60A2B5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117CDB"/>
    <w:multiLevelType w:val="hybridMultilevel"/>
    <w:tmpl w:val="246EE770"/>
    <w:lvl w:ilvl="0" w:tplc="4164EE8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852C78"/>
    <w:multiLevelType w:val="hybridMultilevel"/>
    <w:tmpl w:val="7E4231EA"/>
    <w:lvl w:ilvl="0" w:tplc="7F4883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DE30E4"/>
    <w:multiLevelType w:val="hybridMultilevel"/>
    <w:tmpl w:val="9F12F590"/>
    <w:lvl w:ilvl="0" w:tplc="C72EAD6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5E71E63"/>
    <w:multiLevelType w:val="hybridMultilevel"/>
    <w:tmpl w:val="DB32BF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0A60BD"/>
    <w:multiLevelType w:val="hybridMultilevel"/>
    <w:tmpl w:val="8B90B2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0"/>
  </w:num>
  <w:num w:numId="5">
    <w:abstractNumId w:val="9"/>
  </w:num>
  <w:num w:numId="6">
    <w:abstractNumId w:val="8"/>
  </w:num>
  <w:num w:numId="7">
    <w:abstractNumId w:val="1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355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F3756"/>
    <w:rsid w:val="00002AED"/>
    <w:rsid w:val="0001100F"/>
    <w:rsid w:val="00023D04"/>
    <w:rsid w:val="000247DC"/>
    <w:rsid w:val="00025D9A"/>
    <w:rsid w:val="00027ECC"/>
    <w:rsid w:val="00037D12"/>
    <w:rsid w:val="00044FCC"/>
    <w:rsid w:val="00053182"/>
    <w:rsid w:val="00064F17"/>
    <w:rsid w:val="00074E7C"/>
    <w:rsid w:val="0009554B"/>
    <w:rsid w:val="00097F14"/>
    <w:rsid w:val="000B289D"/>
    <w:rsid w:val="000B389B"/>
    <w:rsid w:val="000C47D9"/>
    <w:rsid w:val="000D1634"/>
    <w:rsid w:val="000D3D7E"/>
    <w:rsid w:val="000D5320"/>
    <w:rsid w:val="000E4257"/>
    <w:rsid w:val="000F3C4E"/>
    <w:rsid w:val="00127BFE"/>
    <w:rsid w:val="00135F49"/>
    <w:rsid w:val="001362DB"/>
    <w:rsid w:val="0014018B"/>
    <w:rsid w:val="001413C0"/>
    <w:rsid w:val="001536B5"/>
    <w:rsid w:val="0016384A"/>
    <w:rsid w:val="001A7FDA"/>
    <w:rsid w:val="001B5619"/>
    <w:rsid w:val="001C6ADB"/>
    <w:rsid w:val="001E2F63"/>
    <w:rsid w:val="0020273F"/>
    <w:rsid w:val="002112D5"/>
    <w:rsid w:val="0021362D"/>
    <w:rsid w:val="00217701"/>
    <w:rsid w:val="002257C7"/>
    <w:rsid w:val="00240E03"/>
    <w:rsid w:val="00243D00"/>
    <w:rsid w:val="002513D5"/>
    <w:rsid w:val="00252E34"/>
    <w:rsid w:val="0026164E"/>
    <w:rsid w:val="00266210"/>
    <w:rsid w:val="00266D3B"/>
    <w:rsid w:val="00267CD7"/>
    <w:rsid w:val="00276257"/>
    <w:rsid w:val="00285866"/>
    <w:rsid w:val="00295F5E"/>
    <w:rsid w:val="00297BA7"/>
    <w:rsid w:val="002A490E"/>
    <w:rsid w:val="002C6533"/>
    <w:rsid w:val="002D173A"/>
    <w:rsid w:val="002E0DE6"/>
    <w:rsid w:val="002E344E"/>
    <w:rsid w:val="00304689"/>
    <w:rsid w:val="003139C5"/>
    <w:rsid w:val="00321F4E"/>
    <w:rsid w:val="00324B83"/>
    <w:rsid w:val="003445BA"/>
    <w:rsid w:val="003453C7"/>
    <w:rsid w:val="00354FA0"/>
    <w:rsid w:val="00357109"/>
    <w:rsid w:val="00362C3A"/>
    <w:rsid w:val="003918B9"/>
    <w:rsid w:val="00393FE0"/>
    <w:rsid w:val="003A2B9C"/>
    <w:rsid w:val="003F52B3"/>
    <w:rsid w:val="004001A0"/>
    <w:rsid w:val="004004CF"/>
    <w:rsid w:val="00406BD9"/>
    <w:rsid w:val="004112B9"/>
    <w:rsid w:val="00411DED"/>
    <w:rsid w:val="00420AC1"/>
    <w:rsid w:val="00436E4A"/>
    <w:rsid w:val="00441397"/>
    <w:rsid w:val="00456CB0"/>
    <w:rsid w:val="004672DE"/>
    <w:rsid w:val="00480441"/>
    <w:rsid w:val="00484E99"/>
    <w:rsid w:val="00486447"/>
    <w:rsid w:val="00486743"/>
    <w:rsid w:val="004A0177"/>
    <w:rsid w:val="004C7A6C"/>
    <w:rsid w:val="004D5B55"/>
    <w:rsid w:val="004D7D50"/>
    <w:rsid w:val="004E1C9A"/>
    <w:rsid w:val="004F6895"/>
    <w:rsid w:val="005162B9"/>
    <w:rsid w:val="00542463"/>
    <w:rsid w:val="00550DF8"/>
    <w:rsid w:val="005573DF"/>
    <w:rsid w:val="0056122E"/>
    <w:rsid w:val="0058338B"/>
    <w:rsid w:val="00585C59"/>
    <w:rsid w:val="005A718A"/>
    <w:rsid w:val="005B0702"/>
    <w:rsid w:val="005B0934"/>
    <w:rsid w:val="005B15E9"/>
    <w:rsid w:val="005B33EF"/>
    <w:rsid w:val="005B4806"/>
    <w:rsid w:val="005C42F5"/>
    <w:rsid w:val="005C4C3E"/>
    <w:rsid w:val="005E04DB"/>
    <w:rsid w:val="00613990"/>
    <w:rsid w:val="00625AD9"/>
    <w:rsid w:val="006277A3"/>
    <w:rsid w:val="00643C52"/>
    <w:rsid w:val="00651705"/>
    <w:rsid w:val="006531B0"/>
    <w:rsid w:val="00657092"/>
    <w:rsid w:val="0067021E"/>
    <w:rsid w:val="006869F0"/>
    <w:rsid w:val="00687701"/>
    <w:rsid w:val="006920CD"/>
    <w:rsid w:val="006B5F01"/>
    <w:rsid w:val="006E249E"/>
    <w:rsid w:val="006E2D4A"/>
    <w:rsid w:val="006F2B7F"/>
    <w:rsid w:val="006F487D"/>
    <w:rsid w:val="00706E1D"/>
    <w:rsid w:val="00714DF9"/>
    <w:rsid w:val="007265B5"/>
    <w:rsid w:val="007441C9"/>
    <w:rsid w:val="00763674"/>
    <w:rsid w:val="00764316"/>
    <w:rsid w:val="00786684"/>
    <w:rsid w:val="00791A5A"/>
    <w:rsid w:val="00797EA3"/>
    <w:rsid w:val="007A32EE"/>
    <w:rsid w:val="007B12F9"/>
    <w:rsid w:val="007C2120"/>
    <w:rsid w:val="007D557C"/>
    <w:rsid w:val="007E6859"/>
    <w:rsid w:val="007F3756"/>
    <w:rsid w:val="00803489"/>
    <w:rsid w:val="00803615"/>
    <w:rsid w:val="008142E5"/>
    <w:rsid w:val="008216DE"/>
    <w:rsid w:val="0083010A"/>
    <w:rsid w:val="00834F9B"/>
    <w:rsid w:val="00867A56"/>
    <w:rsid w:val="00875EBE"/>
    <w:rsid w:val="0089781A"/>
    <w:rsid w:val="008A3B0A"/>
    <w:rsid w:val="008B17A1"/>
    <w:rsid w:val="008C4C8D"/>
    <w:rsid w:val="008D5739"/>
    <w:rsid w:val="008E75C7"/>
    <w:rsid w:val="008F6619"/>
    <w:rsid w:val="00904691"/>
    <w:rsid w:val="009115E9"/>
    <w:rsid w:val="00923D45"/>
    <w:rsid w:val="009528B5"/>
    <w:rsid w:val="00955903"/>
    <w:rsid w:val="00962ED0"/>
    <w:rsid w:val="00963DBC"/>
    <w:rsid w:val="00974321"/>
    <w:rsid w:val="00983120"/>
    <w:rsid w:val="00983374"/>
    <w:rsid w:val="00990351"/>
    <w:rsid w:val="00992702"/>
    <w:rsid w:val="009A1D93"/>
    <w:rsid w:val="009C0850"/>
    <w:rsid w:val="009C66A5"/>
    <w:rsid w:val="009D119C"/>
    <w:rsid w:val="009D6AF5"/>
    <w:rsid w:val="009E1D3C"/>
    <w:rsid w:val="009F5643"/>
    <w:rsid w:val="00A12B26"/>
    <w:rsid w:val="00A1312F"/>
    <w:rsid w:val="00A22815"/>
    <w:rsid w:val="00A30228"/>
    <w:rsid w:val="00A3281F"/>
    <w:rsid w:val="00A341D5"/>
    <w:rsid w:val="00A3456A"/>
    <w:rsid w:val="00A43DA8"/>
    <w:rsid w:val="00A44A10"/>
    <w:rsid w:val="00A4640A"/>
    <w:rsid w:val="00A545BB"/>
    <w:rsid w:val="00A6121E"/>
    <w:rsid w:val="00A63EAA"/>
    <w:rsid w:val="00A70DAD"/>
    <w:rsid w:val="00A87994"/>
    <w:rsid w:val="00AC43F7"/>
    <w:rsid w:val="00AD3159"/>
    <w:rsid w:val="00AD6557"/>
    <w:rsid w:val="00B03D29"/>
    <w:rsid w:val="00B16604"/>
    <w:rsid w:val="00B2122B"/>
    <w:rsid w:val="00B332B7"/>
    <w:rsid w:val="00B33866"/>
    <w:rsid w:val="00B342F0"/>
    <w:rsid w:val="00B52389"/>
    <w:rsid w:val="00B53A9D"/>
    <w:rsid w:val="00B56729"/>
    <w:rsid w:val="00B64CA0"/>
    <w:rsid w:val="00B6648C"/>
    <w:rsid w:val="00B92455"/>
    <w:rsid w:val="00B955D6"/>
    <w:rsid w:val="00BA3264"/>
    <w:rsid w:val="00BA6AB9"/>
    <w:rsid w:val="00BD39F0"/>
    <w:rsid w:val="00C019B3"/>
    <w:rsid w:val="00C04542"/>
    <w:rsid w:val="00C132F8"/>
    <w:rsid w:val="00C303B1"/>
    <w:rsid w:val="00C3726A"/>
    <w:rsid w:val="00C47B24"/>
    <w:rsid w:val="00C728F6"/>
    <w:rsid w:val="00C85B57"/>
    <w:rsid w:val="00C87B79"/>
    <w:rsid w:val="00C929DE"/>
    <w:rsid w:val="00CA40D4"/>
    <w:rsid w:val="00CB3574"/>
    <w:rsid w:val="00CB3DF4"/>
    <w:rsid w:val="00CC2B94"/>
    <w:rsid w:val="00CC4714"/>
    <w:rsid w:val="00CF431E"/>
    <w:rsid w:val="00D14372"/>
    <w:rsid w:val="00D21B55"/>
    <w:rsid w:val="00D25C02"/>
    <w:rsid w:val="00D52F8A"/>
    <w:rsid w:val="00D575ED"/>
    <w:rsid w:val="00D702FC"/>
    <w:rsid w:val="00D7341E"/>
    <w:rsid w:val="00D853E9"/>
    <w:rsid w:val="00D91AD7"/>
    <w:rsid w:val="00D94AEE"/>
    <w:rsid w:val="00DA2DCB"/>
    <w:rsid w:val="00DB2296"/>
    <w:rsid w:val="00DD28CE"/>
    <w:rsid w:val="00DE1877"/>
    <w:rsid w:val="00E0352B"/>
    <w:rsid w:val="00E2105F"/>
    <w:rsid w:val="00E306CA"/>
    <w:rsid w:val="00E40781"/>
    <w:rsid w:val="00E53585"/>
    <w:rsid w:val="00E54738"/>
    <w:rsid w:val="00E73412"/>
    <w:rsid w:val="00E75B37"/>
    <w:rsid w:val="00E863CF"/>
    <w:rsid w:val="00E953DB"/>
    <w:rsid w:val="00EC5137"/>
    <w:rsid w:val="00EC6B10"/>
    <w:rsid w:val="00EE0EEF"/>
    <w:rsid w:val="00F10395"/>
    <w:rsid w:val="00F155FB"/>
    <w:rsid w:val="00F22BC0"/>
    <w:rsid w:val="00F31C2D"/>
    <w:rsid w:val="00F31F00"/>
    <w:rsid w:val="00F56DC5"/>
    <w:rsid w:val="00F62229"/>
    <w:rsid w:val="00F63FA9"/>
    <w:rsid w:val="00F64D7F"/>
    <w:rsid w:val="00F65163"/>
    <w:rsid w:val="00F702FD"/>
    <w:rsid w:val="00F70771"/>
    <w:rsid w:val="00F80503"/>
    <w:rsid w:val="00F816FB"/>
    <w:rsid w:val="00F81CC6"/>
    <w:rsid w:val="00F91F8E"/>
    <w:rsid w:val="00FA6CEF"/>
    <w:rsid w:val="00FC42A7"/>
    <w:rsid w:val="00FC64D0"/>
    <w:rsid w:val="00FE62B0"/>
    <w:rsid w:val="00FF02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3C7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375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F375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F375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F3756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F375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37D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5709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56DC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375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F375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F375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F3756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F375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37D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709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56DC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6.wmf"/><Relationship Id="rId21" Type="http://schemas.openxmlformats.org/officeDocument/2006/relationships/image" Target="media/image7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0.wmf"/><Relationship Id="rId50" Type="http://schemas.openxmlformats.org/officeDocument/2006/relationships/oleObject" Target="embeddings/oleObject22.bin"/><Relationship Id="rId55" Type="http://schemas.openxmlformats.org/officeDocument/2006/relationships/image" Target="media/image24.wmf"/><Relationship Id="rId63" Type="http://schemas.openxmlformats.org/officeDocument/2006/relationships/image" Target="media/image28.wmf"/><Relationship Id="rId68" Type="http://schemas.openxmlformats.org/officeDocument/2006/relationships/oleObject" Target="embeddings/oleObject31.bin"/><Relationship Id="rId76" Type="http://schemas.openxmlformats.org/officeDocument/2006/relationships/footer" Target="footer1.xml"/><Relationship Id="rId84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image" Target="media/image32.wmf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image" Target="media/image11.wmf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7.bin"/><Relationship Id="rId45" Type="http://schemas.openxmlformats.org/officeDocument/2006/relationships/image" Target="media/image19.wmf"/><Relationship Id="rId53" Type="http://schemas.openxmlformats.org/officeDocument/2006/relationships/image" Target="media/image23.wmf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0.bin"/><Relationship Id="rId74" Type="http://schemas.openxmlformats.org/officeDocument/2006/relationships/oleObject" Target="embeddings/oleObject34.bin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7.wmf"/><Relationship Id="rId10" Type="http://schemas.openxmlformats.org/officeDocument/2006/relationships/image" Target="media/image2.wmf"/><Relationship Id="rId19" Type="http://schemas.openxmlformats.org/officeDocument/2006/relationships/image" Target="media/image6.wmf"/><Relationship Id="rId31" Type="http://schemas.openxmlformats.org/officeDocument/2006/relationships/image" Target="media/image12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29.wmf"/><Relationship Id="rId73" Type="http://schemas.openxmlformats.org/officeDocument/2006/relationships/image" Target="media/image33.wmf"/><Relationship Id="rId78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oleObject" Target="embeddings/oleObject8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1.wmf"/><Relationship Id="rId77" Type="http://schemas.openxmlformats.org/officeDocument/2006/relationships/header" Target="header2.xml"/><Relationship Id="rId8" Type="http://schemas.openxmlformats.org/officeDocument/2006/relationships/image" Target="media/image1.wmf"/><Relationship Id="rId51" Type="http://schemas.openxmlformats.org/officeDocument/2006/relationships/image" Target="media/image22.wmf"/><Relationship Id="rId72" Type="http://schemas.openxmlformats.org/officeDocument/2006/relationships/oleObject" Target="embeddings/oleObject33.bin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6.wmf"/><Relationship Id="rId67" Type="http://schemas.openxmlformats.org/officeDocument/2006/relationships/image" Target="media/image30.wmf"/><Relationship Id="rId20" Type="http://schemas.openxmlformats.org/officeDocument/2006/relationships/oleObject" Target="embeddings/oleObject7.bin"/><Relationship Id="rId41" Type="http://schemas.openxmlformats.org/officeDocument/2006/relationships/image" Target="media/image17.w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8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1.wmf"/><Relationship Id="rId57" Type="http://schemas.openxmlformats.org/officeDocument/2006/relationships/image" Target="media/image25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700BA-9F8C-4383-9F94-EC29CECEB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Maha</dc:creator>
  <cp:lastModifiedBy>malammari</cp:lastModifiedBy>
  <cp:revision>81</cp:revision>
  <cp:lastPrinted>2015-05-11T09:44:00Z</cp:lastPrinted>
  <dcterms:created xsi:type="dcterms:W3CDTF">2015-05-11T06:12:00Z</dcterms:created>
  <dcterms:modified xsi:type="dcterms:W3CDTF">2015-05-19T05:59:00Z</dcterms:modified>
</cp:coreProperties>
</file>