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F6" w:rsidRDefault="00676EF6" w:rsidP="00676EF6">
      <w:pPr>
        <w:jc w:val="center"/>
        <w:rPr>
          <w:rFonts w:ascii="Arial" w:eastAsia="Times New Roman" w:hAnsi="Arial" w:cs="Arial" w:hint="cs"/>
          <w:b/>
          <w:bCs/>
          <w:color w:val="FF0000"/>
          <w:sz w:val="32"/>
          <w:szCs w:val="32"/>
          <w:rtl/>
        </w:rPr>
      </w:pPr>
      <w:r w:rsidRPr="00DB2048">
        <w:rPr>
          <w:rFonts w:ascii="Arial" w:eastAsia="Times New Roman" w:hAnsi="Arial" w:cs="Arial" w:hint="cs"/>
          <w:b/>
          <w:bCs/>
          <w:color w:val="FF0000"/>
          <w:sz w:val="32"/>
          <w:szCs w:val="32"/>
          <w:rtl/>
        </w:rPr>
        <w:t xml:space="preserve">فضل القرآن </w:t>
      </w:r>
      <w:r>
        <w:rPr>
          <w:rFonts w:ascii="Arial" w:eastAsia="Times New Roman" w:hAnsi="Arial" w:cs="Arial" w:hint="cs"/>
          <w:b/>
          <w:bCs/>
          <w:color w:val="FF0000"/>
          <w:sz w:val="32"/>
          <w:szCs w:val="32"/>
          <w:rtl/>
        </w:rPr>
        <w:t>الكريم</w:t>
      </w:r>
    </w:p>
    <w:p w:rsidR="00676EF6" w:rsidRDefault="00676EF6" w:rsidP="00676EF6">
      <w:pPr>
        <w:rPr>
          <w:rFonts w:hint="cs"/>
          <w:color w:val="FF0000"/>
          <w:sz w:val="28"/>
          <w:szCs w:val="28"/>
          <w:rtl/>
        </w:rPr>
      </w:pPr>
      <w:r>
        <w:rPr>
          <w:rFonts w:ascii="Traditional Arabic" w:hAnsi="Traditional Arabic" w:cs="Traditional Arabic"/>
          <w:b/>
          <w:bCs/>
          <w:color w:val="222222"/>
          <w:sz w:val="36"/>
          <w:szCs w:val="36"/>
          <w:shd w:val="clear" w:color="auto" w:fill="FFFFFF"/>
          <w:rtl/>
        </w:rPr>
        <w:t>لا شك أن فضل القرآن الكريم فضل كبير وعظيم فهو كتاب أخرج الله به هذه الأمة من جاهلية جهلاء وضلالة عمياء</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وهو كتاب ختم الله به الكتب وأنزله على نبي ختم به الأنبياء وبدين ختم به الأديان. وهو كلام الله العظيم وصراطه المستقيم ونظامه القويم, ناط به كل سعادة، هو رسالة الله الخالدة، </w:t>
      </w:r>
      <w:proofErr w:type="spellStart"/>
      <w:r>
        <w:rPr>
          <w:rFonts w:ascii="Traditional Arabic" w:hAnsi="Traditional Arabic" w:cs="Traditional Arabic"/>
          <w:b/>
          <w:bCs/>
          <w:color w:val="222222"/>
          <w:sz w:val="36"/>
          <w:szCs w:val="36"/>
          <w:shd w:val="clear" w:color="auto" w:fill="FFFFFF"/>
          <w:rtl/>
        </w:rPr>
        <w:t>ومعجزته</w:t>
      </w:r>
      <w:proofErr w:type="spellEnd"/>
      <w:r>
        <w:rPr>
          <w:rFonts w:ascii="Traditional Arabic" w:hAnsi="Traditional Arabic" w:cs="Traditional Arabic"/>
          <w:b/>
          <w:bCs/>
          <w:color w:val="222222"/>
          <w:sz w:val="36"/>
          <w:szCs w:val="36"/>
          <w:shd w:val="clear" w:color="auto" w:fill="FFFFFF"/>
          <w:rtl/>
        </w:rPr>
        <w:t xml:space="preserve"> الدائمة, ورحمته الواسعة، وحكمته البالغة، ونعمته السابغة، نهل منه العلماء، وشرب من مشربه الأدباء، وخشعت لهيمنته الأبصار، وذلت له القلوب، وقام بتلاوته العابدون والراكعون والساجدون، وهو "كلية الشريعة، وعمدة الملة، وينبوع الحكمة، وآية الرسالة، ونور الأبصار والبصائر، فلا طريق إلى الله سواه، ولا نجاة بغيره، ولا تمسك بشيء يخالفه"1</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هو كتاب الإسلام في عقائده، وعباداته، وحكمه، وأحكامه، وآدابه، وأخلاقه، وقصصه، ومواعظه، وعلومه، وأخباره، وهدايته، ودلالته، وهو أساس رسالة التوحيد، والرحمة المسداة للناس، والنور المبين، والمحجة البيضاء التي لا </w:t>
      </w:r>
      <w:proofErr w:type="spellStart"/>
      <w:r>
        <w:rPr>
          <w:rFonts w:ascii="Traditional Arabic" w:hAnsi="Traditional Arabic" w:cs="Traditional Arabic"/>
          <w:b/>
          <w:bCs/>
          <w:color w:val="222222"/>
          <w:sz w:val="36"/>
          <w:szCs w:val="36"/>
          <w:shd w:val="clear" w:color="auto" w:fill="FFFFFF"/>
          <w:rtl/>
        </w:rPr>
        <w:t>يزيع</w:t>
      </w:r>
      <w:proofErr w:type="spellEnd"/>
      <w:r>
        <w:rPr>
          <w:rFonts w:ascii="Traditional Arabic" w:hAnsi="Traditional Arabic" w:cs="Traditional Arabic"/>
          <w:b/>
          <w:bCs/>
          <w:color w:val="222222"/>
          <w:sz w:val="36"/>
          <w:szCs w:val="36"/>
          <w:shd w:val="clear" w:color="auto" w:fill="FFFFFF"/>
          <w:rtl/>
        </w:rPr>
        <w:t xml:space="preserve"> عنها إلا هالك</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وقد ورد بيان فضل القرآن في آيات كثيرة وأحاديث عديدة</w:t>
      </w:r>
      <w:r>
        <w:rPr>
          <w:rFonts w:ascii="Traditional Arabic" w:hAnsi="Traditional Arabic" w:cs="Traditional Arabic"/>
          <w:b/>
          <w:bCs/>
          <w:color w:val="222222"/>
          <w:sz w:val="36"/>
          <w:szCs w:val="36"/>
          <w:shd w:val="clear" w:color="auto" w:fill="FFFFFF"/>
        </w:rPr>
        <w:t>.</w:t>
      </w:r>
    </w:p>
    <w:p w:rsidR="00676EF6" w:rsidRDefault="009E6B9D" w:rsidP="00676EF6">
      <w:pPr>
        <w:rPr>
          <w:rFonts w:hint="cs"/>
          <w:color w:val="FF0000"/>
          <w:sz w:val="28"/>
          <w:szCs w:val="28"/>
          <w:rtl/>
        </w:rPr>
      </w:pPr>
      <w:r>
        <w:rPr>
          <w:rFonts w:ascii="Traditional Arabic" w:hAnsi="Traditional Arabic" w:cs="Traditional Arabic"/>
          <w:b/>
          <w:bCs/>
          <w:color w:val="222222"/>
          <w:sz w:val="36"/>
          <w:szCs w:val="36"/>
          <w:shd w:val="clear" w:color="auto" w:fill="FFFFFF"/>
        </w:rPr>
        <w:t>- </w:t>
      </w:r>
      <w:r>
        <w:rPr>
          <w:rStyle w:val="title"/>
          <w:rFonts w:ascii="Traditional Arabic" w:hAnsi="Traditional Arabic" w:cs="Traditional Arabic"/>
          <w:b/>
          <w:bCs/>
          <w:color w:val="A52A2A"/>
          <w:sz w:val="36"/>
          <w:szCs w:val="36"/>
          <w:bdr w:val="none" w:sz="0" w:space="0" w:color="auto" w:frame="1"/>
          <w:shd w:val="clear" w:color="auto" w:fill="FFFFFF"/>
          <w:rtl/>
        </w:rPr>
        <w:t>فضل القرآن في القرآن</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في أول جملة بعد الفاتحة ورد وصف القرآن بأنه: {لا رَيْبَ فِيهِ هُدًى لِلْمُتَّقِينَ} 1 ولك أن تتدبر في استنباط المعاني العديدة في ذلك</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ومن فضل القرآن في القرآن أن عد إنزاله في شهر مزية لهذا الشهر: {شَهْرُ رَمَضَانَ الَّذِي أُنزِلَ فِيهِ الْقُرْآنُ هُدًى لِلنَّاسِ وَبَيِّنَاتٍ مِنْ الْهُدَى وَالْفُرْقَانِ} 2 وبركة لليلة التي أنزل فيها: {إِنَّا أَنزَلْنَاهُ فِي لَيْلَةٍ مُبَارَكَةٍ} 3</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ومن فضله في القرآن نزول الرحمة عند سماعه: {وَإِذَا قُرِئَ الْقُرْآنُ فَاسْتَمِعُوا لَهُ وَأَنصِتُوا لَعَلَّكُمْ تُرْحَمُونَ} 4</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lastRenderedPageBreak/>
        <w:t>ووصفه بالعظمة: {وَلَقَدْ آتَيْنَاكَ سَبْعًا مِنْ الْمَثَانِي وَالْقُرْآنَ الْعَظِيمَ} 5، وبالهداية: {إِنَّ هَذَا الْقُرْآنَ يَهْدِي لِلَّتِي هِيَ أَقْوَمُ} 6، وأقسم الله به: {وَالْقُرْآنِ الْحَكِيمِ، إِنَّكَ لَمِنْ الْمُرْسَلِينَ} 7، وأمر بتلاوته: {وَأُمِرْتُ أَنْ أَكُونَ مِنْ الْمُسْلِمِينَ، وَأَنْ أَتْلُوَ الْقُرْآنَ} 8، وبتدبره: {أَفَلا يَتَدَبَّرُونَ الْقُرْآنَ} 9 وشهد له بالسلامة من العوج: {قُرآنًا عَرَبِيًّا غَيْرَ ذِي عِوَجٍ} 10</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ولكثرة فضائله تعددت أسماؤه وصفاته وقد وردت في القرآن أسماء وصفات للقرآن كثيرة تنبئ كثرتها وتعددها عن مكانة القرآن العظيمة ومنزلته السامية</w:t>
      </w:r>
      <w:r>
        <w:rPr>
          <w:rFonts w:ascii="Traditional Arabic" w:hAnsi="Traditional Arabic" w:cs="Traditional Arabic"/>
          <w:b/>
          <w:bCs/>
          <w:color w:val="222222"/>
          <w:sz w:val="36"/>
          <w:szCs w:val="36"/>
          <w:shd w:val="clear" w:color="auto" w:fill="FFFFFF"/>
        </w:rPr>
        <w:t>.</w:t>
      </w:r>
    </w:p>
    <w:p w:rsidR="009E6B9D" w:rsidRDefault="009E6B9D" w:rsidP="009E6B9D">
      <w:pPr>
        <w:jc w:val="center"/>
        <w:rPr>
          <w:rFonts w:hint="cs"/>
          <w:color w:val="FF0000"/>
          <w:sz w:val="28"/>
          <w:szCs w:val="28"/>
          <w:rtl/>
        </w:rPr>
      </w:pPr>
      <w:r>
        <w:rPr>
          <w:rStyle w:val="title"/>
          <w:rFonts w:ascii="Traditional Arabic" w:hAnsi="Traditional Arabic" w:cs="Traditional Arabic"/>
          <w:b/>
          <w:bCs/>
          <w:color w:val="A52A2A"/>
          <w:sz w:val="36"/>
          <w:szCs w:val="36"/>
          <w:bdr w:val="none" w:sz="0" w:space="0" w:color="auto" w:frame="1"/>
          <w:shd w:val="clear" w:color="auto" w:fill="FFFFFF"/>
          <w:rtl/>
        </w:rPr>
        <w:t>فضل القرآن في السنة النبوية</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وقد وردت في السنة النبوية أحاديث كثيرة في بيان فضل القرآن الكريم من أجمعها حديث علي بن أبي طالب </w:t>
      </w:r>
      <w:r w:rsidRPr="009E6B9D">
        <w:rPr>
          <w:rFonts w:ascii="Traditional Arabic" w:hAnsi="Traditional Arabic" w:cs="Traditional Arabic"/>
          <w:b/>
          <w:bCs/>
          <w:color w:val="222222"/>
          <w:shd w:val="clear" w:color="auto" w:fill="FFFFFF"/>
          <w:rtl/>
        </w:rPr>
        <w:t xml:space="preserve">رضي الله عنه </w:t>
      </w:r>
      <w:r>
        <w:rPr>
          <w:rFonts w:ascii="Traditional Arabic" w:hAnsi="Traditional Arabic" w:cs="Traditional Arabic"/>
          <w:b/>
          <w:bCs/>
          <w:color w:val="222222"/>
          <w:sz w:val="36"/>
          <w:szCs w:val="36"/>
          <w:shd w:val="clear" w:color="auto" w:fill="FFFFFF"/>
          <w:rtl/>
        </w:rPr>
        <w:t xml:space="preserve">قال: أما إني قد سمعت رسول الله </w:t>
      </w:r>
      <w:r>
        <w:rPr>
          <w:rFonts w:ascii="Times New Roman" w:hAnsi="Times New Roman" w:cs="Times New Roman"/>
          <w:b/>
          <w:bCs/>
          <w:color w:val="222222"/>
          <w:sz w:val="36"/>
          <w:szCs w:val="36"/>
          <w:shd w:val="clear" w:color="auto" w:fill="FFFFFF"/>
          <w:rtl/>
        </w:rPr>
        <w:t>ﷺ</w:t>
      </w:r>
      <w:r>
        <w:rPr>
          <w:rFonts w:ascii="Traditional Arabic" w:hAnsi="Traditional Arabic" w:cs="Traditional Arabic"/>
          <w:b/>
          <w:bCs/>
          <w:color w:val="222222"/>
          <w:sz w:val="36"/>
          <w:szCs w:val="36"/>
          <w:shd w:val="clear" w:color="auto" w:fill="FFFFFF"/>
          <w:rtl/>
        </w:rPr>
        <w:t xml:space="preserve"> </w:t>
      </w:r>
      <w:r>
        <w:rPr>
          <w:rFonts w:ascii="Traditional Arabic" w:hAnsi="Traditional Arabic" w:cs="Traditional Arabic"/>
          <w:b/>
          <w:bCs/>
          <w:color w:val="222222"/>
          <w:sz w:val="36"/>
          <w:szCs w:val="36"/>
          <w:shd w:val="clear" w:color="auto" w:fill="FFFFFF"/>
          <w:rtl/>
        </w:rPr>
        <w:t>يقول: "ألا إنها ستكون فتنة" فقلت: ما المخرج منها يا رسول الله؟ قال: "كتاب الله، فيه نبأ ما كان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هو الذي لا تزيغ به الأهواء، ولا تلتبس به الألسنة ولا يشبع منه العلماء ولا يخلق على كثرة الرد ولا تنقضي عجائبه، هو الذي لم تنته الجن إذ سمعته حتى قالوا: {إِنَّا سَمِعْنَا قُرْآنًا عَجَبًا، يَهْدِي إِلَى الرُّشْدِ} 1 من قال به صدق ومن عمل به أجر ومن حكم به عدل ومن دعا إليه هدي إلى صراط مستقيم" 2</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وفي حديث آخر رواه ابن مسعود </w:t>
      </w:r>
      <w:r w:rsidRPr="009E6B9D">
        <w:rPr>
          <w:rFonts w:ascii="Traditional Arabic" w:hAnsi="Traditional Arabic" w:cs="Traditional Arabic"/>
          <w:b/>
          <w:bCs/>
          <w:color w:val="222222"/>
          <w:shd w:val="clear" w:color="auto" w:fill="FFFFFF"/>
          <w:rtl/>
        </w:rPr>
        <w:t xml:space="preserve">رضي الله عنه </w:t>
      </w:r>
      <w:r>
        <w:rPr>
          <w:rFonts w:ascii="Traditional Arabic" w:hAnsi="Traditional Arabic" w:cs="Traditional Arabic"/>
          <w:b/>
          <w:bCs/>
          <w:color w:val="222222"/>
          <w:sz w:val="36"/>
          <w:szCs w:val="36"/>
          <w:shd w:val="clear" w:color="auto" w:fill="FFFFFF"/>
          <w:rtl/>
        </w:rPr>
        <w:t xml:space="preserve">عن النبي </w:t>
      </w:r>
      <w:r>
        <w:rPr>
          <w:rFonts w:ascii="Times New Roman" w:hAnsi="Times New Roman" w:cs="Times New Roman"/>
          <w:b/>
          <w:bCs/>
          <w:color w:val="222222"/>
          <w:sz w:val="36"/>
          <w:szCs w:val="36"/>
          <w:shd w:val="clear" w:color="auto" w:fill="FFFFFF"/>
          <w:rtl/>
        </w:rPr>
        <w:t>ﷺ</w:t>
      </w:r>
      <w:r>
        <w:rPr>
          <w:rFonts w:ascii="Traditional Arabic" w:hAnsi="Traditional Arabic" w:cs="Traditional Arabic"/>
          <w:b/>
          <w:bCs/>
          <w:color w:val="222222"/>
          <w:sz w:val="36"/>
          <w:szCs w:val="36"/>
          <w:shd w:val="clear" w:color="auto" w:fill="FFFFFF"/>
          <w:rtl/>
        </w:rPr>
        <w:t xml:space="preserve"> </w:t>
      </w:r>
      <w:r>
        <w:rPr>
          <w:rFonts w:ascii="Traditional Arabic" w:hAnsi="Traditional Arabic" w:cs="Traditional Arabic"/>
          <w:b/>
          <w:bCs/>
          <w:color w:val="222222"/>
          <w:sz w:val="36"/>
          <w:szCs w:val="36"/>
          <w:shd w:val="clear" w:color="auto" w:fill="FFFFFF"/>
          <w:rtl/>
        </w:rPr>
        <w:t xml:space="preserve">قال: "إن هذا القرآن مأدبة الله فتعلموا من مأدبته ما استطعتم، إن هذا القرآن حبل الله والنور والشفاء النافع عصمة لمن تمسك به ونجاة لمن اتبعه لا يزيغ فيستعتب ولا يعوج فيقوم، ولا تنقضي عجائبه ولا يخلق عن كثرة الرد فاتلوه فإن الله يأجركم على تلاوته بكل حرف عشر حسنات، أما إني لا أقوال ألم ولكن بألف ولام وميم"3، ويكفي في بيان فضله قول الرسول </w:t>
      </w:r>
      <w:r>
        <w:rPr>
          <w:rFonts w:ascii="Times New Roman" w:hAnsi="Times New Roman" w:cs="Times New Roman"/>
          <w:b/>
          <w:bCs/>
          <w:color w:val="222222"/>
          <w:sz w:val="36"/>
          <w:szCs w:val="36"/>
          <w:shd w:val="clear" w:color="auto" w:fill="FFFFFF"/>
          <w:rtl/>
        </w:rPr>
        <w:t>ﷺ</w:t>
      </w:r>
      <w:r>
        <w:rPr>
          <w:rFonts w:ascii="Traditional Arabic" w:hAnsi="Traditional Arabic" w:cs="Traditional Arabic"/>
          <w:b/>
          <w:bCs/>
          <w:color w:val="222222"/>
          <w:sz w:val="36"/>
          <w:szCs w:val="36"/>
          <w:shd w:val="clear" w:color="auto" w:fill="FFFFFF"/>
          <w:rtl/>
        </w:rPr>
        <w:t>: "خيركم من تعلم القرآن وعلمه" 4</w:t>
      </w:r>
      <w:r>
        <w:rPr>
          <w:rFonts w:ascii="Traditional Arabic" w:hAnsi="Traditional Arabic" w:cs="Traditional Arabic"/>
          <w:b/>
          <w:bCs/>
          <w:color w:val="222222"/>
          <w:sz w:val="36"/>
          <w:szCs w:val="36"/>
          <w:shd w:val="clear" w:color="auto" w:fill="FFFFFF"/>
        </w:rPr>
        <w:t>.</w:t>
      </w:r>
      <w:r>
        <w:rPr>
          <w:rFonts w:hint="cs"/>
          <w:color w:val="FF0000"/>
          <w:sz w:val="28"/>
          <w:szCs w:val="28"/>
          <w:rtl/>
        </w:rPr>
        <w:t xml:space="preserve">      </w:t>
      </w:r>
    </w:p>
    <w:p w:rsidR="009E6B9D" w:rsidRPr="009E6B9D" w:rsidRDefault="009E6B9D" w:rsidP="009E6B9D">
      <w:pPr>
        <w:jc w:val="center"/>
        <w:rPr>
          <w:rFonts w:hint="cs"/>
          <w:color w:val="FF0000"/>
          <w:rtl/>
        </w:rPr>
      </w:pPr>
      <w:bookmarkStart w:id="0" w:name="_GoBack"/>
      <w:bookmarkEnd w:id="0"/>
      <w:r>
        <w:rPr>
          <w:rFonts w:hint="cs"/>
          <w:color w:val="FF0000"/>
          <w:sz w:val="28"/>
          <w:szCs w:val="28"/>
          <w:rtl/>
        </w:rPr>
        <w:t xml:space="preserve"> </w:t>
      </w:r>
      <w:r w:rsidRPr="009E6B9D">
        <w:rPr>
          <w:rFonts w:hint="cs"/>
          <w:color w:val="FF0000"/>
          <w:sz w:val="24"/>
          <w:szCs w:val="24"/>
          <w:rtl/>
        </w:rPr>
        <w:t xml:space="preserve">- </w:t>
      </w:r>
      <w:r w:rsidRPr="009E6B9D">
        <w:rPr>
          <w:rFonts w:ascii="Arial" w:eastAsia="Times New Roman" w:hAnsi="Arial" w:cs="Arial" w:hint="cs"/>
          <w:color w:val="FF0000"/>
          <w:rtl/>
        </w:rPr>
        <w:t xml:space="preserve">انتهى </w:t>
      </w:r>
      <w:r w:rsidRPr="009E6B9D">
        <w:rPr>
          <w:rFonts w:ascii="Arial" w:eastAsia="Times New Roman" w:hAnsi="Arial" w:cs="Arial" w:hint="cs"/>
          <w:color w:val="FF0000"/>
          <w:rtl/>
        </w:rPr>
        <w:t xml:space="preserve">من كتاب دراسات في علوم القرآن - </w:t>
      </w:r>
      <w:proofErr w:type="spellStart"/>
      <w:r w:rsidRPr="009E6B9D">
        <w:rPr>
          <w:rFonts w:ascii="Arial" w:eastAsia="Times New Roman" w:hAnsi="Arial" w:cs="Arial" w:hint="cs"/>
          <w:color w:val="FF0000"/>
          <w:rtl/>
        </w:rPr>
        <w:t>د.فهد</w:t>
      </w:r>
      <w:proofErr w:type="spellEnd"/>
      <w:r w:rsidRPr="009E6B9D">
        <w:rPr>
          <w:rFonts w:ascii="Arial" w:eastAsia="Times New Roman" w:hAnsi="Arial" w:cs="Arial" w:hint="cs"/>
          <w:color w:val="FF0000"/>
          <w:rtl/>
        </w:rPr>
        <w:t xml:space="preserve"> الرومي</w:t>
      </w:r>
      <w:r w:rsidRPr="009E6B9D">
        <w:rPr>
          <w:rFonts w:hint="cs"/>
          <w:color w:val="FF0000"/>
          <w:sz w:val="20"/>
          <w:szCs w:val="20"/>
          <w:rtl/>
        </w:rPr>
        <w:t>-</w:t>
      </w:r>
    </w:p>
    <w:p w:rsidR="00680A58" w:rsidRDefault="00DB2048" w:rsidP="00DB2048">
      <w:pPr>
        <w:jc w:val="center"/>
        <w:rPr>
          <w:rFonts w:hint="cs"/>
          <w:color w:val="FF0000"/>
          <w:sz w:val="28"/>
          <w:szCs w:val="28"/>
          <w:rtl/>
        </w:rPr>
      </w:pPr>
      <w:r w:rsidRPr="00DB2048">
        <w:rPr>
          <w:rFonts w:ascii="Arial" w:eastAsia="Times New Roman" w:hAnsi="Arial" w:cs="Arial" w:hint="cs"/>
          <w:b/>
          <w:bCs/>
          <w:color w:val="FF0000"/>
          <w:sz w:val="32"/>
          <w:szCs w:val="32"/>
          <w:rtl/>
        </w:rPr>
        <w:lastRenderedPageBreak/>
        <w:t>فضل تعلم القرآن وتعليمه</w:t>
      </w:r>
    </w:p>
    <w:p w:rsidR="00DB2048" w:rsidRPr="00DB2048" w:rsidRDefault="00DB2048" w:rsidP="008221F7">
      <w:pPr>
        <w:rPr>
          <w:color w:val="FF0000"/>
          <w:sz w:val="28"/>
          <w:szCs w:val="28"/>
        </w:rPr>
      </w:pPr>
      <w:r>
        <w:rPr>
          <w:rFonts w:hint="cs"/>
          <w:color w:val="FF0000"/>
          <w:sz w:val="28"/>
          <w:szCs w:val="28"/>
          <w:rtl/>
        </w:rPr>
        <w:t xml:space="preserve">قال النووي رحمه الله: </w:t>
      </w:r>
      <w:r>
        <w:rPr>
          <w:rStyle w:val="title"/>
          <w:rFonts w:ascii="Traditional Arabic" w:hAnsi="Traditional Arabic" w:cs="Traditional Arabic"/>
          <w:b/>
          <w:bCs/>
          <w:color w:val="A52A2A"/>
          <w:sz w:val="36"/>
          <w:szCs w:val="36"/>
          <w:bdr w:val="none" w:sz="0" w:space="0" w:color="auto" w:frame="1"/>
          <w:shd w:val="clear" w:color="auto" w:fill="FFFFFF"/>
          <w:rtl/>
        </w:rPr>
        <w:t>الباب الأول في أطراف من فضيلة تلاوة القرآن وحملته</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قال الله عز وجل</w:t>
      </w:r>
      <w:r w:rsidR="00C85131">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w:t>
      </w:r>
      <w:r w:rsidRPr="00C85131">
        <w:rPr>
          <w:rFonts w:ascii="Traditional Arabic" w:hAnsi="Traditional Arabic" w:cs="Traditional Arabic"/>
          <w:sz w:val="36"/>
          <w:szCs w:val="36"/>
          <w:shd w:val="clear" w:color="auto" w:fill="FFFFFF"/>
          <w:rtl/>
        </w:rPr>
        <w:t>﴿</w:t>
      </w:r>
      <w:r>
        <w:rPr>
          <w:rFonts w:ascii="Traditional Arabic" w:hAnsi="Traditional Arabic" w:cs="Traditional Arabic"/>
          <w:b/>
          <w:bCs/>
          <w:color w:val="222222"/>
          <w:sz w:val="36"/>
          <w:szCs w:val="36"/>
          <w:shd w:val="clear" w:color="auto" w:fill="FFFFFF"/>
          <w:rtl/>
        </w:rPr>
        <w:t>إن الذين يتلون كتاب الله وأقاموا الصلاة وأنفقوا مما رزقناهم سرا وعلانية يرجون تجارة لن تبور ليوفيهم أجورهم ويزيدهم من فضله إنه غفور شكور</w:t>
      </w:r>
      <w:r w:rsidRPr="00C85131">
        <w:rPr>
          <w:rFonts w:ascii="Traditional Arabic" w:hAnsi="Traditional Arabic" w:cs="Traditional Arabic"/>
          <w:b/>
          <w:bCs/>
          <w:sz w:val="36"/>
          <w:szCs w:val="36"/>
          <w:shd w:val="clear" w:color="auto" w:fill="FFFFFF"/>
          <w:rtl/>
        </w:rPr>
        <w:t>﴾</w:t>
      </w:r>
      <w:r w:rsidRPr="00C85131">
        <w:rPr>
          <w:rFonts w:ascii="Traditional Arabic" w:hAnsi="Traditional Arabic" w:cs="Traditional Arabic"/>
          <w:b/>
          <w:bCs/>
          <w:sz w:val="36"/>
          <w:szCs w:val="36"/>
          <w:shd w:val="clear" w:color="auto" w:fill="FFFFFF"/>
          <w:rtl/>
        </w:rPr>
        <w:t xml:space="preserve"> </w:t>
      </w:r>
      <w:r w:rsidRPr="00C85131">
        <w:rPr>
          <w:rFonts w:ascii="Traditional Arabic" w:hAnsi="Traditional Arabic" w:cs="Traditional Arabic"/>
          <w:color w:val="222222"/>
          <w:sz w:val="20"/>
          <w:szCs w:val="20"/>
          <w:shd w:val="clear" w:color="auto" w:fill="FFFFFF"/>
          <w:rtl/>
        </w:rPr>
        <w:t>(30)</w:t>
      </w:r>
      <w:r>
        <w:rPr>
          <w:rFonts w:ascii="Traditional Arabic" w:hAnsi="Traditional Arabic" w:cs="Traditional Arabic"/>
          <w:b/>
          <w:bCs/>
          <w:color w:val="222222"/>
          <w:sz w:val="36"/>
          <w:szCs w:val="36"/>
          <w:shd w:val="clear" w:color="auto" w:fill="FFFFFF"/>
          <w:rtl/>
        </w:rPr>
        <w:t xml:space="preserve"> وروينا عن عثمان بن عفان </w:t>
      </w:r>
      <w:r w:rsidRPr="000861F6">
        <w:rPr>
          <w:rFonts w:ascii="Traditional Arabic" w:hAnsi="Traditional Arabic" w:cs="Traditional Arabic"/>
          <w:b/>
          <w:bCs/>
          <w:color w:val="222222"/>
          <w:sz w:val="18"/>
          <w:szCs w:val="18"/>
          <w:shd w:val="clear" w:color="auto" w:fill="FFFFFF"/>
          <w:rtl/>
        </w:rPr>
        <w:t xml:space="preserve">رضي الله عنه </w:t>
      </w:r>
      <w:r>
        <w:rPr>
          <w:rFonts w:ascii="Traditional Arabic" w:hAnsi="Traditional Arabic" w:cs="Traditional Arabic"/>
          <w:b/>
          <w:bCs/>
          <w:color w:val="222222"/>
          <w:sz w:val="36"/>
          <w:szCs w:val="36"/>
          <w:shd w:val="clear" w:color="auto" w:fill="FFFFFF"/>
          <w:rtl/>
        </w:rPr>
        <w:t>قال</w:t>
      </w:r>
      <w:r>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قال رسول الله </w:t>
      </w:r>
      <w:r>
        <w:rPr>
          <w:rFonts w:ascii="Times New Roman" w:hAnsi="Times New Roman" w:cs="Times New Roman"/>
          <w:b/>
          <w:bCs/>
          <w:color w:val="222222"/>
          <w:sz w:val="36"/>
          <w:szCs w:val="36"/>
          <w:shd w:val="clear" w:color="auto" w:fill="FFFFFF"/>
          <w:rtl/>
        </w:rPr>
        <w:t>ﷺ</w:t>
      </w:r>
      <w:r>
        <w:rPr>
          <w:rFonts w:ascii="Traditional Arabic" w:hAnsi="Traditional Arabic" w:cs="Traditional Arabic"/>
          <w:b/>
          <w:bCs/>
          <w:color w:val="222222"/>
          <w:sz w:val="36"/>
          <w:szCs w:val="36"/>
          <w:shd w:val="clear" w:color="auto" w:fill="FFFFFF"/>
          <w:rtl/>
        </w:rPr>
        <w:t>: خيركم من تعلم القرآن وعلمه</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 xml:space="preserve">رواه أبو عبد الله محمد بن إسماعيل بن إبراهيم البخاري في صحيحه الذي هو أصح الكتب بعد القرآن وعن عائشة </w:t>
      </w:r>
      <w:r w:rsidR="001A6A0F" w:rsidRPr="00540104">
        <w:rPr>
          <w:rFonts w:ascii="Traditional Arabic" w:hAnsi="Traditional Arabic" w:cs="Traditional Arabic"/>
          <w:b/>
          <w:bCs/>
          <w:color w:val="222222"/>
          <w:sz w:val="14"/>
          <w:szCs w:val="14"/>
          <w:shd w:val="clear" w:color="auto" w:fill="FFFFFF"/>
          <w:rtl/>
        </w:rPr>
        <w:t>رضي الله عنها</w:t>
      </w:r>
      <w:r w:rsidR="001A6A0F" w:rsidRPr="00C85131">
        <w:rPr>
          <w:rFonts w:ascii="Traditional Arabic" w:hAnsi="Traditional Arabic" w:cs="Traditional Arabic"/>
          <w:b/>
          <w:bCs/>
          <w:color w:val="222222"/>
          <w:sz w:val="14"/>
          <w:szCs w:val="14"/>
          <w:shd w:val="clear" w:color="auto" w:fill="FFFFFF"/>
          <w:rtl/>
        </w:rPr>
        <w:t xml:space="preserve"> </w:t>
      </w:r>
      <w:r w:rsidR="001A6A0F">
        <w:rPr>
          <w:rFonts w:ascii="Traditional Arabic" w:hAnsi="Traditional Arabic" w:cs="Traditional Arabic"/>
          <w:b/>
          <w:bCs/>
          <w:color w:val="222222"/>
          <w:sz w:val="36"/>
          <w:szCs w:val="36"/>
          <w:shd w:val="clear" w:color="auto" w:fill="FFFFFF"/>
          <w:rtl/>
        </w:rPr>
        <w:t xml:space="preserve">قالت قال رسول الله </w:t>
      </w:r>
      <w:r w:rsidR="00C8513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xml:space="preserve">: الذي يقرأ القرآن وهو ماهر به مع السفرة الكرام البررة والذي يقرأ القرآن وهو </w:t>
      </w:r>
      <w:proofErr w:type="spellStart"/>
      <w:r w:rsidR="001A6A0F">
        <w:rPr>
          <w:rFonts w:ascii="Traditional Arabic" w:hAnsi="Traditional Arabic" w:cs="Traditional Arabic"/>
          <w:b/>
          <w:bCs/>
          <w:color w:val="222222"/>
          <w:sz w:val="36"/>
          <w:szCs w:val="36"/>
          <w:shd w:val="clear" w:color="auto" w:fill="FFFFFF"/>
          <w:rtl/>
        </w:rPr>
        <w:t>يتتعتع</w:t>
      </w:r>
      <w:proofErr w:type="spellEnd"/>
      <w:r w:rsidR="001A6A0F">
        <w:rPr>
          <w:rFonts w:ascii="Traditional Arabic" w:hAnsi="Traditional Arabic" w:cs="Traditional Arabic"/>
          <w:b/>
          <w:bCs/>
          <w:color w:val="222222"/>
          <w:sz w:val="36"/>
          <w:szCs w:val="36"/>
          <w:shd w:val="clear" w:color="auto" w:fill="FFFFFF"/>
          <w:rtl/>
        </w:rPr>
        <w:t xml:space="preserve"> فيه وهو عليه شاق له أجران رواه البخاري وأبو الحسين مسلم بن مسلم القشيري</w:t>
      </w:r>
      <w:r w:rsidR="00C85131">
        <w:rPr>
          <w:rFonts w:ascii="Traditional Arabic" w:hAnsi="Traditional Arabic" w:cs="Traditional Arabic"/>
          <w:b/>
          <w:bCs/>
          <w:color w:val="222222"/>
          <w:sz w:val="36"/>
          <w:szCs w:val="36"/>
        </w:rPr>
        <w:t xml:space="preserve"> </w:t>
      </w:r>
      <w:r w:rsidR="001A6A0F">
        <w:rPr>
          <w:rFonts w:ascii="Traditional Arabic" w:hAnsi="Traditional Arabic" w:cs="Traditional Arabic"/>
          <w:b/>
          <w:bCs/>
          <w:color w:val="222222"/>
          <w:sz w:val="36"/>
          <w:szCs w:val="36"/>
          <w:shd w:val="clear" w:color="auto" w:fill="FFFFFF"/>
          <w:rtl/>
        </w:rPr>
        <w:t>النيسابوري في صحيحهما</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 xml:space="preserve">وعن أبي موسى الأشعري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قال</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w:t>
      </w:r>
      <w:proofErr w:type="spellStart"/>
      <w:r w:rsidR="001A6A0F">
        <w:rPr>
          <w:rFonts w:ascii="Traditional Arabic" w:hAnsi="Traditional Arabic" w:cs="Traditional Arabic"/>
          <w:b/>
          <w:bCs/>
          <w:color w:val="222222"/>
          <w:sz w:val="36"/>
          <w:szCs w:val="36"/>
          <w:shd w:val="clear" w:color="auto" w:fill="FFFFFF"/>
          <w:rtl/>
        </w:rPr>
        <w:t>قال</w:t>
      </w:r>
      <w:proofErr w:type="spellEnd"/>
      <w:r w:rsidR="001A6A0F">
        <w:rPr>
          <w:rFonts w:ascii="Traditional Arabic" w:hAnsi="Traditional Arabic" w:cs="Traditional Arabic"/>
          <w:b/>
          <w:bCs/>
          <w:color w:val="222222"/>
          <w:sz w:val="36"/>
          <w:szCs w:val="36"/>
          <w:shd w:val="clear" w:color="auto" w:fill="FFFFFF"/>
          <w:rtl/>
        </w:rPr>
        <w:t xml:space="preserve"> رسول الله </w:t>
      </w:r>
      <w:r w:rsidR="00C8513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 مثل المؤمن الذي يقرأ القرآن مثل الأترجة ريحها طيب وطعمها طيب ومثل المؤمن الذي لا يقرأ القرآن مثل التمرة لا ريح لها وطعمها طيب حلو</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ومثل المنافق الذي يقرأ القرآن مثل الريحانة ريحها طيب وطعمها مر ومثل المنافق الذي لا يقرأ القرآن كمثل الحنظلة ليس لها ريح وطعمها مر</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 xml:space="preserve">رواه البخاري ومسلم وعن عمر بن الخطاب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540104">
        <w:rPr>
          <w:rFonts w:ascii="Traditional Arabic" w:hAnsi="Traditional Arabic" w:cs="Traditional Arabic" w:hint="cs"/>
          <w:b/>
          <w:bCs/>
          <w:color w:val="222222"/>
          <w:sz w:val="36"/>
          <w:szCs w:val="36"/>
          <w:shd w:val="clear" w:color="auto" w:fill="FFFFFF"/>
          <w:rtl/>
        </w:rPr>
        <w:t xml:space="preserve"> </w:t>
      </w:r>
      <w:r w:rsidR="001A6A0F">
        <w:rPr>
          <w:rFonts w:ascii="Traditional Arabic" w:hAnsi="Traditional Arabic" w:cs="Traditional Arabic"/>
          <w:b/>
          <w:bCs/>
          <w:color w:val="222222"/>
          <w:sz w:val="36"/>
          <w:szCs w:val="36"/>
          <w:shd w:val="clear" w:color="auto" w:fill="FFFFFF"/>
          <w:rtl/>
        </w:rPr>
        <w:t xml:space="preserve">أن النبي </w:t>
      </w:r>
      <w:r w:rsidR="00C8513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قال</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إن الله تعالى يرفع بهذا الكلام أقواما ويضع به آخرين رواه مسلم وعن أبي </w:t>
      </w:r>
      <w:proofErr w:type="spellStart"/>
      <w:r w:rsidR="001A6A0F">
        <w:rPr>
          <w:rFonts w:ascii="Traditional Arabic" w:hAnsi="Traditional Arabic" w:cs="Traditional Arabic"/>
          <w:b/>
          <w:bCs/>
          <w:color w:val="222222"/>
          <w:sz w:val="36"/>
          <w:szCs w:val="36"/>
          <w:shd w:val="clear" w:color="auto" w:fill="FFFFFF"/>
          <w:rtl/>
        </w:rPr>
        <w:t>أمامة</w:t>
      </w:r>
      <w:proofErr w:type="spellEnd"/>
      <w:r w:rsidR="001A6A0F">
        <w:rPr>
          <w:rFonts w:ascii="Traditional Arabic" w:hAnsi="Traditional Arabic" w:cs="Traditional Arabic"/>
          <w:b/>
          <w:bCs/>
          <w:color w:val="222222"/>
          <w:sz w:val="36"/>
          <w:szCs w:val="36"/>
          <w:shd w:val="clear" w:color="auto" w:fill="FFFFFF"/>
          <w:rtl/>
        </w:rPr>
        <w:t xml:space="preserve"> الباهلي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قال</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سمعت رسول </w:t>
      </w:r>
      <w:r w:rsidR="00C8513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يقول</w:t>
      </w:r>
      <w:r w:rsidR="00540104">
        <w:rPr>
          <w:rFonts w:ascii="Traditional Arabic" w:hAnsi="Traditional Arabic" w:cs="Traditional Arabic" w:hint="cs"/>
          <w:b/>
          <w:bCs/>
          <w:color w:val="222222"/>
          <w:sz w:val="36"/>
          <w:szCs w:val="36"/>
          <w:shd w:val="clear" w:color="auto" w:fill="FFFFFF"/>
          <w:rtl/>
        </w:rPr>
        <w:t>:</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اقرؤوا القرآن فإنه يأتي يوم القيامة شفيعا لأصحابه رواه مسلم</w:t>
      </w:r>
      <w:r w:rsidR="001A6A0F">
        <w:rPr>
          <w:rFonts w:ascii="Traditional Arabic" w:hAnsi="Traditional Arabic" w:cs="Traditional Arabic"/>
          <w:b/>
          <w:bCs/>
          <w:color w:val="222222"/>
          <w:sz w:val="36"/>
          <w:szCs w:val="36"/>
        </w:rPr>
        <w:br/>
      </w:r>
      <w:r w:rsidR="001A6A0F">
        <w:rPr>
          <w:rFonts w:ascii="Traditional Arabic" w:hAnsi="Traditional Arabic" w:cs="Traditional Arabic"/>
          <w:b/>
          <w:bCs/>
          <w:color w:val="222222"/>
          <w:sz w:val="36"/>
          <w:szCs w:val="36"/>
          <w:shd w:val="clear" w:color="auto" w:fill="FFFFFF"/>
          <w:rtl/>
        </w:rPr>
        <w:t xml:space="preserve">وعن ابن عمر </w:t>
      </w:r>
      <w:r w:rsidR="001A6A0F" w:rsidRPr="00540104">
        <w:rPr>
          <w:rFonts w:ascii="Traditional Arabic" w:hAnsi="Traditional Arabic" w:cs="Traditional Arabic"/>
          <w:b/>
          <w:bCs/>
          <w:color w:val="222222"/>
          <w:sz w:val="18"/>
          <w:szCs w:val="18"/>
          <w:shd w:val="clear" w:color="auto" w:fill="FFFFFF"/>
          <w:rtl/>
        </w:rPr>
        <w:t xml:space="preserve">رضي الله عنهما </w:t>
      </w:r>
      <w:r w:rsidR="001A6A0F">
        <w:rPr>
          <w:rFonts w:ascii="Traditional Arabic" w:hAnsi="Traditional Arabic" w:cs="Traditional Arabic"/>
          <w:b/>
          <w:bCs/>
          <w:color w:val="222222"/>
          <w:sz w:val="36"/>
          <w:szCs w:val="36"/>
          <w:shd w:val="clear" w:color="auto" w:fill="FFFFFF"/>
          <w:rtl/>
        </w:rPr>
        <w:t xml:space="preserve">عن النبي </w:t>
      </w:r>
      <w:r w:rsidR="00C85131">
        <w:rPr>
          <w:rFonts w:ascii="Times New Roman" w:hAnsi="Times New Roman" w:cs="Times New Roman"/>
          <w:b/>
          <w:bCs/>
          <w:color w:val="222222"/>
          <w:sz w:val="36"/>
          <w:szCs w:val="36"/>
          <w:shd w:val="clear" w:color="auto" w:fill="FFFFFF"/>
          <w:rtl/>
        </w:rPr>
        <w:t>ﷺ</w:t>
      </w:r>
      <w:r w:rsidR="00540104">
        <w:rPr>
          <w:rFonts w:ascii="Traditional Arabic" w:hAnsi="Traditional Arabic" w:cs="Traditional Arabic" w:hint="cs"/>
          <w:b/>
          <w:bCs/>
          <w:color w:val="222222"/>
          <w:sz w:val="36"/>
          <w:szCs w:val="36"/>
          <w:shd w:val="clear" w:color="auto" w:fill="FFFFFF"/>
          <w:rtl/>
        </w:rPr>
        <w:t xml:space="preserve"> </w:t>
      </w:r>
      <w:r w:rsidR="001A6A0F">
        <w:rPr>
          <w:rFonts w:ascii="Traditional Arabic" w:hAnsi="Traditional Arabic" w:cs="Traditional Arabic"/>
          <w:b/>
          <w:bCs/>
          <w:color w:val="222222"/>
          <w:sz w:val="36"/>
          <w:szCs w:val="36"/>
          <w:shd w:val="clear" w:color="auto" w:fill="FFFFFF"/>
          <w:rtl/>
        </w:rPr>
        <w:t>قال</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لا حسد إلا في اثنتين 1 - رجل آتاه الله القرآن فهو يقوم به آناء الليل وآناء النهار 2 - ورجل آتاه الله مالا فهو ينفقه آناء الليل وآناء النهار رواه البخاري ومسلم وروينا أيضا من رواية عبد الله بن مسعود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بلفظ لا ح</w:t>
      </w:r>
      <w:r w:rsidR="00540104">
        <w:rPr>
          <w:rFonts w:ascii="Traditional Arabic" w:hAnsi="Traditional Arabic" w:cs="Traditional Arabic"/>
          <w:b/>
          <w:bCs/>
          <w:color w:val="222222"/>
          <w:sz w:val="36"/>
          <w:szCs w:val="36"/>
          <w:shd w:val="clear" w:color="auto" w:fill="FFFFFF"/>
          <w:rtl/>
        </w:rPr>
        <w:t>سد إلا في اثنتين 1</w:t>
      </w:r>
      <w:r w:rsidR="001A6A0F">
        <w:rPr>
          <w:rFonts w:ascii="Traditional Arabic" w:hAnsi="Traditional Arabic" w:cs="Traditional Arabic"/>
          <w:b/>
          <w:bCs/>
          <w:color w:val="222222"/>
          <w:sz w:val="36"/>
          <w:szCs w:val="36"/>
          <w:shd w:val="clear" w:color="auto" w:fill="FFFFFF"/>
          <w:rtl/>
        </w:rPr>
        <w:t>- رجل آتاه الله</w:t>
      </w:r>
      <w:r w:rsidR="00540104">
        <w:rPr>
          <w:rFonts w:ascii="Traditional Arabic" w:hAnsi="Traditional Arabic" w:cs="Traditional Arabic"/>
          <w:b/>
          <w:bCs/>
          <w:color w:val="222222"/>
          <w:sz w:val="36"/>
          <w:szCs w:val="36"/>
          <w:shd w:val="clear" w:color="auto" w:fill="FFFFFF"/>
          <w:rtl/>
        </w:rPr>
        <w:t xml:space="preserve"> مالا فسلطه على هلكته في الحق 2</w:t>
      </w:r>
      <w:r w:rsidR="001A6A0F">
        <w:rPr>
          <w:rFonts w:ascii="Traditional Arabic" w:hAnsi="Traditional Arabic" w:cs="Traditional Arabic"/>
          <w:b/>
          <w:bCs/>
          <w:color w:val="222222"/>
          <w:sz w:val="36"/>
          <w:szCs w:val="36"/>
          <w:shd w:val="clear" w:color="auto" w:fill="FFFFFF"/>
          <w:rtl/>
        </w:rPr>
        <w:t xml:space="preserve">- ورجل آتاه الله حكمة فهو يقضي بها ويعلمها وعن عبد الله بن مسعود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قال</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w:t>
      </w:r>
      <w:proofErr w:type="spellStart"/>
      <w:r w:rsidR="001A6A0F">
        <w:rPr>
          <w:rFonts w:ascii="Traditional Arabic" w:hAnsi="Traditional Arabic" w:cs="Traditional Arabic"/>
          <w:b/>
          <w:bCs/>
          <w:color w:val="222222"/>
          <w:sz w:val="36"/>
          <w:szCs w:val="36"/>
          <w:shd w:val="clear" w:color="auto" w:fill="FFFFFF"/>
          <w:rtl/>
        </w:rPr>
        <w:t>قال</w:t>
      </w:r>
      <w:proofErr w:type="spellEnd"/>
      <w:r w:rsidR="001A6A0F">
        <w:rPr>
          <w:rFonts w:ascii="Traditional Arabic" w:hAnsi="Traditional Arabic" w:cs="Traditional Arabic"/>
          <w:b/>
          <w:bCs/>
          <w:color w:val="222222"/>
          <w:sz w:val="36"/>
          <w:szCs w:val="36"/>
          <w:shd w:val="clear" w:color="auto" w:fill="FFFFFF"/>
          <w:rtl/>
        </w:rPr>
        <w:t xml:space="preserve"> رسول الله </w:t>
      </w:r>
      <w:r w:rsidR="00C8513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من قرأ حرفا من كتاب الله تعالى فله حسنة والحسنة بعشر أمثالها لا أقول ألم حرف ولكن ألف حرف ولام حرف وميم حرف</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 xml:space="preserve">رواه أبو عيسى محمد بن عيسى الترمذي وقال حديث حسن صحيح وعن أبي سعيد الخدري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 xml:space="preserve">عن النبي </w:t>
      </w:r>
      <w:r w:rsidR="00C85131">
        <w:rPr>
          <w:rFonts w:ascii="Times New Roman" w:hAnsi="Times New Roman" w:cs="Times New Roman"/>
          <w:b/>
          <w:bCs/>
          <w:color w:val="222222"/>
          <w:sz w:val="36"/>
          <w:szCs w:val="36"/>
          <w:shd w:val="clear" w:color="auto" w:fill="FFFFFF"/>
          <w:rtl/>
        </w:rPr>
        <w:t>ﷺ</w:t>
      </w:r>
      <w:r w:rsidR="00540104">
        <w:rPr>
          <w:rFonts w:ascii="Times New Roman" w:hAnsi="Times New Roman" w:cs="Times New Roman" w:hint="cs"/>
          <w:b/>
          <w:bCs/>
          <w:color w:val="222222"/>
          <w:sz w:val="36"/>
          <w:szCs w:val="36"/>
          <w:shd w:val="clear" w:color="auto" w:fill="FFFFFF"/>
          <w:rtl/>
        </w:rPr>
        <w:t xml:space="preserve"> </w:t>
      </w:r>
      <w:r w:rsidR="001A6A0F">
        <w:rPr>
          <w:rFonts w:ascii="Traditional Arabic" w:hAnsi="Traditional Arabic" w:cs="Traditional Arabic"/>
          <w:b/>
          <w:bCs/>
          <w:color w:val="222222"/>
          <w:sz w:val="36"/>
          <w:szCs w:val="36"/>
          <w:shd w:val="clear" w:color="auto" w:fill="FFFFFF"/>
          <w:rtl/>
        </w:rPr>
        <w:t>قال</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يقول </w:t>
      </w:r>
      <w:r w:rsidR="001A6A0F">
        <w:rPr>
          <w:rFonts w:ascii="Traditional Arabic" w:hAnsi="Traditional Arabic" w:cs="Traditional Arabic"/>
          <w:b/>
          <w:bCs/>
          <w:color w:val="222222"/>
          <w:sz w:val="36"/>
          <w:szCs w:val="36"/>
          <w:shd w:val="clear" w:color="auto" w:fill="FFFFFF"/>
          <w:rtl/>
        </w:rPr>
        <w:lastRenderedPageBreak/>
        <w:t>سبحانه وتعالى</w:t>
      </w:r>
      <w:r w:rsidR="00540104">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(من شغله القرآن وذكري عن مسألتي أعطيته أفضل ما أعطي السائلين وفضل كلام الله سبحانه وتعالى عن سائر الكلام كفضل الله تعالى على خلقه رواه الترمذي وقال حديث حسن غريب</w:t>
      </w:r>
      <w:r w:rsidR="001A6A0F">
        <w:rPr>
          <w:rFonts w:ascii="Traditional Arabic" w:hAnsi="Traditional Arabic" w:cs="Traditional Arabic"/>
          <w:b/>
          <w:bCs/>
          <w:color w:val="222222"/>
          <w:sz w:val="36"/>
          <w:szCs w:val="36"/>
          <w:shd w:val="clear" w:color="auto" w:fill="FFFFFF"/>
        </w:rPr>
        <w:t>.</w:t>
      </w:r>
      <w:r w:rsidR="001A6A0F">
        <w:rPr>
          <w:rFonts w:ascii="Traditional Arabic" w:hAnsi="Traditional Arabic" w:cs="Traditional Arabic"/>
          <w:b/>
          <w:bCs/>
          <w:color w:val="222222"/>
          <w:sz w:val="36"/>
          <w:szCs w:val="36"/>
        </w:rPr>
        <w:br/>
      </w:r>
      <w:r w:rsidR="001A6A0F">
        <w:rPr>
          <w:rFonts w:ascii="Traditional Arabic" w:hAnsi="Traditional Arabic" w:cs="Traditional Arabic"/>
          <w:b/>
          <w:bCs/>
          <w:color w:val="222222"/>
          <w:sz w:val="36"/>
          <w:szCs w:val="36"/>
          <w:shd w:val="clear" w:color="auto" w:fill="FFFFFF"/>
          <w:rtl/>
        </w:rPr>
        <w:t xml:space="preserve">وعن ابن عباس </w:t>
      </w:r>
      <w:r w:rsidR="001A6A0F" w:rsidRPr="00540104">
        <w:rPr>
          <w:rFonts w:ascii="Traditional Arabic" w:hAnsi="Traditional Arabic" w:cs="Traditional Arabic"/>
          <w:b/>
          <w:bCs/>
          <w:color w:val="222222"/>
          <w:shd w:val="clear" w:color="auto" w:fill="FFFFFF"/>
          <w:rtl/>
        </w:rPr>
        <w:t xml:space="preserve">رضي الله عنهما </w:t>
      </w:r>
      <w:r w:rsidR="001A6A0F">
        <w:rPr>
          <w:rFonts w:ascii="Traditional Arabic" w:hAnsi="Traditional Arabic" w:cs="Traditional Arabic"/>
          <w:b/>
          <w:bCs/>
          <w:color w:val="222222"/>
          <w:sz w:val="36"/>
          <w:szCs w:val="36"/>
          <w:shd w:val="clear" w:color="auto" w:fill="FFFFFF"/>
          <w:rtl/>
        </w:rPr>
        <w:t>قال</w:t>
      </w:r>
      <w:r w:rsidR="005B23A1">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قال رسول الله </w:t>
      </w:r>
      <w:r w:rsidR="005B23A1">
        <w:rPr>
          <w:rFonts w:ascii="Times New Roman" w:hAnsi="Times New Roman" w:cs="Times New Roman"/>
          <w:b/>
          <w:bCs/>
          <w:color w:val="222222"/>
          <w:sz w:val="36"/>
          <w:szCs w:val="36"/>
          <w:shd w:val="clear" w:color="auto" w:fill="FFFFFF"/>
          <w:rtl/>
        </w:rPr>
        <w:t>ﷺ</w:t>
      </w:r>
      <w:r w:rsidR="005B23A1">
        <w:rPr>
          <w:rFonts w:ascii="Times New Roman" w:hAnsi="Times New Roman" w:cs="Times New Roman" w:hint="cs"/>
          <w:b/>
          <w:bCs/>
          <w:color w:val="222222"/>
          <w:sz w:val="36"/>
          <w:szCs w:val="36"/>
          <w:shd w:val="clear" w:color="auto" w:fill="FFFFFF"/>
          <w:rtl/>
        </w:rPr>
        <w:t>:</w:t>
      </w:r>
      <w:r w:rsidR="005B23A1">
        <w:rPr>
          <w:rFonts w:ascii="Traditional Arabic" w:hAnsi="Traditional Arabic" w:cs="Traditional Arabic"/>
          <w:b/>
          <w:bCs/>
          <w:color w:val="222222"/>
          <w:sz w:val="36"/>
          <w:szCs w:val="36"/>
        </w:rPr>
        <w:t xml:space="preserve"> </w:t>
      </w:r>
      <w:r w:rsidR="00540104">
        <w:rPr>
          <w:rFonts w:ascii="Traditional Arabic" w:hAnsi="Traditional Arabic" w:cs="Traditional Arabic"/>
          <w:b/>
          <w:bCs/>
          <w:color w:val="222222"/>
          <w:sz w:val="36"/>
          <w:szCs w:val="36"/>
          <w:shd w:val="clear" w:color="auto" w:fill="FFFFFF"/>
          <w:rtl/>
        </w:rPr>
        <w:t>إن الذي ليس في جوفه ش</w:t>
      </w:r>
      <w:r w:rsidR="00540104">
        <w:rPr>
          <w:rFonts w:ascii="Traditional Arabic" w:hAnsi="Traditional Arabic" w:cs="Traditional Arabic" w:hint="cs"/>
          <w:b/>
          <w:bCs/>
          <w:color w:val="222222"/>
          <w:sz w:val="36"/>
          <w:szCs w:val="36"/>
          <w:shd w:val="clear" w:color="auto" w:fill="FFFFFF"/>
          <w:rtl/>
        </w:rPr>
        <w:t>يء</w:t>
      </w:r>
      <w:r w:rsidR="001A6A0F">
        <w:rPr>
          <w:rFonts w:ascii="Traditional Arabic" w:hAnsi="Traditional Arabic" w:cs="Traditional Arabic"/>
          <w:b/>
          <w:bCs/>
          <w:color w:val="222222"/>
          <w:sz w:val="36"/>
          <w:szCs w:val="36"/>
          <w:shd w:val="clear" w:color="auto" w:fill="FFFFFF"/>
          <w:rtl/>
        </w:rPr>
        <w:t xml:space="preserve"> من القرآن كالبيت الخرب رواه الترمذي وقال حديث حسن صحيح وعن عبد الله بن عمرو بن العاص </w:t>
      </w:r>
      <w:r w:rsidR="00540104"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 xml:space="preserve">عن النبي </w:t>
      </w:r>
      <w:r w:rsidR="005B23A1">
        <w:rPr>
          <w:rFonts w:ascii="Times New Roman" w:hAnsi="Times New Roman" w:cs="Times New Roman"/>
          <w:b/>
          <w:bCs/>
          <w:color w:val="222222"/>
          <w:sz w:val="36"/>
          <w:szCs w:val="36"/>
          <w:shd w:val="clear" w:color="auto" w:fill="FFFFFF"/>
          <w:rtl/>
        </w:rPr>
        <w:t>ﷺ</w:t>
      </w:r>
      <w:r w:rsidR="00540104">
        <w:rPr>
          <w:rFonts w:ascii="Traditional Arabic" w:hAnsi="Traditional Arabic" w:cs="Traditional Arabic" w:hint="cs"/>
          <w:b/>
          <w:bCs/>
          <w:color w:val="222222"/>
          <w:sz w:val="36"/>
          <w:szCs w:val="36"/>
          <w:shd w:val="clear" w:color="auto" w:fill="FFFFFF"/>
          <w:rtl/>
        </w:rPr>
        <w:t xml:space="preserve"> </w:t>
      </w:r>
      <w:r w:rsidR="001A6A0F">
        <w:rPr>
          <w:rFonts w:ascii="Traditional Arabic" w:hAnsi="Traditional Arabic" w:cs="Traditional Arabic"/>
          <w:b/>
          <w:bCs/>
          <w:color w:val="222222"/>
          <w:sz w:val="36"/>
          <w:szCs w:val="36"/>
          <w:shd w:val="clear" w:color="auto" w:fill="FFFFFF"/>
          <w:rtl/>
        </w:rPr>
        <w:t>قال</w:t>
      </w:r>
      <w:r w:rsidR="005B23A1">
        <w:rPr>
          <w:rFonts w:ascii="Traditional Arabic" w:hAnsi="Traditional Arabic" w:cs="Traditional Arabic" w:hint="cs"/>
          <w:b/>
          <w:bCs/>
          <w:color w:val="222222"/>
          <w:sz w:val="36"/>
          <w:szCs w:val="36"/>
          <w:shd w:val="clear" w:color="auto" w:fill="FFFFFF"/>
          <w:rtl/>
        </w:rPr>
        <w:t>:</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يقال لصاحب القرآن</w:t>
      </w:r>
      <w:r w:rsidR="008221F7">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اقرأ وارق ورتل كما كنت ترتل في الدنيا فإن منزلتك عند آخر آية </w:t>
      </w:r>
      <w:proofErr w:type="spellStart"/>
      <w:r w:rsidR="001A6A0F">
        <w:rPr>
          <w:rFonts w:ascii="Traditional Arabic" w:hAnsi="Traditional Arabic" w:cs="Traditional Arabic"/>
          <w:b/>
          <w:bCs/>
          <w:color w:val="222222"/>
          <w:sz w:val="36"/>
          <w:szCs w:val="36"/>
          <w:shd w:val="clear" w:color="auto" w:fill="FFFFFF"/>
          <w:rtl/>
        </w:rPr>
        <w:t>تقرؤها</w:t>
      </w:r>
      <w:proofErr w:type="spellEnd"/>
      <w:r w:rsidR="001A6A0F">
        <w:rPr>
          <w:rFonts w:ascii="Traditional Arabic" w:hAnsi="Traditional Arabic" w:cs="Traditional Arabic"/>
          <w:b/>
          <w:bCs/>
          <w:color w:val="222222"/>
          <w:sz w:val="36"/>
          <w:szCs w:val="36"/>
          <w:shd w:val="clear" w:color="auto" w:fill="FFFFFF"/>
          <w:rtl/>
        </w:rPr>
        <w:t xml:space="preserve"> رواه أبو داود والترمذي والنسائي وقال الترمذي حديث حسن صحيح وعن معاذ بن أنس </w:t>
      </w:r>
      <w:r w:rsidR="008221F7"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 xml:space="preserve">أن رسول الله </w:t>
      </w:r>
      <w:r w:rsidR="005B23A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xml:space="preserve"> قال</w:t>
      </w:r>
      <w:r w:rsidR="008221F7">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من قرأ القرآن وعمل بما فيه ألبس الله والديه تاجا يوم القيامة ضوؤه أحسن من ضوء الشمس في بيوت الدنيا فما ظنكم بالذي عمل بهذا رواه أبو داود وروى الدارمي بإسناده أن عن عبد الله بن مسعود </w:t>
      </w:r>
      <w:r w:rsidR="008221F7" w:rsidRPr="000861F6">
        <w:rPr>
          <w:rFonts w:ascii="Traditional Arabic" w:hAnsi="Traditional Arabic" w:cs="Traditional Arabic"/>
          <w:b/>
          <w:bCs/>
          <w:color w:val="222222"/>
          <w:sz w:val="18"/>
          <w:szCs w:val="18"/>
          <w:shd w:val="clear" w:color="auto" w:fill="FFFFFF"/>
          <w:rtl/>
        </w:rPr>
        <w:t xml:space="preserve">رضي الله عنه </w:t>
      </w:r>
      <w:r w:rsidR="001A6A0F">
        <w:rPr>
          <w:rFonts w:ascii="Traditional Arabic" w:hAnsi="Traditional Arabic" w:cs="Traditional Arabic"/>
          <w:b/>
          <w:bCs/>
          <w:color w:val="222222"/>
          <w:sz w:val="36"/>
          <w:szCs w:val="36"/>
          <w:shd w:val="clear" w:color="auto" w:fill="FFFFFF"/>
          <w:rtl/>
        </w:rPr>
        <w:t xml:space="preserve">عن النبي </w:t>
      </w:r>
      <w:r w:rsidR="005B23A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xml:space="preserve"> قال</w:t>
      </w:r>
      <w:r w:rsidR="008221F7">
        <w:rPr>
          <w:rFonts w:ascii="Traditional Arabic" w:hAnsi="Traditional Arabic" w:cs="Traditional Arabic" w:hint="cs"/>
          <w:b/>
          <w:bCs/>
          <w:color w:val="222222"/>
          <w:sz w:val="36"/>
          <w:szCs w:val="36"/>
          <w:shd w:val="clear" w:color="auto" w:fill="FFFFFF"/>
          <w:rtl/>
        </w:rPr>
        <w:t>:</w:t>
      </w:r>
      <w:r w:rsidR="001A6A0F">
        <w:rPr>
          <w:rFonts w:ascii="Traditional Arabic" w:hAnsi="Traditional Arabic" w:cs="Traditional Arabic"/>
          <w:b/>
          <w:bCs/>
          <w:color w:val="222222"/>
          <w:sz w:val="36"/>
          <w:szCs w:val="36"/>
          <w:shd w:val="clear" w:color="auto" w:fill="FFFFFF"/>
          <w:rtl/>
        </w:rPr>
        <w:t xml:space="preserve"> اقرؤوا القرآن فإن الله تعالى لا يعذب قلبا وعى القرآن وإن هذا القرآن مأدبة الله فمن دخل فيه فهو آمن ومن أحب القرآن فليبشر</w:t>
      </w:r>
      <w:r w:rsidR="001A6A0F">
        <w:rPr>
          <w:rFonts w:hint="cs"/>
          <w:color w:val="FF0000"/>
          <w:sz w:val="28"/>
          <w:szCs w:val="28"/>
          <w:rtl/>
        </w:rPr>
        <w:t xml:space="preserve"> </w:t>
      </w:r>
      <w:r w:rsidR="001A6A0F">
        <w:rPr>
          <w:rFonts w:ascii="Traditional Arabic" w:hAnsi="Traditional Arabic" w:cs="Traditional Arabic"/>
          <w:b/>
          <w:bCs/>
          <w:color w:val="222222"/>
          <w:sz w:val="36"/>
          <w:szCs w:val="36"/>
          <w:shd w:val="clear" w:color="auto" w:fill="FFFFFF"/>
          <w:rtl/>
        </w:rPr>
        <w:t xml:space="preserve">وعن الحميدي الجمالي قال سألت سفيان الثوري عن الرجل يغزو أحب إليك أو يقرأ القرآن فقال يقرأ القرآن لأن النبي </w:t>
      </w:r>
      <w:r w:rsidR="005B23A1">
        <w:rPr>
          <w:rFonts w:ascii="Times New Roman" w:hAnsi="Times New Roman" w:cs="Times New Roman"/>
          <w:b/>
          <w:bCs/>
          <w:color w:val="222222"/>
          <w:sz w:val="36"/>
          <w:szCs w:val="36"/>
          <w:shd w:val="clear" w:color="auto" w:fill="FFFFFF"/>
          <w:rtl/>
        </w:rPr>
        <w:t>ﷺ</w:t>
      </w:r>
      <w:r w:rsidR="001A6A0F">
        <w:rPr>
          <w:rFonts w:ascii="Traditional Arabic" w:hAnsi="Traditional Arabic" w:cs="Traditional Arabic"/>
          <w:b/>
          <w:bCs/>
          <w:color w:val="222222"/>
          <w:sz w:val="36"/>
          <w:szCs w:val="36"/>
          <w:shd w:val="clear" w:color="auto" w:fill="FFFFFF"/>
          <w:rtl/>
        </w:rPr>
        <w:t>: قال خيركم من تعلم القرآن وعلمه</w:t>
      </w:r>
      <w:r w:rsidR="001A6A0F">
        <w:rPr>
          <w:rFonts w:hint="cs"/>
          <w:color w:val="FF0000"/>
          <w:sz w:val="28"/>
          <w:szCs w:val="28"/>
          <w:rtl/>
        </w:rPr>
        <w:t xml:space="preserve"> </w:t>
      </w:r>
    </w:p>
    <w:sectPr w:rsidR="00DB2048" w:rsidRPr="00DB2048" w:rsidSect="00676EF6">
      <w:pgSz w:w="11906" w:h="16838"/>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48"/>
    <w:rsid w:val="000861F6"/>
    <w:rsid w:val="001A6A0F"/>
    <w:rsid w:val="005266B0"/>
    <w:rsid w:val="00540104"/>
    <w:rsid w:val="005B23A1"/>
    <w:rsid w:val="00676EF6"/>
    <w:rsid w:val="00680A58"/>
    <w:rsid w:val="008221F7"/>
    <w:rsid w:val="009E6B9D"/>
    <w:rsid w:val="00C85131"/>
    <w:rsid w:val="00DB2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DB2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DB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TotalTime>
  <Pages>4</Pages>
  <Words>918</Words>
  <Characters>5236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2019-01-18T20:29:00Z</dcterms:created>
  <dcterms:modified xsi:type="dcterms:W3CDTF">2019-01-22T20:18:00Z</dcterms:modified>
</cp:coreProperties>
</file>