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46" w:rsidRPr="000B6846" w:rsidRDefault="000B0823" w:rsidP="000B6846">
      <w:pPr>
        <w:jc w:val="center"/>
        <w:rPr>
          <w:b/>
          <w:bCs/>
        </w:rPr>
      </w:pPr>
      <w:r>
        <w:rPr>
          <w:b/>
          <w:bCs/>
        </w:rPr>
        <w:t>Cost of Software Quality</w:t>
      </w:r>
      <w:r w:rsidR="000B6846" w:rsidRPr="000B6846">
        <w:rPr>
          <w:b/>
          <w:bCs/>
        </w:rPr>
        <w:t xml:space="preserve"> exercise</w:t>
      </w:r>
    </w:p>
    <w:p w:rsidR="000B6846" w:rsidRDefault="000B6846" w:rsidP="00937280"/>
    <w:p w:rsidR="00390032" w:rsidRDefault="000B0823" w:rsidP="001D2D7B">
      <w:pPr>
        <w:jc w:val="both"/>
      </w:pPr>
      <w:r>
        <w:t xml:space="preserve">XYZ </w:t>
      </w:r>
      <w:r w:rsidR="00216FDA">
        <w:t xml:space="preserve">Company </w:t>
      </w:r>
      <w:r w:rsidR="00A244A3">
        <w:t>has identified the cost of all software activities</w:t>
      </w:r>
      <w:r w:rsidR="003374A4">
        <w:t xml:space="preserve"> for </w:t>
      </w:r>
      <w:r w:rsidR="005459C0">
        <w:t>a client</w:t>
      </w:r>
      <w:r w:rsidR="00216FDA">
        <w:t xml:space="preserve">. All newly hired software engineers </w:t>
      </w:r>
      <w:r>
        <w:t>will</w:t>
      </w:r>
      <w:r w:rsidR="00216FDA">
        <w:t xml:space="preserve"> enroll in </w:t>
      </w:r>
      <w:r w:rsidR="00A244A3">
        <w:t>a requirement</w:t>
      </w:r>
      <w:r w:rsidR="00216FDA">
        <w:t xml:space="preserve"> </w:t>
      </w:r>
      <w:r w:rsidR="00937280">
        <w:t>gathering training</w:t>
      </w:r>
      <w:r w:rsidR="00A17CB2">
        <w:t xml:space="preserve"> course that will educate them how to gather and prepare a quality requirements document</w:t>
      </w:r>
      <w:r>
        <w:t xml:space="preserve"> (</w:t>
      </w:r>
      <w:r w:rsidR="00C71208">
        <w:t>5000SR)</w:t>
      </w:r>
      <w:r w:rsidR="00A17CB2">
        <w:t>. While for new hired programmers another training course called “Programming java with quality style” is a must to attend</w:t>
      </w:r>
      <w:r w:rsidR="00C71208">
        <w:t xml:space="preserve"> (6000SR)</w:t>
      </w:r>
      <w:r w:rsidR="00A17CB2">
        <w:t>. All employees are required to obtain certificates to the training programs the</w:t>
      </w:r>
      <w:r w:rsidR="00937280">
        <w:t>y</w:t>
      </w:r>
      <w:r w:rsidR="00A17CB2">
        <w:t xml:space="preserve"> enrolled in by attending associated exams</w:t>
      </w:r>
      <w:r w:rsidR="00C71208">
        <w:t xml:space="preserve"> (3000SR)</w:t>
      </w:r>
      <w:r w:rsidR="00937280">
        <w:t>. External experts have been contracted to prepare different instructions manuals such as programming instructions manuals</w:t>
      </w:r>
      <w:r w:rsidR="003E7FF6">
        <w:t xml:space="preserve"> (1000SR)</w:t>
      </w:r>
      <w:r w:rsidR="00937280">
        <w:t>, software quality plans instructions manuals</w:t>
      </w:r>
      <w:r w:rsidR="003E7FF6">
        <w:t xml:space="preserve"> (1500SR)</w:t>
      </w:r>
      <w:r w:rsidR="00937280">
        <w:t>, and hardware installation procedure manuals</w:t>
      </w:r>
      <w:r w:rsidR="003E7FF6">
        <w:t xml:space="preserve"> (800SR)</w:t>
      </w:r>
      <w:r w:rsidR="00DE6C81">
        <w:t xml:space="preserve">. </w:t>
      </w:r>
      <w:r w:rsidR="00937280">
        <w:t xml:space="preserve">The software quality department </w:t>
      </w:r>
      <w:r w:rsidR="000E4AE0">
        <w:t>conducted</w:t>
      </w:r>
      <w:r w:rsidR="00937280">
        <w:t xml:space="preserve"> different review task</w:t>
      </w:r>
      <w:r w:rsidR="000E4AE0">
        <w:t>s</w:t>
      </w:r>
      <w:r w:rsidR="00937280">
        <w:t xml:space="preserve"> to the used SDLC such as requirements general review</w:t>
      </w:r>
      <w:r w:rsidR="000E4AE0">
        <w:t xml:space="preserve"> (2000SR)</w:t>
      </w:r>
      <w:r w:rsidR="00B50F8E">
        <w:t xml:space="preserve"> and </w:t>
      </w:r>
      <w:r w:rsidR="00937280">
        <w:t>Class diagrams review</w:t>
      </w:r>
      <w:r w:rsidR="000E4AE0">
        <w:t xml:space="preserve"> (1000SR)</w:t>
      </w:r>
      <w:r w:rsidR="00B50F8E">
        <w:t>.</w:t>
      </w:r>
      <w:r w:rsidR="00937280">
        <w:t xml:space="preserve"> Unit and integration testing tasks </w:t>
      </w:r>
      <w:r w:rsidR="00B50F8E">
        <w:t>have been applied</w:t>
      </w:r>
      <w:r w:rsidR="00937280">
        <w:t xml:space="preserve"> for all developed modules</w:t>
      </w:r>
      <w:r w:rsidR="00B50F8E">
        <w:t xml:space="preserve"> (7000SR)</w:t>
      </w:r>
      <w:r w:rsidR="00937280">
        <w:t xml:space="preserve">. </w:t>
      </w:r>
      <w:r w:rsidR="00B50F8E">
        <w:t xml:space="preserve">The testing has found </w:t>
      </w:r>
      <w:r w:rsidR="003374A4">
        <w:t>27 bugs that consumed (</w:t>
      </w:r>
      <w:r w:rsidR="003B7AC4">
        <w:t>7</w:t>
      </w:r>
      <w:r w:rsidR="003374A4">
        <w:t xml:space="preserve">000SR) to fix. The company asked the client to </w:t>
      </w:r>
      <w:r w:rsidR="005459C0">
        <w:t>perform acceptance tests (300SR) and the client found 2 bugs that cost (4000SR) to fix.</w:t>
      </w:r>
      <w:r w:rsidR="00371074">
        <w:t xml:space="preserve"> The company had a deal with the client to fix all </w:t>
      </w:r>
      <w:r w:rsidR="00655E47">
        <w:t xml:space="preserve">errors and failures within the first year of installation. During that time, there were 7 failures that cost, on average, </w:t>
      </w:r>
      <w:r w:rsidR="00C04CA2">
        <w:t>(</w:t>
      </w:r>
      <w:r w:rsidR="003B7AC4">
        <w:t>12</w:t>
      </w:r>
      <w:r w:rsidR="00C04CA2">
        <w:t>000SR) per failure.</w:t>
      </w:r>
      <w:r w:rsidR="00655E47">
        <w:t xml:space="preserve"> </w:t>
      </w:r>
    </w:p>
    <w:p w:rsidR="001D2D7B" w:rsidRDefault="001D2D7B" w:rsidP="001D2D7B">
      <w:pPr>
        <w:jc w:val="both"/>
      </w:pPr>
    </w:p>
    <w:p w:rsidR="001D2D7B" w:rsidRPr="002A63B9" w:rsidRDefault="00C04CA2" w:rsidP="001D2D7B">
      <w:pPr>
        <w:jc w:val="both"/>
      </w:pPr>
      <w:r>
        <w:t xml:space="preserve">Identify the cost of Prevention </w:t>
      </w:r>
      <w:r w:rsidR="002A63B9">
        <w:t xml:space="preserve">cost, Appraisal cost, Internal failure cost, External failure cost and the total cost of software </w:t>
      </w:r>
      <w:r w:rsidR="003B7AC4">
        <w:t>Quality</w:t>
      </w:r>
      <w:bookmarkStart w:id="0" w:name="_GoBack"/>
      <w:bookmarkEnd w:id="0"/>
      <w:r w:rsidR="002A63B9">
        <w:t>.</w:t>
      </w:r>
    </w:p>
    <w:sectPr w:rsidR="001D2D7B" w:rsidRPr="002A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FDA"/>
    <w:rsid w:val="000B0823"/>
    <w:rsid w:val="000B6846"/>
    <w:rsid w:val="000E4AE0"/>
    <w:rsid w:val="001D2D7B"/>
    <w:rsid w:val="00216FDA"/>
    <w:rsid w:val="002A63B9"/>
    <w:rsid w:val="003374A4"/>
    <w:rsid w:val="00371074"/>
    <w:rsid w:val="00390032"/>
    <w:rsid w:val="003B7AC4"/>
    <w:rsid w:val="003E7FF6"/>
    <w:rsid w:val="00450E25"/>
    <w:rsid w:val="005459C0"/>
    <w:rsid w:val="00655E47"/>
    <w:rsid w:val="006767F2"/>
    <w:rsid w:val="00937280"/>
    <w:rsid w:val="00A17CB2"/>
    <w:rsid w:val="00A244A3"/>
    <w:rsid w:val="00B50F8E"/>
    <w:rsid w:val="00C04CA2"/>
    <w:rsid w:val="00C71208"/>
    <w:rsid w:val="00DE38EE"/>
    <w:rsid w:val="00D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4F713"/>
  <w15:docId w15:val="{60807673-B1EB-3C49-BF10-3A13914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Dr.Khalid</dc:creator>
  <cp:lastModifiedBy>Microsoft Office User</cp:lastModifiedBy>
  <cp:revision>4</cp:revision>
  <dcterms:created xsi:type="dcterms:W3CDTF">2014-03-16T05:28:00Z</dcterms:created>
  <dcterms:modified xsi:type="dcterms:W3CDTF">2018-03-27T09:43:00Z</dcterms:modified>
</cp:coreProperties>
</file>