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2" w:rsidRPr="005D7D3A" w:rsidRDefault="006728F6" w:rsidP="002069FB">
      <w:pPr>
        <w:jc w:val="center"/>
        <w:rPr>
          <w:color w:val="0D0D0D" w:themeColor="text1" w:themeTint="F2"/>
          <w:sz w:val="24"/>
          <w:szCs w:val="24"/>
          <w:rtl/>
        </w:rPr>
      </w:pPr>
      <w:r w:rsidRPr="005D7D3A">
        <w:rPr>
          <w:color w:val="0D0D0D" w:themeColor="text1" w:themeTint="F2"/>
          <w:sz w:val="24"/>
          <w:szCs w:val="24"/>
        </w:rPr>
        <w:t>King Saud U</w:t>
      </w:r>
      <w:r w:rsidR="002069FB" w:rsidRPr="005D7D3A">
        <w:rPr>
          <w:color w:val="0D0D0D" w:themeColor="text1" w:themeTint="F2"/>
          <w:sz w:val="24"/>
          <w:szCs w:val="24"/>
        </w:rPr>
        <w:t>niversity</w:t>
      </w:r>
    </w:p>
    <w:p w:rsidR="002069FB" w:rsidRPr="005D7D3A" w:rsidRDefault="006728F6" w:rsidP="002069FB">
      <w:pPr>
        <w:jc w:val="center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>C</w:t>
      </w:r>
      <w:r w:rsidR="002069FB" w:rsidRPr="005D7D3A">
        <w:rPr>
          <w:color w:val="0D0D0D" w:themeColor="text1" w:themeTint="F2"/>
          <w:sz w:val="24"/>
          <w:szCs w:val="24"/>
        </w:rPr>
        <w:t>ollege of pharmacy</w:t>
      </w:r>
    </w:p>
    <w:p w:rsidR="002069FB" w:rsidRPr="005D7D3A" w:rsidRDefault="002069FB" w:rsidP="002069FB">
      <w:pPr>
        <w:jc w:val="center"/>
        <w:rPr>
          <w:color w:val="0D0D0D" w:themeColor="text1" w:themeTint="F2"/>
          <w:sz w:val="24"/>
          <w:szCs w:val="24"/>
        </w:rPr>
      </w:pPr>
      <w:r w:rsidRPr="005D7D3A">
        <w:rPr>
          <w:color w:val="0D0D0D" w:themeColor="text1" w:themeTint="F2"/>
          <w:sz w:val="24"/>
          <w:szCs w:val="24"/>
        </w:rPr>
        <w:t>Lab exam PHC 213</w:t>
      </w:r>
    </w:p>
    <w:tbl>
      <w:tblPr>
        <w:tblStyle w:val="a3"/>
        <w:bidiVisual/>
        <w:tblW w:w="9215" w:type="dxa"/>
        <w:tblInd w:w="-375" w:type="dxa"/>
        <w:tblLook w:val="04A0"/>
      </w:tblPr>
      <w:tblGrid>
        <w:gridCol w:w="9215"/>
      </w:tblGrid>
      <w:tr w:rsidR="002069FB" w:rsidRPr="005D7D3A" w:rsidTr="002069FB">
        <w:trPr>
          <w:trHeight w:val="509"/>
        </w:trPr>
        <w:tc>
          <w:tcPr>
            <w:tcW w:w="9215" w:type="dxa"/>
          </w:tcPr>
          <w:p w:rsidR="002069FB" w:rsidRPr="005D7D3A" w:rsidRDefault="002069FB" w:rsidP="002069F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7D3A">
              <w:rPr>
                <w:color w:val="0D0D0D" w:themeColor="text1" w:themeTint="F2"/>
                <w:sz w:val="24"/>
                <w:szCs w:val="24"/>
              </w:rPr>
              <w:t xml:space="preserve">Name  :                                                                                                 ID :                                                </w:t>
            </w:r>
          </w:p>
        </w:tc>
      </w:tr>
    </w:tbl>
    <w:p w:rsidR="002069FB" w:rsidRPr="005D7D3A" w:rsidRDefault="002069FB" w:rsidP="002069FB">
      <w:pPr>
        <w:jc w:val="center"/>
        <w:rPr>
          <w:color w:val="0D0D0D" w:themeColor="text1" w:themeTint="F2"/>
          <w:sz w:val="24"/>
          <w:szCs w:val="24"/>
        </w:rPr>
      </w:pPr>
    </w:p>
    <w:p w:rsidR="00702F94" w:rsidRPr="00BB4B56" w:rsidRDefault="002069FB" w:rsidP="00BB4B56">
      <w:pPr>
        <w:jc w:val="right"/>
        <w:rPr>
          <w:rFonts w:hint="cs"/>
          <w:color w:val="0D0D0D" w:themeColor="text1" w:themeTint="F2"/>
          <w:sz w:val="24"/>
          <w:szCs w:val="24"/>
          <w:u w:val="single"/>
          <w:rtl/>
        </w:rPr>
      </w:pPr>
      <w:r w:rsidRPr="005D7D3A">
        <w:rPr>
          <w:color w:val="0D0D0D" w:themeColor="text1" w:themeTint="F2"/>
          <w:sz w:val="24"/>
          <w:szCs w:val="24"/>
          <w:u w:val="single"/>
        </w:rPr>
        <w:t>Put (T) or (F) :</w:t>
      </w:r>
      <w:r w:rsidRPr="005D7D3A">
        <w:rPr>
          <w:rFonts w:hint="cs"/>
          <w:color w:val="0D0D0D" w:themeColor="text1" w:themeTint="F2"/>
          <w:sz w:val="24"/>
          <w:szCs w:val="24"/>
          <w:u w:val="single"/>
          <w:rtl/>
        </w:rPr>
        <w:t xml:space="preserve"> </w:t>
      </w:r>
      <w:r w:rsidRPr="005D7D3A">
        <w:rPr>
          <w:color w:val="0D0D0D" w:themeColor="text1" w:themeTint="F2"/>
          <w:sz w:val="24"/>
          <w:szCs w:val="24"/>
          <w:u w:val="single"/>
        </w:rPr>
        <w:t xml:space="preserve">Q1- </w:t>
      </w:r>
    </w:p>
    <w:p w:rsidR="00702F94" w:rsidRPr="005D7D3A" w:rsidRDefault="00BB4B56" w:rsidP="002069FB">
      <w:pPr>
        <w:jc w:val="righ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</w:t>
      </w:r>
      <w:r w:rsidR="00702F94" w:rsidRPr="005D7D3A">
        <w:rPr>
          <w:color w:val="0D0D0D" w:themeColor="text1" w:themeTint="F2"/>
          <w:sz w:val="24"/>
          <w:szCs w:val="24"/>
        </w:rPr>
        <w:t xml:space="preserve">-beer's low stating that the quantity of light absorbed by a substance is directly proportional to its concentration ( </w:t>
      </w:r>
      <w:r w:rsidR="001D0B6A" w:rsidRPr="005D7D3A">
        <w:rPr>
          <w:color w:val="0D0D0D" w:themeColor="text1" w:themeTint="F2"/>
          <w:sz w:val="24"/>
          <w:szCs w:val="24"/>
        </w:rPr>
        <w:t xml:space="preserve">  </w:t>
      </w:r>
      <w:r w:rsidR="00702F94" w:rsidRPr="005D7D3A">
        <w:rPr>
          <w:color w:val="0D0D0D" w:themeColor="text1" w:themeTint="F2"/>
          <w:sz w:val="24"/>
          <w:szCs w:val="24"/>
        </w:rPr>
        <w:t xml:space="preserve"> )</w:t>
      </w:r>
    </w:p>
    <w:p w:rsidR="002069FB" w:rsidRPr="005D7D3A" w:rsidRDefault="00BB4B56" w:rsidP="00F74FFC">
      <w:pPr>
        <w:jc w:val="righ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</w:t>
      </w:r>
      <w:r w:rsidR="00702F94" w:rsidRPr="005D7D3A">
        <w:rPr>
          <w:color w:val="0D0D0D" w:themeColor="text1" w:themeTint="F2"/>
          <w:sz w:val="24"/>
          <w:szCs w:val="24"/>
        </w:rPr>
        <w:t xml:space="preserve">-The </w:t>
      </w:r>
      <w:r w:rsidR="00F74FFC" w:rsidRPr="005D7D3A">
        <w:rPr>
          <w:color w:val="0D0D0D" w:themeColor="text1" w:themeTint="F2"/>
          <w:sz w:val="24"/>
          <w:szCs w:val="24"/>
        </w:rPr>
        <w:t>light</w:t>
      </w:r>
      <w:r w:rsidR="00702F94" w:rsidRPr="005D7D3A">
        <w:rPr>
          <w:color w:val="0D0D0D" w:themeColor="text1" w:themeTint="F2"/>
          <w:sz w:val="24"/>
          <w:szCs w:val="24"/>
        </w:rPr>
        <w:t xml:space="preserve"> source </w:t>
      </w:r>
      <w:r w:rsidR="00F74FFC" w:rsidRPr="005D7D3A">
        <w:rPr>
          <w:color w:val="0D0D0D" w:themeColor="text1" w:themeTint="F2"/>
          <w:sz w:val="24"/>
          <w:szCs w:val="24"/>
        </w:rPr>
        <w:t xml:space="preserve">used in </w:t>
      </w:r>
      <w:r w:rsidR="00F74FFC" w:rsidRPr="005D7D3A">
        <w:rPr>
          <w:color w:val="0D0D0D" w:themeColor="text1" w:themeTint="F2"/>
          <w:sz w:val="24"/>
          <w:szCs w:val="24"/>
          <w:u w:val="single"/>
        </w:rPr>
        <w:t>UV</w:t>
      </w:r>
      <w:r w:rsidR="00F74FFC" w:rsidRPr="005D7D3A">
        <w:rPr>
          <w:color w:val="0D0D0D" w:themeColor="text1" w:themeTint="F2"/>
          <w:sz w:val="24"/>
          <w:szCs w:val="24"/>
        </w:rPr>
        <w:t xml:space="preserve"> spectrophotometer is tungsten lamp (</w:t>
      </w:r>
      <w:r w:rsidR="001D0B6A" w:rsidRPr="005D7D3A">
        <w:rPr>
          <w:color w:val="0D0D0D" w:themeColor="text1" w:themeTint="F2"/>
          <w:sz w:val="24"/>
          <w:szCs w:val="24"/>
        </w:rPr>
        <w:t xml:space="preserve">  </w:t>
      </w:r>
      <w:r w:rsidR="00F74FFC" w:rsidRPr="005D7D3A">
        <w:rPr>
          <w:color w:val="0D0D0D" w:themeColor="text1" w:themeTint="F2"/>
          <w:sz w:val="24"/>
          <w:szCs w:val="24"/>
        </w:rPr>
        <w:t xml:space="preserve">  ) </w:t>
      </w:r>
      <w:r w:rsidR="00702F94" w:rsidRPr="005D7D3A">
        <w:rPr>
          <w:color w:val="0D0D0D" w:themeColor="text1" w:themeTint="F2"/>
          <w:sz w:val="24"/>
          <w:szCs w:val="24"/>
        </w:rPr>
        <w:t xml:space="preserve"> </w:t>
      </w:r>
    </w:p>
    <w:p w:rsidR="0096400A" w:rsidRPr="005D7D3A" w:rsidRDefault="0096400A" w:rsidP="00F74FFC">
      <w:pPr>
        <w:jc w:val="right"/>
        <w:rPr>
          <w:color w:val="0D0D0D" w:themeColor="text1" w:themeTint="F2"/>
          <w:sz w:val="24"/>
          <w:szCs w:val="24"/>
        </w:rPr>
      </w:pPr>
    </w:p>
    <w:p w:rsidR="00F74FFC" w:rsidRPr="005D7D3A" w:rsidRDefault="00F74FFC" w:rsidP="00F74FFC">
      <w:pPr>
        <w:jc w:val="right"/>
        <w:rPr>
          <w:color w:val="0D0D0D" w:themeColor="text1" w:themeTint="F2"/>
          <w:sz w:val="24"/>
          <w:szCs w:val="24"/>
          <w:u w:val="single"/>
        </w:rPr>
      </w:pPr>
      <w:r w:rsidRPr="005D7D3A">
        <w:rPr>
          <w:color w:val="0D0D0D" w:themeColor="text1" w:themeTint="F2"/>
          <w:sz w:val="24"/>
          <w:szCs w:val="24"/>
          <w:u w:val="single"/>
        </w:rPr>
        <w:t>Q2- complete the following :</w:t>
      </w:r>
    </w:p>
    <w:p w:rsidR="00196C41" w:rsidRPr="005D7D3A" w:rsidRDefault="00BB4B56" w:rsidP="00196C41">
      <w:pPr>
        <w:jc w:val="righ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</w:t>
      </w:r>
      <w:r w:rsidR="00196C41" w:rsidRPr="005D7D3A">
        <w:rPr>
          <w:color w:val="0D0D0D" w:themeColor="text1" w:themeTint="F2"/>
          <w:sz w:val="24"/>
          <w:szCs w:val="24"/>
        </w:rPr>
        <w:t xml:space="preserve">- _________ Cell used in </w:t>
      </w:r>
      <w:r w:rsidR="00196C41" w:rsidRPr="005D7D3A">
        <w:rPr>
          <w:color w:val="0D0D0D" w:themeColor="text1" w:themeTint="F2"/>
          <w:sz w:val="24"/>
          <w:szCs w:val="24"/>
          <w:u w:val="single"/>
        </w:rPr>
        <w:t>UV</w:t>
      </w:r>
      <w:r w:rsidR="00196C41" w:rsidRPr="005D7D3A">
        <w:rPr>
          <w:color w:val="0D0D0D" w:themeColor="text1" w:themeTint="F2"/>
          <w:sz w:val="24"/>
          <w:szCs w:val="24"/>
        </w:rPr>
        <w:t xml:space="preserve"> spectrophotometer while in </w:t>
      </w:r>
      <w:r w:rsidR="00196C41" w:rsidRPr="005D7D3A">
        <w:rPr>
          <w:color w:val="0D0D0D" w:themeColor="text1" w:themeTint="F2"/>
          <w:sz w:val="24"/>
          <w:szCs w:val="24"/>
          <w:u w:val="single"/>
        </w:rPr>
        <w:t>visible</w:t>
      </w:r>
      <w:r w:rsidR="00196C41" w:rsidRPr="005D7D3A">
        <w:rPr>
          <w:color w:val="0D0D0D" w:themeColor="text1" w:themeTint="F2"/>
          <w:sz w:val="24"/>
          <w:szCs w:val="24"/>
        </w:rPr>
        <w:t xml:space="preserve"> spectrophotometer used ________ cell .</w:t>
      </w:r>
    </w:p>
    <w:p w:rsidR="00AF3B77" w:rsidRPr="005D7D3A" w:rsidRDefault="00BB4B56" w:rsidP="00AF3B77">
      <w:pPr>
        <w:jc w:val="righ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</w:t>
      </w:r>
      <w:r w:rsidR="00AF3B77" w:rsidRPr="005D7D3A">
        <w:rPr>
          <w:color w:val="0D0D0D" w:themeColor="text1" w:themeTint="F2"/>
          <w:sz w:val="24"/>
          <w:szCs w:val="24"/>
        </w:rPr>
        <w:t>-In HPLC , the pump can deliver a constant mobile phase composition called __________  .</w:t>
      </w:r>
    </w:p>
    <w:p w:rsidR="0096400A" w:rsidRPr="005D7D3A" w:rsidRDefault="0096400A" w:rsidP="00BB4B56">
      <w:pPr>
        <w:rPr>
          <w:rFonts w:hint="cs"/>
          <w:color w:val="000000"/>
          <w:rtl/>
        </w:rPr>
      </w:pPr>
    </w:p>
    <w:p w:rsidR="0096400A" w:rsidRDefault="00B743E4" w:rsidP="00BB4B56">
      <w:pPr>
        <w:jc w:val="right"/>
        <w:rPr>
          <w:color w:val="000000"/>
          <w:sz w:val="24"/>
          <w:szCs w:val="24"/>
          <w:u w:val="single"/>
          <w:rtl/>
        </w:rPr>
      </w:pPr>
      <w:r w:rsidRPr="005D7D3A">
        <w:rPr>
          <w:rFonts w:cstheme="minorHAnsi"/>
          <w:color w:val="000000"/>
          <w:u w:val="single"/>
        </w:rPr>
        <w:t>Q</w:t>
      </w:r>
      <w:r w:rsidR="00BB4B56">
        <w:rPr>
          <w:rFonts w:cstheme="minorHAnsi"/>
          <w:color w:val="000000"/>
          <w:u w:val="single"/>
        </w:rPr>
        <w:t>3</w:t>
      </w:r>
      <w:r w:rsidRPr="005D7D3A">
        <w:rPr>
          <w:rFonts w:cstheme="minorHAnsi"/>
          <w:color w:val="000000"/>
          <w:u w:val="single"/>
        </w:rPr>
        <w:t xml:space="preserve">_ calculate the </w:t>
      </w:r>
      <w:r w:rsidRPr="005D7D3A">
        <w:rPr>
          <w:rFonts w:cstheme="minorHAnsi"/>
          <w:color w:val="000000"/>
          <w:sz w:val="24"/>
          <w:szCs w:val="24"/>
          <w:u w:val="single"/>
        </w:rPr>
        <w:t>resolution and selectivity</w:t>
      </w:r>
      <w:r w:rsidR="008D49E6" w:rsidRPr="005D7D3A">
        <w:rPr>
          <w:rFonts w:cstheme="minorHAnsi"/>
          <w:color w:val="000000"/>
          <w:sz w:val="24"/>
          <w:szCs w:val="24"/>
          <w:u w:val="single"/>
        </w:rPr>
        <w:t xml:space="preserve"> (</w:t>
      </w:r>
      <w:r w:rsidR="008D49E6" w:rsidRPr="005D7D3A">
        <w:rPr>
          <w:rFonts w:ascii="Symbol" w:hAnsi="Symbol"/>
          <w:sz w:val="24"/>
          <w:szCs w:val="24"/>
          <w:u w:val="single"/>
        </w:rPr>
        <w:t></w:t>
      </w:r>
      <w:r w:rsidR="008D49E6" w:rsidRPr="005D7D3A">
        <w:rPr>
          <w:rFonts w:cstheme="minorHAnsi"/>
          <w:color w:val="000000"/>
          <w:sz w:val="24"/>
          <w:szCs w:val="24"/>
          <w:u w:val="single"/>
        </w:rPr>
        <w:t>)</w:t>
      </w:r>
      <w:r w:rsidRPr="005D7D3A">
        <w:rPr>
          <w:rFonts w:cstheme="minorHAnsi"/>
          <w:color w:val="000000"/>
          <w:sz w:val="24"/>
          <w:szCs w:val="24"/>
          <w:u w:val="single"/>
        </w:rPr>
        <w:t xml:space="preserve"> factor of the following : </w:t>
      </w:r>
    </w:p>
    <w:p w:rsidR="005D7D3A" w:rsidRPr="005D7D3A" w:rsidRDefault="005D7D3A" w:rsidP="0096400A">
      <w:pPr>
        <w:jc w:val="right"/>
        <w:rPr>
          <w:color w:val="000000"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B743E4" w:rsidRPr="005D7D3A" w:rsidTr="00B743E4">
        <w:tc>
          <w:tcPr>
            <w:tcW w:w="2840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D7D3A">
              <w:rPr>
                <w:rFonts w:cs="Arial"/>
                <w:color w:val="000000"/>
                <w:sz w:val="24"/>
                <w:szCs w:val="24"/>
              </w:rPr>
              <w:t>t</w:t>
            </w:r>
            <w:r w:rsidRPr="005D7D3A">
              <w:rPr>
                <w:rFonts w:cs="Arial"/>
                <w:color w:val="000000"/>
                <w:sz w:val="24"/>
                <w:szCs w:val="24"/>
                <w:vertAlign w:val="subscript"/>
              </w:rPr>
              <w:t>R</w:t>
            </w:r>
            <w:proofErr w:type="spellEnd"/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</w:p>
        </w:tc>
      </w:tr>
      <w:tr w:rsidR="00B743E4" w:rsidRPr="005D7D3A" w:rsidTr="00B743E4">
        <w:tc>
          <w:tcPr>
            <w:tcW w:w="2840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5D7D3A">
              <w:rPr>
                <w:rFonts w:hint="cs"/>
                <w:color w:val="000000"/>
                <w:sz w:val="24"/>
                <w:szCs w:val="24"/>
                <w:rtl/>
              </w:rPr>
              <w:t>-----</w:t>
            </w:r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 xml:space="preserve">Mobile phase </w:t>
            </w:r>
          </w:p>
        </w:tc>
      </w:tr>
      <w:tr w:rsidR="00B743E4" w:rsidRPr="005D7D3A" w:rsidTr="00B743E4">
        <w:tc>
          <w:tcPr>
            <w:tcW w:w="2840" w:type="dxa"/>
          </w:tcPr>
          <w:p w:rsidR="00B743E4" w:rsidRPr="005D7D3A" w:rsidRDefault="00B743E4" w:rsidP="0096400A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D7D3A">
              <w:rPr>
                <w:rFonts w:cstheme="minorHAns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>A</w:t>
            </w:r>
          </w:p>
        </w:tc>
      </w:tr>
      <w:tr w:rsidR="00B743E4" w:rsidRPr="005D7D3A" w:rsidTr="00B743E4">
        <w:tc>
          <w:tcPr>
            <w:tcW w:w="2840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>1.98</w:t>
            </w:r>
          </w:p>
        </w:tc>
        <w:tc>
          <w:tcPr>
            <w:tcW w:w="2841" w:type="dxa"/>
          </w:tcPr>
          <w:p w:rsidR="00B743E4" w:rsidRPr="005D7D3A" w:rsidRDefault="00B743E4" w:rsidP="0096400A">
            <w:pPr>
              <w:jc w:val="right"/>
              <w:rPr>
                <w:color w:val="000000"/>
                <w:sz w:val="24"/>
                <w:szCs w:val="24"/>
              </w:rPr>
            </w:pPr>
            <w:r w:rsidRPr="005D7D3A">
              <w:rPr>
                <w:color w:val="000000"/>
                <w:sz w:val="24"/>
                <w:szCs w:val="24"/>
              </w:rPr>
              <w:t>B</w:t>
            </w:r>
          </w:p>
        </w:tc>
      </w:tr>
    </w:tbl>
    <w:p w:rsidR="00B743E4" w:rsidRPr="005D7D3A" w:rsidRDefault="00B743E4" w:rsidP="0096400A">
      <w:pPr>
        <w:jc w:val="right"/>
        <w:rPr>
          <w:rFonts w:cstheme="minorHAnsi"/>
          <w:color w:val="000000"/>
        </w:rPr>
      </w:pPr>
    </w:p>
    <w:p w:rsidR="001D0B6A" w:rsidRPr="005D7D3A" w:rsidRDefault="001D0B6A" w:rsidP="001D0B6A">
      <w:pPr>
        <w:jc w:val="right"/>
        <w:rPr>
          <w:rFonts w:cstheme="minorHAnsi"/>
          <w:color w:val="000000"/>
          <w:rtl/>
        </w:rPr>
      </w:pPr>
    </w:p>
    <w:sectPr w:rsidR="001D0B6A" w:rsidRPr="005D7D3A" w:rsidSect="005B7CE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19B"/>
    <w:multiLevelType w:val="hybridMultilevel"/>
    <w:tmpl w:val="7ED66854"/>
    <w:lvl w:ilvl="0" w:tplc="21680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37D8D"/>
    <w:multiLevelType w:val="hybridMultilevel"/>
    <w:tmpl w:val="70C6CF90"/>
    <w:lvl w:ilvl="0" w:tplc="93385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2482"/>
    <w:multiLevelType w:val="hybridMultilevel"/>
    <w:tmpl w:val="2DCA1996"/>
    <w:lvl w:ilvl="0" w:tplc="97CCF89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2069FB"/>
    <w:rsid w:val="00026143"/>
    <w:rsid w:val="0019413D"/>
    <w:rsid w:val="00196486"/>
    <w:rsid w:val="00196C41"/>
    <w:rsid w:val="001D0B6A"/>
    <w:rsid w:val="002069FB"/>
    <w:rsid w:val="002229D0"/>
    <w:rsid w:val="002A6EBA"/>
    <w:rsid w:val="002E07E8"/>
    <w:rsid w:val="004E531A"/>
    <w:rsid w:val="00557AE0"/>
    <w:rsid w:val="00560F7B"/>
    <w:rsid w:val="005B7CEB"/>
    <w:rsid w:val="005D7D3A"/>
    <w:rsid w:val="00611C89"/>
    <w:rsid w:val="006728F6"/>
    <w:rsid w:val="00702F94"/>
    <w:rsid w:val="007F6294"/>
    <w:rsid w:val="008D49E6"/>
    <w:rsid w:val="00911480"/>
    <w:rsid w:val="0096400A"/>
    <w:rsid w:val="00A22E41"/>
    <w:rsid w:val="00AF3B77"/>
    <w:rsid w:val="00B743E4"/>
    <w:rsid w:val="00B85723"/>
    <w:rsid w:val="00BB4B56"/>
    <w:rsid w:val="00C44572"/>
    <w:rsid w:val="00C77E7A"/>
    <w:rsid w:val="00E245F9"/>
    <w:rsid w:val="00EF567B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2011-12-17T15:35:00Z</cp:lastPrinted>
  <dcterms:created xsi:type="dcterms:W3CDTF">2011-12-12T16:16:00Z</dcterms:created>
  <dcterms:modified xsi:type="dcterms:W3CDTF">2012-03-21T10:17:00Z</dcterms:modified>
</cp:coreProperties>
</file>