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D2" w:rsidRPr="005D7D3A" w:rsidRDefault="006728F6" w:rsidP="002069FB">
      <w:pPr>
        <w:jc w:val="center"/>
        <w:rPr>
          <w:color w:val="0D0D0D" w:themeColor="text1" w:themeTint="F2"/>
          <w:sz w:val="24"/>
          <w:szCs w:val="24"/>
          <w:rtl/>
        </w:rPr>
      </w:pPr>
      <w:r w:rsidRPr="005D7D3A">
        <w:rPr>
          <w:color w:val="0D0D0D" w:themeColor="text1" w:themeTint="F2"/>
          <w:sz w:val="24"/>
          <w:szCs w:val="24"/>
        </w:rPr>
        <w:t>King Saud U</w:t>
      </w:r>
      <w:r w:rsidR="002069FB" w:rsidRPr="005D7D3A">
        <w:rPr>
          <w:color w:val="0D0D0D" w:themeColor="text1" w:themeTint="F2"/>
          <w:sz w:val="24"/>
          <w:szCs w:val="24"/>
        </w:rPr>
        <w:t>niversity</w:t>
      </w:r>
    </w:p>
    <w:p w:rsidR="002069FB" w:rsidRPr="005D7D3A" w:rsidRDefault="006728F6" w:rsidP="002069FB">
      <w:pPr>
        <w:jc w:val="center"/>
        <w:rPr>
          <w:color w:val="0D0D0D" w:themeColor="text1" w:themeTint="F2"/>
          <w:sz w:val="24"/>
          <w:szCs w:val="24"/>
        </w:rPr>
      </w:pPr>
      <w:r w:rsidRPr="005D7D3A">
        <w:rPr>
          <w:color w:val="0D0D0D" w:themeColor="text1" w:themeTint="F2"/>
          <w:sz w:val="24"/>
          <w:szCs w:val="24"/>
        </w:rPr>
        <w:t>C</w:t>
      </w:r>
      <w:r w:rsidR="002069FB" w:rsidRPr="005D7D3A">
        <w:rPr>
          <w:color w:val="0D0D0D" w:themeColor="text1" w:themeTint="F2"/>
          <w:sz w:val="24"/>
          <w:szCs w:val="24"/>
        </w:rPr>
        <w:t>ollege of pharmacy</w:t>
      </w:r>
    </w:p>
    <w:p w:rsidR="002069FB" w:rsidRPr="005D7D3A" w:rsidRDefault="002069FB" w:rsidP="002069FB">
      <w:pPr>
        <w:jc w:val="center"/>
        <w:rPr>
          <w:color w:val="0D0D0D" w:themeColor="text1" w:themeTint="F2"/>
          <w:sz w:val="24"/>
          <w:szCs w:val="24"/>
        </w:rPr>
      </w:pPr>
      <w:r w:rsidRPr="005D7D3A">
        <w:rPr>
          <w:color w:val="0D0D0D" w:themeColor="text1" w:themeTint="F2"/>
          <w:sz w:val="24"/>
          <w:szCs w:val="24"/>
        </w:rPr>
        <w:t>Lab exam PHC 213</w:t>
      </w:r>
    </w:p>
    <w:tbl>
      <w:tblPr>
        <w:tblStyle w:val="a3"/>
        <w:bidiVisual/>
        <w:tblW w:w="9215" w:type="dxa"/>
        <w:tblInd w:w="-375" w:type="dxa"/>
        <w:tblLook w:val="04A0"/>
      </w:tblPr>
      <w:tblGrid>
        <w:gridCol w:w="9215"/>
      </w:tblGrid>
      <w:tr w:rsidR="002069FB" w:rsidRPr="005D7D3A" w:rsidTr="002069FB">
        <w:trPr>
          <w:trHeight w:val="509"/>
        </w:trPr>
        <w:tc>
          <w:tcPr>
            <w:tcW w:w="9215" w:type="dxa"/>
          </w:tcPr>
          <w:p w:rsidR="002069FB" w:rsidRPr="005D7D3A" w:rsidRDefault="002069FB" w:rsidP="002069F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D7D3A">
              <w:rPr>
                <w:color w:val="0D0D0D" w:themeColor="text1" w:themeTint="F2"/>
                <w:sz w:val="24"/>
                <w:szCs w:val="24"/>
              </w:rPr>
              <w:t xml:space="preserve">Name  :                                                                                                 ID :                                                </w:t>
            </w:r>
          </w:p>
        </w:tc>
      </w:tr>
    </w:tbl>
    <w:p w:rsidR="002069FB" w:rsidRPr="005D7D3A" w:rsidRDefault="002069FB" w:rsidP="002069FB">
      <w:pPr>
        <w:jc w:val="center"/>
        <w:rPr>
          <w:color w:val="0D0D0D" w:themeColor="text1" w:themeTint="F2"/>
          <w:sz w:val="24"/>
          <w:szCs w:val="24"/>
        </w:rPr>
      </w:pPr>
    </w:p>
    <w:p w:rsidR="002069FB" w:rsidRPr="005D7D3A" w:rsidRDefault="002069FB" w:rsidP="002069FB">
      <w:pPr>
        <w:jc w:val="right"/>
        <w:rPr>
          <w:color w:val="0D0D0D" w:themeColor="text1" w:themeTint="F2"/>
          <w:sz w:val="24"/>
          <w:szCs w:val="24"/>
          <w:u w:val="single"/>
        </w:rPr>
      </w:pPr>
      <w:r w:rsidRPr="005D7D3A">
        <w:rPr>
          <w:color w:val="0D0D0D" w:themeColor="text1" w:themeTint="F2"/>
          <w:sz w:val="24"/>
          <w:szCs w:val="24"/>
          <w:u w:val="single"/>
        </w:rPr>
        <w:t>Put (T) or (F) :</w:t>
      </w:r>
      <w:r w:rsidRPr="005D7D3A">
        <w:rPr>
          <w:rFonts w:hint="cs"/>
          <w:color w:val="0D0D0D" w:themeColor="text1" w:themeTint="F2"/>
          <w:sz w:val="24"/>
          <w:szCs w:val="24"/>
          <w:u w:val="single"/>
          <w:rtl/>
        </w:rPr>
        <w:t xml:space="preserve"> </w:t>
      </w:r>
      <w:r w:rsidRPr="005D7D3A">
        <w:rPr>
          <w:color w:val="0D0D0D" w:themeColor="text1" w:themeTint="F2"/>
          <w:sz w:val="24"/>
          <w:szCs w:val="24"/>
          <w:u w:val="single"/>
        </w:rPr>
        <w:t xml:space="preserve">Q1- </w:t>
      </w:r>
    </w:p>
    <w:p w:rsidR="002069FB" w:rsidRPr="005D7D3A" w:rsidRDefault="002069FB" w:rsidP="002069FB">
      <w:pPr>
        <w:jc w:val="right"/>
        <w:rPr>
          <w:color w:val="0D0D0D" w:themeColor="text1" w:themeTint="F2"/>
          <w:sz w:val="24"/>
          <w:szCs w:val="24"/>
        </w:rPr>
      </w:pPr>
      <w:r w:rsidRPr="005D7D3A">
        <w:rPr>
          <w:color w:val="0D0D0D" w:themeColor="text1" w:themeTint="F2"/>
          <w:sz w:val="24"/>
          <w:szCs w:val="24"/>
        </w:rPr>
        <w:t xml:space="preserve">1-The number of theoretical plates characterizes the efficiency of a column (  </w:t>
      </w:r>
      <w:r w:rsidR="001D0B6A" w:rsidRPr="005D7D3A">
        <w:rPr>
          <w:color w:val="0D0D0D" w:themeColor="text1" w:themeTint="F2"/>
          <w:sz w:val="24"/>
          <w:szCs w:val="24"/>
        </w:rPr>
        <w:t xml:space="preserve"> </w:t>
      </w:r>
      <w:r w:rsidRPr="005D7D3A">
        <w:rPr>
          <w:color w:val="0D0D0D" w:themeColor="text1" w:themeTint="F2"/>
          <w:sz w:val="24"/>
          <w:szCs w:val="24"/>
        </w:rPr>
        <w:t xml:space="preserve"> )</w:t>
      </w:r>
    </w:p>
    <w:p w:rsidR="00702F94" w:rsidRPr="005D7D3A" w:rsidRDefault="002069FB" w:rsidP="002069FB">
      <w:pPr>
        <w:jc w:val="right"/>
        <w:rPr>
          <w:color w:val="0D0D0D" w:themeColor="text1" w:themeTint="F2"/>
          <w:sz w:val="24"/>
          <w:szCs w:val="24"/>
        </w:rPr>
      </w:pPr>
      <w:r w:rsidRPr="005D7D3A">
        <w:rPr>
          <w:color w:val="0D0D0D" w:themeColor="text1" w:themeTint="F2"/>
          <w:sz w:val="24"/>
          <w:szCs w:val="24"/>
        </w:rPr>
        <w:t>2-</w:t>
      </w:r>
      <w:r w:rsidR="00702F94" w:rsidRPr="005D7D3A">
        <w:rPr>
          <w:color w:val="0D0D0D" w:themeColor="text1" w:themeTint="F2"/>
          <w:sz w:val="24"/>
          <w:szCs w:val="24"/>
        </w:rPr>
        <w:t>Qualititive analysis in spectrophotometer depends on retention time (</w:t>
      </w:r>
      <w:r w:rsidR="001D0B6A" w:rsidRPr="005D7D3A">
        <w:rPr>
          <w:color w:val="0D0D0D" w:themeColor="text1" w:themeTint="F2"/>
          <w:sz w:val="24"/>
          <w:szCs w:val="24"/>
        </w:rPr>
        <w:t xml:space="preserve">  </w:t>
      </w:r>
      <w:r w:rsidR="00702F94" w:rsidRPr="005D7D3A">
        <w:rPr>
          <w:color w:val="0D0D0D" w:themeColor="text1" w:themeTint="F2"/>
          <w:sz w:val="24"/>
          <w:szCs w:val="24"/>
        </w:rPr>
        <w:t xml:space="preserve">  ) </w:t>
      </w:r>
    </w:p>
    <w:p w:rsidR="0096400A" w:rsidRPr="005D7D3A" w:rsidRDefault="0096400A" w:rsidP="00F74FFC">
      <w:pPr>
        <w:jc w:val="right"/>
        <w:rPr>
          <w:rFonts w:hint="cs"/>
          <w:color w:val="0D0D0D" w:themeColor="text1" w:themeTint="F2"/>
          <w:sz w:val="24"/>
          <w:szCs w:val="24"/>
        </w:rPr>
      </w:pPr>
    </w:p>
    <w:p w:rsidR="00F74FFC" w:rsidRPr="005D7D3A" w:rsidRDefault="00F74FFC" w:rsidP="00F74FFC">
      <w:pPr>
        <w:jc w:val="right"/>
        <w:rPr>
          <w:color w:val="0D0D0D" w:themeColor="text1" w:themeTint="F2"/>
          <w:sz w:val="24"/>
          <w:szCs w:val="24"/>
          <w:u w:val="single"/>
        </w:rPr>
      </w:pPr>
      <w:r w:rsidRPr="005D7D3A">
        <w:rPr>
          <w:color w:val="0D0D0D" w:themeColor="text1" w:themeTint="F2"/>
          <w:sz w:val="24"/>
          <w:szCs w:val="24"/>
          <w:u w:val="single"/>
        </w:rPr>
        <w:t>Q2- complete the following :</w:t>
      </w:r>
    </w:p>
    <w:p w:rsidR="00F74FFC" w:rsidRPr="005D7D3A" w:rsidRDefault="00F74FFC" w:rsidP="00F74FFC">
      <w:pPr>
        <w:jc w:val="right"/>
        <w:rPr>
          <w:color w:val="0D0D0D" w:themeColor="text1" w:themeTint="F2"/>
          <w:sz w:val="24"/>
          <w:szCs w:val="24"/>
        </w:rPr>
      </w:pPr>
      <w:r w:rsidRPr="005D7D3A">
        <w:rPr>
          <w:color w:val="0D0D0D" w:themeColor="text1" w:themeTint="F2"/>
          <w:sz w:val="24"/>
          <w:szCs w:val="24"/>
        </w:rPr>
        <w:t xml:space="preserve">1-In HPLC , Solvents must be </w:t>
      </w:r>
      <w:r w:rsidR="00AF3B77" w:rsidRPr="005D7D3A">
        <w:rPr>
          <w:color w:val="0D0D0D" w:themeColor="text1" w:themeTint="F2"/>
          <w:sz w:val="24"/>
          <w:szCs w:val="24"/>
        </w:rPr>
        <w:t>___________</w:t>
      </w:r>
      <w:r w:rsidRPr="005D7D3A">
        <w:rPr>
          <w:color w:val="0D0D0D" w:themeColor="text1" w:themeTint="F2"/>
          <w:sz w:val="24"/>
          <w:szCs w:val="24"/>
        </w:rPr>
        <w:t xml:space="preserve"> to eliminate formation of bubbles</w:t>
      </w:r>
      <w:r w:rsidR="00AF3B77" w:rsidRPr="005D7D3A">
        <w:rPr>
          <w:color w:val="0D0D0D" w:themeColor="text1" w:themeTint="F2"/>
          <w:sz w:val="24"/>
          <w:szCs w:val="24"/>
        </w:rPr>
        <w:t xml:space="preserve"> .</w:t>
      </w:r>
    </w:p>
    <w:p w:rsidR="00196C41" w:rsidRPr="005D7D3A" w:rsidRDefault="00196C41" w:rsidP="00196C41">
      <w:pPr>
        <w:jc w:val="right"/>
        <w:rPr>
          <w:color w:val="0D0D0D" w:themeColor="text1" w:themeTint="F2"/>
          <w:sz w:val="24"/>
          <w:szCs w:val="24"/>
        </w:rPr>
      </w:pPr>
      <w:r w:rsidRPr="005D7D3A">
        <w:rPr>
          <w:color w:val="0D0D0D" w:themeColor="text1" w:themeTint="F2"/>
          <w:sz w:val="24"/>
          <w:szCs w:val="24"/>
        </w:rPr>
        <w:t xml:space="preserve">2- _________ Cell used in </w:t>
      </w:r>
      <w:r w:rsidRPr="005D7D3A">
        <w:rPr>
          <w:color w:val="0D0D0D" w:themeColor="text1" w:themeTint="F2"/>
          <w:sz w:val="24"/>
          <w:szCs w:val="24"/>
          <w:u w:val="single"/>
        </w:rPr>
        <w:t>UV</w:t>
      </w:r>
      <w:r w:rsidRPr="005D7D3A">
        <w:rPr>
          <w:color w:val="0D0D0D" w:themeColor="text1" w:themeTint="F2"/>
          <w:sz w:val="24"/>
          <w:szCs w:val="24"/>
        </w:rPr>
        <w:t xml:space="preserve"> spectrophotometer while in </w:t>
      </w:r>
      <w:r w:rsidRPr="005D7D3A">
        <w:rPr>
          <w:color w:val="0D0D0D" w:themeColor="text1" w:themeTint="F2"/>
          <w:sz w:val="24"/>
          <w:szCs w:val="24"/>
          <w:u w:val="single"/>
        </w:rPr>
        <w:t>visible</w:t>
      </w:r>
      <w:r w:rsidRPr="005D7D3A">
        <w:rPr>
          <w:color w:val="0D0D0D" w:themeColor="text1" w:themeTint="F2"/>
          <w:sz w:val="24"/>
          <w:szCs w:val="24"/>
        </w:rPr>
        <w:t xml:space="preserve"> spectrophotometer used ________ cell .</w:t>
      </w:r>
    </w:p>
    <w:p w:rsidR="001D0B6A" w:rsidRPr="005D7D3A" w:rsidRDefault="001D0B6A" w:rsidP="00156313">
      <w:pPr>
        <w:jc w:val="right"/>
        <w:rPr>
          <w:color w:val="0D0D0D" w:themeColor="text1" w:themeTint="F2"/>
          <w:sz w:val="24"/>
          <w:szCs w:val="24"/>
          <w:u w:val="single"/>
        </w:rPr>
      </w:pPr>
      <w:r w:rsidRPr="005D7D3A">
        <w:rPr>
          <w:color w:val="0D0D0D" w:themeColor="text1" w:themeTint="F2"/>
          <w:sz w:val="24"/>
          <w:szCs w:val="24"/>
          <w:u w:val="single"/>
        </w:rPr>
        <w:t>Q</w:t>
      </w:r>
      <w:r w:rsidR="00156313">
        <w:rPr>
          <w:color w:val="0D0D0D" w:themeColor="text1" w:themeTint="F2"/>
          <w:sz w:val="24"/>
          <w:szCs w:val="24"/>
          <w:u w:val="single"/>
        </w:rPr>
        <w:t>3</w:t>
      </w:r>
      <w:r w:rsidRPr="005D7D3A">
        <w:rPr>
          <w:color w:val="0D0D0D" w:themeColor="text1" w:themeTint="F2"/>
          <w:sz w:val="24"/>
          <w:szCs w:val="24"/>
          <w:u w:val="single"/>
        </w:rPr>
        <w:t>- circle the correct answer :</w:t>
      </w:r>
    </w:p>
    <w:p w:rsidR="001D0B6A" w:rsidRPr="005D7D3A" w:rsidRDefault="00C44572" w:rsidP="001D0B6A">
      <w:pPr>
        <w:jc w:val="right"/>
        <w:rPr>
          <w:color w:val="000000"/>
          <w:rtl/>
        </w:rPr>
      </w:pPr>
      <w:r w:rsidRPr="005D7D3A">
        <w:rPr>
          <w:color w:val="0D0D0D" w:themeColor="text1" w:themeTint="F2"/>
          <w:sz w:val="24"/>
          <w:szCs w:val="24"/>
        </w:rPr>
        <w:t>1-</w:t>
      </w:r>
      <w:r w:rsidR="001D0B6A" w:rsidRPr="005D7D3A">
        <w:rPr>
          <w:color w:val="0D0D0D" w:themeColor="text1" w:themeTint="F2"/>
          <w:sz w:val="24"/>
          <w:szCs w:val="24"/>
        </w:rPr>
        <w:t xml:space="preserve"> </w:t>
      </w:r>
      <w:r w:rsidR="001D0B6A" w:rsidRPr="005D7D3A">
        <w:rPr>
          <w:rFonts w:cstheme="minorHAnsi"/>
          <w:color w:val="000000"/>
        </w:rPr>
        <w:t>The blank for a spectrophotometer should be composed of :</w:t>
      </w:r>
    </w:p>
    <w:p w:rsidR="001D0B6A" w:rsidRPr="005D7D3A" w:rsidRDefault="0096400A" w:rsidP="001D0B6A">
      <w:pPr>
        <w:jc w:val="right"/>
        <w:rPr>
          <w:color w:val="000000"/>
          <w:rtl/>
        </w:rPr>
      </w:pPr>
      <w:r w:rsidRPr="005D7D3A">
        <w:rPr>
          <w:rFonts w:cstheme="minorHAnsi"/>
          <w:color w:val="000000"/>
        </w:rPr>
        <w:t xml:space="preserve">            </w:t>
      </w:r>
      <w:r w:rsidR="001D0B6A" w:rsidRPr="005D7D3A">
        <w:rPr>
          <w:rFonts w:cstheme="minorHAnsi"/>
          <w:color w:val="000000"/>
        </w:rPr>
        <w:t xml:space="preserve">A)_ Water </w:t>
      </w:r>
      <w:r w:rsidRPr="005D7D3A">
        <w:rPr>
          <w:rFonts w:hint="cs"/>
          <w:color w:val="000000"/>
          <w:rtl/>
        </w:rPr>
        <w:t xml:space="preserve"> </w:t>
      </w:r>
    </w:p>
    <w:p w:rsidR="001D0B6A" w:rsidRPr="005D7D3A" w:rsidRDefault="0096400A" w:rsidP="001D0B6A">
      <w:pPr>
        <w:jc w:val="right"/>
        <w:rPr>
          <w:color w:val="000000"/>
          <w:rtl/>
        </w:rPr>
      </w:pPr>
      <w:r w:rsidRPr="005D7D3A">
        <w:rPr>
          <w:rFonts w:cstheme="minorHAnsi"/>
          <w:color w:val="000000"/>
        </w:rPr>
        <w:t xml:space="preserve">            </w:t>
      </w:r>
      <w:r w:rsidR="00196C41" w:rsidRPr="005D7D3A">
        <w:rPr>
          <w:rFonts w:cstheme="minorHAnsi"/>
          <w:color w:val="000000"/>
        </w:rPr>
        <w:t>B)_ empty cell</w:t>
      </w:r>
      <w:r w:rsidR="001D0B6A" w:rsidRPr="005D7D3A">
        <w:rPr>
          <w:rFonts w:cstheme="minorHAnsi"/>
          <w:color w:val="000000"/>
        </w:rPr>
        <w:t xml:space="preserve"> </w:t>
      </w:r>
      <w:r w:rsidRPr="005D7D3A">
        <w:rPr>
          <w:rFonts w:hint="cs"/>
          <w:color w:val="000000"/>
          <w:rtl/>
        </w:rPr>
        <w:t xml:space="preserve"> </w:t>
      </w:r>
    </w:p>
    <w:p w:rsidR="00C44572" w:rsidRPr="005D7D3A" w:rsidRDefault="0096400A" w:rsidP="001D0B6A">
      <w:pPr>
        <w:jc w:val="right"/>
        <w:rPr>
          <w:rFonts w:cstheme="minorHAnsi"/>
          <w:color w:val="000000"/>
        </w:rPr>
      </w:pPr>
      <w:r w:rsidRPr="005D7D3A">
        <w:rPr>
          <w:rFonts w:cstheme="minorHAnsi"/>
          <w:color w:val="000000"/>
        </w:rPr>
        <w:t xml:space="preserve">            </w:t>
      </w:r>
      <w:r w:rsidR="001D0B6A" w:rsidRPr="005D7D3A">
        <w:rPr>
          <w:rFonts w:cstheme="minorHAnsi"/>
          <w:color w:val="000000"/>
        </w:rPr>
        <w:t>C)_ liquid as define in experiment procedure</w:t>
      </w:r>
    </w:p>
    <w:p w:rsidR="00C44572" w:rsidRPr="005D7D3A" w:rsidRDefault="00C44572" w:rsidP="005D7D3A">
      <w:pPr>
        <w:jc w:val="right"/>
        <w:rPr>
          <w:color w:val="000000"/>
          <w:rtl/>
        </w:rPr>
      </w:pPr>
      <w:r w:rsidRPr="005D7D3A">
        <w:rPr>
          <w:rFonts w:cstheme="minorHAnsi"/>
          <w:color w:val="000000"/>
        </w:rPr>
        <w:t xml:space="preserve">2- </w:t>
      </w:r>
      <w:r w:rsidR="005D7D3A" w:rsidRPr="005D7D3A">
        <w:rPr>
          <w:rFonts w:cstheme="minorHAnsi"/>
          <w:color w:val="000000"/>
        </w:rPr>
        <w:t>Example of reverse –phase HPLC is</w:t>
      </w:r>
      <w:r w:rsidRPr="005D7D3A">
        <w:rPr>
          <w:rFonts w:cstheme="minorHAnsi"/>
          <w:color w:val="000000"/>
        </w:rPr>
        <w:t xml:space="preserve"> </w:t>
      </w:r>
      <w:r w:rsidR="0096400A" w:rsidRPr="005D7D3A">
        <w:rPr>
          <w:rFonts w:cstheme="minorHAnsi"/>
          <w:color w:val="000000"/>
        </w:rPr>
        <w:t>:</w:t>
      </w:r>
    </w:p>
    <w:p w:rsidR="0096400A" w:rsidRPr="005D7D3A" w:rsidRDefault="0096400A" w:rsidP="0096400A">
      <w:pPr>
        <w:jc w:val="right"/>
        <w:rPr>
          <w:color w:val="000000"/>
          <w:rtl/>
        </w:rPr>
      </w:pPr>
      <w:r w:rsidRPr="005D7D3A">
        <w:rPr>
          <w:rFonts w:cstheme="minorHAnsi"/>
          <w:color w:val="000000"/>
        </w:rPr>
        <w:t xml:space="preserve">            A)_</w:t>
      </w:r>
      <w:r w:rsidR="005D7D3A" w:rsidRPr="005D7D3A">
        <w:rPr>
          <w:rFonts w:cstheme="minorHAnsi"/>
          <w:color w:val="000000"/>
        </w:rPr>
        <w:t xml:space="preserve"> silica gel.</w:t>
      </w:r>
      <w:r w:rsidRPr="005D7D3A">
        <w:rPr>
          <w:rFonts w:hint="cs"/>
          <w:color w:val="000000"/>
          <w:rtl/>
        </w:rPr>
        <w:t xml:space="preserve">              </w:t>
      </w:r>
    </w:p>
    <w:p w:rsidR="0096400A" w:rsidRPr="005D7D3A" w:rsidRDefault="0096400A" w:rsidP="0096400A">
      <w:pPr>
        <w:jc w:val="right"/>
        <w:rPr>
          <w:color w:val="000000"/>
          <w:rtl/>
        </w:rPr>
      </w:pPr>
      <w:r w:rsidRPr="005D7D3A">
        <w:rPr>
          <w:rFonts w:cstheme="minorHAnsi"/>
          <w:color w:val="000000"/>
        </w:rPr>
        <w:t xml:space="preserve">           </w:t>
      </w:r>
      <w:r w:rsidR="00B743E4" w:rsidRPr="005D7D3A">
        <w:rPr>
          <w:rFonts w:cstheme="minorHAnsi"/>
          <w:color w:val="000000"/>
        </w:rPr>
        <w:t>B)_</w:t>
      </w:r>
      <w:r w:rsidRPr="005D7D3A">
        <w:rPr>
          <w:rFonts w:cstheme="minorHAnsi"/>
          <w:color w:val="000000"/>
        </w:rPr>
        <w:t xml:space="preserve"> </w:t>
      </w:r>
      <w:r w:rsidR="005D7D3A" w:rsidRPr="005D7D3A">
        <w:rPr>
          <w:rFonts w:cstheme="minorHAnsi"/>
          <w:color w:val="000000"/>
        </w:rPr>
        <w:t>silica gel – C18</w:t>
      </w:r>
    </w:p>
    <w:p w:rsidR="0096400A" w:rsidRPr="005D7D3A" w:rsidRDefault="0096400A" w:rsidP="0096400A">
      <w:pPr>
        <w:jc w:val="right"/>
        <w:rPr>
          <w:rFonts w:cstheme="minorHAnsi"/>
          <w:color w:val="000000"/>
        </w:rPr>
      </w:pPr>
      <w:r w:rsidRPr="005D7D3A">
        <w:rPr>
          <w:rFonts w:cstheme="minorHAnsi"/>
          <w:color w:val="000000"/>
        </w:rPr>
        <w:t xml:space="preserve">           </w:t>
      </w:r>
      <w:r w:rsidR="00B743E4" w:rsidRPr="005D7D3A">
        <w:rPr>
          <w:rFonts w:cstheme="minorHAnsi"/>
          <w:color w:val="000000"/>
        </w:rPr>
        <w:t>C)_</w:t>
      </w:r>
      <w:r w:rsidRPr="005D7D3A">
        <w:rPr>
          <w:rFonts w:cstheme="minorHAnsi"/>
          <w:color w:val="000000"/>
        </w:rPr>
        <w:t xml:space="preserve"> </w:t>
      </w:r>
      <w:r w:rsidR="005D7D3A" w:rsidRPr="005D7D3A">
        <w:rPr>
          <w:rFonts w:cstheme="minorHAnsi"/>
          <w:color w:val="000000"/>
        </w:rPr>
        <w:t xml:space="preserve">all of above </w:t>
      </w:r>
    </w:p>
    <w:p w:rsidR="0096400A" w:rsidRPr="005D7D3A" w:rsidRDefault="00611C89" w:rsidP="0096400A">
      <w:pPr>
        <w:jc w:val="right"/>
        <w:rPr>
          <w:color w:val="0D0D0D" w:themeColor="text1" w:themeTint="F2"/>
          <w:sz w:val="24"/>
          <w:szCs w:val="24"/>
        </w:rPr>
      </w:pPr>
      <w:r w:rsidRPr="005D7D3A">
        <w:rPr>
          <w:sz w:val="24"/>
          <w:szCs w:val="24"/>
        </w:rPr>
        <w:t xml:space="preserve"> </w:t>
      </w:r>
    </w:p>
    <w:sectPr w:rsidR="0096400A" w:rsidRPr="005D7D3A" w:rsidSect="00892447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719B"/>
    <w:multiLevelType w:val="hybridMultilevel"/>
    <w:tmpl w:val="7ED66854"/>
    <w:lvl w:ilvl="0" w:tplc="21680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37D8D"/>
    <w:multiLevelType w:val="hybridMultilevel"/>
    <w:tmpl w:val="70C6CF90"/>
    <w:lvl w:ilvl="0" w:tplc="93385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92482"/>
    <w:multiLevelType w:val="hybridMultilevel"/>
    <w:tmpl w:val="2DCA1996"/>
    <w:lvl w:ilvl="0" w:tplc="97CCF89C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2069FB"/>
    <w:rsid w:val="00026143"/>
    <w:rsid w:val="00072A03"/>
    <w:rsid w:val="00156313"/>
    <w:rsid w:val="0019413D"/>
    <w:rsid w:val="00196486"/>
    <w:rsid w:val="00196C41"/>
    <w:rsid w:val="001D0B6A"/>
    <w:rsid w:val="002069FB"/>
    <w:rsid w:val="002229D0"/>
    <w:rsid w:val="002A6EBA"/>
    <w:rsid w:val="002E07E8"/>
    <w:rsid w:val="004E531A"/>
    <w:rsid w:val="00560F7B"/>
    <w:rsid w:val="005D7D3A"/>
    <w:rsid w:val="00611C89"/>
    <w:rsid w:val="006728F6"/>
    <w:rsid w:val="00702F94"/>
    <w:rsid w:val="007F6294"/>
    <w:rsid w:val="00892447"/>
    <w:rsid w:val="008D49E6"/>
    <w:rsid w:val="00911480"/>
    <w:rsid w:val="0096400A"/>
    <w:rsid w:val="00A22E41"/>
    <w:rsid w:val="00AF3B77"/>
    <w:rsid w:val="00B743E4"/>
    <w:rsid w:val="00B85723"/>
    <w:rsid w:val="00C44572"/>
    <w:rsid w:val="00C77E7A"/>
    <w:rsid w:val="00E245F9"/>
    <w:rsid w:val="00EF567B"/>
    <w:rsid w:val="00F7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1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2011-12-17T15:35:00Z</cp:lastPrinted>
  <dcterms:created xsi:type="dcterms:W3CDTF">2011-12-12T16:16:00Z</dcterms:created>
  <dcterms:modified xsi:type="dcterms:W3CDTF">2012-03-21T10:13:00Z</dcterms:modified>
</cp:coreProperties>
</file>