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9A" w:rsidRPr="0009729A" w:rsidRDefault="0009729A" w:rsidP="0009729A">
      <w:pPr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bookmarkStart w:id="0" w:name="q1"/>
      <w:r w:rsidRPr="0009729A">
        <w:rPr>
          <w:rFonts w:ascii="Arial" w:eastAsia="Times New Roman" w:hAnsi="Arial" w:cs="Arial"/>
          <w:b/>
          <w:bCs/>
          <w:sz w:val="24"/>
          <w:szCs w:val="24"/>
          <w:u w:val="single"/>
        </w:rPr>
        <w:t>Exam Example</w:t>
      </w:r>
    </w:p>
    <w:p w:rsidR="0009729A" w:rsidRDefault="0009729A" w:rsidP="0009729A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29A">
        <w:rPr>
          <w:rFonts w:ascii="Arial" w:eastAsia="Times New Roman" w:hAnsi="Arial" w:cs="Arial"/>
          <w:sz w:val="20"/>
          <w:szCs w:val="20"/>
        </w:rPr>
        <w:t>Question # 1 (Multiple Choice) Nitroglycerin may not be given if the patient</w:t>
      </w:r>
      <w:bookmarkEnd w:id="0"/>
      <w:r w:rsidRPr="000972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729A">
        <w:rPr>
          <w:rFonts w:ascii="Arial" w:eastAsia="Times New Roman" w:hAnsi="Arial" w:cs="Arial"/>
          <w:sz w:val="20"/>
          <w:szCs w:val="20"/>
        </w:rPr>
        <w:t>A) has used two tablets of nitroglycerin</w:t>
      </w:r>
      <w:r w:rsidRPr="0009729A">
        <w:rPr>
          <w:rFonts w:ascii="Arial" w:eastAsia="Times New Roman" w:hAnsi="Arial" w:cs="Arial"/>
          <w:sz w:val="20"/>
          <w:szCs w:val="20"/>
        </w:rPr>
        <w:br/>
        <w:t>B) has a systolic blood pressure less than 90</w:t>
      </w:r>
      <w:r w:rsidRPr="0009729A">
        <w:rPr>
          <w:rFonts w:ascii="Arial" w:eastAsia="Times New Roman" w:hAnsi="Arial" w:cs="Arial"/>
          <w:sz w:val="20"/>
          <w:szCs w:val="20"/>
        </w:rPr>
        <w:br/>
        <w:t>C) has a diastolic blood pressure less than 90</w:t>
      </w:r>
      <w:r w:rsidRPr="0009729A">
        <w:rPr>
          <w:rFonts w:ascii="Arial" w:eastAsia="Times New Roman" w:hAnsi="Arial" w:cs="Arial"/>
          <w:sz w:val="20"/>
          <w:szCs w:val="20"/>
        </w:rPr>
        <w:br/>
        <w:t>D) has taken one tablet with no relief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q2"/>
      <w:r w:rsidRPr="0009729A">
        <w:rPr>
          <w:rFonts w:ascii="Arial" w:eastAsia="Times New Roman" w:hAnsi="Arial" w:cs="Arial"/>
          <w:sz w:val="20"/>
          <w:szCs w:val="20"/>
        </w:rPr>
        <w:t>Question # 2 (Multiple Choice) OPQRST are letters used to help you remember which questions to ask patients during your assessment. What does the "P" stand for?</w:t>
      </w:r>
      <w:bookmarkEnd w:id="1"/>
      <w:r w:rsidRPr="000972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729A">
        <w:rPr>
          <w:rFonts w:ascii="Arial" w:eastAsia="Times New Roman" w:hAnsi="Arial" w:cs="Arial"/>
          <w:sz w:val="20"/>
          <w:szCs w:val="20"/>
        </w:rPr>
        <w:t>A) proximity</w:t>
      </w:r>
      <w:r w:rsidRPr="0009729A">
        <w:rPr>
          <w:rFonts w:ascii="Arial" w:eastAsia="Times New Roman" w:hAnsi="Arial" w:cs="Arial"/>
          <w:sz w:val="20"/>
          <w:szCs w:val="20"/>
        </w:rPr>
        <w:br/>
        <w:t>B) pulse</w:t>
      </w:r>
      <w:r w:rsidRPr="0009729A">
        <w:rPr>
          <w:rFonts w:ascii="Arial" w:eastAsia="Times New Roman" w:hAnsi="Arial" w:cs="Arial"/>
          <w:sz w:val="20"/>
          <w:szCs w:val="20"/>
        </w:rPr>
        <w:br/>
        <w:t>C) pain</w:t>
      </w:r>
      <w:r w:rsidRPr="0009729A">
        <w:rPr>
          <w:rFonts w:ascii="Arial" w:eastAsia="Times New Roman" w:hAnsi="Arial" w:cs="Arial"/>
          <w:sz w:val="20"/>
          <w:szCs w:val="20"/>
        </w:rPr>
        <w:br/>
        <w:t>D) provocation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q3"/>
      <w:r w:rsidRPr="0009729A">
        <w:rPr>
          <w:rFonts w:ascii="Arial" w:eastAsia="Times New Roman" w:hAnsi="Arial" w:cs="Arial"/>
          <w:sz w:val="20"/>
          <w:szCs w:val="20"/>
        </w:rPr>
        <w:t xml:space="preserve">Question # 3 (Multiple Choice) A 45-year-old patient complains of breathing difficulty and </w:t>
      </w:r>
      <w:proofErr w:type="spellStart"/>
      <w:r w:rsidRPr="0009729A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Pr="0009729A">
        <w:rPr>
          <w:rFonts w:ascii="Arial" w:eastAsia="Times New Roman" w:hAnsi="Arial" w:cs="Arial"/>
          <w:sz w:val="20"/>
          <w:szCs w:val="20"/>
        </w:rPr>
        <w:t xml:space="preserve"> chest pain. He will not tolerate a non-</w:t>
      </w:r>
      <w:proofErr w:type="spellStart"/>
      <w:r w:rsidRPr="0009729A">
        <w:rPr>
          <w:rFonts w:ascii="Arial" w:eastAsia="Times New Roman" w:hAnsi="Arial" w:cs="Arial"/>
          <w:sz w:val="20"/>
          <w:szCs w:val="20"/>
        </w:rPr>
        <w:t>rebreather</w:t>
      </w:r>
      <w:proofErr w:type="spellEnd"/>
      <w:r w:rsidRPr="0009729A">
        <w:rPr>
          <w:rFonts w:ascii="Arial" w:eastAsia="Times New Roman" w:hAnsi="Arial" w:cs="Arial"/>
          <w:sz w:val="20"/>
          <w:szCs w:val="20"/>
        </w:rPr>
        <w:t xml:space="preserve"> mask. You should</w:t>
      </w:r>
      <w:bookmarkEnd w:id="2"/>
      <w:r w:rsidRPr="000972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729A">
        <w:rPr>
          <w:rFonts w:ascii="Arial" w:eastAsia="Times New Roman" w:hAnsi="Arial" w:cs="Arial"/>
          <w:sz w:val="20"/>
          <w:szCs w:val="20"/>
        </w:rPr>
        <w:t>A) use a nasal cannula</w:t>
      </w:r>
      <w:r w:rsidRPr="0009729A">
        <w:rPr>
          <w:rFonts w:ascii="Arial" w:eastAsia="Times New Roman" w:hAnsi="Arial" w:cs="Arial"/>
          <w:sz w:val="20"/>
          <w:szCs w:val="20"/>
        </w:rPr>
        <w:br/>
        <w:t>B) move the mask to a position of comfort</w:t>
      </w:r>
      <w:r w:rsidRPr="0009729A">
        <w:rPr>
          <w:rFonts w:ascii="Arial" w:eastAsia="Times New Roman" w:hAnsi="Arial" w:cs="Arial"/>
          <w:sz w:val="20"/>
          <w:szCs w:val="20"/>
        </w:rPr>
        <w:br/>
        <w:t>C) provide artificial ventilation with a bag-valve mask</w:t>
      </w:r>
      <w:r w:rsidRPr="0009729A">
        <w:rPr>
          <w:rFonts w:ascii="Arial" w:eastAsia="Times New Roman" w:hAnsi="Arial" w:cs="Arial"/>
          <w:sz w:val="20"/>
          <w:szCs w:val="20"/>
        </w:rPr>
        <w:br/>
        <w:t>D) use a pocket mask with supplemental oxygen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q4"/>
      <w:r w:rsidRPr="0009729A">
        <w:rPr>
          <w:rFonts w:ascii="Arial" w:eastAsia="Times New Roman" w:hAnsi="Arial" w:cs="Arial"/>
          <w:sz w:val="20"/>
          <w:szCs w:val="20"/>
        </w:rPr>
        <w:t>Question # 4 (Multiple Choice) Your 40-year-old male patient complains of mild chest discomfort. As an EMT-B you should:</w:t>
      </w:r>
      <w:bookmarkEnd w:id="3"/>
      <w:r w:rsidRPr="000972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729A">
        <w:rPr>
          <w:rFonts w:ascii="Arial" w:eastAsia="Times New Roman" w:hAnsi="Arial" w:cs="Arial"/>
          <w:sz w:val="20"/>
          <w:szCs w:val="20"/>
        </w:rPr>
        <w:t>A) decide whether or not the patient has a heart problem</w:t>
      </w:r>
      <w:r w:rsidRPr="0009729A">
        <w:rPr>
          <w:rFonts w:ascii="Arial" w:eastAsia="Times New Roman" w:hAnsi="Arial" w:cs="Arial"/>
          <w:sz w:val="20"/>
          <w:szCs w:val="20"/>
        </w:rPr>
        <w:br/>
        <w:t>B) decide what type of heart problem it might be</w:t>
      </w:r>
      <w:r w:rsidRPr="0009729A">
        <w:rPr>
          <w:rFonts w:ascii="Arial" w:eastAsia="Times New Roman" w:hAnsi="Arial" w:cs="Arial"/>
          <w:sz w:val="20"/>
          <w:szCs w:val="20"/>
        </w:rPr>
        <w:br/>
        <w:t>C) treat as if the patient has cardiac compromise.</w:t>
      </w:r>
      <w:r w:rsidRPr="0009729A">
        <w:rPr>
          <w:rFonts w:ascii="Arial" w:eastAsia="Times New Roman" w:hAnsi="Arial" w:cs="Arial"/>
          <w:sz w:val="20"/>
          <w:szCs w:val="20"/>
        </w:rPr>
        <w:br/>
        <w:t>D) all of the above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q5"/>
      <w:r w:rsidRPr="0009729A">
        <w:rPr>
          <w:rFonts w:ascii="Arial" w:eastAsia="Times New Roman" w:hAnsi="Arial" w:cs="Arial"/>
          <w:sz w:val="20"/>
          <w:szCs w:val="20"/>
        </w:rPr>
        <w:t>Question # 5 (Multiple Choice) Cardiac compromise commonly includes all of the following signs or symptoms EXCEPT</w:t>
      </w:r>
      <w:bookmarkEnd w:id="4"/>
      <w:r w:rsidRPr="000972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729A">
        <w:rPr>
          <w:rFonts w:ascii="Arial" w:eastAsia="Times New Roman" w:hAnsi="Arial" w:cs="Arial"/>
          <w:sz w:val="20"/>
          <w:szCs w:val="20"/>
        </w:rPr>
        <w:t>A) difficulty breathing.</w:t>
      </w:r>
      <w:r w:rsidRPr="0009729A">
        <w:rPr>
          <w:rFonts w:ascii="Arial" w:eastAsia="Times New Roman" w:hAnsi="Arial" w:cs="Arial"/>
          <w:sz w:val="20"/>
          <w:szCs w:val="20"/>
        </w:rPr>
        <w:br/>
        <w:t>B) warm, dry skin.</w:t>
      </w:r>
      <w:r w:rsidRPr="0009729A">
        <w:rPr>
          <w:rFonts w:ascii="Arial" w:eastAsia="Times New Roman" w:hAnsi="Arial" w:cs="Arial"/>
          <w:sz w:val="20"/>
          <w:szCs w:val="20"/>
        </w:rPr>
        <w:br/>
        <w:t>C) nausea or vomiting.</w:t>
      </w:r>
      <w:r w:rsidRPr="0009729A">
        <w:rPr>
          <w:rFonts w:ascii="Arial" w:eastAsia="Times New Roman" w:hAnsi="Arial" w:cs="Arial"/>
          <w:sz w:val="20"/>
          <w:szCs w:val="20"/>
        </w:rPr>
        <w:br/>
        <w:t xml:space="preserve">D) </w:t>
      </w:r>
      <w:proofErr w:type="spellStart"/>
      <w:r w:rsidRPr="0009729A">
        <w:rPr>
          <w:rFonts w:ascii="Arial" w:eastAsia="Times New Roman" w:hAnsi="Arial" w:cs="Arial"/>
          <w:sz w:val="20"/>
          <w:szCs w:val="20"/>
        </w:rPr>
        <w:t>epigastric</w:t>
      </w:r>
      <w:proofErr w:type="spellEnd"/>
      <w:r w:rsidRPr="0009729A">
        <w:rPr>
          <w:rFonts w:ascii="Arial" w:eastAsia="Times New Roman" w:hAnsi="Arial" w:cs="Arial"/>
          <w:sz w:val="20"/>
          <w:szCs w:val="20"/>
        </w:rPr>
        <w:t xml:space="preserve"> pain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q6"/>
      <w:r w:rsidRPr="0009729A">
        <w:rPr>
          <w:rFonts w:ascii="Arial" w:eastAsia="Times New Roman" w:hAnsi="Arial" w:cs="Arial"/>
          <w:sz w:val="20"/>
          <w:szCs w:val="20"/>
        </w:rPr>
        <w:t>Question # 6 (Multiple Choice) Your adult patient with chest pain has a blood pressure of 92/54, a pulse of 112 and has a history of angina. You should</w:t>
      </w:r>
      <w:bookmarkEnd w:id="5"/>
      <w:r w:rsidRPr="000972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729A">
        <w:rPr>
          <w:rFonts w:ascii="Arial" w:eastAsia="Times New Roman" w:hAnsi="Arial" w:cs="Arial"/>
          <w:sz w:val="20"/>
          <w:szCs w:val="20"/>
        </w:rPr>
        <w:t>A) transport the patient promptly.</w:t>
      </w:r>
      <w:r w:rsidRPr="0009729A">
        <w:rPr>
          <w:rFonts w:ascii="Arial" w:eastAsia="Times New Roman" w:hAnsi="Arial" w:cs="Arial"/>
          <w:sz w:val="20"/>
          <w:szCs w:val="20"/>
        </w:rPr>
        <w:br/>
        <w:t>B) administer the patient's prescribed nitroglycerin</w:t>
      </w:r>
      <w:r w:rsidRPr="0009729A">
        <w:rPr>
          <w:rFonts w:ascii="Arial" w:eastAsia="Times New Roman" w:hAnsi="Arial" w:cs="Arial"/>
          <w:sz w:val="20"/>
          <w:szCs w:val="20"/>
        </w:rPr>
        <w:br/>
        <w:t>C) quickly begin CPR/full resuscitation efforts</w:t>
      </w:r>
      <w:r w:rsidRPr="0009729A">
        <w:rPr>
          <w:rFonts w:ascii="Arial" w:eastAsia="Times New Roman" w:hAnsi="Arial" w:cs="Arial"/>
          <w:sz w:val="20"/>
          <w:szCs w:val="20"/>
        </w:rPr>
        <w:br/>
        <w:t>D) apply an automated external defibrillator and monitor the patient's cardiac rhythm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q7"/>
      <w:r w:rsidRPr="0009729A">
        <w:rPr>
          <w:rFonts w:ascii="Arial" w:eastAsia="Times New Roman" w:hAnsi="Arial" w:cs="Arial"/>
          <w:sz w:val="20"/>
          <w:szCs w:val="20"/>
        </w:rPr>
        <w:t xml:space="preserve">Question # 7 (Multiple Choice) Which of the following is a </w:t>
      </w:r>
      <w:proofErr w:type="spellStart"/>
      <w:r w:rsidRPr="0009729A">
        <w:rPr>
          <w:rFonts w:ascii="Arial" w:eastAsia="Times New Roman" w:hAnsi="Arial" w:cs="Arial"/>
          <w:sz w:val="20"/>
          <w:szCs w:val="20"/>
        </w:rPr>
        <w:t>shockable</w:t>
      </w:r>
      <w:proofErr w:type="spellEnd"/>
      <w:r w:rsidRPr="000972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9729A">
        <w:rPr>
          <w:rFonts w:ascii="Arial" w:eastAsia="Times New Roman" w:hAnsi="Arial" w:cs="Arial"/>
          <w:sz w:val="20"/>
          <w:szCs w:val="20"/>
        </w:rPr>
        <w:t>rythum</w:t>
      </w:r>
      <w:proofErr w:type="spellEnd"/>
      <w:r w:rsidRPr="0009729A">
        <w:rPr>
          <w:rFonts w:ascii="Arial" w:eastAsia="Times New Roman" w:hAnsi="Arial" w:cs="Arial"/>
          <w:sz w:val="20"/>
          <w:szCs w:val="20"/>
        </w:rPr>
        <w:t>?</w:t>
      </w:r>
      <w:bookmarkEnd w:id="6"/>
      <w:r w:rsidRPr="000972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729A">
        <w:rPr>
          <w:rFonts w:ascii="Arial" w:eastAsia="Times New Roman" w:hAnsi="Arial" w:cs="Arial"/>
          <w:sz w:val="20"/>
          <w:szCs w:val="20"/>
        </w:rPr>
        <w:t>A) sinus rhythm</w:t>
      </w:r>
      <w:r w:rsidRPr="0009729A">
        <w:rPr>
          <w:rFonts w:ascii="Arial" w:eastAsia="Times New Roman" w:hAnsi="Arial" w:cs="Arial"/>
          <w:sz w:val="20"/>
          <w:szCs w:val="20"/>
        </w:rPr>
        <w:br/>
        <w:t>B) ventricular fibrillation</w:t>
      </w:r>
      <w:r w:rsidRPr="0009729A">
        <w:rPr>
          <w:rFonts w:ascii="Arial" w:eastAsia="Times New Roman" w:hAnsi="Arial" w:cs="Arial"/>
          <w:sz w:val="20"/>
          <w:szCs w:val="20"/>
        </w:rPr>
        <w:br/>
        <w:t>C) pulseless electrical activity</w:t>
      </w:r>
      <w:r w:rsidRPr="0009729A">
        <w:rPr>
          <w:rFonts w:ascii="Arial" w:eastAsia="Times New Roman" w:hAnsi="Arial" w:cs="Arial"/>
          <w:sz w:val="20"/>
          <w:szCs w:val="20"/>
        </w:rPr>
        <w:br/>
        <w:t>D) third degree block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q8"/>
      <w:r w:rsidRPr="0009729A">
        <w:rPr>
          <w:rFonts w:ascii="Arial" w:eastAsia="Times New Roman" w:hAnsi="Arial" w:cs="Arial"/>
          <w:sz w:val="20"/>
          <w:szCs w:val="20"/>
        </w:rPr>
        <w:lastRenderedPageBreak/>
        <w:t>Question # 8 (Multiple Choice) Which of the following cardiac arrest patients should you defibrillate?</w:t>
      </w:r>
      <w:bookmarkEnd w:id="7"/>
      <w:r w:rsidRPr="000972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729A">
        <w:rPr>
          <w:rFonts w:ascii="Arial" w:eastAsia="Times New Roman" w:hAnsi="Arial" w:cs="Arial"/>
          <w:sz w:val="20"/>
          <w:szCs w:val="20"/>
        </w:rPr>
        <w:t xml:space="preserve">A) a 12-year-old who weighs less 90 </w:t>
      </w:r>
      <w:proofErr w:type="spellStart"/>
      <w:r w:rsidRPr="0009729A">
        <w:rPr>
          <w:rFonts w:ascii="Arial" w:eastAsia="Times New Roman" w:hAnsi="Arial" w:cs="Arial"/>
          <w:sz w:val="20"/>
          <w:szCs w:val="20"/>
        </w:rPr>
        <w:t>lbs</w:t>
      </w:r>
      <w:proofErr w:type="spellEnd"/>
      <w:r w:rsidRPr="0009729A">
        <w:rPr>
          <w:rFonts w:ascii="Arial" w:eastAsia="Times New Roman" w:hAnsi="Arial" w:cs="Arial"/>
          <w:sz w:val="20"/>
          <w:szCs w:val="20"/>
        </w:rPr>
        <w:br/>
        <w:t xml:space="preserve">B) a 14-year-old who weighs 110 </w:t>
      </w:r>
      <w:proofErr w:type="spellStart"/>
      <w:r w:rsidRPr="0009729A">
        <w:rPr>
          <w:rFonts w:ascii="Arial" w:eastAsia="Times New Roman" w:hAnsi="Arial" w:cs="Arial"/>
          <w:sz w:val="20"/>
          <w:szCs w:val="20"/>
        </w:rPr>
        <w:t>lbs</w:t>
      </w:r>
      <w:proofErr w:type="spellEnd"/>
      <w:r w:rsidRPr="0009729A">
        <w:rPr>
          <w:rFonts w:ascii="Arial" w:eastAsia="Times New Roman" w:hAnsi="Arial" w:cs="Arial"/>
          <w:sz w:val="20"/>
          <w:szCs w:val="20"/>
        </w:rPr>
        <w:br/>
        <w:t xml:space="preserve">C) a 12-year-old trauma patient who weighs 120 </w:t>
      </w:r>
      <w:proofErr w:type="spellStart"/>
      <w:r w:rsidRPr="0009729A">
        <w:rPr>
          <w:rFonts w:ascii="Arial" w:eastAsia="Times New Roman" w:hAnsi="Arial" w:cs="Arial"/>
          <w:sz w:val="20"/>
          <w:szCs w:val="20"/>
        </w:rPr>
        <w:t>lbs</w:t>
      </w:r>
      <w:proofErr w:type="spellEnd"/>
      <w:r w:rsidRPr="0009729A">
        <w:rPr>
          <w:rFonts w:ascii="Arial" w:eastAsia="Times New Roman" w:hAnsi="Arial" w:cs="Arial"/>
          <w:sz w:val="20"/>
          <w:szCs w:val="20"/>
        </w:rPr>
        <w:br/>
        <w:t>D) an infant experiencing sudden infant death syndrome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q9"/>
      <w:r w:rsidRPr="0009729A">
        <w:rPr>
          <w:rFonts w:ascii="Arial" w:eastAsia="Times New Roman" w:hAnsi="Arial" w:cs="Arial"/>
          <w:sz w:val="20"/>
          <w:szCs w:val="20"/>
        </w:rPr>
        <w:t>Question # 9 (Multiple Answer) All of the following are effects of nitroglycerin (multi answer)</w:t>
      </w:r>
      <w:bookmarkEnd w:id="8"/>
      <w:r w:rsidRPr="000972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729A">
        <w:rPr>
          <w:rFonts w:ascii="Arial" w:eastAsia="Times New Roman" w:hAnsi="Arial" w:cs="Arial"/>
          <w:sz w:val="20"/>
          <w:szCs w:val="20"/>
        </w:rPr>
        <w:t>A) it dilates the blood vessels</w:t>
      </w:r>
      <w:r w:rsidRPr="0009729A">
        <w:rPr>
          <w:rFonts w:ascii="Arial" w:eastAsia="Times New Roman" w:hAnsi="Arial" w:cs="Arial"/>
          <w:sz w:val="20"/>
          <w:szCs w:val="20"/>
        </w:rPr>
        <w:br/>
        <w:t>B) it allows more blood to remain in the capillaries</w:t>
      </w:r>
      <w:r w:rsidRPr="0009729A">
        <w:rPr>
          <w:rFonts w:ascii="Arial" w:eastAsia="Times New Roman" w:hAnsi="Arial" w:cs="Arial"/>
          <w:sz w:val="20"/>
          <w:szCs w:val="20"/>
        </w:rPr>
        <w:br/>
        <w:t>C) it reduces the heart's work load</w:t>
      </w:r>
      <w:r w:rsidRPr="0009729A">
        <w:rPr>
          <w:rFonts w:ascii="Arial" w:eastAsia="Times New Roman" w:hAnsi="Arial" w:cs="Arial"/>
          <w:sz w:val="20"/>
          <w:szCs w:val="20"/>
        </w:rPr>
        <w:br/>
        <w:t>D) it increases the blood pressure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q10"/>
      <w:r w:rsidRPr="0009729A">
        <w:rPr>
          <w:rFonts w:ascii="Arial" w:eastAsia="Times New Roman" w:hAnsi="Arial" w:cs="Arial"/>
          <w:sz w:val="20"/>
          <w:szCs w:val="20"/>
        </w:rPr>
        <w:t>Question # 10 (Multiple Answer) Which of the following are contraindications for the use of nitroglycerin? (multi answer)</w:t>
      </w:r>
      <w:bookmarkEnd w:id="9"/>
      <w:r w:rsidRPr="000972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729A">
        <w:rPr>
          <w:rFonts w:ascii="Arial" w:eastAsia="Times New Roman" w:hAnsi="Arial" w:cs="Arial"/>
          <w:sz w:val="20"/>
          <w:szCs w:val="20"/>
        </w:rPr>
        <w:t>A) The patient has a history of cardiac problems</w:t>
      </w:r>
      <w:r w:rsidRPr="0009729A">
        <w:rPr>
          <w:rFonts w:ascii="Arial" w:eastAsia="Times New Roman" w:hAnsi="Arial" w:cs="Arial"/>
          <w:sz w:val="20"/>
          <w:szCs w:val="20"/>
        </w:rPr>
        <w:br/>
        <w:t>B) The patient complains of chest pain</w:t>
      </w:r>
      <w:r w:rsidRPr="0009729A">
        <w:rPr>
          <w:rFonts w:ascii="Arial" w:eastAsia="Times New Roman" w:hAnsi="Arial" w:cs="Arial"/>
          <w:sz w:val="20"/>
          <w:szCs w:val="20"/>
        </w:rPr>
        <w:br/>
        <w:t>C) The patient has also has a head injury</w:t>
      </w:r>
      <w:r w:rsidRPr="0009729A">
        <w:rPr>
          <w:rFonts w:ascii="Arial" w:eastAsia="Times New Roman" w:hAnsi="Arial" w:cs="Arial"/>
          <w:sz w:val="20"/>
          <w:szCs w:val="20"/>
        </w:rPr>
        <w:br/>
        <w:t>D) The patient took Viagra 3 hours ago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q11"/>
      <w:r w:rsidRPr="0009729A">
        <w:rPr>
          <w:rFonts w:ascii="Arial" w:eastAsia="Times New Roman" w:hAnsi="Arial" w:cs="Arial"/>
          <w:sz w:val="20"/>
          <w:szCs w:val="20"/>
        </w:rPr>
        <w:t>Question # 11 (Multiple Choice) The cardiac conduction system disturbance that most commonly results in cardiac arrest is</w:t>
      </w:r>
      <w:bookmarkEnd w:id="10"/>
      <w:r w:rsidRPr="000972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729A">
        <w:rPr>
          <w:rFonts w:ascii="Arial" w:eastAsia="Times New Roman" w:hAnsi="Arial" w:cs="Arial"/>
          <w:sz w:val="20"/>
          <w:szCs w:val="20"/>
        </w:rPr>
        <w:t>A) pulseless electrical activity</w:t>
      </w:r>
      <w:r w:rsidRPr="0009729A">
        <w:rPr>
          <w:rFonts w:ascii="Arial" w:eastAsia="Times New Roman" w:hAnsi="Arial" w:cs="Arial"/>
          <w:sz w:val="20"/>
          <w:szCs w:val="20"/>
        </w:rPr>
        <w:br/>
        <w:t>B) ventricular fibrillation</w:t>
      </w:r>
      <w:r w:rsidRPr="0009729A">
        <w:rPr>
          <w:rFonts w:ascii="Arial" w:eastAsia="Times New Roman" w:hAnsi="Arial" w:cs="Arial"/>
          <w:sz w:val="20"/>
          <w:szCs w:val="20"/>
        </w:rPr>
        <w:br/>
        <w:t>C) ventricular tachycardia</w:t>
      </w:r>
      <w:r w:rsidRPr="0009729A">
        <w:rPr>
          <w:rFonts w:ascii="Arial" w:eastAsia="Times New Roman" w:hAnsi="Arial" w:cs="Arial"/>
          <w:sz w:val="20"/>
          <w:szCs w:val="20"/>
        </w:rPr>
        <w:br/>
        <w:t xml:space="preserve">D) </w:t>
      </w:r>
      <w:proofErr w:type="spellStart"/>
      <w:r w:rsidRPr="0009729A">
        <w:rPr>
          <w:rFonts w:ascii="Arial" w:eastAsia="Times New Roman" w:hAnsi="Arial" w:cs="Arial"/>
          <w:sz w:val="20"/>
          <w:szCs w:val="20"/>
        </w:rPr>
        <w:t>asystole</w:t>
      </w:r>
      <w:proofErr w:type="spellEnd"/>
      <w:r w:rsidRPr="0009729A">
        <w:rPr>
          <w:rFonts w:ascii="Arial" w:eastAsia="Times New Roman" w:hAnsi="Arial" w:cs="Arial"/>
          <w:sz w:val="20"/>
          <w:szCs w:val="20"/>
        </w:rPr>
        <w:t>.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q12"/>
      <w:r w:rsidRPr="0009729A">
        <w:rPr>
          <w:rFonts w:ascii="Arial" w:eastAsia="Times New Roman" w:hAnsi="Arial" w:cs="Arial"/>
          <w:sz w:val="20"/>
          <w:szCs w:val="20"/>
        </w:rPr>
        <w:t xml:space="preserve">Question # 12 (Multiple Choice) The EMT-B requests </w:t>
      </w:r>
      <w:proofErr w:type="spellStart"/>
      <w:r w:rsidRPr="0009729A">
        <w:rPr>
          <w:rFonts w:ascii="Arial" w:eastAsia="Times New Roman" w:hAnsi="Arial" w:cs="Arial"/>
          <w:sz w:val="20"/>
          <w:szCs w:val="20"/>
        </w:rPr>
        <w:t>prehospital</w:t>
      </w:r>
      <w:proofErr w:type="spellEnd"/>
      <w:r w:rsidRPr="0009729A">
        <w:rPr>
          <w:rFonts w:ascii="Arial" w:eastAsia="Times New Roman" w:hAnsi="Arial" w:cs="Arial"/>
          <w:sz w:val="20"/>
          <w:szCs w:val="20"/>
        </w:rPr>
        <w:t xml:space="preserve"> advanced cardiac life support for the care of the cardiac arrest patient because</w:t>
      </w:r>
      <w:bookmarkEnd w:id="11"/>
      <w:r w:rsidRPr="000972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729A">
        <w:rPr>
          <w:rFonts w:ascii="Arial" w:eastAsia="Times New Roman" w:hAnsi="Arial" w:cs="Arial"/>
          <w:sz w:val="20"/>
          <w:szCs w:val="20"/>
        </w:rPr>
        <w:t>A) early ACLS intervention provides for higher survival rates</w:t>
      </w:r>
      <w:r w:rsidRPr="0009729A">
        <w:rPr>
          <w:rFonts w:ascii="Arial" w:eastAsia="Times New Roman" w:hAnsi="Arial" w:cs="Arial"/>
          <w:sz w:val="20"/>
          <w:szCs w:val="20"/>
        </w:rPr>
        <w:br/>
        <w:t>B) ACLS personnel must be present when EMT-Bs perform defibrillation.</w:t>
      </w:r>
      <w:r w:rsidRPr="0009729A">
        <w:rPr>
          <w:rFonts w:ascii="Arial" w:eastAsia="Times New Roman" w:hAnsi="Arial" w:cs="Arial"/>
          <w:sz w:val="20"/>
          <w:szCs w:val="20"/>
        </w:rPr>
        <w:br/>
        <w:t>C) only paramedics can transport cardiac arrest patients</w:t>
      </w:r>
      <w:r w:rsidRPr="0009729A">
        <w:rPr>
          <w:rFonts w:ascii="Arial" w:eastAsia="Times New Roman" w:hAnsi="Arial" w:cs="Arial"/>
          <w:sz w:val="20"/>
          <w:szCs w:val="20"/>
        </w:rPr>
        <w:br/>
        <w:t>D) the EMT-B is not adequately trained to manage cardiac arrest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q13"/>
      <w:r w:rsidRPr="0009729A">
        <w:rPr>
          <w:rFonts w:ascii="Arial" w:eastAsia="Times New Roman" w:hAnsi="Arial" w:cs="Arial"/>
          <w:sz w:val="20"/>
          <w:szCs w:val="20"/>
        </w:rPr>
        <w:t>Question # 13 (Multiple Choice) Nitroglycerin is a medication that is administered:</w:t>
      </w:r>
      <w:bookmarkEnd w:id="12"/>
      <w:r w:rsidRPr="000972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729A">
        <w:rPr>
          <w:rFonts w:ascii="Arial" w:eastAsia="Times New Roman" w:hAnsi="Arial" w:cs="Arial"/>
          <w:sz w:val="20"/>
          <w:szCs w:val="20"/>
        </w:rPr>
        <w:t>A) as a slurry</w:t>
      </w:r>
      <w:r w:rsidRPr="0009729A">
        <w:rPr>
          <w:rFonts w:ascii="Arial" w:eastAsia="Times New Roman" w:hAnsi="Arial" w:cs="Arial"/>
          <w:sz w:val="20"/>
          <w:szCs w:val="20"/>
        </w:rPr>
        <w:br/>
        <w:t>B) as an injection</w:t>
      </w:r>
      <w:r w:rsidRPr="0009729A">
        <w:rPr>
          <w:rFonts w:ascii="Arial" w:eastAsia="Times New Roman" w:hAnsi="Arial" w:cs="Arial"/>
          <w:sz w:val="20"/>
          <w:szCs w:val="20"/>
        </w:rPr>
        <w:br/>
        <w:t>C) sublingually.</w:t>
      </w:r>
      <w:r w:rsidRPr="0009729A">
        <w:rPr>
          <w:rFonts w:ascii="Arial" w:eastAsia="Times New Roman" w:hAnsi="Arial" w:cs="Arial"/>
          <w:sz w:val="20"/>
          <w:szCs w:val="20"/>
        </w:rPr>
        <w:br/>
        <w:t>D) by inhalation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q14"/>
      <w:r w:rsidRPr="0009729A">
        <w:rPr>
          <w:rFonts w:ascii="Arial" w:eastAsia="Times New Roman" w:hAnsi="Arial" w:cs="Arial"/>
          <w:sz w:val="20"/>
          <w:szCs w:val="20"/>
        </w:rPr>
        <w:t>Question # 14 (Multiple Choice) Why is nitroglycerin effective for patients with recurrent chest pain?</w:t>
      </w:r>
      <w:bookmarkEnd w:id="13"/>
      <w:r w:rsidRPr="000972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729A">
        <w:rPr>
          <w:rFonts w:ascii="Arial" w:eastAsia="Times New Roman" w:hAnsi="Arial" w:cs="Arial"/>
          <w:sz w:val="20"/>
          <w:szCs w:val="20"/>
        </w:rPr>
        <w:t>A) It enlarges bronchial tubes</w:t>
      </w:r>
      <w:r w:rsidRPr="0009729A">
        <w:rPr>
          <w:rFonts w:ascii="Arial" w:eastAsia="Times New Roman" w:hAnsi="Arial" w:cs="Arial"/>
          <w:sz w:val="20"/>
          <w:szCs w:val="20"/>
        </w:rPr>
        <w:br/>
        <w:t>B) It constricts the blood vessels</w:t>
      </w:r>
      <w:r w:rsidRPr="0009729A">
        <w:rPr>
          <w:rFonts w:ascii="Arial" w:eastAsia="Times New Roman" w:hAnsi="Arial" w:cs="Arial"/>
          <w:sz w:val="20"/>
          <w:szCs w:val="20"/>
        </w:rPr>
        <w:br/>
        <w:t>C) It dilates coronary blood vessels</w:t>
      </w:r>
      <w:r w:rsidRPr="0009729A">
        <w:rPr>
          <w:rFonts w:ascii="Arial" w:eastAsia="Times New Roman" w:hAnsi="Arial" w:cs="Arial"/>
          <w:sz w:val="20"/>
          <w:szCs w:val="20"/>
        </w:rPr>
        <w:br/>
        <w:t>D) All of the above</w:t>
      </w:r>
    </w:p>
    <w:p w:rsidR="0009729A" w:rsidRDefault="0009729A" w:rsidP="0009729A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bookmarkStart w:id="14" w:name="q15"/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GoBack"/>
      <w:bookmarkEnd w:id="15"/>
      <w:r w:rsidRPr="0009729A">
        <w:rPr>
          <w:rFonts w:ascii="Arial" w:eastAsia="Times New Roman" w:hAnsi="Arial" w:cs="Arial"/>
          <w:sz w:val="20"/>
          <w:szCs w:val="20"/>
        </w:rPr>
        <w:lastRenderedPageBreak/>
        <w:t>Question # 15 (Multiple Choice) Your 55-year-old female patient has chest pain and a blood pressure of 110/80. You give nitroglycerin. You recheck her blood pressure and are unable to obtain a reading. Her response to the nitroglycerin is called:</w:t>
      </w:r>
      <w:bookmarkEnd w:id="14"/>
      <w:r w:rsidRPr="000972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729A">
        <w:rPr>
          <w:rFonts w:ascii="Arial" w:eastAsia="Times New Roman" w:hAnsi="Arial" w:cs="Arial"/>
          <w:sz w:val="20"/>
          <w:szCs w:val="20"/>
        </w:rPr>
        <w:t>A) a side effect</w:t>
      </w:r>
      <w:r w:rsidRPr="0009729A">
        <w:rPr>
          <w:rFonts w:ascii="Arial" w:eastAsia="Times New Roman" w:hAnsi="Arial" w:cs="Arial"/>
          <w:sz w:val="20"/>
          <w:szCs w:val="20"/>
        </w:rPr>
        <w:br/>
        <w:t>B) an indication</w:t>
      </w:r>
      <w:r w:rsidRPr="0009729A">
        <w:rPr>
          <w:rFonts w:ascii="Arial" w:eastAsia="Times New Roman" w:hAnsi="Arial" w:cs="Arial"/>
          <w:sz w:val="20"/>
          <w:szCs w:val="20"/>
        </w:rPr>
        <w:br/>
        <w:t>C) a contraindication</w:t>
      </w:r>
      <w:r w:rsidRPr="0009729A">
        <w:rPr>
          <w:rFonts w:ascii="Arial" w:eastAsia="Times New Roman" w:hAnsi="Arial" w:cs="Arial"/>
          <w:sz w:val="20"/>
          <w:szCs w:val="20"/>
        </w:rPr>
        <w:br/>
        <w:t>D) a characteristic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q16"/>
      <w:r w:rsidRPr="0009729A">
        <w:rPr>
          <w:rFonts w:ascii="Arial" w:eastAsia="Times New Roman" w:hAnsi="Arial" w:cs="Arial"/>
          <w:sz w:val="20"/>
          <w:szCs w:val="20"/>
        </w:rPr>
        <w:t>Question # 16 (Multiple Choice) Your 55-year-old female patient has chest pain and a blood pressure of 102/70. You assist with one tablet of nitroglycerin. You recheck her blood pressure and it is 80/50 and she has become semi- consciousness. As an EMT B, you should</w:t>
      </w:r>
      <w:bookmarkEnd w:id="16"/>
      <w:r w:rsidRPr="000972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729A">
        <w:rPr>
          <w:rFonts w:ascii="Arial" w:eastAsia="Times New Roman" w:hAnsi="Arial" w:cs="Arial"/>
          <w:sz w:val="20"/>
          <w:szCs w:val="20"/>
        </w:rPr>
        <w:t>A) place her in the Fowlers position</w:t>
      </w:r>
      <w:r w:rsidRPr="0009729A">
        <w:rPr>
          <w:rFonts w:ascii="Arial" w:eastAsia="Times New Roman" w:hAnsi="Arial" w:cs="Arial"/>
          <w:sz w:val="20"/>
          <w:szCs w:val="20"/>
        </w:rPr>
        <w:br/>
        <w:t xml:space="preserve">B) place her in the semi reverse </w:t>
      </w:r>
      <w:proofErr w:type="spellStart"/>
      <w:r w:rsidRPr="0009729A">
        <w:rPr>
          <w:rFonts w:ascii="Arial" w:eastAsia="Times New Roman" w:hAnsi="Arial" w:cs="Arial"/>
          <w:sz w:val="20"/>
          <w:szCs w:val="20"/>
        </w:rPr>
        <w:t>Trendelenburg</w:t>
      </w:r>
      <w:proofErr w:type="spellEnd"/>
      <w:r w:rsidRPr="0009729A">
        <w:rPr>
          <w:rFonts w:ascii="Arial" w:eastAsia="Times New Roman" w:hAnsi="Arial" w:cs="Arial"/>
          <w:sz w:val="20"/>
          <w:szCs w:val="20"/>
        </w:rPr>
        <w:t xml:space="preserve"> position</w:t>
      </w:r>
      <w:r w:rsidRPr="0009729A">
        <w:rPr>
          <w:rFonts w:ascii="Arial" w:eastAsia="Times New Roman" w:hAnsi="Arial" w:cs="Arial"/>
          <w:sz w:val="20"/>
          <w:szCs w:val="20"/>
        </w:rPr>
        <w:br/>
        <w:t>C) place her in the semi Fowlers position</w:t>
      </w:r>
      <w:r w:rsidRPr="0009729A">
        <w:rPr>
          <w:rFonts w:ascii="Arial" w:eastAsia="Times New Roman" w:hAnsi="Arial" w:cs="Arial"/>
          <w:sz w:val="20"/>
          <w:szCs w:val="20"/>
        </w:rPr>
        <w:br/>
        <w:t xml:space="preserve">D) place her in the </w:t>
      </w:r>
      <w:proofErr w:type="spellStart"/>
      <w:r w:rsidRPr="0009729A">
        <w:rPr>
          <w:rFonts w:ascii="Arial" w:eastAsia="Times New Roman" w:hAnsi="Arial" w:cs="Arial"/>
          <w:sz w:val="20"/>
          <w:szCs w:val="20"/>
        </w:rPr>
        <w:t>Trendelenburg</w:t>
      </w:r>
      <w:proofErr w:type="spellEnd"/>
      <w:r w:rsidRPr="0009729A">
        <w:rPr>
          <w:rFonts w:ascii="Arial" w:eastAsia="Times New Roman" w:hAnsi="Arial" w:cs="Arial"/>
          <w:sz w:val="20"/>
          <w:szCs w:val="20"/>
        </w:rPr>
        <w:t xml:space="preserve"> position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729A">
        <w:rPr>
          <w:rFonts w:ascii="Arial" w:eastAsia="Times New Roman" w:hAnsi="Arial" w:cs="Arial"/>
          <w:sz w:val="24"/>
          <w:szCs w:val="24"/>
        </w:rPr>
        <w:t> 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29A">
        <w:rPr>
          <w:rFonts w:ascii="Arial" w:eastAsia="Times New Roman" w:hAnsi="Arial" w:cs="Arial"/>
          <w:sz w:val="24"/>
          <w:szCs w:val="24"/>
        </w:rPr>
        <w:t>.</w:t>
      </w:r>
      <w:hyperlink r:id="rId5" w:tgtFrame="_blank" w:history="1">
        <w:r w:rsidRPr="0009729A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Q 17-19 picture - opens in a new window</w:t>
        </w:r>
      </w:hyperlink>
      <w:r w:rsidRPr="000972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29A">
        <w:rPr>
          <w:rFonts w:ascii="Arial" w:eastAsia="Times New Roman" w:hAnsi="Arial" w:cs="Arial"/>
          <w:sz w:val="24"/>
          <w:szCs w:val="24"/>
        </w:rPr>
        <w:t> 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q17"/>
      <w:r w:rsidRPr="0009729A">
        <w:rPr>
          <w:rFonts w:ascii="Arial" w:eastAsia="Times New Roman" w:hAnsi="Arial" w:cs="Arial"/>
          <w:sz w:val="20"/>
          <w:szCs w:val="20"/>
        </w:rPr>
        <w:t>Question # 17 (Multiple Choice) Study the picture, and then identify: Structure number 1</w:t>
      </w:r>
      <w:bookmarkEnd w:id="17"/>
      <w:r w:rsidRPr="000972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729A">
        <w:rPr>
          <w:rFonts w:ascii="Arial" w:eastAsia="Times New Roman" w:hAnsi="Arial" w:cs="Arial"/>
          <w:sz w:val="20"/>
          <w:szCs w:val="20"/>
        </w:rPr>
        <w:t>A) Inferior vena cava</w:t>
      </w:r>
      <w:r w:rsidRPr="0009729A">
        <w:rPr>
          <w:rFonts w:ascii="Arial" w:eastAsia="Times New Roman" w:hAnsi="Arial" w:cs="Arial"/>
          <w:sz w:val="20"/>
          <w:szCs w:val="20"/>
        </w:rPr>
        <w:br/>
        <w:t>B) Superior vena cava</w:t>
      </w:r>
      <w:r w:rsidRPr="0009729A">
        <w:rPr>
          <w:rFonts w:ascii="Arial" w:eastAsia="Times New Roman" w:hAnsi="Arial" w:cs="Arial"/>
          <w:sz w:val="20"/>
          <w:szCs w:val="20"/>
        </w:rPr>
        <w:br/>
        <w:t>C) Aorta</w:t>
      </w:r>
      <w:r w:rsidRPr="0009729A">
        <w:rPr>
          <w:rFonts w:ascii="Arial" w:eastAsia="Times New Roman" w:hAnsi="Arial" w:cs="Arial"/>
          <w:sz w:val="20"/>
          <w:szCs w:val="20"/>
        </w:rPr>
        <w:br/>
        <w:t>D) Right ventricle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q18"/>
      <w:r w:rsidRPr="0009729A">
        <w:rPr>
          <w:rFonts w:ascii="Arial" w:eastAsia="Times New Roman" w:hAnsi="Arial" w:cs="Arial"/>
          <w:sz w:val="20"/>
          <w:szCs w:val="20"/>
        </w:rPr>
        <w:t>Question # 18 (Multiple Choice) Study the picture, and then identify: Structure number 5</w:t>
      </w:r>
      <w:bookmarkEnd w:id="18"/>
      <w:r w:rsidRPr="000972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729A">
        <w:rPr>
          <w:rFonts w:ascii="Arial" w:eastAsia="Times New Roman" w:hAnsi="Arial" w:cs="Arial"/>
          <w:sz w:val="20"/>
          <w:szCs w:val="20"/>
        </w:rPr>
        <w:t>A) Right ventricle</w:t>
      </w:r>
      <w:r w:rsidRPr="0009729A">
        <w:rPr>
          <w:rFonts w:ascii="Arial" w:eastAsia="Times New Roman" w:hAnsi="Arial" w:cs="Arial"/>
          <w:sz w:val="20"/>
          <w:szCs w:val="20"/>
        </w:rPr>
        <w:br/>
        <w:t>B) Aorta</w:t>
      </w:r>
      <w:r w:rsidRPr="0009729A">
        <w:rPr>
          <w:rFonts w:ascii="Arial" w:eastAsia="Times New Roman" w:hAnsi="Arial" w:cs="Arial"/>
          <w:sz w:val="20"/>
          <w:szCs w:val="20"/>
        </w:rPr>
        <w:br/>
        <w:t>C) Inferior vena cava</w:t>
      </w:r>
      <w:r w:rsidRPr="0009729A">
        <w:rPr>
          <w:rFonts w:ascii="Arial" w:eastAsia="Times New Roman" w:hAnsi="Arial" w:cs="Arial"/>
          <w:sz w:val="20"/>
          <w:szCs w:val="20"/>
        </w:rPr>
        <w:br/>
        <w:t>D) Left ventricle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q19"/>
      <w:r w:rsidRPr="0009729A">
        <w:rPr>
          <w:rFonts w:ascii="Arial" w:eastAsia="Times New Roman" w:hAnsi="Arial" w:cs="Arial"/>
          <w:sz w:val="20"/>
          <w:szCs w:val="20"/>
        </w:rPr>
        <w:t>Question # 19 (Multiple Choice) Using the picture, which number indicates- The first chamber where blood returns to the heart</w:t>
      </w:r>
      <w:bookmarkEnd w:id="19"/>
      <w:r w:rsidRPr="000972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729A">
        <w:rPr>
          <w:rFonts w:ascii="Arial" w:eastAsia="Times New Roman" w:hAnsi="Arial" w:cs="Arial"/>
          <w:sz w:val="20"/>
          <w:szCs w:val="20"/>
        </w:rPr>
        <w:t>A) 1</w:t>
      </w:r>
      <w:r w:rsidRPr="0009729A">
        <w:rPr>
          <w:rFonts w:ascii="Arial" w:eastAsia="Times New Roman" w:hAnsi="Arial" w:cs="Arial"/>
          <w:sz w:val="20"/>
          <w:szCs w:val="20"/>
        </w:rPr>
        <w:br/>
        <w:t>B) 2</w:t>
      </w:r>
      <w:r w:rsidRPr="0009729A">
        <w:rPr>
          <w:rFonts w:ascii="Arial" w:eastAsia="Times New Roman" w:hAnsi="Arial" w:cs="Arial"/>
          <w:sz w:val="20"/>
          <w:szCs w:val="20"/>
        </w:rPr>
        <w:br/>
        <w:t>C) 5</w:t>
      </w:r>
      <w:r w:rsidRPr="0009729A">
        <w:rPr>
          <w:rFonts w:ascii="Arial" w:eastAsia="Times New Roman" w:hAnsi="Arial" w:cs="Arial"/>
          <w:sz w:val="20"/>
          <w:szCs w:val="20"/>
        </w:rPr>
        <w:br/>
        <w:t>D) none of the above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q20"/>
      <w:r w:rsidRPr="0009729A">
        <w:rPr>
          <w:rFonts w:ascii="Arial" w:eastAsia="Times New Roman" w:hAnsi="Arial" w:cs="Arial"/>
          <w:sz w:val="20"/>
          <w:szCs w:val="20"/>
        </w:rPr>
        <w:t>Question # 20 (Multiple Choice) If there are no contraindications, ___ mg of ASA should be given to the chest pain patient.</w:t>
      </w:r>
      <w:bookmarkEnd w:id="20"/>
      <w:r w:rsidRPr="000972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9A" w:rsidRPr="0009729A" w:rsidRDefault="0009729A" w:rsidP="0009729A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729A">
        <w:rPr>
          <w:rFonts w:ascii="Arial" w:eastAsia="Times New Roman" w:hAnsi="Arial" w:cs="Arial"/>
          <w:sz w:val="20"/>
          <w:szCs w:val="20"/>
        </w:rPr>
        <w:t>A) 362</w:t>
      </w:r>
      <w:r w:rsidRPr="0009729A">
        <w:rPr>
          <w:rFonts w:ascii="Arial" w:eastAsia="Times New Roman" w:hAnsi="Arial" w:cs="Arial"/>
          <w:sz w:val="20"/>
          <w:szCs w:val="20"/>
        </w:rPr>
        <w:br/>
        <w:t>B) 324</w:t>
      </w:r>
      <w:r w:rsidRPr="0009729A">
        <w:rPr>
          <w:rFonts w:ascii="Arial" w:eastAsia="Times New Roman" w:hAnsi="Arial" w:cs="Arial"/>
          <w:sz w:val="20"/>
          <w:szCs w:val="20"/>
        </w:rPr>
        <w:br/>
        <w:t>C) 400</w:t>
      </w:r>
      <w:r w:rsidRPr="0009729A">
        <w:rPr>
          <w:rFonts w:ascii="Arial" w:eastAsia="Times New Roman" w:hAnsi="Arial" w:cs="Arial"/>
          <w:sz w:val="20"/>
          <w:szCs w:val="20"/>
        </w:rPr>
        <w:br/>
        <w:t>D) 320</w:t>
      </w:r>
    </w:p>
    <w:p w:rsidR="007845ED" w:rsidRDefault="0009729A" w:rsidP="0009729A">
      <w:pPr>
        <w:bidi w:val="0"/>
        <w:rPr>
          <w:rFonts w:hint="cs"/>
        </w:rPr>
      </w:pPr>
    </w:p>
    <w:sectPr w:rsidR="007845ED" w:rsidSect="008514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34"/>
    <w:rsid w:val="0009729A"/>
    <w:rsid w:val="00774834"/>
    <w:rsid w:val="0085149B"/>
    <w:rsid w:val="0087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972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97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askaems.org/peachtree/heartstru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4437</Characters>
  <Application>Microsoft Office Word</Application>
  <DocSecurity>0</DocSecurity>
  <Lines>36</Lines>
  <Paragraphs>10</Paragraphs>
  <ScaleCrop>false</ScaleCrop>
  <Company>Ahmed-Under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window7</dc:creator>
  <cp:keywords/>
  <dc:description/>
  <cp:lastModifiedBy>window7</cp:lastModifiedBy>
  <cp:revision>2</cp:revision>
  <dcterms:created xsi:type="dcterms:W3CDTF">2013-04-06T07:27:00Z</dcterms:created>
  <dcterms:modified xsi:type="dcterms:W3CDTF">2013-04-06T07:29:00Z</dcterms:modified>
</cp:coreProperties>
</file>