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jc w:val="center"/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A47665" w:rsidRDefault="00A47665" w:rsidP="00A47665">
      <w:pPr>
        <w:jc w:val="center"/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A47665" w:rsidRDefault="00A47665" w:rsidP="00A47665">
      <w:pPr>
        <w:jc w:val="center"/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A47665" w:rsidRPr="009473C3" w:rsidRDefault="00A47665" w:rsidP="00A47665">
      <w:pPr>
        <w:jc w:val="center"/>
        <w:rPr>
          <w:rFonts w:asciiTheme="minorBidi" w:hAnsiTheme="minorBidi"/>
          <w:sz w:val="28"/>
          <w:szCs w:val="28"/>
          <w:rtl/>
        </w:rPr>
      </w:pPr>
      <w:r w:rsidRPr="009473C3">
        <w:rPr>
          <w:rFonts w:asciiTheme="minorBidi" w:hAnsiTheme="minorBidi" w:hint="cs"/>
          <w:b/>
          <w:bCs/>
          <w:sz w:val="28"/>
          <w:szCs w:val="28"/>
          <w:rtl/>
        </w:rPr>
        <w:t>دور الأنزيمات الميكروبية في التحلل الحيوي</w:t>
      </w: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Pr="009473C3" w:rsidRDefault="00A47665" w:rsidP="00A47665">
      <w:pPr>
        <w:rPr>
          <w:rFonts w:asciiTheme="minorBidi" w:hAnsiTheme="minorBidi"/>
          <w:b/>
          <w:bCs/>
          <w:sz w:val="28"/>
          <w:szCs w:val="28"/>
        </w:rPr>
      </w:pPr>
      <w:r w:rsidRPr="009473C3">
        <w:rPr>
          <w:rFonts w:asciiTheme="minorBidi" w:hAnsiTheme="minorBidi" w:hint="cs"/>
          <w:b/>
          <w:bCs/>
          <w:sz w:val="28"/>
          <w:szCs w:val="28"/>
          <w:rtl/>
        </w:rPr>
        <w:t xml:space="preserve">معادلة تحلل النشاء.....   </w:t>
      </w: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.45pt;margin-top:4.45pt;width:157.5pt;height:33pt;z-index:251658240" stroked="f">
            <v:textbox>
              <w:txbxContent>
                <w:p w:rsidR="00A47665" w:rsidRPr="009473C3" w:rsidRDefault="00A47665" w:rsidP="00A47665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Amylase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shape id="_x0000_s1029" type="#_x0000_t202" style="position:absolute;left:0;text-align:left;margin-left:27.95pt;margin-top:23.2pt;width:61.5pt;height:32.25pt;z-index:251658240" filled="f" stroked="f">
            <v:textbox>
              <w:txbxContent>
                <w:p w:rsidR="00A47665" w:rsidRPr="009473C3" w:rsidRDefault="00A47665" w:rsidP="00A47665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starch</w:t>
                  </w:r>
                </w:p>
                <w:p w:rsidR="00A47665" w:rsidRPr="00CA1056" w:rsidRDefault="00A47665" w:rsidP="00A47665"/>
              </w:txbxContent>
            </v:textbox>
            <w10:wrap anchorx="page"/>
          </v:shape>
        </w:pict>
      </w:r>
    </w:p>
    <w:p w:rsidR="00A47665" w:rsidRPr="009473C3" w:rsidRDefault="00A47665" w:rsidP="00A4766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28" type="#_x0000_t202" style="position:absolute;left:0;text-align:left;margin-left:110.45pt;margin-top:16.45pt;width:90.75pt;height:27pt;z-index:251658240" stroked="f">
            <v:textbox>
              <w:txbxContent>
                <w:p w:rsidR="00A47665" w:rsidRPr="009473C3" w:rsidRDefault="00A47665" w:rsidP="00A4766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(H</w:t>
                  </w: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bscript"/>
                    </w:rPr>
                    <w:t>2</w:t>
                  </w: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o)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9.45pt;margin-top:8.95pt;width:139.5pt;height:0;z-index:251658240" o:connectortype="straight" strokecolor="#00b050" strokeweight="2.5pt">
            <v:stroke endarrow="block"/>
            <w10:wrap anchorx="page"/>
          </v:shape>
        </w:pict>
      </w:r>
      <w:r w:rsidRPr="009473C3">
        <w:rPr>
          <w:rFonts w:asciiTheme="majorBidi" w:hAnsiTheme="majorBidi" w:cstheme="majorBidi"/>
          <w:b/>
          <w:bCs/>
          <w:sz w:val="28"/>
          <w:szCs w:val="28"/>
        </w:rPr>
        <w:t xml:space="preserve">Glucose                                                     </w:t>
      </w: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Pr="009473C3" w:rsidRDefault="00A47665" w:rsidP="00A47665">
      <w:pPr>
        <w:rPr>
          <w:rFonts w:asciiTheme="minorBidi" w:hAnsiTheme="minorBidi"/>
          <w:b/>
          <w:bCs/>
          <w:sz w:val="28"/>
          <w:szCs w:val="28"/>
          <w:rtl/>
        </w:rPr>
      </w:pPr>
      <w:r w:rsidRPr="009473C3">
        <w:rPr>
          <w:rFonts w:asciiTheme="minorBidi" w:hAnsiTheme="minorBidi" w:hint="cs"/>
          <w:b/>
          <w:bCs/>
          <w:sz w:val="28"/>
          <w:szCs w:val="28"/>
          <w:rtl/>
        </w:rPr>
        <w:t xml:space="preserve">معادلة تحلل </w:t>
      </w:r>
      <w:proofErr w:type="spellStart"/>
      <w:r w:rsidRPr="009473C3">
        <w:rPr>
          <w:rFonts w:asciiTheme="minorBidi" w:hAnsiTheme="minorBidi" w:hint="cs"/>
          <w:b/>
          <w:bCs/>
          <w:sz w:val="28"/>
          <w:szCs w:val="28"/>
          <w:rtl/>
        </w:rPr>
        <w:t>الجلاتين</w:t>
      </w:r>
      <w:proofErr w:type="spellEnd"/>
      <w:r w:rsidRPr="009473C3">
        <w:rPr>
          <w:rFonts w:asciiTheme="minorBidi" w:hAnsiTheme="minorBidi" w:hint="cs"/>
          <w:b/>
          <w:bCs/>
          <w:sz w:val="28"/>
          <w:szCs w:val="28"/>
          <w:rtl/>
        </w:rPr>
        <w:t>......</w:t>
      </w: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  <w:r w:rsidRPr="00BB3321">
        <w:rPr>
          <w:noProof/>
          <w:rtl/>
        </w:rPr>
        <w:pict>
          <v:shape id="_x0000_s1034" type="#_x0000_t202" style="position:absolute;left:0;text-align:left;margin-left:151.7pt;margin-top:21.8pt;width:168pt;height:33.65pt;z-index:251668480" filled="f" stroked="f">
            <v:textbox>
              <w:txbxContent>
                <w:p w:rsidR="00A47665" w:rsidRPr="009473C3" w:rsidRDefault="00A47665" w:rsidP="00A47665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Amino acids</w:t>
                  </w:r>
                </w:p>
              </w:txbxContent>
            </v:textbox>
            <w10:wrap type="square"/>
          </v:shape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shape id="_x0000_s1033" type="#_x0000_t202" style="position:absolute;left:0;text-align:left;margin-left:-33.55pt;margin-top:23.2pt;width:123pt;height:32.25pt;z-index:251667456" filled="f" stroked="f">
            <v:textbox>
              <w:txbxContent>
                <w:p w:rsidR="00A47665" w:rsidRPr="009473C3" w:rsidRDefault="00A47665" w:rsidP="00A47665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Gelatin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shape id="_x0000_s1031" type="#_x0000_t202" style="position:absolute;left:0;text-align:left;margin-left:38.45pt;margin-top:4.45pt;width:162.75pt;height:33pt;z-index:251665408" stroked="f">
            <v:textbox>
              <w:txbxContent>
                <w:p w:rsidR="00A47665" w:rsidRPr="009473C3" w:rsidRDefault="00A47665" w:rsidP="00A47665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</w:rPr>
                  </w:pPr>
                  <w:proofErr w:type="spellStart"/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Gelatinase</w:t>
                  </w:r>
                  <w:proofErr w:type="spellEnd"/>
                </w:p>
                <w:p w:rsidR="00A47665" w:rsidRPr="004B149D" w:rsidRDefault="00A47665" w:rsidP="00A47665">
                  <w:pPr>
                    <w:rPr>
                      <w:sz w:val="36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A47665" w:rsidRDefault="00A47665" w:rsidP="00A47665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>
          <v:shape id="_x0000_s1032" type="#_x0000_t202" style="position:absolute;left:0;text-align:left;margin-left:110.45pt;margin-top:16.45pt;width:90.75pt;height:27pt;z-index:251666432" stroked="f">
            <v:textbox>
              <w:txbxContent>
                <w:p w:rsidR="00A47665" w:rsidRPr="009473C3" w:rsidRDefault="00A47665" w:rsidP="00A4766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(H</w:t>
                  </w: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bscript"/>
                    </w:rPr>
                    <w:t>2</w:t>
                  </w: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o)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30" type="#_x0000_t32" style="position:absolute;left:0;text-align:left;margin-left:89.45pt;margin-top:8.95pt;width:139.5pt;height:0;z-index:251664384" o:connectortype="straight" strokecolor="#00b050" strokeweight="2.5pt">
            <v:stroke endarrow="block"/>
            <w10:wrap anchorx="page"/>
          </v:shape>
        </w:pict>
      </w:r>
      <w:r>
        <w:rPr>
          <w:rFonts w:asciiTheme="minorBidi" w:hAnsiTheme="minorBidi"/>
          <w:sz w:val="28"/>
          <w:szCs w:val="28"/>
        </w:rPr>
        <w:t xml:space="preserve">                                                     </w:t>
      </w:r>
    </w:p>
    <w:p w:rsidR="00A47665" w:rsidRDefault="00A47665" w:rsidP="00A47665">
      <w:pPr>
        <w:rPr>
          <w:rFonts w:asciiTheme="minorBidi" w:hAnsiTheme="minorBidi"/>
          <w:sz w:val="28"/>
          <w:szCs w:val="28"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</w:rPr>
      </w:pPr>
    </w:p>
    <w:p w:rsidR="00A47665" w:rsidRPr="009473C3" w:rsidRDefault="00A47665" w:rsidP="00A47665">
      <w:pPr>
        <w:rPr>
          <w:rFonts w:asciiTheme="minorBidi" w:hAnsiTheme="minorBidi"/>
          <w:b/>
          <w:bCs/>
          <w:sz w:val="28"/>
          <w:szCs w:val="28"/>
          <w:rtl/>
        </w:rPr>
      </w:pPr>
      <w:r w:rsidRPr="009473C3">
        <w:rPr>
          <w:rFonts w:asciiTheme="minorBidi" w:hAnsiTheme="minorBidi" w:hint="cs"/>
          <w:b/>
          <w:bCs/>
          <w:sz w:val="28"/>
          <w:szCs w:val="28"/>
          <w:rtl/>
        </w:rPr>
        <w:t>معادلة تحلل الدهون......</w:t>
      </w: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36" type="#_x0000_t202" style="position:absolute;left:0;text-align:left;margin-left:38.45pt;margin-top:4.45pt;width:151.5pt;height:33pt;z-index:251670528" stroked="f">
            <v:textbox>
              <w:txbxContent>
                <w:p w:rsidR="00A47665" w:rsidRPr="009473C3" w:rsidRDefault="00A47665" w:rsidP="00A47665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Lipase</w:t>
                  </w:r>
                </w:p>
                <w:p w:rsidR="00A47665" w:rsidRPr="004B149D" w:rsidRDefault="00A47665" w:rsidP="00A47665">
                  <w:pPr>
                    <w:rPr>
                      <w:sz w:val="3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BB3321">
        <w:rPr>
          <w:noProof/>
          <w:rtl/>
        </w:rPr>
        <w:pict>
          <v:shape id="_x0000_s1039" type="#_x0000_t202" style="position:absolute;left:0;text-align:left;margin-left:195.95pt;margin-top:23.2pt;width:167.25pt;height:33.65pt;z-index:251673600" filled="f" stroked="f">
            <v:textbox>
              <w:txbxContent>
                <w:p w:rsidR="00A47665" w:rsidRPr="009473C3" w:rsidRDefault="00A47665" w:rsidP="00A47665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28"/>
                      <w:szCs w:val="28"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Fatty acids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473C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+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C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Glycrol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shape id="_x0000_s1038" type="#_x0000_t202" style="position:absolute;left:0;text-align:left;margin-left:-33.55pt;margin-top:23.2pt;width:123pt;height:32.25pt;z-index:251672576" filled="f" stroked="f">
            <v:textbox>
              <w:txbxContent>
                <w:p w:rsidR="00A47665" w:rsidRPr="009473C3" w:rsidRDefault="00A47665" w:rsidP="00A47665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Lipids</w:t>
                  </w:r>
                </w:p>
              </w:txbxContent>
            </v:textbox>
            <w10:wrap anchorx="page"/>
          </v:shape>
        </w:pict>
      </w:r>
    </w:p>
    <w:p w:rsidR="00A47665" w:rsidRDefault="00A47665" w:rsidP="00A47665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>
          <v:shape id="_x0000_s1037" type="#_x0000_t202" style="position:absolute;left:0;text-align:left;margin-left:110.45pt;margin-top:16.45pt;width:90.75pt;height:27pt;z-index:251671552" stroked="f">
            <v:textbox>
              <w:txbxContent>
                <w:p w:rsidR="00A47665" w:rsidRPr="009473C3" w:rsidRDefault="00A47665" w:rsidP="00A4766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</w:pP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(H</w:t>
                  </w: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bscript"/>
                    </w:rPr>
                    <w:t>2</w:t>
                  </w:r>
                  <w:r w:rsidRPr="009473C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o)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35" type="#_x0000_t32" style="position:absolute;left:0;text-align:left;margin-left:89.45pt;margin-top:8.95pt;width:139.5pt;height:0;z-index:251669504" o:connectortype="straight" strokecolor="#00b050" strokeweight="2.5pt">
            <v:stroke endarrow="block"/>
            <w10:wrap anchorx="page"/>
          </v:shape>
        </w:pict>
      </w:r>
      <w:r>
        <w:rPr>
          <w:rFonts w:asciiTheme="minorBidi" w:hAnsiTheme="minorBidi"/>
          <w:sz w:val="28"/>
          <w:szCs w:val="28"/>
        </w:rPr>
        <w:t xml:space="preserve">                                                     </w:t>
      </w:r>
    </w:p>
    <w:p w:rsidR="00A47665" w:rsidRDefault="00A47665" w:rsidP="00A47665">
      <w:pPr>
        <w:rPr>
          <w:rFonts w:asciiTheme="minorBidi" w:hAnsiTheme="minorBidi"/>
          <w:sz w:val="28"/>
          <w:szCs w:val="28"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Pr="00DC2FF4" w:rsidRDefault="00A47665" w:rsidP="00A47665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A47665" w:rsidRPr="00DC2FF4" w:rsidRDefault="00A47665" w:rsidP="00A47665">
      <w:pPr>
        <w:rPr>
          <w:rFonts w:asciiTheme="minorBidi" w:hAnsiTheme="minorBidi"/>
          <w:b/>
          <w:bCs/>
          <w:sz w:val="28"/>
          <w:szCs w:val="28"/>
          <w:rtl/>
        </w:rPr>
      </w:pPr>
      <w:r w:rsidRPr="00DC2FF4">
        <w:rPr>
          <w:rFonts w:asciiTheme="minorBidi" w:hAnsiTheme="minorBidi" w:hint="cs"/>
          <w:b/>
          <w:bCs/>
          <w:sz w:val="28"/>
          <w:szCs w:val="28"/>
          <w:rtl/>
        </w:rPr>
        <w:t>المصطلحات...........</w:t>
      </w:r>
    </w:p>
    <w:p w:rsidR="00A47665" w:rsidRDefault="00A47665" w:rsidP="00A47665">
      <w:pPr>
        <w:rPr>
          <w:rFonts w:asciiTheme="minorBidi" w:hAnsiTheme="minorBidi"/>
          <w:sz w:val="28"/>
          <w:szCs w:val="28"/>
        </w:rPr>
      </w:pPr>
      <w:proofErr w:type="spellStart"/>
      <w:r w:rsidRPr="00D62AF3">
        <w:rPr>
          <w:rFonts w:asciiTheme="majorBidi" w:hAnsiTheme="majorBidi" w:cstheme="majorBidi"/>
          <w:b/>
          <w:bCs/>
          <w:sz w:val="28"/>
          <w:szCs w:val="28"/>
        </w:rPr>
        <w:t>Exoenzyme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انزيم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خارجي</w:t>
      </w:r>
    </w:p>
    <w:p w:rsidR="00A47665" w:rsidRDefault="00A47665" w:rsidP="00A47665">
      <w:pPr>
        <w:rPr>
          <w:rFonts w:asciiTheme="minorBidi" w:hAnsiTheme="minorBidi"/>
          <w:sz w:val="28"/>
          <w:szCs w:val="28"/>
        </w:rPr>
      </w:pPr>
      <w:r w:rsidRPr="00D62AF3">
        <w:rPr>
          <w:rFonts w:asciiTheme="majorBidi" w:hAnsiTheme="majorBidi" w:cstheme="majorBidi"/>
          <w:b/>
          <w:bCs/>
          <w:sz w:val="28"/>
          <w:szCs w:val="28"/>
        </w:rPr>
        <w:t>Semisolid</w:t>
      </w:r>
      <w:r>
        <w:rPr>
          <w:rFonts w:asciiTheme="minorBidi" w:hAnsiTheme="minorBidi" w:hint="cs"/>
          <w:sz w:val="28"/>
          <w:szCs w:val="28"/>
          <w:rtl/>
        </w:rPr>
        <w:t xml:space="preserve"> نصف صلب</w:t>
      </w:r>
    </w:p>
    <w:p w:rsidR="00A47665" w:rsidRDefault="00A47665" w:rsidP="00A47665">
      <w:pPr>
        <w:rPr>
          <w:rFonts w:asciiTheme="minorBidi" w:hAnsiTheme="minorBidi"/>
          <w:sz w:val="28"/>
          <w:szCs w:val="28"/>
        </w:rPr>
      </w:pPr>
      <w:proofErr w:type="spellStart"/>
      <w:r w:rsidRPr="00D62AF3">
        <w:rPr>
          <w:rFonts w:asciiTheme="majorBidi" w:hAnsiTheme="majorBidi" w:cstheme="majorBidi"/>
          <w:b/>
          <w:bCs/>
          <w:sz w:val="28"/>
          <w:szCs w:val="28"/>
        </w:rPr>
        <w:t>Tributryin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البيوترين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الثلاثي.</w:t>
      </w: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  <w:r w:rsidRPr="00D62AF3">
        <w:rPr>
          <w:rFonts w:asciiTheme="majorBidi" w:hAnsiTheme="majorBidi" w:cstheme="majorBidi"/>
          <w:b/>
          <w:bCs/>
          <w:sz w:val="28"/>
          <w:szCs w:val="28"/>
        </w:rPr>
        <w:t>Vegetable oil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دهون الخضروات</w:t>
      </w: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  <w:r w:rsidRPr="000974C6">
        <w:rPr>
          <w:rFonts w:asciiTheme="majorBidi" w:hAnsiTheme="majorBidi" w:cstheme="majorBidi"/>
          <w:b/>
          <w:bCs/>
          <w:sz w:val="28"/>
          <w:szCs w:val="28"/>
        </w:rPr>
        <w:t xml:space="preserve">Silver </w:t>
      </w:r>
      <w:proofErr w:type="spellStart"/>
      <w:r w:rsidRPr="000974C6">
        <w:rPr>
          <w:rFonts w:asciiTheme="majorBidi" w:hAnsiTheme="majorBidi" w:cstheme="majorBidi"/>
          <w:b/>
          <w:bCs/>
          <w:sz w:val="28"/>
          <w:szCs w:val="28"/>
        </w:rPr>
        <w:t>sulphate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سلفات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الفضة</w:t>
      </w: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Default="00A47665" w:rsidP="00A47665">
      <w:pPr>
        <w:rPr>
          <w:rFonts w:asciiTheme="minorBidi" w:hAnsiTheme="minorBidi"/>
          <w:sz w:val="28"/>
          <w:szCs w:val="28"/>
          <w:rtl/>
        </w:rPr>
      </w:pPr>
    </w:p>
    <w:p w:rsidR="00A47665" w:rsidRPr="0067433B" w:rsidRDefault="00A47665" w:rsidP="00A47665">
      <w:pPr>
        <w:jc w:val="center"/>
        <w:rPr>
          <w:rFonts w:asciiTheme="minorBidi" w:hAnsiTheme="minorBidi"/>
          <w:b/>
          <w:bCs/>
          <w:color w:val="FF0000"/>
          <w:sz w:val="36"/>
          <w:szCs w:val="36"/>
          <w:rtl/>
        </w:rPr>
      </w:pPr>
      <w:r w:rsidRPr="0067433B">
        <w:rPr>
          <w:rFonts w:asciiTheme="minorBidi" w:hAnsiTheme="minorBidi" w:hint="cs"/>
          <w:b/>
          <w:bCs/>
          <w:color w:val="0070C0"/>
          <w:sz w:val="36"/>
          <w:szCs w:val="36"/>
          <w:rtl/>
        </w:rPr>
        <w:t>اخلص الدعوات لكن بالتوفيق</w:t>
      </w:r>
      <w:r w:rsidRPr="0067433B">
        <w:rPr>
          <w:rFonts w:asciiTheme="minorBidi" w:hAnsiTheme="minorBidi" w:hint="cs"/>
          <w:b/>
          <w:bCs/>
          <w:color w:val="FF0000"/>
          <w:sz w:val="36"/>
          <w:szCs w:val="36"/>
          <w:rtl/>
        </w:rPr>
        <w:t xml:space="preserve"> </w:t>
      </w:r>
      <w:r w:rsidRPr="0067433B">
        <w:rPr>
          <w:rFonts w:asciiTheme="minorBidi" w:hAnsiTheme="minorBidi" w:hint="cs"/>
          <w:b/>
          <w:bCs/>
          <w:color w:val="FF0066"/>
          <w:sz w:val="36"/>
          <w:szCs w:val="36"/>
        </w:rPr>
        <w:sym w:font="Symbol" w:char="F0A7"/>
      </w:r>
    </w:p>
    <w:p w:rsidR="00782E56" w:rsidRDefault="00782E56"/>
    <w:sectPr w:rsidR="00782E56" w:rsidSect="000A17C4">
      <w:pgSz w:w="11906" w:h="16838"/>
      <w:pgMar w:top="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7665"/>
    <w:rsid w:val="001345AB"/>
    <w:rsid w:val="00331A88"/>
    <w:rsid w:val="00782E56"/>
    <w:rsid w:val="00A4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5"/>
        <o:r id="V:Rule3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2014-04-12T04:44:00Z</dcterms:created>
  <dcterms:modified xsi:type="dcterms:W3CDTF">2014-04-12T04:45:00Z</dcterms:modified>
</cp:coreProperties>
</file>