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81" w:rsidRDefault="009E5D81" w:rsidP="00F6005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0728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6120"/>
      </w:tblGrid>
      <w:tr w:rsidR="00FD29B8" w:rsidTr="006E3B1C">
        <w:tc>
          <w:tcPr>
            <w:tcW w:w="4608" w:type="dxa"/>
          </w:tcPr>
          <w:p w:rsidR="006E3B1C" w:rsidRDefault="006E3B1C" w:rsidP="00FD29B8">
            <w:pPr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E3B1C" w:rsidRDefault="006E3B1C" w:rsidP="00FD29B8">
            <w:pPr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E3B1C" w:rsidRDefault="006E3B1C" w:rsidP="00FD29B8">
            <w:pPr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D29B8" w:rsidRPr="00F60055" w:rsidRDefault="00FD29B8" w:rsidP="00FD29B8">
            <w:pPr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00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King Saud University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  <w:p w:rsidR="00FD29B8" w:rsidRPr="00F60055" w:rsidRDefault="00FD29B8" w:rsidP="00FD29B8">
            <w:pPr>
              <w:ind w:left="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00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 of Science</w:t>
            </w:r>
          </w:p>
          <w:p w:rsidR="00FD29B8" w:rsidRDefault="00FD29B8" w:rsidP="00FD29B8">
            <w:pPr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00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 of Physics and Astronomy</w:t>
            </w:r>
          </w:p>
        </w:tc>
        <w:tc>
          <w:tcPr>
            <w:tcW w:w="6120" w:type="dxa"/>
          </w:tcPr>
          <w:p w:rsidR="00FD29B8" w:rsidRDefault="00FD29B8" w:rsidP="00FD29B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67563" cy="1274494"/>
                  <wp:effectExtent l="0" t="0" r="3987" b="0"/>
                  <wp:docPr id="7" name="Picture 2" descr="l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288" cy="128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055" w:rsidRDefault="005C44A7" w:rsidP="00FD29B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group id="Group 2" o:spid="_x0000_s1032" style="position:absolute;margin-left:176pt;margin-top:17.95pt;width:84.5pt;height:94.5pt;z-index:251660288;mso-position-horizontal-relative:text;mso-position-vertical-relative:text" coordorigin="5094,878" coordsize="1269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">
            <v:oval id="Oval 3" o:spid="_x0000_s1033" style="position:absolute;left:5094;top:878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d/78A&#10;AADaAAAADwAAAGRycy9kb3ducmV2LnhtbERPTWvCQBC9F/wPywje6iYVbImuIoJFqKFoBa9DdkyC&#10;2dmQXWP6751DocfH+16uB9eonrpQezaQThNQxIW3NZcGzj+71w9QISJbbDyTgV8KsF6NXpaYWf/g&#10;I/WnWCoJ4ZChgSrGNtM6FBU5DFPfEgt39Z3DKLArte3wIeGu0W9JMtcOa5aGClvaVlTcTncnM2bv&#10;8+MW29sl/8zz74NLv/o6NWYyHjYLUJGG+C/+c++tAdkqV8QP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Yh3/vwAAANoAAAAPAAAAAAAAAAAAAAAAAJgCAABkcnMvZG93bnJl&#10;di54bWxQSwUGAAAAAAQABAD1AAAAhAMAAAAA&#10;" filled="f" fillcolor="black"/>
            <v:line id="Line 4" o:spid="_x0000_s1034" style="position:absolute;visibility:visible;mso-wrap-style:square" from="5103,1588" to="6363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left:5454;top:1751;width:54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SesQA&#10;AADbAAAADwAAAGRycy9kb3ducmV2LnhtbESPQWvCQBCF7wX/wzKCl1I3zaFIdJViKehBqNEfMGan&#10;SejubMxuY/rvOwfB2wzvzXvfrDajd2qgPraBDbzOM1DEVbAt1wbOp8+XBaiYkC26wGTgjyJs1pOn&#10;FRY23PhIQ5lqJSEcCzTQpNQVWseqIY9xHjpi0b5D7zHJ2tfa9niTcO90nmVv2mPL0tBgR9uGqp/y&#10;1xvIv+hjd9hf8mirobuWz+5wKZ0xs+n4vgSVaEwP8/16ZwV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20nrEAAAA2wAAAA8AAAAAAAAAAAAAAAAAmAIAAGRycy9k&#10;b3ducmV2LnhtbFBLBQYAAAAABAAEAPUAAACJAwAAAAA=&#10;" filled="f" fillcolor="black" stroked="f">
              <v:textbox inset="0,0,0,0">
                <w:txbxContent>
                  <w:p w:rsidR="006A5BC0" w:rsidRPr="00B0160A" w:rsidRDefault="006A5BC0" w:rsidP="00FD29B8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40</w:t>
                    </w:r>
                  </w:p>
                </w:txbxContent>
              </v:textbox>
            </v:shape>
            <w10:wrap type="square"/>
          </v:group>
        </w:pict>
      </w:r>
    </w:p>
    <w:p w:rsidR="00F60055" w:rsidRDefault="00F60055" w:rsidP="00F6005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F60055" w:rsidRDefault="00F60055" w:rsidP="00F6005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p w:rsidR="00F60055" w:rsidRDefault="00F60055" w:rsidP="00F6005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p w:rsidR="00F60055" w:rsidRDefault="00F60055" w:rsidP="00E5174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8522" w:type="dxa"/>
        <w:tblInd w:w="18" w:type="dxa"/>
        <w:tblLook w:val="04A0" w:firstRow="1" w:lastRow="0" w:firstColumn="1" w:lastColumn="0" w:noHBand="0" w:noVBand="1"/>
      </w:tblPr>
      <w:tblGrid>
        <w:gridCol w:w="3690"/>
        <w:gridCol w:w="1991"/>
        <w:gridCol w:w="2841"/>
      </w:tblGrid>
      <w:tr w:rsidR="00F60055" w:rsidTr="006B6C9F">
        <w:tc>
          <w:tcPr>
            <w:tcW w:w="3690" w:type="dxa"/>
          </w:tcPr>
          <w:p w:rsidR="00F60055" w:rsidRPr="00F60055" w:rsidRDefault="00F60055" w:rsidP="0068114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First </w:t>
            </w:r>
            <w:proofErr w:type="spellStart"/>
            <w:r w:rsidR="009E5D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14</w:t>
            </w:r>
            <w:r w:rsidR="006811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-14</w:t>
            </w:r>
            <w:r w:rsidR="006811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  <w:r w:rsidR="000B4C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91" w:type="dxa"/>
          </w:tcPr>
          <w:p w:rsidR="00F60055" w:rsidRPr="00F60055" w:rsidRDefault="00F60055" w:rsidP="00F600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Physics 103</w:t>
            </w:r>
          </w:p>
        </w:tc>
        <w:tc>
          <w:tcPr>
            <w:tcW w:w="2841" w:type="dxa"/>
          </w:tcPr>
          <w:p w:rsidR="00F60055" w:rsidRPr="00F60055" w:rsidRDefault="00E51746" w:rsidP="00F600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exam</w:t>
            </w:r>
          </w:p>
        </w:tc>
      </w:tr>
      <w:tr w:rsidR="00F60055" w:rsidTr="006B6C9F">
        <w:tc>
          <w:tcPr>
            <w:tcW w:w="3690" w:type="dxa"/>
          </w:tcPr>
          <w:p w:rsidR="00F60055" w:rsidRPr="00F60055" w:rsidRDefault="00F60055" w:rsidP="0068114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6B6C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uesday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B6C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244B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4B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Shaban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143</w:t>
            </w:r>
            <w:r w:rsidR="006811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991" w:type="dxa"/>
          </w:tcPr>
          <w:p w:rsidR="00F60055" w:rsidRPr="00F60055" w:rsidRDefault="00E51746" w:rsidP="00E517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r w:rsidR="00F60055" w:rsidRPr="00F6005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="00F600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9E5D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Dec </w:t>
            </w:r>
            <w:r w:rsidR="00F600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841" w:type="dxa"/>
          </w:tcPr>
          <w:p w:rsidR="00F60055" w:rsidRPr="00F60055" w:rsidRDefault="00E51746" w:rsidP="00E517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F600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:00 –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F600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F600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 PM</w:t>
            </w:r>
          </w:p>
        </w:tc>
      </w:tr>
    </w:tbl>
    <w:p w:rsidR="00F60055" w:rsidRDefault="00F60055" w:rsidP="00F6005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p w:rsidR="001C22ED" w:rsidRDefault="001C22ED" w:rsidP="00E5174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1C22ED" w:rsidRPr="00CF61CB" w:rsidRDefault="001C22ED" w:rsidP="009E5D81">
      <w:pPr>
        <w:spacing w:after="0"/>
        <w:ind w:left="-90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F61C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Submit </w:t>
      </w:r>
      <w:proofErr w:type="gramStart"/>
      <w:r w:rsidR="0068114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all </w:t>
      </w:r>
      <w:r w:rsidRPr="00CF61C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page</w:t>
      </w:r>
      <w:r w:rsidR="00681142">
        <w:rPr>
          <w:rFonts w:asciiTheme="majorBidi" w:hAnsiTheme="majorBidi" w:cstheme="majorBidi"/>
          <w:b/>
          <w:bCs/>
          <w:i/>
          <w:iCs/>
          <w:sz w:val="28"/>
          <w:szCs w:val="28"/>
        </w:rPr>
        <w:t>s</w:t>
      </w:r>
      <w:proofErr w:type="gramEnd"/>
      <w:r w:rsidRPr="00CF61C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to the Examiner/ Invigilator</w:t>
      </w:r>
    </w:p>
    <w:p w:rsidR="00F60055" w:rsidRDefault="00F60055" w:rsidP="00F6005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540" w:type="dxa"/>
        <w:tblInd w:w="-612" w:type="dxa"/>
        <w:tblLook w:val="04A0" w:firstRow="1" w:lastRow="0" w:firstColumn="1" w:lastColumn="0" w:noHBand="0" w:noVBand="1"/>
      </w:tblPr>
      <w:tblGrid>
        <w:gridCol w:w="3150"/>
        <w:gridCol w:w="6390"/>
      </w:tblGrid>
      <w:tr w:rsidR="00F60055" w:rsidTr="001C22ED">
        <w:tc>
          <w:tcPr>
            <w:tcW w:w="3150" w:type="dxa"/>
          </w:tcPr>
          <w:p w:rsidR="00F60055" w:rsidRPr="001C22ED" w:rsidRDefault="00F60055" w:rsidP="00F6005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22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6390" w:type="dxa"/>
          </w:tcPr>
          <w:p w:rsidR="00F60055" w:rsidRDefault="00F60055" w:rsidP="00F600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0055" w:rsidTr="001C22ED">
        <w:tc>
          <w:tcPr>
            <w:tcW w:w="3150" w:type="dxa"/>
          </w:tcPr>
          <w:p w:rsidR="00F60055" w:rsidRPr="001C22ED" w:rsidRDefault="00F60055" w:rsidP="00F6005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22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University number </w:t>
            </w:r>
          </w:p>
        </w:tc>
        <w:tc>
          <w:tcPr>
            <w:tcW w:w="6390" w:type="dxa"/>
          </w:tcPr>
          <w:p w:rsidR="00F60055" w:rsidRDefault="00F60055" w:rsidP="00F600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0055" w:rsidTr="001C22ED">
        <w:tc>
          <w:tcPr>
            <w:tcW w:w="3150" w:type="dxa"/>
          </w:tcPr>
          <w:p w:rsidR="00F60055" w:rsidRPr="001C22ED" w:rsidRDefault="00F60055" w:rsidP="00F6005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22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Section/ Dr Name</w:t>
            </w:r>
          </w:p>
        </w:tc>
        <w:tc>
          <w:tcPr>
            <w:tcW w:w="6390" w:type="dxa"/>
          </w:tcPr>
          <w:p w:rsidR="00F60055" w:rsidRDefault="00F60055" w:rsidP="00F600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F60055" w:rsidRDefault="00F60055" w:rsidP="00E5174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F60055" w:rsidRDefault="00F60055" w:rsidP="00F6005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p w:rsidR="001C22ED" w:rsidRPr="00F60055" w:rsidRDefault="00F60055" w:rsidP="009E5D81">
      <w:pPr>
        <w:spacing w:after="0"/>
        <w:ind w:right="-105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Write </w:t>
      </w:r>
      <w:r w:rsidR="009E5D81">
        <w:rPr>
          <w:rFonts w:asciiTheme="majorBidi" w:hAnsiTheme="majorBidi" w:cstheme="majorBidi"/>
          <w:b/>
          <w:bCs/>
          <w:sz w:val="24"/>
          <w:szCs w:val="24"/>
        </w:rPr>
        <w:t xml:space="preserve">choice of the correct </w:t>
      </w:r>
      <w:r>
        <w:rPr>
          <w:rFonts w:asciiTheme="majorBidi" w:hAnsiTheme="majorBidi" w:cstheme="majorBidi"/>
          <w:b/>
          <w:bCs/>
          <w:sz w:val="24"/>
          <w:szCs w:val="24"/>
        </w:rPr>
        <w:t>answers in CAPITAL LETTERS</w:t>
      </w:r>
      <w:r w:rsidR="001C22ED">
        <w:rPr>
          <w:rFonts w:asciiTheme="majorBidi" w:hAnsiTheme="majorBidi" w:cstheme="majorBidi"/>
          <w:b/>
          <w:bCs/>
          <w:sz w:val="24"/>
          <w:szCs w:val="24"/>
        </w:rPr>
        <w:t xml:space="preserve"> in the table given </w:t>
      </w:r>
    </w:p>
    <w:p w:rsidR="00F60055" w:rsidRDefault="00F60055" w:rsidP="00F60055">
      <w:pPr>
        <w:spacing w:after="0"/>
        <w:ind w:right="-1054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391"/>
      </w:tblGrid>
      <w:tr w:rsidR="00F60055" w:rsidTr="00E51746">
        <w:tc>
          <w:tcPr>
            <w:tcW w:w="1704" w:type="dxa"/>
          </w:tcPr>
          <w:p w:rsidR="00F60055" w:rsidRDefault="001C22ED" w:rsidP="00F6005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</w:t>
            </w:r>
          </w:p>
        </w:tc>
        <w:tc>
          <w:tcPr>
            <w:tcW w:w="1704" w:type="dxa"/>
          </w:tcPr>
          <w:p w:rsidR="00F60055" w:rsidRDefault="001C22ED" w:rsidP="00F6005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2</w:t>
            </w:r>
          </w:p>
        </w:tc>
        <w:tc>
          <w:tcPr>
            <w:tcW w:w="1704" w:type="dxa"/>
          </w:tcPr>
          <w:p w:rsidR="00F60055" w:rsidRDefault="001C22ED" w:rsidP="00F6005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3</w:t>
            </w:r>
          </w:p>
        </w:tc>
        <w:tc>
          <w:tcPr>
            <w:tcW w:w="1705" w:type="dxa"/>
          </w:tcPr>
          <w:p w:rsidR="00F60055" w:rsidRDefault="001C22ED" w:rsidP="00F6005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4</w:t>
            </w:r>
          </w:p>
        </w:tc>
        <w:tc>
          <w:tcPr>
            <w:tcW w:w="1391" w:type="dxa"/>
          </w:tcPr>
          <w:p w:rsidR="00F60055" w:rsidRDefault="001C22ED" w:rsidP="00F6005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5</w:t>
            </w:r>
          </w:p>
        </w:tc>
      </w:tr>
      <w:tr w:rsidR="00F60055" w:rsidTr="00AA34F2">
        <w:trPr>
          <w:trHeight w:val="512"/>
        </w:trPr>
        <w:tc>
          <w:tcPr>
            <w:tcW w:w="1704" w:type="dxa"/>
          </w:tcPr>
          <w:p w:rsidR="001C22ED" w:rsidRDefault="001C22ED" w:rsidP="00AA34F2">
            <w:pPr>
              <w:ind w:right="-13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60055" w:rsidRDefault="00F60055" w:rsidP="00AA34F2">
            <w:pPr>
              <w:ind w:right="-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60055" w:rsidRDefault="00F60055" w:rsidP="00AA34F2">
            <w:pPr>
              <w:tabs>
                <w:tab w:val="left" w:pos="612"/>
              </w:tabs>
              <w:ind w:right="-14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F60055" w:rsidRDefault="00F60055" w:rsidP="00AA34F2">
            <w:pPr>
              <w:ind w:right="-14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:rsidR="001C22ED" w:rsidRDefault="001C22ED" w:rsidP="00FF0025">
            <w:pPr>
              <w:ind w:right="-105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C22ED" w:rsidTr="00E51746">
        <w:tc>
          <w:tcPr>
            <w:tcW w:w="1704" w:type="dxa"/>
          </w:tcPr>
          <w:p w:rsidR="001C22ED" w:rsidRDefault="001C22ED" w:rsidP="001C22ED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6</w:t>
            </w:r>
          </w:p>
        </w:tc>
        <w:tc>
          <w:tcPr>
            <w:tcW w:w="1704" w:type="dxa"/>
          </w:tcPr>
          <w:p w:rsidR="001C22ED" w:rsidRDefault="001C22ED" w:rsidP="001C22ED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7</w:t>
            </w:r>
          </w:p>
        </w:tc>
        <w:tc>
          <w:tcPr>
            <w:tcW w:w="1704" w:type="dxa"/>
          </w:tcPr>
          <w:p w:rsidR="001C22ED" w:rsidRDefault="001C22ED" w:rsidP="001C22ED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8</w:t>
            </w:r>
          </w:p>
        </w:tc>
        <w:tc>
          <w:tcPr>
            <w:tcW w:w="1705" w:type="dxa"/>
          </w:tcPr>
          <w:p w:rsidR="001C22ED" w:rsidRDefault="001C22ED" w:rsidP="001C22ED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9</w:t>
            </w:r>
          </w:p>
        </w:tc>
        <w:tc>
          <w:tcPr>
            <w:tcW w:w="1391" w:type="dxa"/>
          </w:tcPr>
          <w:p w:rsidR="001C22ED" w:rsidRDefault="001C22ED" w:rsidP="001C22ED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10</w:t>
            </w:r>
          </w:p>
        </w:tc>
      </w:tr>
      <w:tr w:rsidR="00F60055" w:rsidTr="00AA34F2">
        <w:trPr>
          <w:trHeight w:val="602"/>
        </w:trPr>
        <w:tc>
          <w:tcPr>
            <w:tcW w:w="1704" w:type="dxa"/>
          </w:tcPr>
          <w:p w:rsidR="001C22ED" w:rsidRDefault="001C22ED" w:rsidP="00F6005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60055" w:rsidRDefault="00F60055" w:rsidP="00F6005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60055" w:rsidRDefault="00F60055" w:rsidP="00F6005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F60055" w:rsidRPr="00AA34F2" w:rsidRDefault="00F60055" w:rsidP="00AA34F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1" w:type="dxa"/>
          </w:tcPr>
          <w:p w:rsidR="001C22ED" w:rsidRDefault="001C22ED" w:rsidP="00F6005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C22ED" w:rsidTr="00E51746">
        <w:tc>
          <w:tcPr>
            <w:tcW w:w="1704" w:type="dxa"/>
          </w:tcPr>
          <w:p w:rsidR="001C22ED" w:rsidRDefault="001C22ED" w:rsidP="009E44F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11</w:t>
            </w:r>
          </w:p>
        </w:tc>
        <w:tc>
          <w:tcPr>
            <w:tcW w:w="1704" w:type="dxa"/>
          </w:tcPr>
          <w:p w:rsidR="001C22ED" w:rsidRDefault="001C22ED" w:rsidP="009E44F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12</w:t>
            </w:r>
          </w:p>
        </w:tc>
        <w:tc>
          <w:tcPr>
            <w:tcW w:w="1704" w:type="dxa"/>
          </w:tcPr>
          <w:p w:rsidR="001C22ED" w:rsidRDefault="001C22ED" w:rsidP="009E44F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13</w:t>
            </w:r>
          </w:p>
        </w:tc>
        <w:tc>
          <w:tcPr>
            <w:tcW w:w="1705" w:type="dxa"/>
          </w:tcPr>
          <w:p w:rsidR="001C22ED" w:rsidRDefault="001C22ED" w:rsidP="009E44F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14</w:t>
            </w:r>
          </w:p>
        </w:tc>
        <w:tc>
          <w:tcPr>
            <w:tcW w:w="1391" w:type="dxa"/>
          </w:tcPr>
          <w:p w:rsidR="001C22ED" w:rsidRDefault="001C22ED" w:rsidP="009E44F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15</w:t>
            </w:r>
          </w:p>
        </w:tc>
      </w:tr>
      <w:tr w:rsidR="001C22ED" w:rsidTr="00AA34F2">
        <w:trPr>
          <w:trHeight w:val="602"/>
        </w:trPr>
        <w:tc>
          <w:tcPr>
            <w:tcW w:w="1704" w:type="dxa"/>
          </w:tcPr>
          <w:p w:rsidR="001C22ED" w:rsidRDefault="001C22ED" w:rsidP="00F6005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1C22ED" w:rsidRDefault="001C22ED" w:rsidP="00F6005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1C22ED" w:rsidRDefault="001C22ED" w:rsidP="00F6005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1C22ED" w:rsidRDefault="001C22ED" w:rsidP="00F6005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:rsidR="001C22ED" w:rsidRDefault="001C22ED" w:rsidP="00F6005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51746" w:rsidTr="00E51746">
        <w:tc>
          <w:tcPr>
            <w:tcW w:w="1704" w:type="dxa"/>
          </w:tcPr>
          <w:p w:rsidR="00E51746" w:rsidRDefault="00E51746" w:rsidP="00E51746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16</w:t>
            </w:r>
          </w:p>
        </w:tc>
        <w:tc>
          <w:tcPr>
            <w:tcW w:w="1704" w:type="dxa"/>
          </w:tcPr>
          <w:p w:rsidR="00E51746" w:rsidRDefault="00E51746" w:rsidP="00E51746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17</w:t>
            </w:r>
          </w:p>
        </w:tc>
        <w:tc>
          <w:tcPr>
            <w:tcW w:w="1704" w:type="dxa"/>
          </w:tcPr>
          <w:p w:rsidR="00E51746" w:rsidRDefault="00E51746" w:rsidP="00E51746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18</w:t>
            </w:r>
          </w:p>
        </w:tc>
        <w:tc>
          <w:tcPr>
            <w:tcW w:w="1705" w:type="dxa"/>
          </w:tcPr>
          <w:p w:rsidR="00E51746" w:rsidRDefault="00E51746" w:rsidP="00E51746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19</w:t>
            </w:r>
          </w:p>
        </w:tc>
        <w:tc>
          <w:tcPr>
            <w:tcW w:w="1391" w:type="dxa"/>
          </w:tcPr>
          <w:p w:rsidR="00E51746" w:rsidRDefault="00E51746" w:rsidP="00E51746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20</w:t>
            </w:r>
          </w:p>
        </w:tc>
      </w:tr>
      <w:tr w:rsidR="00E51746" w:rsidTr="00E51746">
        <w:tc>
          <w:tcPr>
            <w:tcW w:w="1704" w:type="dxa"/>
          </w:tcPr>
          <w:p w:rsidR="00E51746" w:rsidRDefault="00E51746" w:rsidP="009E44F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51746" w:rsidRDefault="00E51746" w:rsidP="009E44F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E51746" w:rsidRDefault="00E51746" w:rsidP="009E44F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E51746" w:rsidRDefault="00E51746" w:rsidP="009E44F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E51746" w:rsidRDefault="00FF0025" w:rsidP="009E44F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91" w:type="dxa"/>
          </w:tcPr>
          <w:p w:rsidR="00E51746" w:rsidRDefault="00FF0025" w:rsidP="009E44F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</w:tr>
      <w:tr w:rsidR="00E51746" w:rsidTr="00E51746">
        <w:tc>
          <w:tcPr>
            <w:tcW w:w="1704" w:type="dxa"/>
          </w:tcPr>
          <w:p w:rsidR="00E51746" w:rsidRDefault="00E51746" w:rsidP="00E51746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21</w:t>
            </w:r>
          </w:p>
        </w:tc>
        <w:tc>
          <w:tcPr>
            <w:tcW w:w="1704" w:type="dxa"/>
          </w:tcPr>
          <w:p w:rsidR="00E51746" w:rsidRDefault="00E51746" w:rsidP="00E51746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22</w:t>
            </w:r>
          </w:p>
        </w:tc>
        <w:tc>
          <w:tcPr>
            <w:tcW w:w="1704" w:type="dxa"/>
          </w:tcPr>
          <w:p w:rsidR="00E51746" w:rsidRDefault="00E51746" w:rsidP="00E51746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23</w:t>
            </w:r>
          </w:p>
        </w:tc>
        <w:tc>
          <w:tcPr>
            <w:tcW w:w="1705" w:type="dxa"/>
          </w:tcPr>
          <w:p w:rsidR="00E51746" w:rsidRDefault="00E51746" w:rsidP="00E51746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24</w:t>
            </w:r>
          </w:p>
        </w:tc>
        <w:tc>
          <w:tcPr>
            <w:tcW w:w="1391" w:type="dxa"/>
          </w:tcPr>
          <w:p w:rsidR="00E51746" w:rsidRDefault="00E51746" w:rsidP="00E51746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25</w:t>
            </w:r>
          </w:p>
        </w:tc>
      </w:tr>
      <w:tr w:rsidR="00E51746" w:rsidTr="00AA34F2">
        <w:trPr>
          <w:trHeight w:val="440"/>
        </w:trPr>
        <w:tc>
          <w:tcPr>
            <w:tcW w:w="1704" w:type="dxa"/>
          </w:tcPr>
          <w:p w:rsidR="00E51746" w:rsidRDefault="00E51746" w:rsidP="00925078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E51746" w:rsidRDefault="00E51746" w:rsidP="009E44F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E51746" w:rsidRDefault="00E51746" w:rsidP="009E44F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E51746" w:rsidRDefault="00E51746" w:rsidP="009E44F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:rsidR="00E51746" w:rsidRDefault="00E51746" w:rsidP="009E44F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51746" w:rsidTr="00AA34F2">
        <w:trPr>
          <w:trHeight w:val="260"/>
        </w:trPr>
        <w:tc>
          <w:tcPr>
            <w:tcW w:w="1704" w:type="dxa"/>
          </w:tcPr>
          <w:p w:rsidR="00E51746" w:rsidRDefault="00E51746" w:rsidP="00E51746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26</w:t>
            </w:r>
          </w:p>
        </w:tc>
        <w:tc>
          <w:tcPr>
            <w:tcW w:w="6504" w:type="dxa"/>
            <w:gridSpan w:val="4"/>
          </w:tcPr>
          <w:p w:rsidR="00E51746" w:rsidRDefault="00E51746" w:rsidP="009E44F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27</w:t>
            </w:r>
          </w:p>
        </w:tc>
      </w:tr>
      <w:tr w:rsidR="00E51746" w:rsidTr="00AA34F2">
        <w:trPr>
          <w:trHeight w:val="557"/>
        </w:trPr>
        <w:tc>
          <w:tcPr>
            <w:tcW w:w="1704" w:type="dxa"/>
          </w:tcPr>
          <w:p w:rsidR="00E51746" w:rsidRDefault="00E51746" w:rsidP="00AA34F2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504" w:type="dxa"/>
            <w:gridSpan w:val="4"/>
          </w:tcPr>
          <w:p w:rsidR="00E51746" w:rsidRDefault="00E51746" w:rsidP="009E44F5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9E5D81" w:rsidRPr="00C31A80" w:rsidRDefault="001C22ED" w:rsidP="00FD29B8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  <w:r w:rsidR="009E5D81" w:rsidRPr="00C31A80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Take g= </w:t>
      </w:r>
      <w:r w:rsidR="004A43AA">
        <w:rPr>
          <w:rFonts w:asciiTheme="majorBidi" w:hAnsiTheme="majorBidi" w:cstheme="majorBidi"/>
          <w:b/>
          <w:bCs/>
          <w:i/>
          <w:iCs/>
          <w:sz w:val="28"/>
          <w:szCs w:val="28"/>
        </w:rPr>
        <w:t>9.8</w:t>
      </w:r>
      <w:r w:rsidR="009E5D81" w:rsidRPr="00C31A8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m/s</w:t>
      </w:r>
      <w:r w:rsidR="009E5D81" w:rsidRPr="00C31A80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2</w:t>
      </w:r>
      <w:r w:rsidR="0015546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in problems wher</w:t>
      </w:r>
      <w:r w:rsidR="009E5D81" w:rsidRPr="00C31A80">
        <w:rPr>
          <w:rFonts w:asciiTheme="majorBidi" w:hAnsiTheme="majorBidi" w:cstheme="majorBidi"/>
          <w:b/>
          <w:bCs/>
          <w:i/>
          <w:iCs/>
          <w:sz w:val="28"/>
          <w:szCs w:val="28"/>
        </w:rPr>
        <w:t>ever needed</w:t>
      </w:r>
    </w:p>
    <w:tbl>
      <w:tblPr>
        <w:tblStyle w:val="TableGrid"/>
        <w:tblW w:w="9823" w:type="dxa"/>
        <w:tblLayout w:type="fixed"/>
        <w:tblLook w:val="04A0" w:firstRow="1" w:lastRow="0" w:firstColumn="1" w:lastColumn="0" w:noHBand="0" w:noVBand="1"/>
      </w:tblPr>
      <w:tblGrid>
        <w:gridCol w:w="481"/>
        <w:gridCol w:w="6017"/>
        <w:gridCol w:w="90"/>
        <w:gridCol w:w="90"/>
        <w:gridCol w:w="450"/>
        <w:gridCol w:w="90"/>
        <w:gridCol w:w="90"/>
        <w:gridCol w:w="90"/>
        <w:gridCol w:w="2425"/>
      </w:tblGrid>
      <w:tr w:rsidR="00E51746" w:rsidTr="0051676F">
        <w:trPr>
          <w:trHeight w:val="1313"/>
        </w:trPr>
        <w:tc>
          <w:tcPr>
            <w:tcW w:w="481" w:type="dxa"/>
          </w:tcPr>
          <w:p w:rsidR="00E51746" w:rsidRPr="003E0202" w:rsidRDefault="00E51746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 w:rsidRPr="003E020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342" w:type="dxa"/>
            <w:gridSpan w:val="8"/>
          </w:tcPr>
          <w:p w:rsidR="00BD36EA" w:rsidRPr="00B726B3" w:rsidRDefault="00BD36EA" w:rsidP="009252A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726B3">
              <w:rPr>
                <w:rFonts w:asciiTheme="majorBidi" w:hAnsiTheme="majorBidi" w:cstheme="majorBidi"/>
                <w:sz w:val="24"/>
                <w:szCs w:val="24"/>
              </w:rPr>
              <w:t xml:space="preserve">The velocity of a particle moving along the </w:t>
            </w:r>
            <w:r w:rsidRPr="00B726B3">
              <w:rPr>
                <w:rFonts w:asciiTheme="majorBidi" w:hAnsiTheme="majorBidi" w:cstheme="majorBidi"/>
                <w:i/>
                <w:sz w:val="24"/>
                <w:szCs w:val="24"/>
              </w:rPr>
              <w:t>x</w:t>
            </w:r>
            <w:r w:rsidRPr="00B726B3">
              <w:rPr>
                <w:rFonts w:asciiTheme="majorBidi" w:hAnsiTheme="majorBidi" w:cstheme="majorBidi"/>
                <w:sz w:val="24"/>
                <w:szCs w:val="24"/>
              </w:rPr>
              <w:t xml:space="preserve"> axis varies in time according to the </w:t>
            </w:r>
            <w:proofErr w:type="gramStart"/>
            <w:r w:rsidR="00681142" w:rsidRPr="00B726B3">
              <w:rPr>
                <w:rFonts w:asciiTheme="majorBidi" w:hAnsiTheme="majorBidi" w:cstheme="majorBidi"/>
                <w:sz w:val="24"/>
                <w:szCs w:val="24"/>
              </w:rPr>
              <w:t xml:space="preserve">expression </w:t>
            </w:r>
            <w:r w:rsidR="00B726B3" w:rsidRPr="00B726B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81142" w:rsidRPr="00B726B3">
              <w:rPr>
                <w:rFonts w:asciiTheme="majorBidi" w:hAnsiTheme="majorBidi" w:cstheme="majorBidi"/>
                <w:i/>
                <w:sz w:val="24"/>
                <w:szCs w:val="24"/>
              </w:rPr>
              <w:t>V</w:t>
            </w:r>
            <w:r w:rsidR="00681142" w:rsidRPr="00B726B3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proofErr w:type="spellEnd"/>
            <w:proofErr w:type="gramEnd"/>
            <w:r w:rsidRPr="00B726B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= (100 - 5t</w:t>
            </w:r>
            <w:r w:rsidRPr="00B726B3">
              <w:rPr>
                <w:rFonts w:asciiTheme="majorBidi" w:hAnsiTheme="majorBidi" w:cstheme="majorBidi"/>
                <w:i/>
                <w:sz w:val="24"/>
                <w:szCs w:val="24"/>
                <w:vertAlign w:val="superscript"/>
              </w:rPr>
              <w:t>2</w:t>
            </w:r>
            <w:r w:rsidRPr="00B726B3">
              <w:rPr>
                <w:rFonts w:asciiTheme="majorBidi" w:hAnsiTheme="majorBidi" w:cstheme="majorBidi"/>
                <w:i/>
                <w:sz w:val="24"/>
                <w:szCs w:val="24"/>
              </w:rPr>
              <w:t>) m/s</w:t>
            </w:r>
            <w:r w:rsidRPr="00B726B3">
              <w:rPr>
                <w:rFonts w:asciiTheme="majorBidi" w:hAnsiTheme="majorBidi" w:cstheme="majorBidi"/>
                <w:sz w:val="24"/>
                <w:szCs w:val="24"/>
              </w:rPr>
              <w:t>, where t is in seconds. Find the average acceleration in the time interval t = 2.0 s to t = 5.0 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2"/>
              <w:gridCol w:w="1822"/>
              <w:gridCol w:w="1822"/>
              <w:gridCol w:w="1822"/>
              <w:gridCol w:w="1823"/>
            </w:tblGrid>
            <w:tr w:rsidR="001D7546" w:rsidTr="001D7546">
              <w:tc>
                <w:tcPr>
                  <w:tcW w:w="1822" w:type="dxa"/>
                </w:tcPr>
                <w:p w:rsidR="001D7546" w:rsidRDefault="001D7546" w:rsidP="0051676F">
                  <w:pPr>
                    <w:ind w:right="-1054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135D6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.</w:t>
                  </w:r>
                  <w:r w:rsidR="00737ED0">
                    <w:t xml:space="preserve"> </w:t>
                  </w:r>
                  <w:r w:rsidR="00BD36EA" w:rsidRPr="005C5C44">
                    <w:rPr>
                      <w:rFonts w:asciiTheme="majorBidi" w:hAnsiTheme="majorBidi" w:cstheme="majorBidi"/>
                      <w:sz w:val="24"/>
                      <w:szCs w:val="24"/>
                    </w:rPr>
                    <w:t>10 m/s</w:t>
                  </w:r>
                  <w:r w:rsidR="0051676F">
                    <w:rPr>
                      <w:rStyle w:val="Superscript"/>
                    </w:rPr>
                    <w:t>2</w:t>
                  </w:r>
                </w:p>
              </w:tc>
              <w:tc>
                <w:tcPr>
                  <w:tcW w:w="1822" w:type="dxa"/>
                </w:tcPr>
                <w:p w:rsidR="001D7546" w:rsidRDefault="001D7546" w:rsidP="0051676F">
                  <w:pPr>
                    <w:ind w:right="-1054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t xml:space="preserve">b. </w:t>
                  </w:r>
                  <w:r w:rsidR="009252A4">
                    <w:t xml:space="preserve"> </w:t>
                  </w:r>
                  <w:r w:rsidR="009252A4" w:rsidRPr="005C5C44">
                    <w:rPr>
                      <w:rFonts w:asciiTheme="majorBidi" w:hAnsiTheme="majorBidi" w:cstheme="majorBidi"/>
                      <w:sz w:val="24"/>
                      <w:szCs w:val="24"/>
                    </w:rPr>
                    <w:t>18 m/s</w:t>
                  </w:r>
                  <w:r w:rsidR="0051676F">
                    <w:rPr>
                      <w:rStyle w:val="Superscript"/>
                    </w:rPr>
                    <w:t>2</w:t>
                  </w:r>
                </w:p>
              </w:tc>
              <w:tc>
                <w:tcPr>
                  <w:tcW w:w="1822" w:type="dxa"/>
                </w:tcPr>
                <w:p w:rsidR="001D7546" w:rsidRPr="001D7546" w:rsidRDefault="001D7546" w:rsidP="0051676F">
                  <w:pPr>
                    <w:pStyle w:val="MCAnswer"/>
                    <w:ind w:left="0" w:firstLine="0"/>
                  </w:pPr>
                  <w:r>
                    <w:t xml:space="preserve">c. </w:t>
                  </w:r>
                  <w:r w:rsidR="009252A4">
                    <w:t xml:space="preserve"> </w:t>
                  </w:r>
                  <w:r w:rsidR="0051676F">
                    <w:t>-</w:t>
                  </w:r>
                  <w:r w:rsidR="009252A4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3</w:t>
                  </w:r>
                  <w:r w:rsidR="009252A4" w:rsidRPr="005C5C44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5 m/s</w:t>
                  </w:r>
                  <w:r w:rsidR="0051676F">
                    <w:rPr>
                      <w:rStyle w:val="Superscript"/>
                    </w:rPr>
                    <w:t>2</w:t>
                  </w:r>
                </w:p>
              </w:tc>
              <w:tc>
                <w:tcPr>
                  <w:tcW w:w="1822" w:type="dxa"/>
                </w:tcPr>
                <w:p w:rsidR="001D7546" w:rsidRPr="009A4B26" w:rsidRDefault="001D7546" w:rsidP="0051676F">
                  <w:pPr>
                    <w:ind w:right="-1054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9A4B26">
                    <w:rPr>
                      <w:color w:val="FF0000"/>
                    </w:rPr>
                    <w:t xml:space="preserve">d. </w:t>
                  </w:r>
                  <w:r w:rsidR="009252A4">
                    <w:rPr>
                      <w:color w:val="FF0000"/>
                    </w:rPr>
                    <w:t xml:space="preserve">  </w:t>
                  </w:r>
                  <w:r w:rsidR="009252A4" w:rsidRPr="005C5C44">
                    <w:rPr>
                      <w:rFonts w:asciiTheme="majorBidi" w:hAnsiTheme="majorBidi" w:cstheme="majorBidi"/>
                      <w:sz w:val="24"/>
                      <w:szCs w:val="24"/>
                    </w:rPr>
                    <w:t>-31 m/s</w:t>
                  </w:r>
                  <w:r w:rsidR="0051676F">
                    <w:rPr>
                      <w:rStyle w:val="Superscript"/>
                    </w:rPr>
                    <w:t>2</w:t>
                  </w:r>
                </w:p>
              </w:tc>
              <w:tc>
                <w:tcPr>
                  <w:tcW w:w="1823" w:type="dxa"/>
                </w:tcPr>
                <w:p w:rsidR="001D7546" w:rsidRDefault="001D7546" w:rsidP="0051676F">
                  <w:pPr>
                    <w:ind w:right="-1054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t xml:space="preserve">e. </w:t>
                  </w:r>
                  <w:r w:rsidR="009252A4">
                    <w:t xml:space="preserve">   </w:t>
                  </w:r>
                  <w:r w:rsidR="009252A4" w:rsidRPr="005C5C44">
                    <w:rPr>
                      <w:rFonts w:asciiTheme="majorBidi" w:hAnsiTheme="majorBidi" w:cstheme="majorBidi"/>
                      <w:sz w:val="24"/>
                      <w:szCs w:val="24"/>
                    </w:rPr>
                    <w:t>40 m/s</w:t>
                  </w:r>
                  <w:r w:rsidR="0051676F">
                    <w:rPr>
                      <w:rStyle w:val="Superscript"/>
                    </w:rPr>
                    <w:t>2</w:t>
                  </w:r>
                </w:p>
              </w:tc>
            </w:tr>
          </w:tbl>
          <w:p w:rsidR="00E51746" w:rsidRDefault="00E51746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D7546" w:rsidTr="00891736">
        <w:tc>
          <w:tcPr>
            <w:tcW w:w="481" w:type="dxa"/>
          </w:tcPr>
          <w:p w:rsidR="001D7546" w:rsidRPr="003E0202" w:rsidRDefault="001D7546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342" w:type="dxa"/>
            <w:gridSpan w:val="8"/>
          </w:tcPr>
          <w:p w:rsidR="001D7546" w:rsidRPr="005C5C44" w:rsidRDefault="00862EEA" w:rsidP="001D7546">
            <w:pPr>
              <w:widowControl w:val="0"/>
              <w:ind w:left="5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A ball is thrown upward. While the ball is in free fall, does its acceleration</w:t>
            </w:r>
            <w:r w:rsidR="001D7546" w:rsidRPr="005C5C4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1D7546" w:rsidRPr="005C5C44" w:rsidRDefault="001D7546" w:rsidP="0033211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ind w:left="5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2"/>
              <w:gridCol w:w="1822"/>
              <w:gridCol w:w="1822"/>
              <w:gridCol w:w="1878"/>
              <w:gridCol w:w="1767"/>
            </w:tblGrid>
            <w:tr w:rsidR="001D7546" w:rsidTr="00862EEA">
              <w:tc>
                <w:tcPr>
                  <w:tcW w:w="1822" w:type="dxa"/>
                </w:tcPr>
                <w:p w:rsidR="001D7546" w:rsidRDefault="001D7546" w:rsidP="00862EEA">
                  <w:pPr>
                    <w:ind w:right="-1054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135D6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t xml:space="preserve"> </w:t>
                  </w:r>
                  <w:r w:rsidR="00862EEA"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>increases</w:t>
                  </w:r>
                </w:p>
              </w:tc>
              <w:tc>
                <w:tcPr>
                  <w:tcW w:w="1822" w:type="dxa"/>
                </w:tcPr>
                <w:p w:rsidR="001D7546" w:rsidRDefault="001D7546" w:rsidP="00862EEA">
                  <w:pPr>
                    <w:ind w:right="-1054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t xml:space="preserve">b. </w:t>
                  </w:r>
                  <w:r w:rsidR="00862EEA" w:rsidRPr="00862EEA"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>decreases</w:t>
                  </w:r>
                </w:p>
              </w:tc>
              <w:tc>
                <w:tcPr>
                  <w:tcW w:w="1822" w:type="dxa"/>
                </w:tcPr>
                <w:p w:rsidR="001D7546" w:rsidRPr="001D7546" w:rsidRDefault="001D7546" w:rsidP="00862EEA">
                  <w:pPr>
                    <w:pStyle w:val="MCAnswer"/>
                    <w:ind w:left="0" w:firstLine="0"/>
                  </w:pPr>
                  <w:r>
                    <w:t xml:space="preserve">c. </w:t>
                  </w:r>
                  <w:r w:rsidR="00862EEA">
                    <w:rPr>
                      <w:rFonts w:asciiTheme="majorBidi" w:hAnsiTheme="majorBidi" w:cstheme="majorBidi"/>
                      <w:sz w:val="24"/>
                      <w:szCs w:val="24"/>
                    </w:rPr>
                    <w:t>increase and then decrease</w:t>
                  </w:r>
                </w:p>
              </w:tc>
              <w:tc>
                <w:tcPr>
                  <w:tcW w:w="1878" w:type="dxa"/>
                </w:tcPr>
                <w:p w:rsidR="00862EEA" w:rsidRDefault="001D7546" w:rsidP="00862EEA">
                  <w:pPr>
                    <w:ind w:right="-1054"/>
                    <w:rPr>
                      <w:rFonts w:ascii="Palatino" w:eastAsia="Times" w:hAnsi="Palatino" w:cs="Times New Roman"/>
                      <w:szCs w:val="20"/>
                    </w:rPr>
                  </w:pPr>
                  <w:r w:rsidRPr="00862EEA">
                    <w:rPr>
                      <w:rFonts w:ascii="Palatino" w:eastAsia="Times" w:hAnsi="Palatino" w:cs="Times New Roman"/>
                      <w:szCs w:val="20"/>
                    </w:rPr>
                    <w:t xml:space="preserve">d. </w:t>
                  </w:r>
                  <w:r w:rsidR="00862EEA" w:rsidRPr="00862EEA">
                    <w:rPr>
                      <w:rFonts w:ascii="Palatino" w:eastAsia="Times" w:hAnsi="Palatino" w:cs="Times New Roman"/>
                      <w:szCs w:val="20"/>
                    </w:rPr>
                    <w:t xml:space="preserve">decrease and </w:t>
                  </w:r>
                </w:p>
                <w:p w:rsidR="001D7546" w:rsidRPr="00862EEA" w:rsidRDefault="00862EEA" w:rsidP="00862EEA">
                  <w:pPr>
                    <w:ind w:right="-108"/>
                    <w:rPr>
                      <w:rFonts w:ascii="Palatino" w:eastAsia="Times" w:hAnsi="Palatino" w:cs="Times New Roman"/>
                      <w:szCs w:val="20"/>
                    </w:rPr>
                  </w:pPr>
                  <w:r w:rsidRPr="00862EEA">
                    <w:rPr>
                      <w:rFonts w:ascii="Palatino" w:eastAsia="Times" w:hAnsi="Palatino" w:cs="Times New Roman"/>
                      <w:szCs w:val="20"/>
                    </w:rPr>
                    <w:t xml:space="preserve">then </w:t>
                  </w:r>
                  <w:r>
                    <w:rPr>
                      <w:rFonts w:ascii="Palatino" w:eastAsia="Times" w:hAnsi="Palatino" w:cs="Times New Roman"/>
                      <w:szCs w:val="20"/>
                    </w:rPr>
                    <w:t>increase</w:t>
                  </w:r>
                  <w:r w:rsidRPr="00862EEA">
                    <w:rPr>
                      <w:rFonts w:ascii="Palatino" w:eastAsia="Times" w:hAnsi="Palatino" w:cs="Times New Roman"/>
                      <w:szCs w:val="20"/>
                    </w:rPr>
                    <w:t xml:space="preserve"> </w:t>
                  </w:r>
                </w:p>
              </w:tc>
              <w:tc>
                <w:tcPr>
                  <w:tcW w:w="1767" w:type="dxa"/>
                </w:tcPr>
                <w:p w:rsidR="001D7546" w:rsidRPr="00862EEA" w:rsidRDefault="001D7546" w:rsidP="00862EEA">
                  <w:pPr>
                    <w:ind w:right="-141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62EEA">
                    <w:rPr>
                      <w:color w:val="FF0000"/>
                    </w:rPr>
                    <w:t xml:space="preserve">e.  </w:t>
                  </w:r>
                  <w:r w:rsidR="00862EEA" w:rsidRPr="00862EEA">
                    <w:rPr>
                      <w:color w:val="FF0000"/>
                    </w:rPr>
                    <w:t>remain constant</w:t>
                  </w:r>
                </w:p>
              </w:tc>
            </w:tr>
          </w:tbl>
          <w:p w:rsidR="001D7546" w:rsidRDefault="001D7546" w:rsidP="001D7546">
            <w:pPr>
              <w:pStyle w:val="MCQuestion"/>
              <w:ind w:left="0" w:firstLine="0"/>
            </w:pPr>
          </w:p>
        </w:tc>
      </w:tr>
      <w:tr w:rsidR="00E51746" w:rsidTr="00C50828">
        <w:trPr>
          <w:trHeight w:val="1277"/>
        </w:trPr>
        <w:tc>
          <w:tcPr>
            <w:tcW w:w="481" w:type="dxa"/>
          </w:tcPr>
          <w:p w:rsidR="00E51746" w:rsidRPr="003E0202" w:rsidRDefault="001D7546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342" w:type="dxa"/>
            <w:gridSpan w:val="8"/>
          </w:tcPr>
          <w:p w:rsidR="008E1C6E" w:rsidRPr="005C5C44" w:rsidRDefault="008E1C6E" w:rsidP="00862E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C5C44">
              <w:rPr>
                <w:rFonts w:asciiTheme="majorBidi" w:hAnsiTheme="majorBidi" w:cstheme="majorBidi"/>
                <w:sz w:val="24"/>
                <w:szCs w:val="24"/>
              </w:rPr>
              <w:t xml:space="preserve">If two vectors, </w:t>
            </w:r>
            <w:r w:rsidRPr="005C5C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5C5C44">
              <w:rPr>
                <w:rFonts w:asciiTheme="majorBidi" w:hAnsiTheme="majorBidi" w:cstheme="majorBidi"/>
                <w:sz w:val="24"/>
                <w:szCs w:val="24"/>
              </w:rPr>
              <w:t>=4</w:t>
            </w:r>
            <w:r w:rsidRPr="005C5C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="00862E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62EEA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5C5C44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C5C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  <w:r w:rsidRPr="005C5C44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5C5C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Pr="005C5C44">
              <w:rPr>
                <w:rFonts w:asciiTheme="majorBidi" w:hAnsiTheme="majorBidi" w:cstheme="majorBidi"/>
                <w:sz w:val="24"/>
                <w:szCs w:val="24"/>
              </w:rPr>
              <w:t>=5</w:t>
            </w:r>
            <w:r w:rsidRPr="005C5C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5C5C44">
              <w:rPr>
                <w:rFonts w:asciiTheme="majorBidi" w:hAnsiTheme="majorBidi" w:cstheme="majorBidi"/>
                <w:sz w:val="24"/>
                <w:szCs w:val="24"/>
              </w:rPr>
              <w:t>+</w:t>
            </w:r>
            <w:r w:rsidR="00C50828" w:rsidRPr="00C50828">
              <w:rPr>
                <w:rFonts w:asciiTheme="majorBidi" w:hAnsiTheme="majorBidi" w:cstheme="majorBidi"/>
                <w:i/>
                <w:sz w:val="24"/>
                <w:szCs w:val="24"/>
              </w:rPr>
              <w:t>y</w:t>
            </w:r>
            <w:r w:rsidRPr="005C5C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  <w:r w:rsidRPr="005C5C44">
              <w:rPr>
                <w:rFonts w:asciiTheme="majorBidi" w:hAnsiTheme="majorBidi" w:cstheme="majorBidi"/>
                <w:sz w:val="24"/>
                <w:szCs w:val="24"/>
              </w:rPr>
              <w:t xml:space="preserve"> are perpendicular to each other. </w:t>
            </w:r>
            <w:proofErr w:type="gramStart"/>
            <w:r w:rsidRPr="005C5C44">
              <w:rPr>
                <w:rFonts w:asciiTheme="majorBidi" w:hAnsiTheme="majorBidi" w:cstheme="majorBidi"/>
                <w:sz w:val="24"/>
                <w:szCs w:val="24"/>
              </w:rPr>
              <w:t>where</w:t>
            </w:r>
            <w:proofErr w:type="gramEnd"/>
            <w:r w:rsidRPr="005C5C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5C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5C5C44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5C5C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  <w:r w:rsidRPr="005C5C44">
              <w:rPr>
                <w:rFonts w:asciiTheme="majorBidi" w:hAnsiTheme="majorBidi" w:cstheme="majorBidi"/>
                <w:sz w:val="24"/>
                <w:szCs w:val="24"/>
              </w:rPr>
              <w:t xml:space="preserve"> are the unit vectors. The value of </w:t>
            </w:r>
            <w:r w:rsidR="00C50828" w:rsidRPr="00C50828">
              <w:rPr>
                <w:rFonts w:asciiTheme="majorBidi" w:hAnsiTheme="majorBidi" w:cstheme="majorBidi"/>
                <w:i/>
                <w:sz w:val="24"/>
                <w:szCs w:val="24"/>
              </w:rPr>
              <w:t>y</w:t>
            </w:r>
            <w:r w:rsidRPr="005C5C44">
              <w:rPr>
                <w:rFonts w:asciiTheme="majorBidi" w:hAnsiTheme="majorBidi" w:cstheme="majorBidi"/>
                <w:sz w:val="24"/>
                <w:szCs w:val="24"/>
              </w:rPr>
              <w:t xml:space="preserve"> is:</w:t>
            </w:r>
          </w:p>
          <w:p w:rsidR="008E1C6E" w:rsidRDefault="008E1C6E" w:rsidP="00625A8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2"/>
              <w:gridCol w:w="1822"/>
              <w:gridCol w:w="1822"/>
              <w:gridCol w:w="1822"/>
              <w:gridCol w:w="1823"/>
            </w:tblGrid>
            <w:tr w:rsidR="008E1C6E" w:rsidTr="00C50828">
              <w:trPr>
                <w:trHeight w:val="278"/>
              </w:trPr>
              <w:tc>
                <w:tcPr>
                  <w:tcW w:w="1822" w:type="dxa"/>
                </w:tcPr>
                <w:p w:rsidR="008E1C6E" w:rsidRPr="00862EEA" w:rsidRDefault="008E1C6E" w:rsidP="00761A2F">
                  <w:pPr>
                    <w:ind w:right="-1054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862EE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a. </w:t>
                  </w:r>
                  <w:r w:rsidRPr="00862EEA">
                    <w:rPr>
                      <w:rFonts w:asciiTheme="majorBidi" w:hAnsiTheme="majorBidi" w:cstheme="majorBidi"/>
                      <w:sz w:val="18"/>
                      <w:szCs w:val="18"/>
                    </w:rPr>
                    <w:t>- 4</w:t>
                  </w:r>
                </w:p>
              </w:tc>
              <w:tc>
                <w:tcPr>
                  <w:tcW w:w="1822" w:type="dxa"/>
                </w:tcPr>
                <w:p w:rsidR="008E1C6E" w:rsidRPr="00862EEA" w:rsidRDefault="008E1C6E" w:rsidP="001B1BF3">
                  <w:pPr>
                    <w:ind w:right="-1054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62EEA">
                    <w:rPr>
                      <w:color w:val="FF0000"/>
                    </w:rPr>
                    <w:t xml:space="preserve">b. </w:t>
                  </w:r>
                  <w:r w:rsidR="001B1BF3" w:rsidRPr="00862EEA">
                    <w:rPr>
                      <w:color w:val="FF0000"/>
                    </w:rPr>
                    <w:t>+4</w:t>
                  </w:r>
                </w:p>
              </w:tc>
              <w:tc>
                <w:tcPr>
                  <w:tcW w:w="1822" w:type="dxa"/>
                </w:tcPr>
                <w:p w:rsidR="008E1C6E" w:rsidRPr="001D7546" w:rsidRDefault="008E1C6E" w:rsidP="001B1BF3">
                  <w:pPr>
                    <w:pStyle w:val="MCAnswer"/>
                    <w:ind w:left="0" w:firstLine="0"/>
                  </w:pPr>
                  <w:r>
                    <w:t xml:space="preserve">c. </w:t>
                  </w:r>
                  <w:r w:rsidR="00AD7CC0">
                    <w:t xml:space="preserve"> </w:t>
                  </w:r>
                  <w:r w:rsidR="001B1BF3">
                    <w:t>+2</w:t>
                  </w:r>
                </w:p>
              </w:tc>
              <w:tc>
                <w:tcPr>
                  <w:tcW w:w="1822" w:type="dxa"/>
                </w:tcPr>
                <w:p w:rsidR="008E1C6E" w:rsidRDefault="008E1C6E" w:rsidP="00761A2F">
                  <w:pPr>
                    <w:ind w:right="-1054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t xml:space="preserve">d. </w:t>
                  </w:r>
                  <w:r w:rsidR="00AD7CC0">
                    <w:t xml:space="preserve"> -6</w:t>
                  </w:r>
                </w:p>
              </w:tc>
              <w:tc>
                <w:tcPr>
                  <w:tcW w:w="1823" w:type="dxa"/>
                </w:tcPr>
                <w:p w:rsidR="00767310" w:rsidRPr="00C50828" w:rsidRDefault="008E1C6E" w:rsidP="00761A2F">
                  <w:pPr>
                    <w:ind w:right="-1054"/>
                  </w:pPr>
                  <w:r>
                    <w:t xml:space="preserve">e. </w:t>
                  </w:r>
                  <w:r w:rsidR="001B1BF3">
                    <w:t>+3</w:t>
                  </w:r>
                </w:p>
              </w:tc>
            </w:tr>
          </w:tbl>
          <w:p w:rsidR="00E51746" w:rsidRPr="00AD7CC0" w:rsidRDefault="00E51746" w:rsidP="00AD7CC0">
            <w:pPr>
              <w:spacing w:before="240"/>
              <w:ind w:right="-1054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36477" w:rsidTr="00891736">
        <w:tc>
          <w:tcPr>
            <w:tcW w:w="481" w:type="dxa"/>
          </w:tcPr>
          <w:p w:rsidR="00336477" w:rsidRDefault="0051676F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342" w:type="dxa"/>
            <w:gridSpan w:val="8"/>
          </w:tcPr>
          <w:p w:rsidR="00336477" w:rsidRDefault="00336477" w:rsidP="00C910D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Which of the following correctly describes the centripetal acceleration vector for a </w:t>
            </w:r>
            <w:r w:rsidR="0096201A">
              <w:rPr>
                <w:rFonts w:asciiTheme="majorBidi" w:hAnsiTheme="majorBidi" w:cstheme="majorBidi"/>
                <w:sz w:val="24"/>
                <w:szCs w:val="24"/>
              </w:rPr>
              <w:t>particle moving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with constant speed in the circular path</w:t>
            </w:r>
            <w:r w:rsidR="0096201A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96201A" w:rsidRDefault="0096201A" w:rsidP="009620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Constant and always perpendicular to the velocity vector of the particle</w:t>
            </w:r>
          </w:p>
          <w:p w:rsidR="0096201A" w:rsidRDefault="0096201A" w:rsidP="009620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Constant and always parallel to the velocity vector for the particle</w:t>
            </w:r>
          </w:p>
          <w:p w:rsidR="0096201A" w:rsidRPr="0096201A" w:rsidRDefault="0096201A" w:rsidP="009620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6201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Of constant magnitude and always perpendicular to the velocity vector for the particle</w:t>
            </w:r>
          </w:p>
          <w:p w:rsidR="0096201A" w:rsidRDefault="0096201A" w:rsidP="009620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Of constant magnitude and always parallel to the velocity vector for the particle</w:t>
            </w:r>
          </w:p>
          <w:p w:rsidR="0096201A" w:rsidRPr="0096201A" w:rsidRDefault="0096201A" w:rsidP="009620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All of the above</w:t>
            </w:r>
          </w:p>
        </w:tc>
      </w:tr>
      <w:tr w:rsidR="00E51746" w:rsidTr="00891736">
        <w:tc>
          <w:tcPr>
            <w:tcW w:w="481" w:type="dxa"/>
          </w:tcPr>
          <w:p w:rsidR="00E51746" w:rsidRPr="003E0202" w:rsidRDefault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342" w:type="dxa"/>
            <w:gridSpan w:val="8"/>
          </w:tcPr>
          <w:p w:rsidR="00E51746" w:rsidRPr="00336477" w:rsidRDefault="00336477" w:rsidP="008E1C6E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>A projectile is fired in such a way that its horizontal range is equal to three times its maximum height. The angle of projection is equal to:</w:t>
            </w:r>
          </w:p>
          <w:p w:rsidR="00336477" w:rsidRPr="00336477" w:rsidRDefault="00336477" w:rsidP="00336477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>a)</w:t>
            </w:r>
            <m:oMath>
              <m:r>
                <m:rPr>
                  <m:sty m:val="p"/>
                </m:rPr>
                <w:rPr>
                  <w:rFonts w:ascii="Cambria Math" w:eastAsia="Times New Roman" w:hAnsiTheme="majorBidi" w:cstheme="majorBidi"/>
                  <w:sz w:val="24"/>
                  <w:szCs w:val="24"/>
                </w:rPr>
                <m:t xml:space="preserve"> 45</m:t>
              </m:r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°</m:t>
              </m:r>
            </m:oMath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   </w:t>
            </w:r>
            <w:proofErr w:type="gramStart"/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>b</w:t>
            </w:r>
            <w:proofErr w:type="gramEnd"/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  <m:oMath>
              <m:r>
                <m:rPr>
                  <m:sty m:val="p"/>
                </m:rPr>
                <w:rPr>
                  <w:rFonts w:ascii="Cambria Math" w:eastAsia="Times New Roman" w:hAnsiTheme="majorBidi" w:cstheme="majorBid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Theme="majorBidi" w:cstheme="majorBidi"/>
                  <w:color w:val="FF0000"/>
                  <w:sz w:val="24"/>
                  <w:szCs w:val="24"/>
                </w:rPr>
                <m:t>53.1</m:t>
              </m:r>
              <m:r>
                <m:rPr>
                  <m:sty m:val="p"/>
                </m:rPr>
                <w:rPr>
                  <w:rFonts w:ascii="Cambria Math" w:eastAsia="Times New Roman" w:hAnsiTheme="majorBidi" w:cstheme="majorBidi"/>
                  <w:color w:val="FF0000"/>
                  <w:sz w:val="24"/>
                  <w:szCs w:val="24"/>
                </w:rPr>
                <m:t>°</m:t>
              </m:r>
            </m:oMath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.     c)</w:t>
            </w:r>
            <m:oMath>
              <m:r>
                <m:rPr>
                  <m:sty m:val="p"/>
                </m:rPr>
                <w:rPr>
                  <w:rFonts w:ascii="Cambria Math" w:eastAsia="Times New Roman" w:hAnsiTheme="majorBidi" w:cstheme="majorBidi"/>
                  <w:sz w:val="24"/>
                  <w:szCs w:val="24"/>
                </w:rPr>
                <m:t xml:space="preserve"> 63.4</m:t>
              </m:r>
              <m:r>
                <m:rPr>
                  <m:sty m:val="p"/>
                </m:rPr>
                <w:rPr>
                  <w:rFonts w:ascii="Cambria Math" w:eastAsia="Times New Roman" w:hAnsiTheme="majorBidi" w:cstheme="majorBidi"/>
                  <w:sz w:val="24"/>
                  <w:szCs w:val="24"/>
                </w:rPr>
                <m:t>°</m:t>
              </m:r>
            </m:oMath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d)</w:t>
            </w:r>
            <m:oMath>
              <m:r>
                <m:rPr>
                  <m:sty m:val="p"/>
                </m:rPr>
                <w:rPr>
                  <w:rFonts w:ascii="Cambria Math" w:eastAsia="Times New Roman" w:hAnsiTheme="majorBidi" w:cstheme="majorBidi"/>
                  <w:sz w:val="24"/>
                  <w:szCs w:val="24"/>
                </w:rPr>
                <m:t xml:space="preserve"> 25</m:t>
              </m:r>
              <m:r>
                <m:rPr>
                  <m:sty m:val="p"/>
                </m:rPr>
                <w:rPr>
                  <w:rFonts w:ascii="Cambria Math" w:eastAsia="Times New Roman" w:hAnsiTheme="majorBidi" w:cstheme="majorBidi"/>
                  <w:sz w:val="24"/>
                  <w:szCs w:val="24"/>
                </w:rPr>
                <m:t>°</m:t>
              </m:r>
            </m:oMath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         e)</w:t>
            </w:r>
            <m:oMath>
              <m:r>
                <m:rPr>
                  <m:sty m:val="p"/>
                </m:rPr>
                <w:rPr>
                  <w:rFonts w:ascii="Cambria Math" w:eastAsia="Times New Roman" w:hAnsiTheme="majorBidi" w:cstheme="majorBidi"/>
                  <w:sz w:val="24"/>
                  <w:szCs w:val="24"/>
                </w:rPr>
                <m:t xml:space="preserve"> 15</m:t>
              </m:r>
              <m:r>
                <m:rPr>
                  <m:sty m:val="p"/>
                </m:rPr>
                <w:rPr>
                  <w:rFonts w:ascii="Cambria Math" w:eastAsia="Times New Roman" w:hAnsiTheme="majorBidi" w:cstheme="majorBidi"/>
                  <w:sz w:val="24"/>
                  <w:szCs w:val="24"/>
                </w:rPr>
                <m:t>°</m:t>
              </m:r>
            </m:oMath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</w:p>
          <w:p w:rsidR="00336477" w:rsidRPr="008E1C6E" w:rsidRDefault="00336477" w:rsidP="008E1C6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51746" w:rsidTr="00891736">
        <w:tc>
          <w:tcPr>
            <w:tcW w:w="481" w:type="dxa"/>
          </w:tcPr>
          <w:p w:rsidR="00E51746" w:rsidRPr="003E0202" w:rsidRDefault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342" w:type="dxa"/>
            <w:gridSpan w:val="8"/>
          </w:tcPr>
          <w:p w:rsidR="00336477" w:rsidRPr="00336477" w:rsidRDefault="00470375" w:rsidP="0033647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36477">
              <w:rPr>
                <w:rFonts w:asciiTheme="majorBidi" w:hAnsiTheme="majorBidi" w:cstheme="majorBidi"/>
                <w:sz w:val="24"/>
                <w:szCs w:val="24"/>
              </w:rPr>
              <w:t>A particle initially located at the origin has an acceleration of</w:t>
            </w:r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oMath>
            <w:r w:rsidRPr="0033647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m:oMath>
              <m:box>
                <m:boxPr>
                  <m:opEmu m:val="1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boxPr>
                <m:e>
                  <m:r>
                    <m:rPr>
                      <m:nor/>
                    </m:rPr>
                    <w:rPr>
                      <w:rFonts w:asciiTheme="majorBidi" w:hAnsiTheme="majorBidi" w:cstheme="majorBidi"/>
                      <w:sz w:val="24"/>
                      <w:szCs w:val="24"/>
                    </w:rPr>
                    <m:t>=3</m:t>
                  </m:r>
                  <m:acc>
                    <m:acc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m:t xml:space="preserve"> j </m:t>
                      </m:r>
                    </m:e>
                  </m:acc>
                </m:e>
              </m:box>
              <m:r>
                <m:rPr>
                  <m:nor/>
                </m:rPr>
                <w:rPr>
                  <w:rFonts w:asciiTheme="majorBidi" w:hAnsiTheme="majorBidi" w:cstheme="majorBid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</m:ctrlPr>
                </m:sSupPr>
                <m:e>
                  <m:f>
                    <m:fPr>
                      <m:type m:val="lin"/>
                      <m:ctrlPr>
                        <w:rPr>
                          <w:rFonts w:ascii="Cambria Math" w:eastAsia="Times New Roman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  <m:t>m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  <m:t>s</m:t>
                      </m:r>
                    </m:den>
                  </m:f>
                </m:e>
                <m:sup>
                  <m:r>
                    <m:rPr>
                      <m:nor/>
                    </m:rP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m:t xml:space="preserve">  </m:t>
              </m:r>
            </m:oMath>
            <w:r w:rsidRPr="003364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>and an</w:t>
            </w:r>
            <w:r w:rsidR="00336477"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initial velocity      </w:t>
            </w:r>
            <m:oMath>
              <m:sSub>
                <m:sSub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 xml:space="preserve">=8 </m:t>
              </m:r>
              <m:acc>
                <m:acc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 xml:space="preserve"> </m:t>
              </m:r>
              <m:f>
                <m:fPr>
                  <m:type m:val="lin"/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s</m:t>
                  </m:r>
                </m:den>
              </m:f>
            </m:oMath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the speed of the particle at  </w:t>
            </w:r>
            <m:oMath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 xml:space="preserve">=2  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s</m:t>
              </m:r>
            </m:oMath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is</w:t>
            </w:r>
          </w:p>
          <w:p w:rsidR="00336477" w:rsidRPr="00336477" w:rsidRDefault="00336477" w:rsidP="0033647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336477" w:rsidRPr="00336477" w:rsidRDefault="00336477" w:rsidP="00336477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>a)</w:t>
            </w:r>
            <m:oMath>
              <m:r>
                <m:rPr>
                  <m:sty m:val="p"/>
                </m:rPr>
                <w:rPr>
                  <w:rFonts w:asciiTheme="majorBidi" w:eastAsia="Times New Roman" w:hAnsiTheme="majorBidi" w:cstheme="majorBidi"/>
                  <w:sz w:val="24"/>
                  <w:szCs w:val="24"/>
                  <w:rtl/>
                </w:rPr>
                <m:t xml:space="preserve">  </m:t>
              </m:r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12</m:t>
              </m:r>
              <m:f>
                <m:fPr>
                  <m:type m:val="lin"/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s</m:t>
                  </m:r>
                </m:den>
              </m:f>
            </m:oMath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b) </w:t>
            </w:r>
            <m:oMath>
              <m:r>
                <m:rPr>
                  <m:sty m:val="p"/>
                </m:rPr>
                <w:rPr>
                  <w:rFonts w:ascii="Cambria Math" w:eastAsia="Times New Roman" w:hAnsiTheme="majorBidi" w:cstheme="majorBidi"/>
                  <w:color w:val="FF0000"/>
                  <w:sz w:val="24"/>
                  <w:szCs w:val="24"/>
                </w:rPr>
                <m:t>10</m:t>
              </m:r>
              <m:f>
                <m:fPr>
                  <m:type m:val="lin"/>
                  <m:ctrlPr>
                    <w:rPr>
                      <w:rFonts w:ascii="Cambria Math" w:eastAsia="Times New Roman" w:hAnsiTheme="majorBidi" w:cstheme="majorBidi"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color w:val="FF0000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theme="majorBidi"/>
                      <w:color w:val="FF0000"/>
                      <w:sz w:val="24"/>
                      <w:szCs w:val="24"/>
                    </w:rPr>
                    <m:t>s</m:t>
                  </m:r>
                </m:den>
              </m:f>
            </m:oMath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c)</w:t>
            </w:r>
            <m:oMath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Theme="majorBidi" w:cstheme="majorBidi"/>
                  <w:sz w:val="24"/>
                  <w:szCs w:val="24"/>
                </w:rPr>
                <m:t>13</m:t>
              </m:r>
              <m:f>
                <m:fPr>
                  <m:type m:val="lin"/>
                  <m:ctrlP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s</m:t>
                  </m:r>
                </m:den>
              </m:f>
            </m:oMath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d)</w:t>
            </w:r>
            <m:oMath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Theme="majorBidi" w:cstheme="majorBidi"/>
                  <w:sz w:val="24"/>
                  <w:szCs w:val="24"/>
                </w:rPr>
                <m:t>20</m:t>
              </m:r>
              <m:f>
                <m:fPr>
                  <m:type m:val="lin"/>
                  <m:ctrlP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s</m:t>
                  </m:r>
                </m:den>
              </m:f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 xml:space="preserve">  </m:t>
              </m:r>
            </m:oMath>
            <w:r w:rsidRPr="0033647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  e)</w:t>
            </w:r>
            <m:oMath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zero</m:t>
              </m:r>
            </m:oMath>
          </w:p>
          <w:p w:rsidR="00454EEF" w:rsidRPr="00024A60" w:rsidRDefault="00454EEF" w:rsidP="00024A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51746" w:rsidTr="00891736">
        <w:tc>
          <w:tcPr>
            <w:tcW w:w="481" w:type="dxa"/>
          </w:tcPr>
          <w:p w:rsidR="00E51746" w:rsidRPr="003E0202" w:rsidRDefault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342" w:type="dxa"/>
            <w:gridSpan w:val="8"/>
          </w:tcPr>
          <w:p w:rsidR="00AC7456" w:rsidRPr="008B0D3A" w:rsidRDefault="00AC7456" w:rsidP="00911ACC">
            <w:pPr>
              <w:pStyle w:val="Defaul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If a fly collides with the windshield of a fast moving car</w:t>
            </w:r>
            <w:r w:rsidR="00470375">
              <w:rPr>
                <w:rFonts w:ascii="Times New Roman" w:hAnsi="Times New Roman" w:cs="Times New Roman"/>
                <w:color w:val="0070C0"/>
              </w:rPr>
              <w:t>, which object experiences an impact force with a larger magnitude</w:t>
            </w:r>
          </w:p>
          <w:tbl>
            <w:tblPr>
              <w:tblStyle w:val="TableGrid"/>
              <w:tblW w:w="8874" w:type="dxa"/>
              <w:tblLayout w:type="fixed"/>
              <w:tblLook w:val="04A0" w:firstRow="1" w:lastRow="0" w:firstColumn="1" w:lastColumn="0" w:noHBand="0" w:noVBand="1"/>
            </w:tblPr>
            <w:tblGrid>
              <w:gridCol w:w="1224"/>
              <w:gridCol w:w="1170"/>
              <w:gridCol w:w="1980"/>
              <w:gridCol w:w="2340"/>
              <w:gridCol w:w="2160"/>
            </w:tblGrid>
            <w:tr w:rsidR="00911ACC" w:rsidRPr="008B0D3A" w:rsidTr="00336477">
              <w:tc>
                <w:tcPr>
                  <w:tcW w:w="1224" w:type="dxa"/>
                </w:tcPr>
                <w:p w:rsidR="00911ACC" w:rsidRPr="008B0D3A" w:rsidRDefault="00911ACC" w:rsidP="00470375">
                  <w:pPr>
                    <w:pStyle w:val="Default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B0D3A">
                    <w:rPr>
                      <w:rFonts w:ascii="Times New Roman" w:hAnsi="Times New Roman" w:cs="Times New Roman"/>
                      <w:color w:val="0070C0"/>
                    </w:rPr>
                    <w:t xml:space="preserve">a. </w:t>
                  </w:r>
                  <w:r w:rsidR="00470375">
                    <w:rPr>
                      <w:rFonts w:ascii="Times New Roman" w:hAnsi="Times New Roman" w:cs="Times New Roman"/>
                      <w:color w:val="0070C0"/>
                    </w:rPr>
                    <w:t>the fly</w:t>
                  </w:r>
                </w:p>
              </w:tc>
              <w:tc>
                <w:tcPr>
                  <w:tcW w:w="1170" w:type="dxa"/>
                </w:tcPr>
                <w:p w:rsidR="00911ACC" w:rsidRPr="008B0D3A" w:rsidRDefault="00911ACC" w:rsidP="00470375">
                  <w:pPr>
                    <w:pStyle w:val="Default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B0D3A">
                    <w:rPr>
                      <w:rFonts w:ascii="Times New Roman" w:hAnsi="Times New Roman" w:cs="Times New Roman"/>
                      <w:color w:val="0070C0"/>
                    </w:rPr>
                    <w:t xml:space="preserve">b. </w:t>
                  </w:r>
                  <w:r w:rsidR="00470375">
                    <w:rPr>
                      <w:rFonts w:ascii="Times New Roman" w:hAnsi="Times New Roman" w:cs="Times New Roman"/>
                      <w:color w:val="0070C0"/>
                    </w:rPr>
                    <w:t>the car</w:t>
                  </w:r>
                </w:p>
              </w:tc>
              <w:tc>
                <w:tcPr>
                  <w:tcW w:w="1980" w:type="dxa"/>
                </w:tcPr>
                <w:p w:rsidR="00911ACC" w:rsidRPr="008B0D3A" w:rsidRDefault="00911ACC" w:rsidP="00AC7456">
                  <w:pPr>
                    <w:pStyle w:val="Default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B0D3A">
                    <w:rPr>
                      <w:rFonts w:ascii="Times New Roman" w:hAnsi="Times New Roman" w:cs="Times New Roman"/>
                      <w:color w:val="0070C0"/>
                    </w:rPr>
                    <w:t xml:space="preserve">c. </w:t>
                  </w:r>
                  <w:r w:rsidRPr="00270991">
                    <w:rPr>
                      <w:rFonts w:ascii="Times New Roman" w:hAnsi="Times New Roman" w:cs="Times New Roman"/>
                      <w:color w:val="FF0000"/>
                    </w:rPr>
                    <w:t xml:space="preserve">same </w:t>
                  </w:r>
                  <w:r w:rsidR="00470375" w:rsidRPr="00270991">
                    <w:rPr>
                      <w:rFonts w:ascii="Times New Roman" w:hAnsi="Times New Roman" w:cs="Times New Roman"/>
                      <w:color w:val="FF0000"/>
                    </w:rPr>
                    <w:t>forces experienced by both</w:t>
                  </w:r>
                  <w:r w:rsidRPr="008B0D3A">
                    <w:rPr>
                      <w:rFonts w:ascii="Times New Roman" w:hAnsi="Times New Roman" w:cs="Times New Roman"/>
                      <w:color w:val="0070C0"/>
                    </w:rPr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911ACC" w:rsidRPr="008B0D3A" w:rsidRDefault="00911ACC" w:rsidP="00470375">
                  <w:pPr>
                    <w:pStyle w:val="Default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B0D3A">
                    <w:rPr>
                      <w:rFonts w:ascii="Times New Roman" w:hAnsi="Times New Roman" w:cs="Times New Roman"/>
                      <w:color w:val="0070C0"/>
                    </w:rPr>
                    <w:t xml:space="preserve">d. depends </w:t>
                  </w:r>
                  <w:r w:rsidR="00470375">
                    <w:rPr>
                      <w:rFonts w:ascii="Times New Roman" w:hAnsi="Times New Roman" w:cs="Times New Roman"/>
                      <w:color w:val="0070C0"/>
                    </w:rPr>
                    <w:t>on</w:t>
                  </w:r>
                  <w:r w:rsidR="00454EEF">
                    <w:rPr>
                      <w:rFonts w:ascii="Times New Roman" w:hAnsi="Times New Roman" w:cs="Times New Roman"/>
                      <w:color w:val="0070C0"/>
                    </w:rPr>
                    <w:t xml:space="preserve"> </w:t>
                  </w:r>
                  <w:r w:rsidR="00470375">
                    <w:rPr>
                      <w:rFonts w:ascii="Times New Roman" w:hAnsi="Times New Roman" w:cs="Times New Roman"/>
                      <w:color w:val="0070C0"/>
                    </w:rPr>
                    <w:t>the direction of the velocity of car</w:t>
                  </w:r>
                </w:p>
              </w:tc>
              <w:tc>
                <w:tcPr>
                  <w:tcW w:w="2160" w:type="dxa"/>
                </w:tcPr>
                <w:p w:rsidR="00911ACC" w:rsidRPr="008B0D3A" w:rsidRDefault="00911ACC" w:rsidP="00911ACC">
                  <w:pPr>
                    <w:pStyle w:val="Default"/>
                    <w:ind w:right="432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B0D3A">
                    <w:rPr>
                      <w:rFonts w:ascii="Times New Roman" w:hAnsi="Times New Roman" w:cs="Times New Roman"/>
                      <w:color w:val="0070C0"/>
                    </w:rPr>
                    <w:t>e. not eno</w:t>
                  </w:r>
                  <w:r w:rsidR="00470375">
                    <w:rPr>
                      <w:rFonts w:ascii="Times New Roman" w:hAnsi="Times New Roman" w:cs="Times New Roman"/>
                      <w:color w:val="0070C0"/>
                    </w:rPr>
                    <w:t>u</w:t>
                  </w:r>
                  <w:r w:rsidRPr="008B0D3A">
                    <w:rPr>
                      <w:rFonts w:ascii="Times New Roman" w:hAnsi="Times New Roman" w:cs="Times New Roman"/>
                      <w:color w:val="0070C0"/>
                    </w:rPr>
                    <w:t>gh information</w:t>
                  </w:r>
                </w:p>
              </w:tc>
            </w:tr>
          </w:tbl>
          <w:p w:rsidR="005217BB" w:rsidRPr="008B0D3A" w:rsidRDefault="005217BB" w:rsidP="00911ACC">
            <w:pPr>
              <w:pStyle w:val="ListParagraph"/>
              <w:tabs>
                <w:tab w:val="left" w:pos="0"/>
                <w:tab w:val="left" w:pos="36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340F6B" w:rsidTr="00AC7456">
        <w:tc>
          <w:tcPr>
            <w:tcW w:w="481" w:type="dxa"/>
          </w:tcPr>
          <w:p w:rsidR="00340F6B" w:rsidRPr="003E0202" w:rsidRDefault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342" w:type="dxa"/>
            <w:gridSpan w:val="8"/>
          </w:tcPr>
          <w:p w:rsidR="00340F6B" w:rsidRPr="008B0D3A" w:rsidRDefault="00340F6B" w:rsidP="00340F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0D3A">
              <w:rPr>
                <w:rFonts w:ascii="Times New Roman" w:hAnsi="Times New Roman" w:cs="Times New Roman"/>
              </w:rPr>
              <w:t>You are standing on a scale in an elevator that is accelerating downward at a constant rate of 1.0m/s</w:t>
            </w:r>
            <w:r w:rsidRPr="008B0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8B0D3A">
              <w:rPr>
                <w:rFonts w:ascii="Times New Roman" w:hAnsi="Times New Roman" w:cs="Times New Roman"/>
              </w:rPr>
              <w:t xml:space="preserve">. Your mass is 100kg. You look at the scale to determine your weight, it reads </w:t>
            </w:r>
          </w:p>
          <w:p w:rsidR="00340F6B" w:rsidRPr="008B0D3A" w:rsidRDefault="00340F6B" w:rsidP="00340F6B">
            <w:pPr>
              <w:pStyle w:val="Default"/>
              <w:rPr>
                <w:rFonts w:ascii="Times New Roman" w:hAnsi="Times New Roman" w:cs="Times New Roman"/>
              </w:rPr>
            </w:pPr>
          </w:p>
          <w:p w:rsidR="00340F6B" w:rsidRPr="008B0D3A" w:rsidRDefault="00340F6B" w:rsidP="00340F6B">
            <w:pPr>
              <w:pStyle w:val="Default"/>
              <w:rPr>
                <w:rFonts w:ascii="Times New Roman" w:hAnsi="Times New Roman" w:cs="Times New Roman"/>
              </w:rPr>
            </w:pPr>
            <w:r w:rsidRPr="008B0D3A">
              <w:rPr>
                <w:rFonts w:ascii="Times New Roman" w:hAnsi="Times New Roman" w:cs="Times New Roman"/>
              </w:rPr>
              <w:t>a. 10</w:t>
            </w:r>
            <w:r w:rsidR="00D05F08">
              <w:rPr>
                <w:rFonts w:ascii="Times New Roman" w:hAnsi="Times New Roman" w:cs="Times New Roman"/>
              </w:rPr>
              <w:t>1</w:t>
            </w:r>
            <w:r w:rsidR="00270991">
              <w:rPr>
                <w:rFonts w:ascii="Times New Roman" w:hAnsi="Times New Roman" w:cs="Times New Roman"/>
              </w:rPr>
              <w:t xml:space="preserve"> </w:t>
            </w:r>
            <w:r w:rsidRPr="008B0D3A">
              <w:rPr>
                <w:rFonts w:ascii="Times New Roman" w:hAnsi="Times New Roman" w:cs="Times New Roman"/>
              </w:rPr>
              <w:t xml:space="preserve">N   </w:t>
            </w:r>
            <w:r w:rsidRPr="008B0D3A">
              <w:rPr>
                <w:rFonts w:ascii="Times New Roman" w:hAnsi="Times New Roman" w:cs="Times New Roman"/>
              </w:rPr>
              <w:tab/>
              <w:t xml:space="preserve">b. </w:t>
            </w:r>
            <w:r w:rsidRPr="008B0D3A">
              <w:rPr>
                <w:rFonts w:ascii="Times New Roman" w:hAnsi="Times New Roman" w:cs="Times New Roman"/>
                <w:color w:val="FF0000"/>
              </w:rPr>
              <w:t>880</w:t>
            </w:r>
            <w:r w:rsidR="0027099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B0D3A">
              <w:rPr>
                <w:rFonts w:ascii="Times New Roman" w:hAnsi="Times New Roman" w:cs="Times New Roman"/>
                <w:color w:val="FF0000"/>
              </w:rPr>
              <w:t xml:space="preserve">N </w:t>
            </w:r>
            <w:r w:rsidRPr="008B0D3A">
              <w:rPr>
                <w:rFonts w:ascii="Times New Roman" w:hAnsi="Times New Roman" w:cs="Times New Roman"/>
              </w:rPr>
              <w:t xml:space="preserve">  </w:t>
            </w:r>
            <w:r w:rsidRPr="008B0D3A">
              <w:rPr>
                <w:rFonts w:ascii="Times New Roman" w:hAnsi="Times New Roman" w:cs="Times New Roman"/>
              </w:rPr>
              <w:tab/>
              <w:t xml:space="preserve">c. </w:t>
            </w:r>
            <w:r w:rsidR="00270991">
              <w:rPr>
                <w:rFonts w:ascii="Times New Roman" w:hAnsi="Times New Roman" w:cs="Times New Roman"/>
              </w:rPr>
              <w:t>7</w:t>
            </w:r>
            <w:r w:rsidRPr="008B0D3A">
              <w:rPr>
                <w:rFonts w:ascii="Times New Roman" w:hAnsi="Times New Roman" w:cs="Times New Roman"/>
              </w:rPr>
              <w:t>80</w:t>
            </w:r>
            <w:r w:rsidR="00D05F08">
              <w:rPr>
                <w:rFonts w:ascii="Times New Roman" w:hAnsi="Times New Roman" w:cs="Times New Roman"/>
              </w:rPr>
              <w:t xml:space="preserve"> </w:t>
            </w:r>
            <w:r w:rsidRPr="008B0D3A">
              <w:rPr>
                <w:rFonts w:ascii="Times New Roman" w:hAnsi="Times New Roman" w:cs="Times New Roman"/>
              </w:rPr>
              <w:t xml:space="preserve">N   </w:t>
            </w:r>
            <w:r w:rsidRPr="008B0D3A">
              <w:rPr>
                <w:rFonts w:ascii="Times New Roman" w:hAnsi="Times New Roman" w:cs="Times New Roman"/>
              </w:rPr>
              <w:tab/>
              <w:t>d. 1080</w:t>
            </w:r>
            <w:r w:rsidR="00D05F08">
              <w:rPr>
                <w:rFonts w:ascii="Times New Roman" w:hAnsi="Times New Roman" w:cs="Times New Roman"/>
              </w:rPr>
              <w:t xml:space="preserve"> </w:t>
            </w:r>
            <w:r w:rsidRPr="008B0D3A">
              <w:rPr>
                <w:rFonts w:ascii="Times New Roman" w:hAnsi="Times New Roman" w:cs="Times New Roman"/>
              </w:rPr>
              <w:t xml:space="preserve">N  </w:t>
            </w:r>
            <w:r w:rsidRPr="008B0D3A">
              <w:rPr>
                <w:rFonts w:ascii="Times New Roman" w:hAnsi="Times New Roman" w:cs="Times New Roman"/>
              </w:rPr>
              <w:tab/>
            </w:r>
            <w:r w:rsidRPr="008B0D3A">
              <w:rPr>
                <w:rFonts w:ascii="Times New Roman" w:hAnsi="Times New Roman" w:cs="Times New Roman"/>
              </w:rPr>
              <w:tab/>
              <w:t>e. 1180</w:t>
            </w:r>
            <w:r w:rsidR="00D05F08">
              <w:rPr>
                <w:rFonts w:ascii="Times New Roman" w:hAnsi="Times New Roman" w:cs="Times New Roman"/>
              </w:rPr>
              <w:t xml:space="preserve"> </w:t>
            </w:r>
            <w:r w:rsidRPr="008B0D3A">
              <w:rPr>
                <w:rFonts w:ascii="Times New Roman" w:hAnsi="Times New Roman" w:cs="Times New Roman"/>
              </w:rPr>
              <w:t>N</w:t>
            </w:r>
          </w:p>
          <w:p w:rsidR="00340F6B" w:rsidRPr="008B0D3A" w:rsidRDefault="00340F6B" w:rsidP="00340F6B">
            <w:pPr>
              <w:pStyle w:val="ListParagraph"/>
              <w:ind w:left="-11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0F6B" w:rsidTr="00424235">
        <w:tc>
          <w:tcPr>
            <w:tcW w:w="481" w:type="dxa"/>
          </w:tcPr>
          <w:p w:rsidR="00340F6B" w:rsidRPr="003E0202" w:rsidRDefault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827" w:type="dxa"/>
            <w:gridSpan w:val="6"/>
          </w:tcPr>
          <w:p w:rsidR="008B0D3A" w:rsidRPr="008B0D3A" w:rsidRDefault="008B0D3A" w:rsidP="008B0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the system shown in the figure, a horizontal force </w:t>
            </w:r>
            <w:proofErr w:type="spellStart"/>
            <w:r w:rsidRPr="008B0D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8B0D3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proofErr w:type="spellEnd"/>
            <w:r w:rsidRPr="008B0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acts on the 8.00-kg object. The horizontal surface is frictionless. For what value of </w:t>
            </w:r>
            <w:proofErr w:type="spellStart"/>
            <w:r w:rsidRPr="008B0D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8B0D3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proofErr w:type="spellEnd"/>
            <w:r w:rsidRPr="008B0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does the tension on the cord = 19.6 N?</w:t>
            </w:r>
          </w:p>
          <w:p w:rsidR="008B0D3A" w:rsidRPr="008B0D3A" w:rsidRDefault="008B0D3A" w:rsidP="008B0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D3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8F6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Pr="008B0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.6N   </w:t>
            </w:r>
            <w:r w:rsidRPr="008B0D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b. </w:t>
            </w:r>
            <w:r w:rsidR="00424235">
              <w:rPr>
                <w:rFonts w:ascii="Times New Roman" w:hAnsi="Times New Roman" w:cs="Times New Roman"/>
                <w:sz w:val="24"/>
                <w:szCs w:val="24"/>
              </w:rPr>
              <w:t xml:space="preserve">71.6 </w:t>
            </w:r>
            <w:r w:rsidRPr="008B0D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D3A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8F61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B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D3A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="0042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D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d. 58.8N  </w:t>
            </w:r>
            <w:r w:rsidRPr="008B0D3A">
              <w:rPr>
                <w:rFonts w:ascii="Times New Roman" w:hAnsi="Times New Roman" w:cs="Times New Roman"/>
                <w:sz w:val="24"/>
                <w:szCs w:val="24"/>
              </w:rPr>
              <w:tab/>
              <w:t>e. 39.2N</w:t>
            </w:r>
          </w:p>
          <w:p w:rsidR="00340F6B" w:rsidRPr="008B0D3A" w:rsidRDefault="00340F6B" w:rsidP="005F7201">
            <w:pPr>
              <w:pStyle w:val="MCAnswer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340F6B" w:rsidRDefault="00340F6B" w:rsidP="005F7201">
            <w:pPr>
              <w:pStyle w:val="MCAnswer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0F6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E2259D0" wp14:editId="56DC42F3">
                  <wp:extent cx="1466850" cy="980001"/>
                  <wp:effectExtent l="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20" cy="99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D3A" w:rsidTr="008B0D3A">
        <w:trPr>
          <w:trHeight w:val="1025"/>
        </w:trPr>
        <w:tc>
          <w:tcPr>
            <w:tcW w:w="481" w:type="dxa"/>
          </w:tcPr>
          <w:p w:rsidR="008B0D3A" w:rsidRPr="003E0202" w:rsidRDefault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342" w:type="dxa"/>
            <w:gridSpan w:val="8"/>
          </w:tcPr>
          <w:p w:rsidR="00AC7456" w:rsidRDefault="008B0D3A" w:rsidP="00AC7456">
            <w:pPr>
              <w:pStyle w:val="MCAnswer"/>
              <w:ind w:left="0" w:firstLine="0"/>
            </w:pPr>
            <w:r>
              <w:t xml:space="preserve">An object experiences a net force and exhibits acceleration in response. </w:t>
            </w:r>
            <w:r>
              <w:tab/>
              <w:t>Which of the following i</w:t>
            </w:r>
            <w:r w:rsidR="00AC7456">
              <w:t xml:space="preserve">s </w:t>
            </w:r>
            <w:r w:rsidR="00AC7456" w:rsidRPr="00AC7456">
              <w:rPr>
                <w:i/>
                <w:iCs/>
              </w:rPr>
              <w:t>always</w:t>
            </w:r>
            <w:r w:rsidR="00AC7456">
              <w:t xml:space="preserve"> true?</w:t>
            </w:r>
          </w:p>
          <w:p w:rsidR="00AC7456" w:rsidRDefault="00AC7456" w:rsidP="00AC7456">
            <w:pPr>
              <w:pStyle w:val="MCAnswer"/>
              <w:numPr>
                <w:ilvl w:val="0"/>
                <w:numId w:val="10"/>
              </w:numPr>
            </w:pPr>
            <w:r>
              <w:t>The object moves in the direction of force.</w:t>
            </w:r>
          </w:p>
          <w:p w:rsidR="00AC7456" w:rsidRDefault="00AC7456" w:rsidP="00AC7456">
            <w:pPr>
              <w:pStyle w:val="MCAnswer"/>
              <w:numPr>
                <w:ilvl w:val="0"/>
                <w:numId w:val="10"/>
              </w:numPr>
            </w:pPr>
            <w:r>
              <w:t>The acceleration is in the same direction as the velocity.</w:t>
            </w:r>
          </w:p>
          <w:p w:rsidR="00AC7456" w:rsidRPr="00270991" w:rsidRDefault="00AC7456" w:rsidP="00AC7456">
            <w:pPr>
              <w:pStyle w:val="MCAnswer"/>
              <w:numPr>
                <w:ilvl w:val="0"/>
                <w:numId w:val="10"/>
              </w:numPr>
              <w:rPr>
                <w:color w:val="FF0000"/>
              </w:rPr>
            </w:pPr>
            <w:r w:rsidRPr="00270991">
              <w:rPr>
                <w:color w:val="FF0000"/>
              </w:rPr>
              <w:t>The acceleration is in the same direction as the net force.</w:t>
            </w:r>
          </w:p>
          <w:p w:rsidR="00AC7456" w:rsidRDefault="00AC7456" w:rsidP="00AC7456">
            <w:pPr>
              <w:pStyle w:val="MCAnswer"/>
              <w:numPr>
                <w:ilvl w:val="0"/>
                <w:numId w:val="10"/>
              </w:numPr>
            </w:pPr>
            <w:r>
              <w:t>The velocity of the object increases.</w:t>
            </w:r>
          </w:p>
          <w:p w:rsidR="008B0D3A" w:rsidRPr="00721650" w:rsidRDefault="00AC7456" w:rsidP="00424235">
            <w:pPr>
              <w:pStyle w:val="MCAnswer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lastRenderedPageBreak/>
              <w:t>None of the above</w:t>
            </w:r>
          </w:p>
        </w:tc>
      </w:tr>
      <w:tr w:rsidR="008B0D3A" w:rsidTr="00AC7456">
        <w:tc>
          <w:tcPr>
            <w:tcW w:w="481" w:type="dxa"/>
          </w:tcPr>
          <w:p w:rsidR="008B0D3A" w:rsidRPr="003E0202" w:rsidRDefault="008B0D3A" w:rsidP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="00B726B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342" w:type="dxa"/>
            <w:gridSpan w:val="8"/>
          </w:tcPr>
          <w:p w:rsidR="008B0D3A" w:rsidRPr="00424235" w:rsidRDefault="008B0D3A" w:rsidP="008B0D3A">
            <w:pPr>
              <w:pStyle w:val="Default"/>
              <w:rPr>
                <w:rFonts w:ascii="Times New Roman" w:hAnsi="Times New Roman" w:cs="Times New Roman"/>
              </w:rPr>
            </w:pPr>
            <w:r w:rsidRPr="00424235">
              <w:rPr>
                <w:rFonts w:ascii="Times New Roman" w:hAnsi="Times New Roman" w:cs="Times New Roman"/>
              </w:rPr>
              <w:t>If a car is sliding down on an incline road of 30</w:t>
            </w:r>
            <w:r w:rsidRPr="00424235">
              <w:rPr>
                <w:rFonts w:ascii="Times New Roman" w:hAnsi="Times New Roman" w:cs="Times New Roman"/>
                <w:vertAlign w:val="superscript"/>
              </w:rPr>
              <w:t>o</w:t>
            </w:r>
            <w:r w:rsidRPr="00424235">
              <w:rPr>
                <w:rFonts w:ascii="Times New Roman" w:hAnsi="Times New Roman" w:cs="Times New Roman"/>
              </w:rPr>
              <w:t xml:space="preserve"> above the horizontal with a constant speed, the coefficient of kinetic friction of the road is:</w:t>
            </w:r>
          </w:p>
          <w:p w:rsidR="008B0D3A" w:rsidRPr="00424235" w:rsidRDefault="008B0D3A" w:rsidP="008B0D3A">
            <w:pPr>
              <w:pStyle w:val="Default"/>
              <w:rPr>
                <w:rFonts w:ascii="Times New Roman" w:hAnsi="Times New Roman" w:cs="Times New Roman"/>
              </w:rPr>
            </w:pPr>
            <w:r w:rsidRPr="00424235">
              <w:rPr>
                <w:rFonts w:ascii="Times New Roman" w:hAnsi="Times New Roman" w:cs="Times New Roman"/>
              </w:rPr>
              <w:t>a. 0.88</w:t>
            </w:r>
            <w:r w:rsidRPr="00424235">
              <w:rPr>
                <w:rFonts w:ascii="Times New Roman" w:hAnsi="Times New Roman" w:cs="Times New Roman"/>
              </w:rPr>
              <w:tab/>
            </w:r>
            <w:r w:rsidRPr="00424235">
              <w:rPr>
                <w:rFonts w:ascii="Times New Roman" w:hAnsi="Times New Roman" w:cs="Times New Roman"/>
              </w:rPr>
              <w:tab/>
              <w:t>b.  0.21</w:t>
            </w:r>
            <w:r w:rsidRPr="00424235">
              <w:rPr>
                <w:rFonts w:ascii="Times New Roman" w:hAnsi="Times New Roman" w:cs="Times New Roman"/>
              </w:rPr>
              <w:tab/>
            </w:r>
            <w:r w:rsidRPr="00424235">
              <w:rPr>
                <w:rFonts w:ascii="Times New Roman" w:hAnsi="Times New Roman" w:cs="Times New Roman"/>
              </w:rPr>
              <w:tab/>
              <w:t>c. 0.43</w:t>
            </w:r>
            <w:r w:rsidRPr="00424235">
              <w:rPr>
                <w:rFonts w:ascii="Times New Roman" w:hAnsi="Times New Roman" w:cs="Times New Roman"/>
              </w:rPr>
              <w:tab/>
            </w:r>
            <w:r w:rsidR="00424235">
              <w:rPr>
                <w:rFonts w:ascii="Times New Roman" w:hAnsi="Times New Roman" w:cs="Times New Roman"/>
              </w:rPr>
              <w:t xml:space="preserve">          </w:t>
            </w:r>
            <w:r w:rsidRPr="00424235">
              <w:rPr>
                <w:rFonts w:ascii="Times New Roman" w:hAnsi="Times New Roman" w:cs="Times New Roman"/>
              </w:rPr>
              <w:t>d. 0.65</w:t>
            </w:r>
            <w:r w:rsidRPr="00424235">
              <w:rPr>
                <w:rFonts w:ascii="Times New Roman" w:hAnsi="Times New Roman" w:cs="Times New Roman"/>
              </w:rPr>
              <w:tab/>
            </w:r>
            <w:r w:rsidRPr="00424235">
              <w:rPr>
                <w:rFonts w:ascii="Times New Roman" w:hAnsi="Times New Roman" w:cs="Times New Roman"/>
              </w:rPr>
              <w:tab/>
              <w:t xml:space="preserve">e. </w:t>
            </w:r>
            <w:r w:rsidRPr="00424235">
              <w:rPr>
                <w:rFonts w:ascii="Times New Roman" w:hAnsi="Times New Roman" w:cs="Times New Roman"/>
                <w:color w:val="FF0000"/>
              </w:rPr>
              <w:t>0.58</w:t>
            </w:r>
          </w:p>
          <w:p w:rsidR="008B0D3A" w:rsidRDefault="008B0D3A" w:rsidP="00C37165">
            <w:pPr>
              <w:pStyle w:val="ListParagraph"/>
              <w:autoSpaceDE w:val="0"/>
              <w:autoSpaceDN w:val="0"/>
              <w:adjustRightInd w:val="0"/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40F6B" w:rsidTr="00332117">
        <w:tc>
          <w:tcPr>
            <w:tcW w:w="481" w:type="dxa"/>
            <w:tcBorders>
              <w:bottom w:val="single" w:sz="4" w:space="0" w:color="auto"/>
            </w:tcBorders>
          </w:tcPr>
          <w:p w:rsidR="00340F6B" w:rsidRPr="003E0202" w:rsidRDefault="00340F6B" w:rsidP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 w:rsidRPr="003E020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26B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017" w:type="dxa"/>
          </w:tcPr>
          <w:p w:rsidR="00340F6B" w:rsidRDefault="00340F6B" w:rsidP="0033211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 airplane pilot performs a looping maneuver</w:t>
            </w:r>
            <w:r w:rsidRPr="005109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(see figure) as he follows a vertical circular track at constant speed. From the free-body diagram applied on the pilot at the top (normal force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weight </w:t>
            </w:r>
            <w:r w:rsidRPr="00911A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):</w:t>
            </w:r>
          </w:p>
          <w:p w:rsidR="00340F6B" w:rsidRDefault="00340F6B" w:rsidP="0011079F">
            <w:pPr>
              <w:pStyle w:val="MCQuestion"/>
            </w:pPr>
          </w:p>
          <w:p w:rsidR="00340F6B" w:rsidRPr="00332117" w:rsidRDefault="00340F6B" w:rsidP="00332117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32117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3321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332117">
              <w:rPr>
                <w:rFonts w:asciiTheme="majorBidi" w:hAnsiTheme="majorBidi" w:cstheme="majorBidi"/>
                <w:b/>
                <w:sz w:val="24"/>
                <w:szCs w:val="24"/>
              </w:rPr>
              <w:t>g</w:t>
            </w:r>
            <w:r w:rsidRPr="00332117">
              <w:rPr>
                <w:rFonts w:asciiTheme="majorBidi" w:hAnsiTheme="majorBidi" w:cstheme="majorBidi"/>
                <w:sz w:val="24"/>
                <w:szCs w:val="24"/>
              </w:rPr>
              <w:t xml:space="preserve"> are directed upward</w:t>
            </w:r>
            <w:r w:rsidRPr="003321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40F6B" w:rsidRPr="00332117" w:rsidRDefault="00340F6B" w:rsidP="00332117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321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32117">
              <w:rPr>
                <w:rFonts w:asciiTheme="majorBidi" w:hAnsiTheme="majorBidi" w:cstheme="majorBidi"/>
                <w:sz w:val="24"/>
                <w:szCs w:val="24"/>
              </w:rPr>
              <w:t xml:space="preserve"> is upward and </w:t>
            </w:r>
            <w:r w:rsidRPr="003321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332117">
              <w:rPr>
                <w:rFonts w:asciiTheme="majorBidi" w:hAnsiTheme="majorBidi" w:cstheme="majorBidi"/>
                <w:b/>
                <w:sz w:val="24"/>
                <w:szCs w:val="24"/>
              </w:rPr>
              <w:t>g</w:t>
            </w:r>
            <w:r w:rsidRPr="00332117">
              <w:rPr>
                <w:rFonts w:asciiTheme="majorBidi" w:hAnsiTheme="majorBidi" w:cstheme="majorBidi"/>
                <w:sz w:val="24"/>
                <w:szCs w:val="24"/>
              </w:rPr>
              <w:t xml:space="preserve"> is downward</w:t>
            </w:r>
          </w:p>
          <w:p w:rsidR="00340F6B" w:rsidRPr="00F30B98" w:rsidRDefault="00340F6B" w:rsidP="00332117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F30B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n</w:t>
            </w:r>
            <w:r w:rsidRPr="00F30B9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and </w:t>
            </w:r>
            <w:r w:rsidRPr="00F30B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</w:t>
            </w:r>
            <w:r w:rsidRPr="00F30B98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g</w:t>
            </w:r>
            <w:r w:rsidRPr="00F30B9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are directed downward</w:t>
            </w:r>
          </w:p>
          <w:p w:rsidR="00340F6B" w:rsidRPr="00332117" w:rsidRDefault="00340F6B" w:rsidP="00332117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32117">
              <w:rPr>
                <w:rFonts w:asciiTheme="majorBidi" w:hAnsiTheme="majorBidi" w:cstheme="majorBidi"/>
                <w:sz w:val="24"/>
                <w:szCs w:val="24"/>
              </w:rPr>
              <w:t xml:space="preserve"> is downward and </w:t>
            </w:r>
            <w:r w:rsidRPr="003321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332117">
              <w:rPr>
                <w:rFonts w:asciiTheme="majorBidi" w:hAnsiTheme="majorBidi" w:cstheme="majorBidi"/>
                <w:b/>
                <w:sz w:val="24"/>
                <w:szCs w:val="24"/>
              </w:rPr>
              <w:t>g</w:t>
            </w:r>
            <w:r w:rsidRPr="00332117">
              <w:rPr>
                <w:rFonts w:asciiTheme="majorBidi" w:hAnsiTheme="majorBidi" w:cstheme="majorBidi"/>
                <w:sz w:val="24"/>
                <w:szCs w:val="24"/>
              </w:rPr>
              <w:t xml:space="preserve"> is upward</w:t>
            </w:r>
          </w:p>
          <w:p w:rsidR="00340F6B" w:rsidRDefault="00340F6B" w:rsidP="00332117">
            <w:pPr>
              <w:pStyle w:val="MCQuestion"/>
              <w:numPr>
                <w:ilvl w:val="0"/>
                <w:numId w:val="9"/>
              </w:num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none of the previous choices</w:t>
            </w:r>
          </w:p>
        </w:tc>
        <w:tc>
          <w:tcPr>
            <w:tcW w:w="3325" w:type="dxa"/>
            <w:gridSpan w:val="7"/>
          </w:tcPr>
          <w:p w:rsidR="00340F6B" w:rsidRDefault="00340F6B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object w:dxaOrig="4470" w:dyaOrig="4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170.25pt" o:ole="">
                  <v:imagedata r:id="rId11" o:title=""/>
                </v:shape>
                <o:OLEObject Type="Embed" ProgID="PBrush" ShapeID="_x0000_i1025" DrawAspect="Content" ObjectID="_1511977736" r:id="rId12"/>
              </w:object>
            </w:r>
          </w:p>
        </w:tc>
      </w:tr>
      <w:tr w:rsidR="00340F6B" w:rsidTr="00084508">
        <w:trPr>
          <w:trHeight w:val="1718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40F6B" w:rsidRPr="003E0202" w:rsidRDefault="00340F6B" w:rsidP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 w:rsidRPr="003E020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26B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342" w:type="dxa"/>
            <w:gridSpan w:val="8"/>
          </w:tcPr>
          <w:p w:rsidR="00340F6B" w:rsidRDefault="00340F6B" w:rsidP="00332117">
            <w:pPr>
              <w:widowControl w:val="0"/>
              <w:rPr>
                <w:rFonts w:ascii="Palatino Linotype" w:eastAsia="Times New Roman" w:hAnsi="Palatino Linotype" w:cs="Arial"/>
              </w:rPr>
            </w:pPr>
            <w:r>
              <w:rPr>
                <w:rFonts w:ascii="Palatino Linotype" w:eastAsia="Times New Roman" w:hAnsi="Palatino Linotype" w:cs="Arial"/>
              </w:rPr>
              <w:t xml:space="preserve">A light string can support a stationary hanging load of 25.0 kg before breaking.  A 3.00-kg object attached to the string rotates on a horizontal, frictionless table in a circle of radius 0.800 m, while the other end of the string is held fixed. </w:t>
            </w:r>
            <w:r>
              <w:rPr>
                <w:rFonts w:ascii="Palatino Linotype" w:hAnsi="Palatino Linotype"/>
              </w:rPr>
              <w:t>The maximum</w:t>
            </w:r>
            <w:r>
              <w:rPr>
                <w:rFonts w:ascii="Palatino Linotype" w:eastAsia="Times New Roman" w:hAnsi="Palatino Linotype" w:cs="Arial"/>
              </w:rPr>
              <w:t xml:space="preserve"> speeds can the object have before the string breaks</w:t>
            </w:r>
            <w:r>
              <w:rPr>
                <w:rFonts w:ascii="Palatino Linotype" w:hAnsi="Palatino Linotype"/>
              </w:rPr>
              <w:t xml:space="preserve"> is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4"/>
              <w:gridCol w:w="1823"/>
              <w:gridCol w:w="1823"/>
              <w:gridCol w:w="1823"/>
              <w:gridCol w:w="1823"/>
            </w:tblGrid>
            <w:tr w:rsidR="00340F6B" w:rsidRPr="005B7F52" w:rsidTr="00AC7456">
              <w:trPr>
                <w:trHeight w:val="314"/>
              </w:trPr>
              <w:tc>
                <w:tcPr>
                  <w:tcW w:w="1000" w:type="pct"/>
                </w:tcPr>
                <w:p w:rsidR="00340F6B" w:rsidRPr="005B7F52" w:rsidRDefault="00340F6B" w:rsidP="00084508">
                  <w:pPr>
                    <w:pStyle w:val="MCAnswer"/>
                    <w:ind w:left="131" w:firstLine="0"/>
                    <w:rPr>
                      <w:color w:val="000000"/>
                      <w:vertAlign w:val="superscript"/>
                    </w:rPr>
                  </w:pPr>
                  <w:r>
                    <w:rPr>
                      <w:b/>
                      <w:bCs/>
                      <w:color w:val="000000"/>
                    </w:rPr>
                    <w:t>a</w:t>
                  </w:r>
                  <w:r w:rsidRPr="00FB752A">
                    <w:rPr>
                      <w:b/>
                      <w:bCs/>
                      <w:color w:val="FF0000"/>
                    </w:rPr>
                    <w:t>)</w:t>
                  </w:r>
                  <w:r w:rsidRPr="00FB752A">
                    <w:rPr>
                      <w:color w:val="FF0000"/>
                    </w:rPr>
                    <w:t xml:space="preserve"> </w:t>
                  </w:r>
                  <w:r w:rsidR="00084508">
                    <w:rPr>
                      <w:color w:val="FF0000"/>
                    </w:rPr>
                    <w:t>8.1</w:t>
                  </w:r>
                  <w:r w:rsidR="00FB752A" w:rsidRPr="00FB752A">
                    <w:rPr>
                      <w:color w:val="FF0000"/>
                    </w:rPr>
                    <w:t xml:space="preserve"> m/s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AC7456">
                  <w:pPr>
                    <w:spacing w:after="0"/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b)</w:t>
                  </w:r>
                  <w:r w:rsidR="00FB752A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084508">
                    <w:rPr>
                      <w:b/>
                      <w:bCs/>
                      <w:color w:val="000000"/>
                    </w:rPr>
                    <w:t>9.7 m/s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AC7456">
                  <w:pPr>
                    <w:spacing w:after="0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c)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="00084508">
                    <w:rPr>
                      <w:color w:val="000000"/>
                    </w:rPr>
                    <w:t>11.4 m/s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AC7456">
                  <w:pPr>
                    <w:spacing w:after="0"/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d)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="00084508">
                    <w:rPr>
                      <w:color w:val="000000"/>
                    </w:rPr>
                    <w:t>13.2 m/s</w:t>
                  </w:r>
                </w:p>
              </w:tc>
              <w:tc>
                <w:tcPr>
                  <w:tcW w:w="1000" w:type="pct"/>
                </w:tcPr>
                <w:p w:rsidR="00340F6B" w:rsidRDefault="00340F6B" w:rsidP="00AC7456">
                  <w:pPr>
                    <w:spacing w:after="0"/>
                    <w:jc w:val="lowKashida"/>
                    <w:rPr>
                      <w:b/>
                      <w:bCs/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e)</w:t>
                  </w:r>
                  <w:r w:rsidR="00084508">
                    <w:rPr>
                      <w:b/>
                      <w:bCs/>
                      <w:color w:val="000000"/>
                    </w:rPr>
                    <w:t xml:space="preserve"> 6.2 m/s</w:t>
                  </w:r>
                </w:p>
                <w:p w:rsidR="00504FDF" w:rsidRPr="005B7F52" w:rsidRDefault="00504FDF" w:rsidP="00AC7456">
                  <w:pPr>
                    <w:spacing w:after="0"/>
                    <w:jc w:val="lowKashida"/>
                    <w:rPr>
                      <w:color w:val="000000"/>
                    </w:rPr>
                  </w:pPr>
                </w:p>
              </w:tc>
            </w:tr>
          </w:tbl>
          <w:p w:rsidR="00340F6B" w:rsidRPr="002B65FF" w:rsidRDefault="00340F6B" w:rsidP="005C494F">
            <w:pPr>
              <w:pStyle w:val="MCAnswerLast"/>
              <w:spacing w:after="0"/>
              <w:ind w:left="0" w:firstLine="0"/>
              <w:rPr>
                <w:rFonts w:asciiTheme="majorBidi" w:hAnsiTheme="majorBidi" w:cstheme="majorBidi"/>
              </w:rPr>
            </w:pPr>
          </w:p>
        </w:tc>
      </w:tr>
      <w:tr w:rsidR="00340F6B" w:rsidTr="009F03FE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40F6B" w:rsidRPr="003E0202" w:rsidRDefault="00340F6B" w:rsidP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 w:rsidRPr="003E020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26B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917" w:type="dxa"/>
            <w:gridSpan w:val="7"/>
          </w:tcPr>
          <w:p w:rsidR="00340F6B" w:rsidRDefault="009F03FE" w:rsidP="009F03FE">
            <w:pPr>
              <w:pStyle w:val="NormalText"/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9F03FE">
              <w:rPr>
                <w:rFonts w:asciiTheme="majorBidi" w:eastAsia="Arial" w:hAnsiTheme="majorBidi" w:cstheme="majorBidi"/>
                <w:sz w:val="24"/>
                <w:szCs w:val="24"/>
              </w:rPr>
              <w:t xml:space="preserve">The system in the figure starts from rest, what is the speed of the 10.00-kg ball when it has fallen to 2 m?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>A</w:t>
            </w:r>
            <w:r w:rsidRPr="009F03FE">
              <w:rPr>
                <w:rFonts w:asciiTheme="majorBidi" w:eastAsia="Arial" w:hAnsiTheme="majorBidi" w:cstheme="majorBidi"/>
                <w:sz w:val="24"/>
                <w:szCs w:val="24"/>
              </w:rPr>
              <w:t xml:space="preserve">ssuming that the coefficient of friction between the 5.00-kg block and the surface 0.5. </w:t>
            </w:r>
          </w:p>
          <w:p w:rsidR="009F03FE" w:rsidRDefault="009F03FE" w:rsidP="009F03FE">
            <w:pPr>
              <w:pStyle w:val="NormalText"/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5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1220"/>
              <w:gridCol w:w="1126"/>
              <w:gridCol w:w="1408"/>
              <w:gridCol w:w="1486"/>
            </w:tblGrid>
            <w:tr w:rsidR="009F03FE" w:rsidRPr="004A6B74" w:rsidTr="009F03FE">
              <w:trPr>
                <w:trHeight w:val="269"/>
              </w:trPr>
              <w:tc>
                <w:tcPr>
                  <w:tcW w:w="1145" w:type="dxa"/>
                </w:tcPr>
                <w:p w:rsidR="009F03FE" w:rsidRPr="009F03FE" w:rsidRDefault="009F03FE" w:rsidP="009F03FE">
                  <w:pPr>
                    <w:tabs>
                      <w:tab w:val="left" w:pos="877"/>
                    </w:tabs>
                    <w:rPr>
                      <w:rFonts w:asciiTheme="majorBidi" w:eastAsia="Arial" w:hAnsiTheme="majorBidi" w:cstheme="majorBidi"/>
                      <w:sz w:val="20"/>
                      <w:szCs w:val="20"/>
                      <w:highlight w:val="lightGray"/>
                    </w:rPr>
                  </w:pPr>
                  <w:r w:rsidRPr="009F03FE">
                    <w:rPr>
                      <w:rFonts w:asciiTheme="majorBidi" w:eastAsia="Arial" w:hAnsiTheme="majorBidi" w:cstheme="majorBidi"/>
                      <w:sz w:val="20"/>
                      <w:szCs w:val="20"/>
                      <w:highlight w:val="lightGray"/>
                    </w:rPr>
                    <w:t>a</w:t>
                  </w:r>
                  <w:r w:rsidRPr="00F45457">
                    <w:rPr>
                      <w:rFonts w:asciiTheme="majorBidi" w:eastAsia="Arial" w:hAnsiTheme="majorBidi" w:cstheme="majorBidi"/>
                      <w:color w:val="FF0000"/>
                      <w:sz w:val="20"/>
                      <w:szCs w:val="20"/>
                      <w:highlight w:val="lightGray"/>
                    </w:rPr>
                    <w:t>- 4.42 m/s</w:t>
                  </w:r>
                </w:p>
              </w:tc>
              <w:tc>
                <w:tcPr>
                  <w:tcW w:w="1220" w:type="dxa"/>
                </w:tcPr>
                <w:p w:rsidR="009F03FE" w:rsidRPr="009F03FE" w:rsidRDefault="009F03FE" w:rsidP="009F03FE">
                  <w:pPr>
                    <w:tabs>
                      <w:tab w:val="left" w:pos="702"/>
                      <w:tab w:val="left" w:pos="882"/>
                    </w:tabs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</w:pPr>
                  <w:r w:rsidRPr="009F03FE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 xml:space="preserve">b-  2.42 m/s </w:t>
                  </w:r>
                </w:p>
              </w:tc>
              <w:tc>
                <w:tcPr>
                  <w:tcW w:w="1126" w:type="dxa"/>
                </w:tcPr>
                <w:p w:rsidR="009F03FE" w:rsidRPr="009F03FE" w:rsidRDefault="009F03FE" w:rsidP="009F03FE">
                  <w:pPr>
                    <w:tabs>
                      <w:tab w:val="left" w:pos="0"/>
                    </w:tabs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</w:pPr>
                  <w:r w:rsidRPr="009F03FE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>c- 5.2 m/s</w:t>
                  </w:r>
                </w:p>
              </w:tc>
              <w:tc>
                <w:tcPr>
                  <w:tcW w:w="1408" w:type="dxa"/>
                </w:tcPr>
                <w:p w:rsidR="009F03FE" w:rsidRPr="009F03FE" w:rsidRDefault="009F03FE" w:rsidP="009F03FE">
                  <w:pPr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</w:pPr>
                  <w:r w:rsidRPr="009F03FE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>d-  10.2 m/s</w:t>
                  </w:r>
                </w:p>
              </w:tc>
              <w:tc>
                <w:tcPr>
                  <w:tcW w:w="1486" w:type="dxa"/>
                </w:tcPr>
                <w:p w:rsidR="009F03FE" w:rsidRPr="009F03FE" w:rsidRDefault="009F03FE" w:rsidP="009F03FE">
                  <w:pPr>
                    <w:rPr>
                      <w:rFonts w:asciiTheme="majorBidi" w:eastAsia="Arial" w:hAnsiTheme="majorBidi" w:cstheme="majorBidi"/>
                      <w:sz w:val="20"/>
                      <w:szCs w:val="20"/>
                      <w:vertAlign w:val="subscript"/>
                    </w:rPr>
                  </w:pPr>
                  <w:r w:rsidRPr="009F03FE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>e-  None of these</w:t>
                  </w:r>
                </w:p>
              </w:tc>
            </w:tr>
          </w:tbl>
          <w:p w:rsidR="009F03FE" w:rsidRPr="009F03FE" w:rsidRDefault="009F03FE" w:rsidP="009F03FE">
            <w:pPr>
              <w:pStyle w:val="NormalText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:rsidR="00340F6B" w:rsidRPr="00C957A8" w:rsidRDefault="009F03FE" w:rsidP="00233368">
            <w:pPr>
              <w:pStyle w:val="NormalTex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drawing>
                <wp:inline distT="0" distB="0" distL="0" distR="0" wp14:anchorId="5B013B91" wp14:editId="59571AF7">
                  <wp:extent cx="1414145" cy="1359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F6B" w:rsidTr="00AC7456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40F6B" w:rsidRPr="003E0202" w:rsidRDefault="00340F6B" w:rsidP="005B3FDF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42" w:type="dxa"/>
            <w:gridSpan w:val="8"/>
          </w:tcPr>
          <w:p w:rsidR="0040308E" w:rsidRDefault="0040308E" w:rsidP="00233368">
            <w:pPr>
              <w:pStyle w:val="NormalText"/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</w:pPr>
          </w:p>
        </w:tc>
      </w:tr>
      <w:tr w:rsidR="00340F6B" w:rsidTr="00891736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40F6B" w:rsidRPr="003E0202" w:rsidRDefault="00340F6B" w:rsidP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 w:rsidRPr="003E020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26B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342" w:type="dxa"/>
            <w:gridSpan w:val="8"/>
          </w:tcPr>
          <w:p w:rsidR="00340F6B" w:rsidRDefault="00340F6B" w:rsidP="00C957A8">
            <w:pPr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2250">
              <w:rPr>
                <w:rFonts w:asciiTheme="majorBidi" w:hAnsiTheme="majorBidi" w:cstheme="majorBidi"/>
                <w:bCs/>
                <w:sz w:val="24"/>
                <w:szCs w:val="24"/>
              </w:rPr>
              <w:t>An older model car</w:t>
            </w:r>
            <w:r w:rsidR="00F4545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of mass </w:t>
            </w:r>
            <w:r w:rsidR="00F45457" w:rsidRPr="00F45457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m</w:t>
            </w:r>
            <w:r w:rsidRPr="003D225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accelerate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</w:t>
            </w:r>
            <w:r w:rsidRPr="003D225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from rest to speed v in 10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3D2250">
              <w:rPr>
                <w:rFonts w:asciiTheme="majorBidi" w:hAnsiTheme="majorBidi" w:cstheme="majorBidi"/>
                <w:bCs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econds.</w:t>
            </w:r>
            <w:r w:rsidRPr="003D225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 newer sports car</w:t>
            </w:r>
            <w:r w:rsidR="00F4545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of mass </w:t>
            </w:r>
            <w:r w:rsidR="00F45457" w:rsidRPr="00F45457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m</w:t>
            </w:r>
            <w:r w:rsidRPr="00F45457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accelerates from rest to 2v in the same time period. The ratio of the power of  newer car to that of the older car (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</w:t>
            </w:r>
            <w:r w:rsidRPr="00C957A8"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>new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C957A8"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>car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: P </w:t>
            </w:r>
            <w:r w:rsidRPr="00C957A8"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>older car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4"/>
              <w:gridCol w:w="1823"/>
              <w:gridCol w:w="1823"/>
              <w:gridCol w:w="1823"/>
              <w:gridCol w:w="1823"/>
            </w:tblGrid>
            <w:tr w:rsidR="00340F6B" w:rsidRPr="005B7F52" w:rsidTr="009F03FE">
              <w:trPr>
                <w:trHeight w:val="323"/>
              </w:trPr>
              <w:tc>
                <w:tcPr>
                  <w:tcW w:w="1000" w:type="pct"/>
                </w:tcPr>
                <w:p w:rsidR="00340F6B" w:rsidRPr="00C957A8" w:rsidRDefault="00340F6B" w:rsidP="00AC7456">
                  <w:pPr>
                    <w:pStyle w:val="MCAnswer"/>
                    <w:ind w:left="131" w:firstLine="0"/>
                    <w:rPr>
                      <w:rFonts w:ascii="Times New Roman" w:hAnsi="Times New Roman"/>
                      <w:color w:val="000000"/>
                      <w:vertAlign w:val="superscript"/>
                    </w:rPr>
                  </w:pPr>
                  <w:r w:rsidRPr="00C957A8">
                    <w:rPr>
                      <w:rFonts w:ascii="Times New Roman" w:hAnsi="Times New Roman"/>
                      <w:bCs/>
                      <w:color w:val="000000"/>
                    </w:rPr>
                    <w:t>a)</w:t>
                  </w:r>
                  <w:r w:rsidRPr="00C957A8">
                    <w:rPr>
                      <w:rFonts w:ascii="Times New Roman" w:hAnsi="Times New Roman"/>
                      <w:color w:val="000000"/>
                    </w:rPr>
                    <w:t xml:space="preserve"> 0.25</w:t>
                  </w:r>
                </w:p>
              </w:tc>
              <w:tc>
                <w:tcPr>
                  <w:tcW w:w="1000" w:type="pct"/>
                </w:tcPr>
                <w:p w:rsidR="00340F6B" w:rsidRPr="00C957A8" w:rsidRDefault="00340F6B" w:rsidP="00C957A8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57A8">
                    <w:rPr>
                      <w:rFonts w:ascii="Times New Roman" w:hAnsi="Times New Roman" w:cs="Times New Roman"/>
                      <w:bCs/>
                      <w:color w:val="000000"/>
                    </w:rPr>
                    <w:t>b) 0.5</w:t>
                  </w:r>
                </w:p>
              </w:tc>
              <w:tc>
                <w:tcPr>
                  <w:tcW w:w="1000" w:type="pct"/>
                </w:tcPr>
                <w:p w:rsidR="00340F6B" w:rsidRPr="00C957A8" w:rsidRDefault="00340F6B" w:rsidP="00922394">
                  <w:pPr>
                    <w:spacing w:after="0" w:line="240" w:lineRule="auto"/>
                    <w:ind w:left="-10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57A8">
                    <w:rPr>
                      <w:rFonts w:ascii="Times New Roman" w:hAnsi="Times New Roman" w:cs="Times New Roman"/>
                      <w:bCs/>
                      <w:color w:val="000000"/>
                    </w:rPr>
                    <w:t>c)</w:t>
                  </w:r>
                  <w:r w:rsidRPr="00C957A8">
                    <w:rPr>
                      <w:rFonts w:ascii="Times New Roman" w:hAnsi="Times New Roman" w:cs="Times New Roman"/>
                      <w:color w:val="000000"/>
                    </w:rPr>
                    <w:t xml:space="preserve"> 1.0</w:t>
                  </w:r>
                </w:p>
              </w:tc>
              <w:tc>
                <w:tcPr>
                  <w:tcW w:w="1000" w:type="pct"/>
                </w:tcPr>
                <w:p w:rsidR="00340F6B" w:rsidRPr="00C957A8" w:rsidRDefault="00340F6B" w:rsidP="00922394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57A8">
                    <w:rPr>
                      <w:rFonts w:ascii="Times New Roman" w:hAnsi="Times New Roman" w:cs="Times New Roman"/>
                      <w:bCs/>
                      <w:color w:val="000000"/>
                    </w:rPr>
                    <w:t>d)</w:t>
                  </w:r>
                  <w:r w:rsidRPr="00C957A8">
                    <w:rPr>
                      <w:rFonts w:ascii="Times New Roman" w:hAnsi="Times New Roman" w:cs="Times New Roman"/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1000" w:type="pct"/>
                </w:tcPr>
                <w:p w:rsidR="00340F6B" w:rsidRPr="00C957A8" w:rsidRDefault="00340F6B" w:rsidP="00922394">
                  <w:pPr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57A8">
                    <w:rPr>
                      <w:rFonts w:ascii="Times New Roman" w:hAnsi="Times New Roman" w:cs="Times New Roman"/>
                      <w:bCs/>
                      <w:color w:val="000000"/>
                    </w:rPr>
                    <w:t>e</w:t>
                  </w:r>
                  <w:r w:rsidRPr="00F45457">
                    <w:rPr>
                      <w:rFonts w:ascii="Times New Roman" w:hAnsi="Times New Roman" w:cs="Times New Roman"/>
                      <w:bCs/>
                      <w:color w:val="FF0000"/>
                    </w:rPr>
                    <w:t>) 4</w:t>
                  </w:r>
                </w:p>
              </w:tc>
            </w:tr>
          </w:tbl>
          <w:p w:rsidR="00340F6B" w:rsidRPr="00C957A8" w:rsidRDefault="00340F6B" w:rsidP="00C957A8">
            <w:pPr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340F6B" w:rsidTr="00761A2F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40F6B" w:rsidRPr="003E0202" w:rsidRDefault="00340F6B" w:rsidP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 w:rsidRPr="003E020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26B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342" w:type="dxa"/>
            <w:gridSpan w:val="8"/>
          </w:tcPr>
          <w:p w:rsidR="00340F6B" w:rsidRDefault="00340F6B" w:rsidP="0021490E">
            <w:pPr>
              <w:widowControl w:val="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 force     </w:t>
            </w:r>
            <w:r>
              <w:rPr>
                <w:rFonts w:ascii="Palatino Linotype" w:hAnsi="Palatino Linotype"/>
                <w:noProof/>
                <w:position w:val="-18"/>
              </w:rPr>
              <w:drawing>
                <wp:inline distT="0" distB="0" distL="0" distR="0" wp14:anchorId="7DB26824" wp14:editId="40523B4B">
                  <wp:extent cx="1223010" cy="318770"/>
                  <wp:effectExtent l="0" t="0" r="0" b="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</w:rPr>
              <w:t xml:space="preserve">      acts on a particle that undergoes a </w:t>
            </w:r>
            <w:proofErr w:type="gramStart"/>
            <w:r>
              <w:rPr>
                <w:rFonts w:ascii="Palatino Linotype" w:hAnsi="Palatino Linotype"/>
              </w:rPr>
              <w:t xml:space="preserve">displacement </w:t>
            </w:r>
            <w:proofErr w:type="gramEnd"/>
            <w:r>
              <w:rPr>
                <w:rFonts w:ascii="Palatino Linotype" w:hAnsi="Palatino Linotype"/>
                <w:noProof/>
                <w:position w:val="-18"/>
              </w:rPr>
              <w:drawing>
                <wp:inline distT="0" distB="0" distL="0" distR="0" wp14:anchorId="2DB97CA5" wp14:editId="3FEF9BF6">
                  <wp:extent cx="1233170" cy="318770"/>
                  <wp:effectExtent l="0" t="0" r="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</w:rPr>
              <w:t>.   The work done by the force on the particle is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4"/>
              <w:gridCol w:w="1823"/>
              <w:gridCol w:w="1823"/>
              <w:gridCol w:w="1823"/>
              <w:gridCol w:w="1823"/>
            </w:tblGrid>
            <w:tr w:rsidR="00340F6B" w:rsidRPr="00EB361E" w:rsidTr="003D2250">
              <w:trPr>
                <w:trHeight w:val="314"/>
              </w:trPr>
              <w:tc>
                <w:tcPr>
                  <w:tcW w:w="1000" w:type="pct"/>
                </w:tcPr>
                <w:p w:rsidR="00B818DA" w:rsidRPr="00B818DA" w:rsidRDefault="00EB361E" w:rsidP="00B818DA">
                  <w:pPr>
                    <w:pStyle w:val="MCAnswer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818D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16 J</w:t>
                  </w:r>
                </w:p>
              </w:tc>
              <w:tc>
                <w:tcPr>
                  <w:tcW w:w="1000" w:type="pct"/>
                </w:tcPr>
                <w:p w:rsidR="00340F6B" w:rsidRPr="00EB361E" w:rsidRDefault="00340F6B" w:rsidP="00EB361E">
                  <w:pPr>
                    <w:spacing w:after="0"/>
                    <w:jc w:val="lowKashida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36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b)</w:t>
                  </w:r>
                  <w:r w:rsidR="00EB36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B361E" w:rsidRPr="00EB36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 J</w:t>
                  </w:r>
                </w:p>
              </w:tc>
              <w:tc>
                <w:tcPr>
                  <w:tcW w:w="1000" w:type="pct"/>
                </w:tcPr>
                <w:p w:rsidR="00340F6B" w:rsidRPr="00EB361E" w:rsidRDefault="00340F6B" w:rsidP="00EB361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36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c)</w:t>
                  </w:r>
                  <w:r w:rsidRPr="00EB3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B3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zero </w:t>
                  </w:r>
                </w:p>
              </w:tc>
              <w:tc>
                <w:tcPr>
                  <w:tcW w:w="1000" w:type="pct"/>
                </w:tcPr>
                <w:p w:rsidR="00EB361E" w:rsidRPr="00EB361E" w:rsidRDefault="00340F6B" w:rsidP="00AF39BD">
                  <w:pPr>
                    <w:spacing w:after="0"/>
                    <w:jc w:val="lowKashida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36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d)</w:t>
                  </w:r>
                  <w:r w:rsidRPr="00EB3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F39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</w:t>
                  </w:r>
                  <w:r w:rsidR="00EB3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1000" w:type="pct"/>
                </w:tcPr>
                <w:p w:rsidR="00340F6B" w:rsidRPr="00EB361E" w:rsidRDefault="00340F6B" w:rsidP="00EB361E">
                  <w:pPr>
                    <w:spacing w:after="0"/>
                    <w:jc w:val="lowKashida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36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e)</w:t>
                  </w:r>
                  <w:r w:rsidR="00EB36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18 J</w:t>
                  </w:r>
                </w:p>
              </w:tc>
            </w:tr>
          </w:tbl>
          <w:p w:rsidR="00340F6B" w:rsidRPr="00AA5884" w:rsidRDefault="00340F6B" w:rsidP="0021490E">
            <w:pPr>
              <w:widowControl w:val="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MS Mincho"/>
              </w:rPr>
            </w:pPr>
          </w:p>
        </w:tc>
      </w:tr>
      <w:tr w:rsidR="00340F6B" w:rsidTr="00AE34B3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40F6B" w:rsidRPr="003E0202" w:rsidRDefault="00340F6B" w:rsidP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26B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107" w:type="dxa"/>
            <w:gridSpan w:val="2"/>
          </w:tcPr>
          <w:p w:rsidR="00340F6B" w:rsidRPr="0066595B" w:rsidRDefault="00340F6B" w:rsidP="00AE34B3">
            <w:pPr>
              <w:pStyle w:val="MCQuestion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The block shown is released from rest when the spring is stretched a distance </w:t>
            </w:r>
            <w:r>
              <w:rPr>
                <w:i/>
              </w:rPr>
              <w:t>d</w:t>
            </w:r>
            <w:r>
              <w:t xml:space="preserve">. If </w:t>
            </w:r>
            <w:r>
              <w:rPr>
                <w:i/>
              </w:rPr>
              <w:t>k</w:t>
            </w:r>
            <w:r>
              <w:t xml:space="preserve"> = 50 N/m, </w:t>
            </w:r>
            <w:r>
              <w:rPr>
                <w:i/>
              </w:rPr>
              <w:t>m</w:t>
            </w:r>
            <w:r>
              <w:t xml:space="preserve"> = 0.50 kg, </w:t>
            </w:r>
            <w:r>
              <w:rPr>
                <w:i/>
              </w:rPr>
              <w:t>d</w:t>
            </w:r>
            <w:r>
              <w:t xml:space="preserve"> = 10 cm, and there is no friction between the block and the horizontal surface. The speed of the block when it passes through the position for which the spring is un</w:t>
            </w:r>
            <w:r w:rsidR="00AF39BD">
              <w:t>-</w:t>
            </w:r>
            <w:r>
              <w:t>stretched.</w:t>
            </w:r>
          </w:p>
        </w:tc>
        <w:tc>
          <w:tcPr>
            <w:tcW w:w="3235" w:type="dxa"/>
            <w:gridSpan w:val="6"/>
          </w:tcPr>
          <w:p w:rsidR="00340F6B" w:rsidRPr="0066595B" w:rsidRDefault="00340F6B" w:rsidP="005B79EE">
            <w:pPr>
              <w:pStyle w:val="MCQuestion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3EF3EC" wp14:editId="1820907C">
                  <wp:extent cx="1924493" cy="893135"/>
                  <wp:effectExtent l="0" t="0" r="0" b="0"/>
                  <wp:docPr id="16" name="Picture 3" descr="PSE0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E0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758" cy="89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F6B" w:rsidTr="00AF39BD">
        <w:trPr>
          <w:trHeight w:val="485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40F6B" w:rsidRDefault="00340F6B" w:rsidP="005B3FDF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42" w:type="dxa"/>
            <w:gridSpan w:val="8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4"/>
              <w:gridCol w:w="1823"/>
              <w:gridCol w:w="1823"/>
              <w:gridCol w:w="1823"/>
              <w:gridCol w:w="1823"/>
            </w:tblGrid>
            <w:tr w:rsidR="00340F6B" w:rsidRPr="00B818DA" w:rsidTr="00AE34B3">
              <w:trPr>
                <w:trHeight w:val="314"/>
              </w:trPr>
              <w:tc>
                <w:tcPr>
                  <w:tcW w:w="1000" w:type="pct"/>
                </w:tcPr>
                <w:p w:rsidR="00340F6B" w:rsidRPr="00B818DA" w:rsidRDefault="00340F6B" w:rsidP="00AF39BD">
                  <w:pPr>
                    <w:pStyle w:val="MCAnswer"/>
                    <w:ind w:left="131" w:firstLine="0"/>
                    <w:rPr>
                      <w:color w:val="000000"/>
                      <w:vertAlign w:val="superscript"/>
                    </w:rPr>
                  </w:pPr>
                  <w:r w:rsidRPr="00B818DA">
                    <w:rPr>
                      <w:bCs/>
                      <w:color w:val="000000"/>
                    </w:rPr>
                    <w:t>a)</w:t>
                  </w:r>
                  <w:r w:rsidRPr="00B818DA">
                    <w:rPr>
                      <w:color w:val="000000"/>
                    </w:rPr>
                    <w:t xml:space="preserve"> </w:t>
                  </w:r>
                  <w:r w:rsidR="00AF39BD">
                    <w:rPr>
                      <w:bCs/>
                      <w:color w:val="000000"/>
                    </w:rPr>
                    <w:t>0.5 m/s</w:t>
                  </w:r>
                </w:p>
              </w:tc>
              <w:tc>
                <w:tcPr>
                  <w:tcW w:w="1000" w:type="pct"/>
                </w:tcPr>
                <w:p w:rsidR="00340F6B" w:rsidRPr="00B818DA" w:rsidRDefault="00340F6B" w:rsidP="00AF39BD">
                  <w:pPr>
                    <w:spacing w:after="0"/>
                    <w:jc w:val="lowKashida"/>
                    <w:rPr>
                      <w:color w:val="000000"/>
                    </w:rPr>
                  </w:pPr>
                  <w:r w:rsidRPr="00B818DA">
                    <w:rPr>
                      <w:bCs/>
                      <w:color w:val="000000"/>
                    </w:rPr>
                    <w:t>b)</w:t>
                  </w:r>
                  <w:r w:rsidRPr="00B818DA">
                    <w:rPr>
                      <w:color w:val="000000"/>
                    </w:rPr>
                    <w:t xml:space="preserve"> </w:t>
                  </w:r>
                  <w:r w:rsidR="00AF39BD">
                    <w:rPr>
                      <w:bCs/>
                      <w:color w:val="000000"/>
                    </w:rPr>
                    <w:t>1.5 m/s</w:t>
                  </w:r>
                </w:p>
              </w:tc>
              <w:tc>
                <w:tcPr>
                  <w:tcW w:w="1000" w:type="pct"/>
                </w:tcPr>
                <w:p w:rsidR="00340F6B" w:rsidRPr="00B818DA" w:rsidRDefault="00340F6B" w:rsidP="00AF39BD">
                  <w:pPr>
                    <w:spacing w:after="0"/>
                    <w:rPr>
                      <w:color w:val="000000"/>
                    </w:rPr>
                  </w:pPr>
                  <w:r w:rsidRPr="00B818DA">
                    <w:rPr>
                      <w:bCs/>
                      <w:color w:val="000000"/>
                    </w:rPr>
                    <w:t>c)</w:t>
                  </w:r>
                  <w:r w:rsidRPr="00B818DA">
                    <w:rPr>
                      <w:color w:val="000000"/>
                    </w:rPr>
                    <w:t xml:space="preserve"> </w:t>
                  </w:r>
                  <w:r w:rsidR="00AF39BD">
                    <w:rPr>
                      <w:bCs/>
                      <w:color w:val="000000"/>
                    </w:rPr>
                    <w:t>2.0 m/s</w:t>
                  </w:r>
                </w:p>
              </w:tc>
              <w:tc>
                <w:tcPr>
                  <w:tcW w:w="1000" w:type="pct"/>
                </w:tcPr>
                <w:p w:rsidR="00340F6B" w:rsidRPr="00B818DA" w:rsidRDefault="00340F6B" w:rsidP="00B818DA">
                  <w:pPr>
                    <w:spacing w:after="0"/>
                    <w:jc w:val="lowKashida"/>
                    <w:rPr>
                      <w:color w:val="000000"/>
                    </w:rPr>
                  </w:pPr>
                  <w:r w:rsidRPr="00B818DA">
                    <w:rPr>
                      <w:bCs/>
                      <w:color w:val="000000"/>
                    </w:rPr>
                    <w:t>d)</w:t>
                  </w:r>
                  <w:r w:rsidRPr="00B818DA">
                    <w:rPr>
                      <w:color w:val="000000"/>
                    </w:rPr>
                    <w:t xml:space="preserve"> </w:t>
                  </w:r>
                  <w:r w:rsidR="00AF39BD">
                    <w:rPr>
                      <w:bCs/>
                      <w:color w:val="000000"/>
                    </w:rPr>
                    <w:t>1.0 m/s</w:t>
                  </w:r>
                </w:p>
              </w:tc>
              <w:tc>
                <w:tcPr>
                  <w:tcW w:w="1000" w:type="pct"/>
                </w:tcPr>
                <w:p w:rsidR="00340F6B" w:rsidRPr="00AF39BD" w:rsidRDefault="00340F6B" w:rsidP="00B818DA">
                  <w:pPr>
                    <w:spacing w:after="0"/>
                    <w:jc w:val="lowKashida"/>
                    <w:rPr>
                      <w:color w:val="FF0000"/>
                    </w:rPr>
                  </w:pPr>
                  <w:r w:rsidRPr="00AF39BD">
                    <w:rPr>
                      <w:bCs/>
                      <w:color w:val="FF0000"/>
                    </w:rPr>
                    <w:t>e)</w:t>
                  </w:r>
                  <w:r w:rsidR="00AF39BD" w:rsidRPr="00AF39BD">
                    <w:rPr>
                      <w:bCs/>
                      <w:color w:val="FF0000"/>
                    </w:rPr>
                    <w:t xml:space="preserve"> 1.0 m/s</w:t>
                  </w:r>
                </w:p>
              </w:tc>
            </w:tr>
          </w:tbl>
          <w:p w:rsidR="00340F6B" w:rsidRDefault="00340F6B" w:rsidP="005B79EE">
            <w:pPr>
              <w:pStyle w:val="MCQuestion"/>
              <w:ind w:left="0" w:firstLine="0"/>
              <w:jc w:val="both"/>
              <w:rPr>
                <w:noProof/>
              </w:rPr>
            </w:pPr>
          </w:p>
        </w:tc>
      </w:tr>
      <w:tr w:rsidR="00340F6B" w:rsidTr="003D513D">
        <w:trPr>
          <w:trHeight w:val="890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40F6B" w:rsidRPr="003E0202" w:rsidRDefault="00340F6B" w:rsidP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 w:rsidRPr="003E020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="00B726B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342" w:type="dxa"/>
            <w:gridSpan w:val="8"/>
          </w:tcPr>
          <w:p w:rsidR="00340F6B" w:rsidRDefault="00340F6B" w:rsidP="00B97E14">
            <w:pPr>
              <w:pStyle w:val="MCQuestion"/>
              <w:ind w:left="0" w:firstLine="0"/>
            </w:pPr>
            <w:r>
              <w:t>A 2.0-kg mass swings at the end of a light string (length = 3.0 m). Its speed at the lowest point on its circular path is 6.0 m/s. What is its kinetic energy at an instant when the string makes an angle of 50° with the vertical?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826"/>
              <w:gridCol w:w="1825"/>
              <w:gridCol w:w="1825"/>
              <w:gridCol w:w="1825"/>
              <w:gridCol w:w="1825"/>
            </w:tblGrid>
            <w:tr w:rsidR="00340F6B" w:rsidRPr="005B7F52" w:rsidTr="003D2250">
              <w:tc>
                <w:tcPr>
                  <w:tcW w:w="1000" w:type="pct"/>
                </w:tcPr>
                <w:p w:rsidR="00340F6B" w:rsidRDefault="00340F6B" w:rsidP="00B97E14">
                  <w:pPr>
                    <w:pStyle w:val="MCAnswer"/>
                    <w:ind w:left="131" w:firstLine="0"/>
                  </w:pPr>
                  <w:r>
                    <w:rPr>
                      <w:b/>
                      <w:bCs/>
                      <w:color w:val="000000"/>
                    </w:rPr>
                    <w:t>a)</w:t>
                  </w:r>
                  <w:r w:rsidR="003D513D">
                    <w:rPr>
                      <w:color w:val="000000"/>
                    </w:rPr>
                    <w:t>19</w:t>
                  </w:r>
                  <w:r>
                    <w:t xml:space="preserve"> J</w:t>
                  </w:r>
                </w:p>
                <w:p w:rsidR="00340F6B" w:rsidRPr="005B7F52" w:rsidRDefault="00340F6B" w:rsidP="00B97E14">
                  <w:pPr>
                    <w:jc w:val="lowKashida"/>
                    <w:rPr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1000" w:type="pct"/>
                </w:tcPr>
                <w:p w:rsidR="00340F6B" w:rsidRPr="005B7F52" w:rsidRDefault="00340F6B" w:rsidP="00B97E14">
                  <w:pPr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b</w:t>
                  </w:r>
                  <w:r w:rsidRPr="003D513D">
                    <w:rPr>
                      <w:b/>
                      <w:bCs/>
                      <w:color w:val="FF0000"/>
                    </w:rPr>
                    <w:t>)</w:t>
                  </w:r>
                  <w:r w:rsidRPr="003D513D">
                    <w:rPr>
                      <w:color w:val="FF0000"/>
                    </w:rPr>
                    <w:t xml:space="preserve"> 15 J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B97E14">
                  <w:pPr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c)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Pr="008B4FE8">
                    <w:t xml:space="preserve"> </w:t>
                  </w:r>
                  <w:r>
                    <w:t>28 J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B97E14">
                  <w:pPr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d)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>
                    <w:t>36 J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B97E14">
                  <w:pPr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e)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>
                    <w:t>23 J</w:t>
                  </w:r>
                </w:p>
              </w:tc>
            </w:tr>
          </w:tbl>
          <w:p w:rsidR="00340F6B" w:rsidRDefault="00340F6B" w:rsidP="00B97E14">
            <w:pPr>
              <w:pStyle w:val="MCAnswer"/>
              <w:ind w:left="239" w:hanging="59"/>
              <w:rPr>
                <w:rFonts w:eastAsia="Calibri"/>
                <w:noProof/>
                <w:lang w:val="en-GB" w:eastAsia="en-GB"/>
              </w:rPr>
            </w:pPr>
          </w:p>
        </w:tc>
      </w:tr>
      <w:tr w:rsidR="00340F6B" w:rsidTr="00B726B3">
        <w:trPr>
          <w:trHeight w:val="3302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40F6B" w:rsidRPr="003E0202" w:rsidRDefault="00340F6B" w:rsidP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26B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197" w:type="dxa"/>
            <w:gridSpan w:val="3"/>
          </w:tcPr>
          <w:p w:rsidR="00340F6B" w:rsidRDefault="00340F6B" w:rsidP="00FA7ACD">
            <w:pPr>
              <w:pStyle w:val="MCQuestion"/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037D">
              <w:rPr>
                <w:rFonts w:asciiTheme="majorBidi" w:hAnsiTheme="majorBidi" w:cstheme="majorBidi"/>
                <w:bCs/>
                <w:sz w:val="24"/>
                <w:szCs w:val="24"/>
              </w:rPr>
              <w:t>Three identical balls are thrown from the top of a building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all with the same initial speed as shown in the figure. The following statement regarding the speed of balls at the instant each hits the ground. </w:t>
            </w:r>
          </w:p>
          <w:p w:rsidR="00340F6B" w:rsidRDefault="00340F6B" w:rsidP="00332117">
            <w:pPr>
              <w:pStyle w:val="MCQuestion"/>
              <w:numPr>
                <w:ilvl w:val="0"/>
                <w:numId w:val="8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</w:t>
            </w:r>
            <w:r w:rsidRPr="0020059F"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˂V</w:t>
            </w:r>
            <w:r w:rsidRPr="0020059F"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˂V</w:t>
            </w:r>
            <w:r w:rsidRPr="0020059F"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>3</w:t>
            </w:r>
          </w:p>
          <w:p w:rsidR="00340F6B" w:rsidRDefault="00340F6B" w:rsidP="00332117">
            <w:pPr>
              <w:pStyle w:val="MCQuestion"/>
              <w:numPr>
                <w:ilvl w:val="0"/>
                <w:numId w:val="8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</w:t>
            </w:r>
            <w:r w:rsidRPr="0020059F"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˃V</w:t>
            </w:r>
            <w:r w:rsidRPr="0020059F"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˃V</w:t>
            </w:r>
            <w:r w:rsidRPr="0020059F"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>3</w:t>
            </w:r>
          </w:p>
          <w:p w:rsidR="00340F6B" w:rsidRPr="003D513D" w:rsidRDefault="00340F6B" w:rsidP="00332117">
            <w:pPr>
              <w:pStyle w:val="MCQuestion"/>
              <w:numPr>
                <w:ilvl w:val="0"/>
                <w:numId w:val="8"/>
              </w:numPr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 w:rsidRPr="003D513D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>V</w:t>
            </w:r>
            <w:r w:rsidRPr="003D513D"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vertAlign w:val="subscript"/>
              </w:rPr>
              <w:t>1</w:t>
            </w:r>
            <w:r w:rsidRPr="003D513D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>=V</w:t>
            </w:r>
            <w:r w:rsidRPr="003D513D"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vertAlign w:val="subscript"/>
              </w:rPr>
              <w:t>2</w:t>
            </w:r>
            <w:r w:rsidRPr="003D513D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>=V</w:t>
            </w:r>
            <w:r w:rsidRPr="003D513D"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vertAlign w:val="subscript"/>
              </w:rPr>
              <w:t>3</w:t>
            </w:r>
          </w:p>
          <w:p w:rsidR="00340F6B" w:rsidRDefault="00340F6B" w:rsidP="00332117">
            <w:pPr>
              <w:pStyle w:val="MCQuestion"/>
              <w:numPr>
                <w:ilvl w:val="0"/>
                <w:numId w:val="8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</w:t>
            </w:r>
            <w:r w:rsidRPr="0020059F"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˃V</w:t>
            </w:r>
            <w:r w:rsidRPr="0020059F"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˂V</w:t>
            </w:r>
            <w:r w:rsidRPr="0020059F"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>3</w:t>
            </w:r>
          </w:p>
          <w:p w:rsidR="00340F6B" w:rsidRPr="0053037D" w:rsidRDefault="00340F6B" w:rsidP="00332117">
            <w:pPr>
              <w:pStyle w:val="MCQuestion"/>
              <w:numPr>
                <w:ilvl w:val="0"/>
                <w:numId w:val="8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None of the above</w:t>
            </w:r>
          </w:p>
        </w:tc>
        <w:tc>
          <w:tcPr>
            <w:tcW w:w="3145" w:type="dxa"/>
            <w:gridSpan w:val="5"/>
          </w:tcPr>
          <w:p w:rsidR="00340F6B" w:rsidRPr="00B50F85" w:rsidRDefault="00340F6B" w:rsidP="00CD2178">
            <w:pPr>
              <w:pStyle w:val="MCQuestion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8D1FCEE" wp14:editId="7AE0FE64">
                  <wp:extent cx="1933575" cy="2009775"/>
                  <wp:effectExtent l="0" t="0" r="0" b="0"/>
                  <wp:docPr id="18" name="Picture 7" descr="potent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ential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464" cy="203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F6B" w:rsidTr="00891736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40F6B" w:rsidRPr="003E0202" w:rsidRDefault="00B726B3" w:rsidP="00A92BA2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9342" w:type="dxa"/>
            <w:gridSpan w:val="8"/>
          </w:tcPr>
          <w:p w:rsidR="00340F6B" w:rsidRDefault="00340F6B" w:rsidP="00C31869">
            <w:pPr>
              <w:pStyle w:val="MCQuestion"/>
              <w:ind w:left="0" w:firstLine="0"/>
            </w:pPr>
            <w:r>
              <w:t>A 4.0-kg particle is moving horizontally with a speed of 5.0 m/s when it strikes a vertical wall. The particle rebounds with a speed of 3.0 m/s. What is the magnitude of the impulse delivered to the particle?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826"/>
              <w:gridCol w:w="1825"/>
              <w:gridCol w:w="1825"/>
              <w:gridCol w:w="1825"/>
              <w:gridCol w:w="1825"/>
            </w:tblGrid>
            <w:tr w:rsidR="00340F6B" w:rsidRPr="003D513D" w:rsidTr="003D513D">
              <w:trPr>
                <w:trHeight w:val="423"/>
              </w:trPr>
              <w:tc>
                <w:tcPr>
                  <w:tcW w:w="1000" w:type="pct"/>
                </w:tcPr>
                <w:p w:rsidR="00340F6B" w:rsidRPr="003D513D" w:rsidRDefault="00340F6B" w:rsidP="003D513D">
                  <w:pPr>
                    <w:spacing w:after="0"/>
                    <w:jc w:val="lowKashida"/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</w:pPr>
                  <w:r w:rsidRPr="003D513D">
                    <w:rPr>
                      <w:rFonts w:ascii="Times New Roman" w:hAnsi="Times New Roman" w:cs="Times New Roman"/>
                      <w:bCs/>
                      <w:color w:val="000000"/>
                    </w:rPr>
                    <w:t>a)</w:t>
                  </w:r>
                  <w:r w:rsidRPr="003D513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3D513D">
                    <w:rPr>
                      <w:rFonts w:ascii="Times New Roman" w:eastAsia="Times New Roman" w:hAnsi="Times New Roman" w:cs="Times New Roman"/>
                    </w:rPr>
                    <w:t xml:space="preserve">24 N </w:t>
                  </w:r>
                  <w:r w:rsidRPr="003D513D">
                    <w:rPr>
                      <w:rFonts w:ascii="Times New Roman" w:eastAsia="Times New Roman" w:hAnsi="Times New Roman" w:cs="Times New Roman"/>
                    </w:rPr>
                    <w:sym w:font="Symbol" w:char="F0D7"/>
                  </w:r>
                  <w:r w:rsidRPr="003D513D">
                    <w:rPr>
                      <w:rFonts w:ascii="Times New Roman" w:eastAsia="Times New Roman" w:hAnsi="Times New Roman" w:cs="Times New Roman"/>
                    </w:rPr>
                    <w:t xml:space="preserve"> s</w:t>
                  </w:r>
                </w:p>
              </w:tc>
              <w:tc>
                <w:tcPr>
                  <w:tcW w:w="1000" w:type="pct"/>
                </w:tcPr>
                <w:p w:rsidR="00340F6B" w:rsidRPr="003D513D" w:rsidRDefault="00340F6B" w:rsidP="003D513D">
                  <w:pPr>
                    <w:spacing w:after="0"/>
                    <w:jc w:val="lowKashida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513D">
                    <w:rPr>
                      <w:rFonts w:ascii="Times New Roman" w:hAnsi="Times New Roman" w:cs="Times New Roman"/>
                      <w:bCs/>
                      <w:color w:val="000000"/>
                    </w:rPr>
                    <w:t>b)</w:t>
                  </w:r>
                  <w:r w:rsidRPr="003D513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3D513D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32 N </w:t>
                  </w:r>
                  <w:r w:rsidRPr="003D513D">
                    <w:rPr>
                      <w:rFonts w:ascii="Times New Roman" w:eastAsia="Times New Roman" w:hAnsi="Times New Roman" w:cs="Times New Roman"/>
                      <w:color w:val="FF0000"/>
                    </w:rPr>
                    <w:sym w:font="Symbol" w:char="F0D7"/>
                  </w:r>
                  <w:r w:rsidRPr="003D513D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s</w:t>
                  </w:r>
                  <w:r w:rsidRPr="003D513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000" w:type="pct"/>
                </w:tcPr>
                <w:p w:rsidR="00340F6B" w:rsidRPr="003D513D" w:rsidRDefault="00340F6B" w:rsidP="003D513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513D">
                    <w:rPr>
                      <w:rFonts w:ascii="Times New Roman" w:hAnsi="Times New Roman" w:cs="Times New Roman"/>
                      <w:bCs/>
                      <w:color w:val="000000"/>
                    </w:rPr>
                    <w:t>c)</w:t>
                  </w:r>
                  <w:r w:rsidRPr="003D513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3D51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D513D">
                    <w:rPr>
                      <w:rFonts w:ascii="Times New Roman" w:eastAsia="Times New Roman" w:hAnsi="Times New Roman" w:cs="Times New Roman"/>
                    </w:rPr>
                    <w:t xml:space="preserve">40 N </w:t>
                  </w:r>
                  <w:r w:rsidRPr="003D513D">
                    <w:rPr>
                      <w:rFonts w:ascii="Times New Roman" w:eastAsia="Times New Roman" w:hAnsi="Times New Roman" w:cs="Times New Roman"/>
                    </w:rPr>
                    <w:sym w:font="Symbol" w:char="F0D7"/>
                  </w:r>
                  <w:r w:rsidRPr="003D513D">
                    <w:rPr>
                      <w:rFonts w:ascii="Times New Roman" w:eastAsia="Times New Roman" w:hAnsi="Times New Roman" w:cs="Times New Roman"/>
                    </w:rPr>
                    <w:t xml:space="preserve"> s</w:t>
                  </w:r>
                </w:p>
              </w:tc>
              <w:tc>
                <w:tcPr>
                  <w:tcW w:w="1000" w:type="pct"/>
                </w:tcPr>
                <w:p w:rsidR="00340F6B" w:rsidRPr="003D513D" w:rsidRDefault="00340F6B" w:rsidP="003D513D">
                  <w:pPr>
                    <w:spacing w:after="0"/>
                    <w:jc w:val="lowKashida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513D">
                    <w:rPr>
                      <w:rFonts w:ascii="Times New Roman" w:hAnsi="Times New Roman" w:cs="Times New Roman"/>
                      <w:bCs/>
                      <w:color w:val="000000"/>
                    </w:rPr>
                    <w:t>d)</w:t>
                  </w:r>
                  <w:r w:rsidRPr="003D513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3D513D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3D513D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3D513D">
                    <w:rPr>
                      <w:rFonts w:ascii="Times New Roman" w:eastAsia="Times New Roman" w:hAnsi="Times New Roman" w:cs="Times New Roman"/>
                    </w:rPr>
                    <w:t xml:space="preserve"> N </w:t>
                  </w:r>
                  <w:r w:rsidRPr="003D513D">
                    <w:rPr>
                      <w:rFonts w:ascii="Times New Roman" w:eastAsia="Times New Roman" w:hAnsi="Times New Roman" w:cs="Times New Roman"/>
                    </w:rPr>
                    <w:sym w:font="Symbol" w:char="F0D7"/>
                  </w:r>
                  <w:r w:rsidRPr="003D513D">
                    <w:rPr>
                      <w:rFonts w:ascii="Times New Roman" w:eastAsia="Times New Roman" w:hAnsi="Times New Roman" w:cs="Times New Roman"/>
                    </w:rPr>
                    <w:t xml:space="preserve"> s</w:t>
                  </w:r>
                </w:p>
              </w:tc>
              <w:tc>
                <w:tcPr>
                  <w:tcW w:w="1000" w:type="pct"/>
                </w:tcPr>
                <w:p w:rsidR="00340F6B" w:rsidRPr="003D513D" w:rsidRDefault="00340F6B" w:rsidP="003D513D">
                  <w:pPr>
                    <w:spacing w:after="0"/>
                    <w:jc w:val="lowKashida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D513D">
                    <w:rPr>
                      <w:rFonts w:ascii="Times New Roman" w:hAnsi="Times New Roman" w:cs="Times New Roman"/>
                      <w:bCs/>
                      <w:color w:val="000000"/>
                    </w:rPr>
                    <w:t>e)</w:t>
                  </w:r>
                  <w:r w:rsidRPr="003D513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3D513D">
                    <w:rPr>
                      <w:rFonts w:ascii="Times New Roman" w:eastAsia="Times New Roman" w:hAnsi="Times New Roman" w:cs="Times New Roman"/>
                    </w:rPr>
                    <w:t xml:space="preserve">8.0 N </w:t>
                  </w:r>
                  <w:r w:rsidRPr="003D513D">
                    <w:rPr>
                      <w:rFonts w:ascii="Times New Roman" w:eastAsia="Times New Roman" w:hAnsi="Times New Roman" w:cs="Times New Roman"/>
                    </w:rPr>
                    <w:sym w:font="Symbol" w:char="F0D7"/>
                  </w:r>
                  <w:r w:rsidRPr="003D513D">
                    <w:rPr>
                      <w:rFonts w:ascii="Times New Roman" w:eastAsia="Times New Roman" w:hAnsi="Times New Roman" w:cs="Times New Roman"/>
                    </w:rPr>
                    <w:t xml:space="preserve"> s</w:t>
                  </w:r>
                </w:p>
              </w:tc>
            </w:tr>
          </w:tbl>
          <w:p w:rsidR="00340F6B" w:rsidRPr="00B50F85" w:rsidRDefault="00340F6B" w:rsidP="00A64F7B">
            <w:pPr>
              <w:pStyle w:val="MCAnswerL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0F6B" w:rsidTr="00891736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40F6B" w:rsidRPr="003E0202" w:rsidRDefault="00340F6B" w:rsidP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 w:rsidRPr="003E020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726B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342" w:type="dxa"/>
            <w:gridSpan w:val="8"/>
          </w:tcPr>
          <w:p w:rsidR="00340F6B" w:rsidRDefault="00340F6B" w:rsidP="00A95589">
            <w:pPr>
              <w:pStyle w:val="ListParagraph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10.00 g bullet is fired into a stationary block of wood (m=5Kg) which get stuck in it. The motion of the bullet-plus-wood combination immediately after the collision is 0.600 m/s. The original speed of the bullet is</w:t>
            </w:r>
          </w:p>
          <w:p w:rsidR="00340F6B" w:rsidRPr="006A2612" w:rsidRDefault="00340F6B" w:rsidP="00332117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1A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300.6 m/s</w:t>
            </w:r>
            <w:r w:rsidRPr="00FA1A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b. 30.6 m/s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c. 3</w:t>
            </w:r>
            <w:r w:rsidR="00BE0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m/s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d. </w:t>
            </w:r>
            <w:r w:rsidR="00BE08F9">
              <w:rPr>
                <w:rFonts w:ascii="Times New Roman" w:hAnsi="Times New Roman" w:cs="Times New Roman"/>
                <w:sz w:val="24"/>
                <w:szCs w:val="24"/>
              </w:rPr>
              <w:t>250.5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e. </w:t>
            </w:r>
            <w:r w:rsidR="00BE08F9">
              <w:rPr>
                <w:rFonts w:ascii="Times New Roman" w:hAnsi="Times New Roman" w:cs="Times New Roman"/>
                <w:sz w:val="24"/>
                <w:szCs w:val="24"/>
              </w:rPr>
              <w:t xml:space="preserve">350.7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</w:p>
          <w:p w:rsidR="00340F6B" w:rsidRPr="00B50F85" w:rsidRDefault="00340F6B" w:rsidP="00A92B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40F6B" w:rsidTr="00891736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40F6B" w:rsidRPr="003E0202" w:rsidRDefault="00340F6B" w:rsidP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 w:rsidRPr="003E020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726B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342" w:type="dxa"/>
            <w:gridSpan w:val="8"/>
          </w:tcPr>
          <w:p w:rsidR="00340F6B" w:rsidRDefault="00340F6B" w:rsidP="00CD2178">
            <w:p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 car and a large truck travelling at the same speed make a head on collision and stick together. Which vehicle experiences the larger change in the magnitude of momentum?</w:t>
            </w:r>
          </w:p>
          <w:p w:rsidR="00340F6B" w:rsidRDefault="00340F6B" w:rsidP="0033211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car</w:t>
            </w:r>
          </w:p>
          <w:p w:rsidR="00340F6B" w:rsidRDefault="00340F6B" w:rsidP="0033211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truck</w:t>
            </w:r>
          </w:p>
          <w:p w:rsidR="00340F6B" w:rsidRPr="00BE08F9" w:rsidRDefault="00340F6B" w:rsidP="0033211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Bidi" w:hAnsiTheme="majorBidi" w:cstheme="majorBidi"/>
                <w:color w:val="FF0000"/>
              </w:rPr>
            </w:pPr>
            <w:r w:rsidRPr="00BE08F9">
              <w:rPr>
                <w:rFonts w:asciiTheme="majorBidi" w:hAnsiTheme="majorBidi" w:cstheme="majorBidi"/>
                <w:color w:val="FF0000"/>
              </w:rPr>
              <w:t>The change in the magnitude is the same for both</w:t>
            </w:r>
          </w:p>
          <w:p w:rsidR="00340F6B" w:rsidRDefault="00340F6B" w:rsidP="0033211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Impossible to determine</w:t>
            </w:r>
          </w:p>
          <w:p w:rsidR="00340F6B" w:rsidRPr="00AF06D2" w:rsidRDefault="00340F6B" w:rsidP="0033211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More information is required</w:t>
            </w:r>
          </w:p>
        </w:tc>
      </w:tr>
      <w:tr w:rsidR="00340F6B" w:rsidTr="00891736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40F6B" w:rsidRPr="003E0202" w:rsidRDefault="00340F6B" w:rsidP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 w:rsidRPr="003E020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726B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342" w:type="dxa"/>
            <w:gridSpan w:val="8"/>
          </w:tcPr>
          <w:p w:rsidR="00340F6B" w:rsidRPr="0009502A" w:rsidRDefault="00340F6B" w:rsidP="00CD2178">
            <w:pPr>
              <w:pStyle w:val="MCQuestion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disk (radius = 8</w:t>
            </w:r>
            <w:r w:rsidRPr="0009502A">
              <w:rPr>
                <w:rFonts w:ascii="Times New Roman" w:hAnsi="Times New Roman"/>
                <w:sz w:val="24"/>
                <w:szCs w:val="24"/>
              </w:rPr>
              <w:t xml:space="preserve"> cm) that rotates about a fixed axis starts from rest and accelerates at a constant ra</w:t>
            </w:r>
            <w:r>
              <w:rPr>
                <w:rFonts w:ascii="Times New Roman" w:hAnsi="Times New Roman"/>
                <w:sz w:val="24"/>
                <w:szCs w:val="24"/>
              </w:rPr>
              <w:t>te to an angular velocity of 4 rad/s in 2</w:t>
            </w:r>
            <w:r w:rsidRPr="0009502A">
              <w:rPr>
                <w:rFonts w:ascii="Times New Roman" w:hAnsi="Times New Roman"/>
                <w:sz w:val="24"/>
                <w:szCs w:val="24"/>
              </w:rPr>
              <w:t xml:space="preserve"> s. What is the magnitude of the </w:t>
            </w:r>
            <w:r w:rsidR="006A5BC0">
              <w:rPr>
                <w:rFonts w:ascii="Times New Roman" w:hAnsi="Times New Roman"/>
                <w:sz w:val="24"/>
                <w:szCs w:val="24"/>
              </w:rPr>
              <w:t xml:space="preserve">tangential </w:t>
            </w:r>
            <w:r w:rsidRPr="0009502A">
              <w:rPr>
                <w:rFonts w:ascii="Times New Roman" w:hAnsi="Times New Roman"/>
                <w:sz w:val="24"/>
                <w:szCs w:val="24"/>
              </w:rPr>
              <w:t>acceleration of a point on the rim of the disk</w:t>
            </w:r>
            <w:r w:rsidR="006A5BC0">
              <w:rPr>
                <w:rFonts w:ascii="Times New Roman" w:hAnsi="Times New Roman"/>
                <w:sz w:val="24"/>
                <w:szCs w:val="24"/>
              </w:rPr>
              <w:t>?</w:t>
            </w:r>
            <w:r w:rsidRPr="00095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826"/>
              <w:gridCol w:w="1825"/>
              <w:gridCol w:w="1825"/>
              <w:gridCol w:w="1825"/>
              <w:gridCol w:w="1825"/>
            </w:tblGrid>
            <w:tr w:rsidR="00340F6B" w:rsidRPr="005B7F52" w:rsidTr="003D2250">
              <w:tc>
                <w:tcPr>
                  <w:tcW w:w="1000" w:type="pct"/>
                </w:tcPr>
                <w:p w:rsidR="00340F6B" w:rsidRPr="005B7F52" w:rsidRDefault="00340F6B" w:rsidP="003D2250">
                  <w:pPr>
                    <w:jc w:val="lowKashida"/>
                    <w:rPr>
                      <w:color w:val="000000"/>
                      <w:vertAlign w:val="superscript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a)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Pr="00D00221">
                    <w:t>24 cm/s</w:t>
                  </w:r>
                  <w:r w:rsidRPr="00D00221">
                    <w:rPr>
                      <w:rStyle w:val="Superscript"/>
                      <w:sz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3D2250">
                  <w:pPr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b)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Pr="00D00221">
                    <w:rPr>
                      <w:color w:val="FF0000"/>
                    </w:rPr>
                    <w:t>16 cm/s</w:t>
                  </w:r>
                  <w:r w:rsidRPr="00D00221">
                    <w:rPr>
                      <w:rStyle w:val="Superscript"/>
                      <w:color w:val="FF0000"/>
                      <w:sz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EF1C7B">
                  <w:pPr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c)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Pr="008B4FE8">
                    <w:t xml:space="preserve"> </w:t>
                  </w:r>
                  <w:r w:rsidRPr="0009502A">
                    <w:t>1</w:t>
                  </w:r>
                  <w:r w:rsidR="00EF1C7B">
                    <w:t>2</w:t>
                  </w:r>
                  <w:r w:rsidRPr="0009502A">
                    <w:t xml:space="preserve"> cm/s</w:t>
                  </w:r>
                  <w:r w:rsidRPr="008B4FE8">
                    <w:rPr>
                      <w:rStyle w:val="Superscript"/>
                      <w:sz w:val="24"/>
                      <w:vertAlign w:val="superscript"/>
                    </w:rPr>
                    <w:t>2</w:t>
                  </w:r>
                  <w:r w:rsidRPr="008B4FE8">
                    <w:t xml:space="preserve">       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EF1C7B">
                  <w:pPr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d)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="00EF1C7B">
                    <w:t>18</w:t>
                  </w:r>
                  <w:r w:rsidRPr="0009502A">
                    <w:t xml:space="preserve"> cm/s</w:t>
                  </w:r>
                  <w:r w:rsidRPr="008B4FE8">
                    <w:rPr>
                      <w:rStyle w:val="Superscript"/>
                      <w:sz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EF1C7B">
                  <w:pPr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e)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="00EF1C7B">
                    <w:t>30</w:t>
                  </w:r>
                  <w:r>
                    <w:t xml:space="preserve"> </w:t>
                  </w:r>
                  <w:r w:rsidRPr="0009502A">
                    <w:t>cm/s</w:t>
                  </w:r>
                  <w:r w:rsidRPr="008B4FE8">
                    <w:rPr>
                      <w:rStyle w:val="Superscript"/>
                      <w:sz w:val="24"/>
                      <w:vertAlign w:val="superscript"/>
                    </w:rPr>
                    <w:t>2</w:t>
                  </w:r>
                </w:p>
              </w:tc>
            </w:tr>
          </w:tbl>
          <w:p w:rsidR="00340F6B" w:rsidRPr="00B50F85" w:rsidRDefault="00340F6B" w:rsidP="007E6CA5">
            <w:pPr>
              <w:pStyle w:val="ListParagraph"/>
              <w:widowControl/>
              <w:spacing w:after="160" w:line="259" w:lineRule="auto"/>
              <w:ind w:left="360"/>
              <w:rPr>
                <w:rFonts w:asciiTheme="majorBidi" w:hAnsiTheme="majorBidi" w:cstheme="majorBidi"/>
              </w:rPr>
            </w:pPr>
          </w:p>
        </w:tc>
      </w:tr>
      <w:tr w:rsidR="00340F6B" w:rsidTr="00DE334B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40F6B" w:rsidRPr="003E0202" w:rsidRDefault="00340F6B" w:rsidP="00B726B3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726B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197" w:type="dxa"/>
            <w:gridSpan w:val="3"/>
          </w:tcPr>
          <w:p w:rsidR="00340F6B" w:rsidRPr="008B4FE8" w:rsidRDefault="00340F6B" w:rsidP="00DE334B">
            <w:pPr>
              <w:pStyle w:val="MCQuestion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02A">
              <w:rPr>
                <w:rFonts w:ascii="Times New Roman" w:hAnsi="Times New Roman"/>
                <w:sz w:val="24"/>
                <w:szCs w:val="24"/>
              </w:rPr>
              <w:t xml:space="preserve">The rigid object shown is rotated about an axis perpendicular to the paper and through point P. The </w:t>
            </w:r>
            <w:r w:rsidR="00DC0FE7">
              <w:rPr>
                <w:rFonts w:ascii="Times New Roman" w:hAnsi="Times New Roman"/>
                <w:sz w:val="24"/>
                <w:szCs w:val="24"/>
              </w:rPr>
              <w:t>rotational</w:t>
            </w:r>
            <w:r w:rsidRPr="0009502A">
              <w:rPr>
                <w:rFonts w:ascii="Times New Roman" w:hAnsi="Times New Roman"/>
                <w:sz w:val="24"/>
                <w:szCs w:val="24"/>
              </w:rPr>
              <w:t xml:space="preserve"> kinetic energy of the object as it rotates is equal to 1.4 J. If </w:t>
            </w:r>
            <w:r w:rsidRPr="0009502A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09502A">
              <w:rPr>
                <w:rFonts w:ascii="Times New Roman" w:hAnsi="Times New Roman"/>
                <w:sz w:val="24"/>
                <w:szCs w:val="24"/>
              </w:rPr>
              <w:t xml:space="preserve"> = 1.3 kg and </w:t>
            </w:r>
            <w:r w:rsidRPr="0009502A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0.5</w:t>
            </w:r>
            <w:r w:rsidRPr="0009502A">
              <w:rPr>
                <w:rFonts w:ascii="Times New Roman" w:hAnsi="Times New Roman"/>
                <w:sz w:val="24"/>
                <w:szCs w:val="24"/>
              </w:rPr>
              <w:t xml:space="preserve"> m, </w:t>
            </w:r>
            <w:r w:rsidR="00DC0FE7" w:rsidRPr="0009502A">
              <w:rPr>
                <w:rFonts w:ascii="Times New Roman" w:hAnsi="Times New Roman"/>
                <w:sz w:val="24"/>
                <w:szCs w:val="24"/>
              </w:rPr>
              <w:t>what is the angular velocity of the object?</w:t>
            </w:r>
            <w:r w:rsidR="00DC0F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502A">
              <w:rPr>
                <w:rFonts w:ascii="Times New Roman" w:hAnsi="Times New Roman"/>
                <w:sz w:val="24"/>
                <w:szCs w:val="24"/>
              </w:rPr>
              <w:t>Neglect the mass of the connecting rods and treat the masses as particles</w:t>
            </w:r>
            <w:proofErr w:type="gramStart"/>
            <w:r w:rsidR="00DC0FE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t>.</w:t>
            </w:r>
            <w:proofErr w:type="gramEnd"/>
            <w:r w:rsidR="00DC0FE7" w:rsidRPr="00095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F6B" w:rsidRPr="006C72DB" w:rsidRDefault="00340F6B" w:rsidP="00D11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gridSpan w:val="5"/>
          </w:tcPr>
          <w:p w:rsidR="00340F6B" w:rsidRPr="006C72DB" w:rsidRDefault="00340F6B" w:rsidP="00BD1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1A6CEE" wp14:editId="79D1DAE5">
                  <wp:extent cx="1807535" cy="1289993"/>
                  <wp:effectExtent l="0" t="0" r="2540" b="5715"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307" cy="1287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F6B" w:rsidTr="003D2250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40F6B" w:rsidRDefault="00340F6B" w:rsidP="00A46EE4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42" w:type="dxa"/>
            <w:gridSpan w:val="8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826"/>
              <w:gridCol w:w="1825"/>
              <w:gridCol w:w="1825"/>
              <w:gridCol w:w="1825"/>
              <w:gridCol w:w="1825"/>
            </w:tblGrid>
            <w:tr w:rsidR="00340F6B" w:rsidRPr="005B7F52" w:rsidTr="003D2250">
              <w:tc>
                <w:tcPr>
                  <w:tcW w:w="1000" w:type="pct"/>
                </w:tcPr>
                <w:p w:rsidR="00340F6B" w:rsidRPr="005B7F52" w:rsidRDefault="00340F6B" w:rsidP="00DC0FE7">
                  <w:pPr>
                    <w:jc w:val="lowKashida"/>
                    <w:rPr>
                      <w:color w:val="000000"/>
                      <w:vertAlign w:val="superscript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a)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="00DC0FE7">
                    <w:t>2</w:t>
                  </w:r>
                  <w:r w:rsidRPr="005B7F52">
                    <w:t>.3 rad/s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3D2250">
                  <w:pPr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b)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Pr="008B4FE8">
                    <w:t>1.5 rad/s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3D2250">
                  <w:pPr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c)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Pr="008B4FE8">
                    <w:rPr>
                      <w:color w:val="FF0000"/>
                    </w:rPr>
                    <w:t>1.7 rad/s</w:t>
                  </w:r>
                  <w:r w:rsidRPr="008B4FE8">
                    <w:t xml:space="preserve">         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3D2250">
                  <w:pPr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d)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Pr="008B4FE8">
                    <w:t>1.2 rad/s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3D2250">
                  <w:pPr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e)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Pr="008B4FE8">
                    <w:t>2.1 rad/s</w:t>
                  </w:r>
                </w:p>
              </w:tc>
            </w:tr>
          </w:tbl>
          <w:p w:rsidR="00340F6B" w:rsidRDefault="00340F6B" w:rsidP="00BD1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340F6B" w:rsidTr="00FD29B8">
        <w:tc>
          <w:tcPr>
            <w:tcW w:w="481" w:type="dxa"/>
            <w:vMerge w:val="restart"/>
            <w:tcBorders>
              <w:top w:val="single" w:sz="4" w:space="0" w:color="auto"/>
            </w:tcBorders>
          </w:tcPr>
          <w:p w:rsidR="00340F6B" w:rsidRPr="003E0202" w:rsidRDefault="00340F6B" w:rsidP="00DA248C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 w:rsidRPr="003E020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737" w:type="dxa"/>
            <w:gridSpan w:val="5"/>
          </w:tcPr>
          <w:p w:rsidR="00340F6B" w:rsidRDefault="00340F6B" w:rsidP="00DA248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E3">
              <w:rPr>
                <w:rFonts w:ascii="Times New Roman" w:hAnsi="Times New Roman" w:cs="Times New Roman"/>
                <w:sz w:val="24"/>
                <w:szCs w:val="24"/>
              </w:rPr>
              <w:t>The cylinder is free to rotate around the central axis as shown in the figure. A</w:t>
            </w:r>
            <w:r w:rsidR="00DC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E3">
              <w:rPr>
                <w:rFonts w:ascii="Times New Roman" w:hAnsi="Times New Roman" w:cs="Times New Roman"/>
                <w:sz w:val="24"/>
                <w:szCs w:val="24"/>
              </w:rPr>
              <w:t>rope wrapped around the drum of radius R</w:t>
            </w:r>
            <w:r w:rsidRPr="002915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=1m</w:t>
            </w:r>
            <w:r w:rsidRPr="00AD71E3">
              <w:rPr>
                <w:rFonts w:ascii="Times New Roman" w:hAnsi="Times New Roman" w:cs="Times New Roman"/>
                <w:sz w:val="24"/>
                <w:szCs w:val="24"/>
              </w:rPr>
              <w:t>, exerts a tension force T</w:t>
            </w:r>
            <w:r w:rsidRPr="002915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=5N</w:t>
            </w:r>
            <w:r w:rsidRPr="00AD71E3">
              <w:rPr>
                <w:rFonts w:ascii="Times New Roman" w:hAnsi="Times New Roman" w:cs="Times New Roman"/>
                <w:sz w:val="24"/>
                <w:szCs w:val="24"/>
              </w:rPr>
              <w:t xml:space="preserve"> to the right. Another rope wrapped around the core of radius R</w:t>
            </w:r>
            <w:r w:rsidRPr="002915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=0.5m</w:t>
            </w:r>
            <w:r w:rsidRPr="00AD71E3">
              <w:rPr>
                <w:rFonts w:ascii="Times New Roman" w:hAnsi="Times New Roman" w:cs="Times New Roman"/>
                <w:sz w:val="24"/>
                <w:szCs w:val="24"/>
              </w:rPr>
              <w:t xml:space="preserve"> exerts a tension force T</w:t>
            </w:r>
            <w:r w:rsidRPr="002915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=6N</w:t>
            </w:r>
            <w:r w:rsidRPr="00AD71E3">
              <w:rPr>
                <w:rFonts w:ascii="Times New Roman" w:hAnsi="Times New Roman" w:cs="Times New Roman"/>
                <w:sz w:val="24"/>
                <w:szCs w:val="24"/>
              </w:rPr>
              <w:t xml:space="preserve"> downward on the cylinder, the net torque acting on the cylinder about the rotation axis is </w:t>
            </w:r>
          </w:p>
          <w:p w:rsidR="00340F6B" w:rsidRPr="00B50F85" w:rsidRDefault="00340F6B" w:rsidP="00574D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0F6B" w:rsidRPr="00B50F85" w:rsidRDefault="00340F6B" w:rsidP="001B2E86">
            <w:pPr>
              <w:pStyle w:val="SerwayPhysics"/>
              <w:tabs>
                <w:tab w:val="clear" w:pos="260"/>
                <w:tab w:val="clear" w:pos="900"/>
                <w:tab w:val="clear" w:pos="1260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  <w:tc>
          <w:tcPr>
            <w:tcW w:w="2605" w:type="dxa"/>
            <w:gridSpan w:val="3"/>
          </w:tcPr>
          <w:p w:rsidR="00340F6B" w:rsidRPr="00DA248C" w:rsidRDefault="00340F6B" w:rsidP="00DA248C">
            <w:p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02C78DBD" wp14:editId="3C953997">
                  <wp:extent cx="1529099" cy="1562986"/>
                  <wp:effectExtent l="19050" t="0" r="0" b="0"/>
                  <wp:docPr id="2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41" cy="1564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F6B" w:rsidTr="003D2250">
        <w:tc>
          <w:tcPr>
            <w:tcW w:w="481" w:type="dxa"/>
            <w:vMerge/>
            <w:tcBorders>
              <w:bottom w:val="single" w:sz="4" w:space="0" w:color="auto"/>
            </w:tcBorders>
          </w:tcPr>
          <w:p w:rsidR="00340F6B" w:rsidRPr="003E0202" w:rsidRDefault="00340F6B" w:rsidP="00A46EE4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42" w:type="dxa"/>
            <w:gridSpan w:val="8"/>
          </w:tcPr>
          <w:tbl>
            <w:tblPr>
              <w:tblpPr w:leftFromText="180" w:rightFromText="180" w:vertAnchor="text" w:horzAnchor="margin" w:tblpY="-227"/>
              <w:tblOverlap w:val="never"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826"/>
              <w:gridCol w:w="1825"/>
              <w:gridCol w:w="1825"/>
              <w:gridCol w:w="1825"/>
              <w:gridCol w:w="1825"/>
            </w:tblGrid>
            <w:tr w:rsidR="00340F6B" w:rsidRPr="005B7F52" w:rsidTr="00DA248C">
              <w:tc>
                <w:tcPr>
                  <w:tcW w:w="1000" w:type="pct"/>
                </w:tcPr>
                <w:p w:rsidR="00340F6B" w:rsidRPr="005B7F52" w:rsidRDefault="00340F6B" w:rsidP="003D2250">
                  <w:pPr>
                    <w:jc w:val="lowKashida"/>
                    <w:rPr>
                      <w:color w:val="000000"/>
                      <w:vertAlign w:val="superscript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a)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Pr="00E15936">
                    <w:t xml:space="preserve">2 </w:t>
                  </w:r>
                  <w:proofErr w:type="spellStart"/>
                  <w:r w:rsidRPr="00E15936">
                    <w:t>N.m</w:t>
                  </w:r>
                  <w:proofErr w:type="spellEnd"/>
                </w:p>
              </w:tc>
              <w:tc>
                <w:tcPr>
                  <w:tcW w:w="1000" w:type="pct"/>
                </w:tcPr>
                <w:p w:rsidR="00340F6B" w:rsidRPr="005B7F52" w:rsidRDefault="00340F6B" w:rsidP="003D2250">
                  <w:pPr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b)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Pr="00C1592D">
                    <w:rPr>
                      <w:color w:val="FF0000"/>
                    </w:rPr>
                    <w:t xml:space="preserve">-2 </w:t>
                  </w:r>
                  <w:proofErr w:type="spellStart"/>
                  <w:r w:rsidRPr="00C1592D">
                    <w:rPr>
                      <w:color w:val="FF0000"/>
                    </w:rPr>
                    <w:t>N.m</w:t>
                  </w:r>
                  <w:proofErr w:type="spellEnd"/>
                </w:p>
              </w:tc>
              <w:tc>
                <w:tcPr>
                  <w:tcW w:w="1000" w:type="pct"/>
                </w:tcPr>
                <w:p w:rsidR="00340F6B" w:rsidRPr="005B7F52" w:rsidRDefault="00340F6B" w:rsidP="003D2250">
                  <w:pPr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c)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Pr="00E15936">
                    <w:t>1N.</w:t>
                  </w:r>
                  <w:r>
                    <w:t>m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3D2250">
                  <w:pPr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d)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Pr="00E15936">
                    <w:t>-1N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3D2250">
                  <w:pPr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e)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Pr="00E15936">
                    <w:t>11 N</w:t>
                  </w:r>
                </w:p>
              </w:tc>
            </w:tr>
          </w:tbl>
          <w:p w:rsidR="00340F6B" w:rsidRPr="00427F43" w:rsidRDefault="00340F6B" w:rsidP="00427F43">
            <w:pPr>
              <w:rPr>
                <w:rFonts w:ascii="Times New Roman" w:hAnsi="Times New Roman" w:cs="Times New Roman"/>
              </w:rPr>
            </w:pPr>
          </w:p>
        </w:tc>
      </w:tr>
      <w:tr w:rsidR="00681142" w:rsidTr="0046334E">
        <w:tc>
          <w:tcPr>
            <w:tcW w:w="481" w:type="dxa"/>
            <w:vMerge w:val="restart"/>
            <w:tcBorders>
              <w:top w:val="single" w:sz="4" w:space="0" w:color="auto"/>
            </w:tcBorders>
          </w:tcPr>
          <w:p w:rsidR="00681142" w:rsidRPr="003E0202" w:rsidRDefault="00681142" w:rsidP="00A46EE4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 w:rsidRPr="003E020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647" w:type="dxa"/>
            <w:gridSpan w:val="4"/>
          </w:tcPr>
          <w:p w:rsidR="00681142" w:rsidRPr="003511E2" w:rsidRDefault="00681142" w:rsidP="00DA248C">
            <w:pPr>
              <w:jc w:val="lowKashida"/>
              <w:rPr>
                <w:color w:val="000000"/>
              </w:rPr>
            </w:pPr>
            <w:r w:rsidRPr="003511E2">
              <w:rPr>
                <w:color w:val="000000"/>
              </w:rPr>
              <w:t>Ali and Omar are riding on merry-go-round (</w:t>
            </w:r>
            <w:r w:rsidRPr="003511E2">
              <w:rPr>
                <w:rFonts w:hint="cs"/>
                <w:color w:val="000000"/>
                <w:rtl/>
              </w:rPr>
              <w:t>(لعبة دوامة الخيل</w:t>
            </w:r>
            <w:r w:rsidRPr="003511E2">
              <w:rPr>
                <w:color w:val="000000"/>
              </w:rPr>
              <w:t>. Ali rides a horse at the outer rim of the circular platform</w:t>
            </w:r>
            <w:r w:rsidRPr="003511E2">
              <w:rPr>
                <w:rFonts w:hint="cs"/>
                <w:color w:val="000000"/>
                <w:rtl/>
              </w:rPr>
              <w:t xml:space="preserve"> </w:t>
            </w:r>
            <w:r w:rsidRPr="003511E2">
              <w:rPr>
                <w:color w:val="000000"/>
              </w:rPr>
              <w:t>(</w:t>
            </w:r>
            <w:r w:rsidRPr="003511E2">
              <w:rPr>
                <w:rFonts w:hint="cs"/>
                <w:color w:val="000000"/>
                <w:rtl/>
              </w:rPr>
              <w:t>منصة دائرية</w:t>
            </w:r>
            <w:r w:rsidRPr="003511E2">
              <w:rPr>
                <w:color w:val="000000"/>
              </w:rPr>
              <w:t xml:space="preserve">) twice as far from the center of the circular platform as Omar, who rides on the inner circle. If merry-go-round is rotating with constant angular speed, Ali’s </w:t>
            </w:r>
            <w:r>
              <w:rPr>
                <w:color w:val="000000"/>
              </w:rPr>
              <w:t>angular</w:t>
            </w:r>
            <w:r w:rsidRPr="003511E2">
              <w:rPr>
                <w:color w:val="000000"/>
              </w:rPr>
              <w:t xml:space="preserve"> speed is:</w:t>
            </w:r>
          </w:p>
          <w:p w:rsidR="00681142" w:rsidRPr="007708F9" w:rsidRDefault="00681142" w:rsidP="00DA248C">
            <w:pPr>
              <w:jc w:val="lowKashida"/>
              <w:rPr>
                <w:color w:val="0000FF"/>
              </w:rPr>
            </w:pPr>
          </w:p>
          <w:p w:rsidR="00681142" w:rsidRPr="00167F09" w:rsidRDefault="00681142" w:rsidP="00423F05">
            <w:pPr>
              <w:pStyle w:val="ListParagraph"/>
              <w:widowControl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5" w:type="dxa"/>
            <w:gridSpan w:val="4"/>
          </w:tcPr>
          <w:p w:rsidR="00681142" w:rsidRPr="00167F09" w:rsidRDefault="00681142" w:rsidP="00DA248C">
            <w:pPr>
              <w:pStyle w:val="ListParagraph"/>
              <w:widowControl/>
              <w:ind w:left="7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415B0F92" wp14:editId="5D7126E9">
                  <wp:extent cx="1609725" cy="1609725"/>
                  <wp:effectExtent l="0" t="0" r="9525" b="9525"/>
                  <wp:docPr id="2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142" w:rsidTr="0046334E">
        <w:tc>
          <w:tcPr>
            <w:tcW w:w="481" w:type="dxa"/>
            <w:vMerge/>
            <w:tcBorders>
              <w:bottom w:val="single" w:sz="4" w:space="0" w:color="auto"/>
            </w:tcBorders>
          </w:tcPr>
          <w:p w:rsidR="00681142" w:rsidRPr="003E0202" w:rsidRDefault="00681142" w:rsidP="00A46EE4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42" w:type="dxa"/>
            <w:gridSpan w:val="8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826"/>
              <w:gridCol w:w="1825"/>
              <w:gridCol w:w="1825"/>
              <w:gridCol w:w="1825"/>
              <w:gridCol w:w="1825"/>
            </w:tblGrid>
            <w:tr w:rsidR="00681142" w:rsidRPr="007A24D2" w:rsidTr="003D2250">
              <w:tc>
                <w:tcPr>
                  <w:tcW w:w="1000" w:type="pct"/>
                </w:tcPr>
                <w:p w:rsidR="00681142" w:rsidRPr="005B7F52" w:rsidRDefault="00681142" w:rsidP="003D2250">
                  <w:pPr>
                    <w:jc w:val="lowKashida"/>
                    <w:rPr>
                      <w:color w:val="000000"/>
                      <w:vertAlign w:val="superscript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a)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Pr="00801144">
                    <w:rPr>
                      <w:color w:val="000000"/>
                    </w:rPr>
                    <w:t>twice Omar’s</w:t>
                  </w:r>
                </w:p>
              </w:tc>
              <w:tc>
                <w:tcPr>
                  <w:tcW w:w="1000" w:type="pct"/>
                </w:tcPr>
                <w:p w:rsidR="00681142" w:rsidRPr="005B7F52" w:rsidRDefault="00681142" w:rsidP="003D2250">
                  <w:pPr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b)</w:t>
                  </w:r>
                  <w:r w:rsidRPr="005B7F52">
                    <w:rPr>
                      <w:color w:val="000000"/>
                    </w:rPr>
                    <w:t xml:space="preserve"> half of Omar’s</w:t>
                  </w:r>
                </w:p>
              </w:tc>
              <w:tc>
                <w:tcPr>
                  <w:tcW w:w="1000" w:type="pct"/>
                </w:tcPr>
                <w:p w:rsidR="00681142" w:rsidRPr="005B7F52" w:rsidRDefault="00681142" w:rsidP="0096201A">
                  <w:pPr>
                    <w:ind w:left="170" w:hanging="180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c)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Pr="00801144">
                    <w:rPr>
                      <w:color w:val="FF0000"/>
                    </w:rPr>
                    <w:t>the same as Omar’s</w:t>
                  </w:r>
                </w:p>
              </w:tc>
              <w:tc>
                <w:tcPr>
                  <w:tcW w:w="1000" w:type="pct"/>
                </w:tcPr>
                <w:p w:rsidR="00681142" w:rsidRPr="005B7F52" w:rsidRDefault="00681142" w:rsidP="0096201A">
                  <w:pPr>
                    <w:ind w:left="235" w:hanging="235"/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d)</w:t>
                  </w:r>
                  <w:r w:rsidRPr="005B7F52">
                    <w:rPr>
                      <w:color w:val="000000"/>
                    </w:rPr>
                    <w:t xml:space="preserve"> four times of Omar’s</w:t>
                  </w:r>
                </w:p>
              </w:tc>
              <w:tc>
                <w:tcPr>
                  <w:tcW w:w="1000" w:type="pct"/>
                </w:tcPr>
                <w:p w:rsidR="00681142" w:rsidRPr="005B7F52" w:rsidRDefault="00681142" w:rsidP="003D2250">
                  <w:pPr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e)</w:t>
                  </w:r>
                  <w:r w:rsidRPr="005B7F52">
                    <w:rPr>
                      <w:color w:val="000000"/>
                    </w:rPr>
                    <w:t xml:space="preserve"> none of those</w:t>
                  </w:r>
                </w:p>
              </w:tc>
            </w:tr>
          </w:tbl>
          <w:p w:rsidR="00681142" w:rsidRDefault="00681142" w:rsidP="00423F0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6B" w:rsidTr="00891736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40F6B" w:rsidRPr="003E0202" w:rsidRDefault="00340F6B" w:rsidP="00A46EE4">
            <w:pPr>
              <w:ind w:right="-1054"/>
              <w:rPr>
                <w:rFonts w:asciiTheme="majorBidi" w:hAnsiTheme="majorBidi" w:cstheme="majorBidi"/>
                <w:sz w:val="24"/>
                <w:szCs w:val="24"/>
              </w:rPr>
            </w:pPr>
            <w:r w:rsidRPr="003E020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342" w:type="dxa"/>
            <w:gridSpan w:val="8"/>
          </w:tcPr>
          <w:p w:rsidR="00340F6B" w:rsidRDefault="00681142" w:rsidP="00423F0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ri</w:t>
            </w:r>
            <w:r w:rsidR="00340F6B">
              <w:rPr>
                <w:rFonts w:ascii="Times New Roman" w:hAnsi="Times New Roman" w:cs="Times New Roman"/>
                <w:sz w:val="24"/>
                <w:szCs w:val="24"/>
              </w:rPr>
              <w:t>gid object is rotating in a counterclockwise sense around a fixed axis. Each of the following pairs of quantities represents an initial angular position and a final angular position of the rigid object. Which of the sets can only occur if the rigid object rotates through more than 180°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826"/>
              <w:gridCol w:w="1825"/>
              <w:gridCol w:w="1825"/>
              <w:gridCol w:w="1825"/>
              <w:gridCol w:w="1825"/>
            </w:tblGrid>
            <w:tr w:rsidR="00340F6B" w:rsidRPr="005B7F52" w:rsidTr="003D2250">
              <w:tc>
                <w:tcPr>
                  <w:tcW w:w="1000" w:type="pct"/>
                </w:tcPr>
                <w:p w:rsidR="00340F6B" w:rsidRPr="005B7F52" w:rsidRDefault="00340F6B" w:rsidP="003D2250">
                  <w:pPr>
                    <w:jc w:val="lowKashida"/>
                    <w:rPr>
                      <w:color w:val="000000"/>
                      <w:vertAlign w:val="superscript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a)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>
                    <w:t>3 rad, 6 rad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3D2250">
                  <w:pPr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b)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>
                    <w:rPr>
                      <w:color w:val="FF0000"/>
                    </w:rPr>
                    <w:t>-</w:t>
                  </w:r>
                  <w:r w:rsidRPr="00406708">
                    <w:t>1 rad, 1 rad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3D2250">
                  <w:pPr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c)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 w:rsidRPr="00406708">
                    <w:rPr>
                      <w:color w:val="FF0000"/>
                    </w:rPr>
                    <w:t>1 rad, 5 rad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3D2250">
                  <w:pPr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d)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>
                    <w:t>1 rad, 2 rad</w:t>
                  </w:r>
                </w:p>
              </w:tc>
              <w:tc>
                <w:tcPr>
                  <w:tcW w:w="1000" w:type="pct"/>
                </w:tcPr>
                <w:p w:rsidR="00340F6B" w:rsidRPr="005B7F52" w:rsidRDefault="00340F6B" w:rsidP="003D2250">
                  <w:pPr>
                    <w:jc w:val="lowKashida"/>
                    <w:rPr>
                      <w:color w:val="000000"/>
                    </w:rPr>
                  </w:pPr>
                  <w:r w:rsidRPr="005B7F52">
                    <w:rPr>
                      <w:b/>
                      <w:bCs/>
                      <w:color w:val="000000"/>
                    </w:rPr>
                    <w:t>e)</w:t>
                  </w:r>
                  <w:r w:rsidRPr="005B7F52">
                    <w:rPr>
                      <w:color w:val="000000"/>
                    </w:rPr>
                    <w:t xml:space="preserve"> </w:t>
                  </w:r>
                  <w:r>
                    <w:t>-1 rad, 2 rad</w:t>
                  </w:r>
                </w:p>
              </w:tc>
            </w:tr>
          </w:tbl>
          <w:p w:rsidR="00340F6B" w:rsidRPr="00FF0025" w:rsidRDefault="00340F6B" w:rsidP="00FF00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2ED" w:rsidRPr="00034716" w:rsidRDefault="0024788E" w:rsidP="00A92BA2">
      <w:pPr>
        <w:spacing w:after="0"/>
        <w:ind w:right="-105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End</w:t>
      </w:r>
    </w:p>
    <w:sectPr w:rsidR="001C22ED" w:rsidRPr="00034716" w:rsidSect="006E3B1C">
      <w:footerReference w:type="default" r:id="rId21"/>
      <w:pgSz w:w="11906" w:h="16838"/>
      <w:pgMar w:top="2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C0" w:rsidRDefault="006A5BC0" w:rsidP="004B0E98">
      <w:pPr>
        <w:spacing w:after="0" w:line="240" w:lineRule="auto"/>
      </w:pPr>
      <w:r>
        <w:separator/>
      </w:r>
    </w:p>
  </w:endnote>
  <w:endnote w:type="continuationSeparator" w:id="0">
    <w:p w:rsidR="006A5BC0" w:rsidRDefault="006A5BC0" w:rsidP="004B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NDJAN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057344"/>
      <w:docPartObj>
        <w:docPartGallery w:val="Page Numbers (Bottom of Page)"/>
        <w:docPartUnique/>
      </w:docPartObj>
    </w:sdtPr>
    <w:sdtEndPr/>
    <w:sdtContent>
      <w:p w:rsidR="006A5BC0" w:rsidRDefault="006A5B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4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5BC0" w:rsidRDefault="006A5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C0" w:rsidRDefault="006A5BC0" w:rsidP="004B0E98">
      <w:pPr>
        <w:spacing w:after="0" w:line="240" w:lineRule="auto"/>
      </w:pPr>
      <w:r>
        <w:separator/>
      </w:r>
    </w:p>
  </w:footnote>
  <w:footnote w:type="continuationSeparator" w:id="0">
    <w:p w:rsidR="006A5BC0" w:rsidRDefault="006A5BC0" w:rsidP="004B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7AB"/>
    <w:multiLevelType w:val="hybridMultilevel"/>
    <w:tmpl w:val="05527EB2"/>
    <w:lvl w:ilvl="0" w:tplc="D2C45E74">
      <w:start w:val="1"/>
      <w:numFmt w:val="lowerLetter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F64B1"/>
    <w:multiLevelType w:val="hybridMultilevel"/>
    <w:tmpl w:val="ADA04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2841"/>
    <w:multiLevelType w:val="hybridMultilevel"/>
    <w:tmpl w:val="F92C9562"/>
    <w:lvl w:ilvl="0" w:tplc="79FC15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22D40"/>
    <w:multiLevelType w:val="hybridMultilevel"/>
    <w:tmpl w:val="FD682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46EAF"/>
    <w:multiLevelType w:val="hybridMultilevel"/>
    <w:tmpl w:val="DAEC5364"/>
    <w:lvl w:ilvl="0" w:tplc="499C63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2127A"/>
    <w:multiLevelType w:val="hybridMultilevel"/>
    <w:tmpl w:val="0A244FC2"/>
    <w:lvl w:ilvl="0" w:tplc="499C63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D45C5"/>
    <w:multiLevelType w:val="hybridMultilevel"/>
    <w:tmpl w:val="0C3C9C24"/>
    <w:lvl w:ilvl="0" w:tplc="7EE241C6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53BCE"/>
    <w:multiLevelType w:val="hybridMultilevel"/>
    <w:tmpl w:val="9C42185A"/>
    <w:lvl w:ilvl="0" w:tplc="4CD29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626C9F"/>
    <w:multiLevelType w:val="hybridMultilevel"/>
    <w:tmpl w:val="833E463C"/>
    <w:lvl w:ilvl="0" w:tplc="C9426724">
      <w:start w:val="1"/>
      <w:numFmt w:val="lowerLetter"/>
      <w:lvlText w:val="%1."/>
      <w:lvlJc w:val="left"/>
      <w:pPr>
        <w:ind w:left="720" w:hanging="360"/>
      </w:pPr>
      <w:rPr>
        <w:rFonts w:ascii="Palatino" w:eastAsia="Times" w:hAnsi="Palatin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66274"/>
    <w:multiLevelType w:val="hybridMultilevel"/>
    <w:tmpl w:val="5CD4A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8055B"/>
    <w:multiLevelType w:val="hybridMultilevel"/>
    <w:tmpl w:val="071AE216"/>
    <w:lvl w:ilvl="0" w:tplc="E61E8C04">
      <w:start w:val="1"/>
      <w:numFmt w:val="lowerLetter"/>
      <w:lvlText w:val="%1.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">
    <w:nsid w:val="787C02AF"/>
    <w:multiLevelType w:val="hybridMultilevel"/>
    <w:tmpl w:val="C366A118"/>
    <w:lvl w:ilvl="0" w:tplc="39BE8812">
      <w:start w:val="1"/>
      <w:numFmt w:val="lowerLetter"/>
      <w:lvlText w:val="%1)"/>
      <w:lvlJc w:val="left"/>
      <w:pPr>
        <w:ind w:left="491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055"/>
    <w:rsid w:val="000173FC"/>
    <w:rsid w:val="00017A67"/>
    <w:rsid w:val="000214E0"/>
    <w:rsid w:val="00024A60"/>
    <w:rsid w:val="00034716"/>
    <w:rsid w:val="00044718"/>
    <w:rsid w:val="0007363C"/>
    <w:rsid w:val="000765CD"/>
    <w:rsid w:val="00084508"/>
    <w:rsid w:val="0008539C"/>
    <w:rsid w:val="0008624D"/>
    <w:rsid w:val="000A18BC"/>
    <w:rsid w:val="000B4C84"/>
    <w:rsid w:val="000C0272"/>
    <w:rsid w:val="000E031A"/>
    <w:rsid w:val="00100ACE"/>
    <w:rsid w:val="00103B26"/>
    <w:rsid w:val="0011079F"/>
    <w:rsid w:val="00131C58"/>
    <w:rsid w:val="0015546D"/>
    <w:rsid w:val="001670E5"/>
    <w:rsid w:val="00167F09"/>
    <w:rsid w:val="00186F8D"/>
    <w:rsid w:val="001B1BF3"/>
    <w:rsid w:val="001B2E86"/>
    <w:rsid w:val="001C22ED"/>
    <w:rsid w:val="001D6519"/>
    <w:rsid w:val="001D7546"/>
    <w:rsid w:val="001E00EF"/>
    <w:rsid w:val="001E583A"/>
    <w:rsid w:val="001F1B0F"/>
    <w:rsid w:val="0020059F"/>
    <w:rsid w:val="002030FB"/>
    <w:rsid w:val="0021294C"/>
    <w:rsid w:val="0021490E"/>
    <w:rsid w:val="00233368"/>
    <w:rsid w:val="00243096"/>
    <w:rsid w:val="00244BA5"/>
    <w:rsid w:val="0024788E"/>
    <w:rsid w:val="002609E3"/>
    <w:rsid w:val="00260F5E"/>
    <w:rsid w:val="00265A24"/>
    <w:rsid w:val="00270991"/>
    <w:rsid w:val="00295DB3"/>
    <w:rsid w:val="002B65FF"/>
    <w:rsid w:val="002B7B8A"/>
    <w:rsid w:val="002E4BE4"/>
    <w:rsid w:val="0030281F"/>
    <w:rsid w:val="003167C9"/>
    <w:rsid w:val="00332117"/>
    <w:rsid w:val="00336477"/>
    <w:rsid w:val="00340F6B"/>
    <w:rsid w:val="003469C6"/>
    <w:rsid w:val="00351103"/>
    <w:rsid w:val="0037338A"/>
    <w:rsid w:val="003D209C"/>
    <w:rsid w:val="003D2250"/>
    <w:rsid w:val="003D513D"/>
    <w:rsid w:val="003E0202"/>
    <w:rsid w:val="00400A17"/>
    <w:rsid w:val="0040308E"/>
    <w:rsid w:val="00423F05"/>
    <w:rsid w:val="00424235"/>
    <w:rsid w:val="00427F43"/>
    <w:rsid w:val="00444A70"/>
    <w:rsid w:val="00454EEF"/>
    <w:rsid w:val="00470375"/>
    <w:rsid w:val="004906AA"/>
    <w:rsid w:val="004A43AA"/>
    <w:rsid w:val="004B0E98"/>
    <w:rsid w:val="004B25D5"/>
    <w:rsid w:val="004C0D15"/>
    <w:rsid w:val="004F4A67"/>
    <w:rsid w:val="00504FDF"/>
    <w:rsid w:val="0051676F"/>
    <w:rsid w:val="00520AB2"/>
    <w:rsid w:val="005217BB"/>
    <w:rsid w:val="0053037D"/>
    <w:rsid w:val="005468CD"/>
    <w:rsid w:val="00553498"/>
    <w:rsid w:val="00574DAF"/>
    <w:rsid w:val="005812C7"/>
    <w:rsid w:val="0058664E"/>
    <w:rsid w:val="005B0AB2"/>
    <w:rsid w:val="005B3FDF"/>
    <w:rsid w:val="005B70A3"/>
    <w:rsid w:val="005B79EE"/>
    <w:rsid w:val="005C44A7"/>
    <w:rsid w:val="005C494F"/>
    <w:rsid w:val="005D66DF"/>
    <w:rsid w:val="005E27AE"/>
    <w:rsid w:val="005F4386"/>
    <w:rsid w:val="005F7201"/>
    <w:rsid w:val="00625A8F"/>
    <w:rsid w:val="00632238"/>
    <w:rsid w:val="00637570"/>
    <w:rsid w:val="006448D3"/>
    <w:rsid w:val="00667A17"/>
    <w:rsid w:val="00670577"/>
    <w:rsid w:val="00677AC0"/>
    <w:rsid w:val="00681142"/>
    <w:rsid w:val="006929E7"/>
    <w:rsid w:val="006A1F95"/>
    <w:rsid w:val="006A57C9"/>
    <w:rsid w:val="006A5BC0"/>
    <w:rsid w:val="006B1271"/>
    <w:rsid w:val="006B6C9F"/>
    <w:rsid w:val="006C400A"/>
    <w:rsid w:val="006C54BA"/>
    <w:rsid w:val="006E3B1C"/>
    <w:rsid w:val="00721650"/>
    <w:rsid w:val="00727017"/>
    <w:rsid w:val="00734F22"/>
    <w:rsid w:val="00737ED0"/>
    <w:rsid w:val="00746D7A"/>
    <w:rsid w:val="00747391"/>
    <w:rsid w:val="00761A2F"/>
    <w:rsid w:val="00767310"/>
    <w:rsid w:val="0078326F"/>
    <w:rsid w:val="00791824"/>
    <w:rsid w:val="007D48E4"/>
    <w:rsid w:val="007E6CA5"/>
    <w:rsid w:val="007F2BB7"/>
    <w:rsid w:val="007F2F76"/>
    <w:rsid w:val="00801850"/>
    <w:rsid w:val="00803DB0"/>
    <w:rsid w:val="00814ACD"/>
    <w:rsid w:val="0082617E"/>
    <w:rsid w:val="00862210"/>
    <w:rsid w:val="00862EEA"/>
    <w:rsid w:val="008749E7"/>
    <w:rsid w:val="00891736"/>
    <w:rsid w:val="008A091E"/>
    <w:rsid w:val="008A4F3B"/>
    <w:rsid w:val="008B0D3A"/>
    <w:rsid w:val="008B11A3"/>
    <w:rsid w:val="008D5A64"/>
    <w:rsid w:val="008E1C6E"/>
    <w:rsid w:val="008E5F35"/>
    <w:rsid w:val="008F41AF"/>
    <w:rsid w:val="008F6156"/>
    <w:rsid w:val="00902A23"/>
    <w:rsid w:val="00911ACC"/>
    <w:rsid w:val="009135D6"/>
    <w:rsid w:val="00914152"/>
    <w:rsid w:val="00922394"/>
    <w:rsid w:val="00925078"/>
    <w:rsid w:val="009252A4"/>
    <w:rsid w:val="0094343D"/>
    <w:rsid w:val="0096201A"/>
    <w:rsid w:val="009676BA"/>
    <w:rsid w:val="00970D87"/>
    <w:rsid w:val="009768F3"/>
    <w:rsid w:val="009940ED"/>
    <w:rsid w:val="009A0A15"/>
    <w:rsid w:val="009A4B26"/>
    <w:rsid w:val="009B7497"/>
    <w:rsid w:val="009C0243"/>
    <w:rsid w:val="009C41DF"/>
    <w:rsid w:val="009C5870"/>
    <w:rsid w:val="009D6E75"/>
    <w:rsid w:val="009E44F5"/>
    <w:rsid w:val="009E5D81"/>
    <w:rsid w:val="009F03FE"/>
    <w:rsid w:val="009F2EBB"/>
    <w:rsid w:val="009F4BDA"/>
    <w:rsid w:val="00A05E30"/>
    <w:rsid w:val="00A15C32"/>
    <w:rsid w:val="00A23B29"/>
    <w:rsid w:val="00A34C16"/>
    <w:rsid w:val="00A35611"/>
    <w:rsid w:val="00A46EE4"/>
    <w:rsid w:val="00A60A0F"/>
    <w:rsid w:val="00A64F7B"/>
    <w:rsid w:val="00A75610"/>
    <w:rsid w:val="00A835CC"/>
    <w:rsid w:val="00A92BA2"/>
    <w:rsid w:val="00A95589"/>
    <w:rsid w:val="00AA34F2"/>
    <w:rsid w:val="00AC5EF1"/>
    <w:rsid w:val="00AC7456"/>
    <w:rsid w:val="00AD7CC0"/>
    <w:rsid w:val="00AE34B3"/>
    <w:rsid w:val="00AF06D2"/>
    <w:rsid w:val="00AF39BD"/>
    <w:rsid w:val="00AF56BD"/>
    <w:rsid w:val="00B50F85"/>
    <w:rsid w:val="00B61127"/>
    <w:rsid w:val="00B726B3"/>
    <w:rsid w:val="00B818DA"/>
    <w:rsid w:val="00B87AE8"/>
    <w:rsid w:val="00B97E14"/>
    <w:rsid w:val="00BA2C49"/>
    <w:rsid w:val="00BA497C"/>
    <w:rsid w:val="00BB5CDF"/>
    <w:rsid w:val="00BB75BE"/>
    <w:rsid w:val="00BC2CA4"/>
    <w:rsid w:val="00BD1769"/>
    <w:rsid w:val="00BD36EA"/>
    <w:rsid w:val="00BE08F9"/>
    <w:rsid w:val="00C10235"/>
    <w:rsid w:val="00C165E5"/>
    <w:rsid w:val="00C23F63"/>
    <w:rsid w:val="00C31869"/>
    <w:rsid w:val="00C37165"/>
    <w:rsid w:val="00C50828"/>
    <w:rsid w:val="00C65988"/>
    <w:rsid w:val="00C722DB"/>
    <w:rsid w:val="00C910D3"/>
    <w:rsid w:val="00C957A8"/>
    <w:rsid w:val="00CD2178"/>
    <w:rsid w:val="00CF61CB"/>
    <w:rsid w:val="00D00221"/>
    <w:rsid w:val="00D05485"/>
    <w:rsid w:val="00D05F08"/>
    <w:rsid w:val="00D11E1C"/>
    <w:rsid w:val="00D2397A"/>
    <w:rsid w:val="00D70CAB"/>
    <w:rsid w:val="00D948E5"/>
    <w:rsid w:val="00DA248C"/>
    <w:rsid w:val="00DA3733"/>
    <w:rsid w:val="00DC0FE7"/>
    <w:rsid w:val="00DC66CA"/>
    <w:rsid w:val="00DE334B"/>
    <w:rsid w:val="00E12D2C"/>
    <w:rsid w:val="00E24F14"/>
    <w:rsid w:val="00E2721F"/>
    <w:rsid w:val="00E34210"/>
    <w:rsid w:val="00E51746"/>
    <w:rsid w:val="00E87347"/>
    <w:rsid w:val="00E951FD"/>
    <w:rsid w:val="00EA65C9"/>
    <w:rsid w:val="00EB361E"/>
    <w:rsid w:val="00ED2E5A"/>
    <w:rsid w:val="00ED6825"/>
    <w:rsid w:val="00EE6FBA"/>
    <w:rsid w:val="00EF1C7B"/>
    <w:rsid w:val="00F11290"/>
    <w:rsid w:val="00F1234C"/>
    <w:rsid w:val="00F25A3A"/>
    <w:rsid w:val="00F30B98"/>
    <w:rsid w:val="00F45457"/>
    <w:rsid w:val="00F60055"/>
    <w:rsid w:val="00F81AB6"/>
    <w:rsid w:val="00F821C3"/>
    <w:rsid w:val="00FA7ACD"/>
    <w:rsid w:val="00FB752A"/>
    <w:rsid w:val="00FD29B8"/>
    <w:rsid w:val="00FE434F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2ED"/>
    <w:pPr>
      <w:widowControl w:val="0"/>
      <w:ind w:left="720"/>
      <w:contextualSpacing/>
    </w:pPr>
  </w:style>
  <w:style w:type="paragraph" w:customStyle="1" w:styleId="MCQuestion">
    <w:name w:val="MC Question"/>
    <w:basedOn w:val="Normal"/>
    <w:rsid w:val="001C22ED"/>
    <w:pPr>
      <w:keepNext/>
      <w:keepLines/>
      <w:spacing w:after="120" w:line="240" w:lineRule="auto"/>
      <w:ind w:left="720" w:hanging="720"/>
    </w:pPr>
    <w:rPr>
      <w:rFonts w:ascii="Palatino" w:eastAsia="Times" w:hAnsi="Palatino" w:cs="Times New Roman"/>
      <w:szCs w:val="20"/>
    </w:rPr>
  </w:style>
  <w:style w:type="paragraph" w:customStyle="1" w:styleId="MCAnswer">
    <w:name w:val="MC Answer"/>
    <w:basedOn w:val="MCQuestion"/>
    <w:rsid w:val="001C22ED"/>
    <w:pPr>
      <w:spacing w:after="0"/>
      <w:ind w:left="1195" w:hanging="475"/>
    </w:pPr>
  </w:style>
  <w:style w:type="character" w:customStyle="1" w:styleId="Superscript">
    <w:name w:val="Superscript"/>
    <w:basedOn w:val="DefaultParagraphFont"/>
    <w:rsid w:val="001C22ED"/>
    <w:rPr>
      <w:w w:val="100"/>
      <w:position w:val="10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1C2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2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B0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E98"/>
  </w:style>
  <w:style w:type="paragraph" w:styleId="Footer">
    <w:name w:val="footer"/>
    <w:basedOn w:val="Normal"/>
    <w:link w:val="FooterChar"/>
    <w:uiPriority w:val="99"/>
    <w:unhideWhenUsed/>
    <w:rsid w:val="004B0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E98"/>
  </w:style>
  <w:style w:type="paragraph" w:customStyle="1" w:styleId="NormalText">
    <w:name w:val="Normal Text"/>
    <w:rsid w:val="009E5D8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81"/>
    <w:rPr>
      <w:rFonts w:ascii="Tahoma" w:hAnsi="Tahoma" w:cs="Tahoma"/>
      <w:sz w:val="16"/>
      <w:szCs w:val="16"/>
    </w:rPr>
  </w:style>
  <w:style w:type="paragraph" w:customStyle="1" w:styleId="SerwayPhysics">
    <w:name w:val="Serway Physics"/>
    <w:basedOn w:val="Normal"/>
    <w:rsid w:val="00574DAF"/>
    <w:pPr>
      <w:tabs>
        <w:tab w:val="decimal" w:pos="260"/>
        <w:tab w:val="left" w:pos="900"/>
        <w:tab w:val="left" w:pos="1260"/>
      </w:tabs>
      <w:overflowPunct w:val="0"/>
      <w:autoSpaceDE w:val="0"/>
      <w:autoSpaceDN w:val="0"/>
      <w:adjustRightInd w:val="0"/>
      <w:spacing w:after="0" w:line="240" w:lineRule="auto"/>
      <w:ind w:left="540" w:hanging="540"/>
      <w:textAlignment w:val="baseline"/>
    </w:pPr>
    <w:rPr>
      <w:rFonts w:ascii="Palatino" w:eastAsia="Times New Roman" w:hAnsi="Palatino" w:cs="Times New Roman"/>
      <w:sz w:val="20"/>
      <w:szCs w:val="20"/>
    </w:rPr>
  </w:style>
  <w:style w:type="paragraph" w:customStyle="1" w:styleId="MCAnswerLast">
    <w:name w:val="MC Answer Last"/>
    <w:basedOn w:val="MCAnswer"/>
    <w:rsid w:val="00100ACE"/>
    <w:pPr>
      <w:keepNext w:val="0"/>
      <w:spacing w:after="240"/>
    </w:pPr>
  </w:style>
  <w:style w:type="paragraph" w:customStyle="1" w:styleId="MCQuestionContinued">
    <w:name w:val="MC Question Continued"/>
    <w:basedOn w:val="MCQuestion"/>
    <w:rsid w:val="005F7201"/>
    <w:pPr>
      <w:ind w:firstLine="0"/>
    </w:pPr>
  </w:style>
  <w:style w:type="character" w:customStyle="1" w:styleId="Subscript">
    <w:name w:val="Subscript"/>
    <w:basedOn w:val="DefaultParagraphFont"/>
    <w:rsid w:val="002B65FF"/>
    <w:rPr>
      <w:w w:val="100"/>
      <w:position w:val="-6"/>
      <w:sz w:val="14"/>
    </w:rPr>
  </w:style>
  <w:style w:type="paragraph" w:styleId="PlainText">
    <w:name w:val="Plain Text"/>
    <w:basedOn w:val="Normal"/>
    <w:link w:val="PlainTextChar"/>
    <w:rsid w:val="00423F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23F05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11ACC"/>
    <w:pPr>
      <w:autoSpaceDE w:val="0"/>
      <w:autoSpaceDN w:val="0"/>
      <w:adjustRightInd w:val="0"/>
      <w:spacing w:after="0" w:line="240" w:lineRule="auto"/>
    </w:pPr>
    <w:rPr>
      <w:rFonts w:ascii="MNDJAN+ComicSansMS" w:eastAsiaTheme="minorHAnsi" w:hAnsi="MNDJAN+ComicSansMS" w:cs="MNDJAN+ComicSans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2ED"/>
    <w:pPr>
      <w:widowControl w:val="0"/>
      <w:ind w:left="720"/>
      <w:contextualSpacing/>
    </w:pPr>
  </w:style>
  <w:style w:type="paragraph" w:customStyle="1" w:styleId="MCQuestion">
    <w:name w:val="MC Question"/>
    <w:basedOn w:val="Normal"/>
    <w:rsid w:val="001C22ED"/>
    <w:pPr>
      <w:keepNext/>
      <w:keepLines/>
      <w:spacing w:after="120" w:line="240" w:lineRule="auto"/>
      <w:ind w:left="720" w:hanging="720"/>
    </w:pPr>
    <w:rPr>
      <w:rFonts w:ascii="Palatino" w:eastAsia="Times" w:hAnsi="Palatino" w:cs="Times New Roman"/>
      <w:szCs w:val="20"/>
    </w:rPr>
  </w:style>
  <w:style w:type="paragraph" w:customStyle="1" w:styleId="MCAnswer">
    <w:name w:val="MC Answer"/>
    <w:basedOn w:val="MCQuestion"/>
    <w:rsid w:val="001C22ED"/>
    <w:pPr>
      <w:spacing w:after="0"/>
      <w:ind w:left="1195" w:hanging="475"/>
    </w:pPr>
  </w:style>
  <w:style w:type="character" w:customStyle="1" w:styleId="Superscript">
    <w:name w:val="Superscript"/>
    <w:basedOn w:val="DefaultParagraphFont"/>
    <w:rsid w:val="001C22ED"/>
    <w:rPr>
      <w:w w:val="100"/>
      <w:position w:val="10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1C2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2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B0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E98"/>
  </w:style>
  <w:style w:type="paragraph" w:styleId="Footer">
    <w:name w:val="footer"/>
    <w:basedOn w:val="Normal"/>
    <w:link w:val="FooterChar"/>
    <w:uiPriority w:val="99"/>
    <w:unhideWhenUsed/>
    <w:rsid w:val="004B0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E98"/>
  </w:style>
  <w:style w:type="paragraph" w:customStyle="1" w:styleId="NormalText">
    <w:name w:val="Normal Text"/>
    <w:rsid w:val="009E5D8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81"/>
    <w:rPr>
      <w:rFonts w:ascii="Tahoma" w:hAnsi="Tahoma" w:cs="Tahoma"/>
      <w:sz w:val="16"/>
      <w:szCs w:val="16"/>
    </w:rPr>
  </w:style>
  <w:style w:type="paragraph" w:customStyle="1" w:styleId="SerwayPhysics">
    <w:name w:val="Serway Physics"/>
    <w:basedOn w:val="Normal"/>
    <w:rsid w:val="00574DAF"/>
    <w:pPr>
      <w:tabs>
        <w:tab w:val="decimal" w:pos="260"/>
        <w:tab w:val="left" w:pos="900"/>
        <w:tab w:val="left" w:pos="1260"/>
      </w:tabs>
      <w:overflowPunct w:val="0"/>
      <w:autoSpaceDE w:val="0"/>
      <w:autoSpaceDN w:val="0"/>
      <w:adjustRightInd w:val="0"/>
      <w:spacing w:after="0" w:line="240" w:lineRule="auto"/>
      <w:ind w:left="540" w:hanging="540"/>
      <w:textAlignment w:val="baseline"/>
    </w:pPr>
    <w:rPr>
      <w:rFonts w:ascii="Palatino" w:eastAsia="Times New Roman" w:hAnsi="Palatino" w:cs="Times New Roman"/>
      <w:sz w:val="20"/>
      <w:szCs w:val="20"/>
    </w:rPr>
  </w:style>
  <w:style w:type="paragraph" w:customStyle="1" w:styleId="MCAnswerLast">
    <w:name w:val="MC Answer Last"/>
    <w:basedOn w:val="MCAnswer"/>
    <w:rsid w:val="00100ACE"/>
    <w:pPr>
      <w:keepNext w:val="0"/>
      <w:spacing w:after="240"/>
    </w:pPr>
  </w:style>
  <w:style w:type="paragraph" w:customStyle="1" w:styleId="MCQuestionContinued">
    <w:name w:val="MC Question Continued"/>
    <w:basedOn w:val="MCQuestion"/>
    <w:rsid w:val="005F7201"/>
    <w:pPr>
      <w:ind w:firstLine="0"/>
    </w:pPr>
  </w:style>
  <w:style w:type="character" w:customStyle="1" w:styleId="Subscript">
    <w:name w:val="Subscript"/>
    <w:basedOn w:val="DefaultParagraphFont"/>
    <w:rsid w:val="002B65FF"/>
    <w:rPr>
      <w:w w:val="100"/>
      <w:position w:val="-6"/>
      <w:sz w:val="14"/>
    </w:rPr>
  </w:style>
  <w:style w:type="paragraph" w:styleId="PlainText">
    <w:name w:val="Plain Text"/>
    <w:basedOn w:val="Normal"/>
    <w:link w:val="PlainTextChar"/>
    <w:rsid w:val="00423F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23F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1A6B4-541B-4E3B-A751-59E35B78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27</cp:revision>
  <cp:lastPrinted>2015-05-17T08:23:00Z</cp:lastPrinted>
  <dcterms:created xsi:type="dcterms:W3CDTF">2015-12-15T17:52:00Z</dcterms:created>
  <dcterms:modified xsi:type="dcterms:W3CDTF">2015-12-18T18:03:00Z</dcterms:modified>
</cp:coreProperties>
</file>