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5568" w:rsidRPr="008B16D7" w:rsidRDefault="00A10DD9" w:rsidP="00B62285">
      <w:pPr>
        <w:spacing w:after="0" w:line="240" w:lineRule="auto"/>
      </w:pPr>
      <w:r>
        <w:t xml:space="preserve">Web: </w:t>
      </w:r>
      <w:r w:rsidRPr="00A10DD9">
        <w:t>http://fac.ksu.edu.sa/awazirzada/home</w:t>
      </w:r>
    </w:p>
    <w:p w:rsidR="003A5568" w:rsidRPr="004A6DCD" w:rsidRDefault="003A5568" w:rsidP="00B62285">
      <w:pPr>
        <w:spacing w:after="0" w:line="240" w:lineRule="auto"/>
        <w:rPr>
          <w:b/>
          <w:u w:val="single"/>
        </w:rPr>
      </w:pPr>
      <w:r w:rsidRPr="004A6DCD">
        <w:rPr>
          <w:b/>
          <w:u w:val="single"/>
        </w:rPr>
        <w:t>OBJECTIVE_______________________________________________________________________</w:t>
      </w:r>
    </w:p>
    <w:p w:rsidR="003A5568" w:rsidRPr="008B16D7" w:rsidRDefault="003A5568" w:rsidP="00B62285">
      <w:pPr>
        <w:spacing w:after="0" w:line="240" w:lineRule="auto"/>
      </w:pPr>
    </w:p>
    <w:p w:rsidR="003A5568" w:rsidRDefault="003A5568" w:rsidP="003C679F">
      <w:pPr>
        <w:spacing w:after="0" w:line="240" w:lineRule="auto"/>
        <w:rPr>
          <w:lang w:val="en-US"/>
        </w:rPr>
      </w:pPr>
      <w:r>
        <w:t>Seeking a fulfilling work experience with a reputed institute that operates in a meritocratic environment, encourages progressive research, and will allow me to utilize my education, skills and experience effectively to contribute towards its success.</w:t>
      </w:r>
    </w:p>
    <w:p w:rsidR="003A5568" w:rsidRPr="008B16D7" w:rsidRDefault="003A5568" w:rsidP="00B62285">
      <w:pPr>
        <w:spacing w:after="0" w:line="240" w:lineRule="auto"/>
      </w:pPr>
    </w:p>
    <w:p w:rsidR="003A5568" w:rsidRPr="004A6DCD" w:rsidRDefault="003A5568" w:rsidP="00B62285">
      <w:pPr>
        <w:spacing w:after="0" w:line="240" w:lineRule="auto"/>
        <w:rPr>
          <w:b/>
          <w:u w:val="single"/>
        </w:rPr>
      </w:pPr>
      <w:r w:rsidRPr="004A6DCD">
        <w:rPr>
          <w:b/>
          <w:u w:val="single"/>
        </w:rPr>
        <w:t>EDUCATION</w:t>
      </w:r>
      <w:r>
        <w:rPr>
          <w:b/>
          <w:u w:val="single"/>
        </w:rPr>
        <w:t>_____________________________________________________________________</w:t>
      </w:r>
    </w:p>
    <w:p w:rsidR="003A5568" w:rsidRPr="008B16D7" w:rsidRDefault="003A5568" w:rsidP="00B62285">
      <w:pPr>
        <w:spacing w:after="0" w:line="240" w:lineRule="auto"/>
        <w:rPr>
          <w:b/>
          <w:u w:val="single"/>
        </w:rPr>
      </w:pPr>
    </w:p>
    <w:p w:rsidR="003A5568" w:rsidRPr="008B16D7" w:rsidRDefault="003A5568" w:rsidP="00672646">
      <w:pPr>
        <w:pStyle w:val="ColorfulList-Accent11"/>
        <w:numPr>
          <w:ilvl w:val="0"/>
          <w:numId w:val="1"/>
        </w:numPr>
        <w:tabs>
          <w:tab w:val="left" w:pos="7655"/>
          <w:tab w:val="left" w:pos="7797"/>
        </w:tabs>
        <w:spacing w:after="0"/>
        <w:rPr>
          <w:rFonts w:ascii="Calibri" w:hAnsi="Calibri"/>
          <w:i/>
          <w:sz w:val="22"/>
          <w:szCs w:val="22"/>
        </w:rPr>
      </w:pPr>
      <w:r w:rsidRPr="00D47522">
        <w:rPr>
          <w:rFonts w:ascii="Calibri" w:hAnsi="Calibri"/>
          <w:b/>
          <w:sz w:val="22"/>
          <w:szCs w:val="22"/>
        </w:rPr>
        <w:t>Imperial College London</w:t>
      </w:r>
      <w:r w:rsidR="00D47522">
        <w:rPr>
          <w:rFonts w:ascii="Calibri" w:hAnsi="Calibri"/>
          <w:b/>
          <w:i/>
          <w:sz w:val="22"/>
          <w:szCs w:val="22"/>
        </w:rPr>
        <w:t>,</w:t>
      </w:r>
      <w:r w:rsidRPr="00CB5DFE">
        <w:rPr>
          <w:rFonts w:ascii="Calibri" w:hAnsi="Calibri"/>
          <w:b/>
          <w:i/>
          <w:sz w:val="22"/>
          <w:szCs w:val="22"/>
        </w:rPr>
        <w:t xml:space="preserve"> U.K</w:t>
      </w:r>
      <w:r w:rsidR="00D47522">
        <w:rPr>
          <w:rFonts w:ascii="Calibri" w:hAnsi="Calibri"/>
          <w:b/>
          <w:i/>
          <w:sz w:val="22"/>
          <w:szCs w:val="22"/>
        </w:rPr>
        <w:tab/>
        <w:t xml:space="preserve">       </w:t>
      </w:r>
      <w:r w:rsidRPr="00280F78">
        <w:rPr>
          <w:rFonts w:ascii="Calibri" w:hAnsi="Calibri"/>
          <w:b/>
          <w:i/>
          <w:sz w:val="22"/>
          <w:szCs w:val="22"/>
        </w:rPr>
        <w:t>(1992)</w:t>
      </w:r>
    </w:p>
    <w:p w:rsidR="003A5568" w:rsidRDefault="003A5568" w:rsidP="00672646">
      <w:pPr>
        <w:tabs>
          <w:tab w:val="center" w:pos="4382"/>
        </w:tabs>
        <w:spacing w:line="240" w:lineRule="auto"/>
        <w:ind w:left="144"/>
      </w:pPr>
      <w:r w:rsidRPr="003C679F">
        <w:t>Ph.D Physics</w:t>
      </w:r>
      <w:r>
        <w:t xml:space="preserve"> (Laser Spectroscopy)</w:t>
      </w:r>
      <w:r>
        <w:tab/>
      </w:r>
    </w:p>
    <w:p w:rsidR="003A5568" w:rsidRDefault="003A5568" w:rsidP="00672646">
      <w:pPr>
        <w:tabs>
          <w:tab w:val="center" w:pos="4382"/>
        </w:tabs>
        <w:spacing w:after="0" w:line="240" w:lineRule="auto"/>
        <w:ind w:left="144"/>
      </w:pPr>
      <w:r w:rsidRPr="003C679F">
        <w:rPr>
          <w:b/>
          <w:bCs/>
        </w:rPr>
        <w:t>Thesis</w:t>
      </w:r>
      <w:r>
        <w:rPr>
          <w:bCs/>
        </w:rPr>
        <w:t>:</w:t>
      </w:r>
      <w:r>
        <w:t xml:space="preserve"> f-Value Measurements for Sr, Mg, and Cd to High Rydberg Members by Pulsed Laser</w:t>
      </w:r>
    </w:p>
    <w:p w:rsidR="003A5568" w:rsidRDefault="003A5568" w:rsidP="00672646">
      <w:pPr>
        <w:tabs>
          <w:tab w:val="center" w:pos="4382"/>
        </w:tabs>
        <w:spacing w:after="0" w:line="240" w:lineRule="auto"/>
        <w:ind w:left="144"/>
      </w:pPr>
      <w:r>
        <w:t>Based Magneto-Optical Spectroscopy</w:t>
      </w:r>
    </w:p>
    <w:p w:rsidR="003A5568" w:rsidRDefault="003A5568" w:rsidP="00672646">
      <w:pPr>
        <w:tabs>
          <w:tab w:val="center" w:pos="4382"/>
        </w:tabs>
        <w:spacing w:after="0" w:line="240" w:lineRule="auto"/>
        <w:ind w:left="144"/>
      </w:pPr>
    </w:p>
    <w:p w:rsidR="003A5568" w:rsidRPr="00672646" w:rsidRDefault="003A5568" w:rsidP="00672646">
      <w:pPr>
        <w:numPr>
          <w:ilvl w:val="0"/>
          <w:numId w:val="1"/>
        </w:numPr>
        <w:tabs>
          <w:tab w:val="center" w:pos="4382"/>
        </w:tabs>
        <w:spacing w:after="0" w:line="240" w:lineRule="auto"/>
        <w:rPr>
          <w:bCs/>
        </w:rPr>
      </w:pPr>
      <w:r w:rsidRPr="00D47522">
        <w:rPr>
          <w:b/>
        </w:rPr>
        <w:t>Queen Mary College University of London</w:t>
      </w:r>
      <w:r w:rsidR="00D47522">
        <w:rPr>
          <w:b/>
        </w:rPr>
        <w:t>,</w:t>
      </w:r>
      <w:r w:rsidRPr="00CB5DFE">
        <w:rPr>
          <w:b/>
          <w:i/>
        </w:rPr>
        <w:t xml:space="preserve"> U.K</w:t>
      </w:r>
      <w:r w:rsidRPr="00280F78">
        <w:rPr>
          <w:b/>
          <w:i/>
        </w:rPr>
        <w:t xml:space="preserve">.                                                </w:t>
      </w:r>
      <w:r w:rsidR="00D47522">
        <w:rPr>
          <w:b/>
          <w:i/>
        </w:rPr>
        <w:t xml:space="preserve">                      </w:t>
      </w:r>
      <w:r w:rsidRPr="00280F78">
        <w:rPr>
          <w:b/>
          <w:i/>
        </w:rPr>
        <w:t>(1988)</w:t>
      </w:r>
    </w:p>
    <w:p w:rsidR="003A5568" w:rsidRDefault="003A5568" w:rsidP="00672646">
      <w:pPr>
        <w:tabs>
          <w:tab w:val="center" w:pos="4382"/>
        </w:tabs>
        <w:spacing w:after="0" w:line="240" w:lineRule="auto"/>
        <w:ind w:left="144"/>
        <w:rPr>
          <w:bCs/>
        </w:rPr>
      </w:pPr>
      <w:r>
        <w:t xml:space="preserve">   MS. </w:t>
      </w:r>
      <w:r w:rsidRPr="00CB5DFE">
        <w:rPr>
          <w:bCs/>
        </w:rPr>
        <w:t>Nuclear Engineering</w:t>
      </w:r>
    </w:p>
    <w:p w:rsidR="003A5568" w:rsidRPr="00672646" w:rsidRDefault="003A5568" w:rsidP="00672646">
      <w:pPr>
        <w:tabs>
          <w:tab w:val="center" w:pos="4382"/>
        </w:tabs>
        <w:spacing w:after="0" w:line="240" w:lineRule="auto"/>
        <w:ind w:left="144"/>
        <w:rPr>
          <w:bCs/>
        </w:rPr>
      </w:pPr>
    </w:p>
    <w:p w:rsidR="003A5568" w:rsidRPr="00280F78" w:rsidRDefault="003A5568" w:rsidP="00672646">
      <w:pPr>
        <w:numPr>
          <w:ilvl w:val="0"/>
          <w:numId w:val="1"/>
        </w:numPr>
        <w:spacing w:after="0" w:line="240" w:lineRule="auto"/>
        <w:rPr>
          <w:b/>
          <w:i/>
        </w:rPr>
      </w:pPr>
      <w:r w:rsidRPr="00D47522">
        <w:rPr>
          <w:b/>
        </w:rPr>
        <w:t>Gomal University Dera Ismail Khan</w:t>
      </w:r>
      <w:r w:rsidRPr="00CB5DFE">
        <w:rPr>
          <w:b/>
          <w:i/>
        </w:rPr>
        <w:t>, P</w:t>
      </w:r>
      <w:r>
        <w:rPr>
          <w:b/>
          <w:i/>
        </w:rPr>
        <w:t>akistan</w:t>
      </w:r>
      <w:r>
        <w:tab/>
      </w:r>
      <w:r>
        <w:tab/>
      </w:r>
      <w:r>
        <w:tab/>
      </w:r>
      <w:r>
        <w:tab/>
      </w:r>
      <w:r w:rsidRPr="00280F78">
        <w:rPr>
          <w:b/>
          <w:i/>
        </w:rPr>
        <w:t xml:space="preserve">                   </w:t>
      </w:r>
      <w:r w:rsidR="00D47522">
        <w:rPr>
          <w:b/>
          <w:i/>
        </w:rPr>
        <w:tab/>
        <w:t xml:space="preserve"> </w:t>
      </w:r>
      <w:r w:rsidRPr="00280F78">
        <w:rPr>
          <w:b/>
          <w:i/>
        </w:rPr>
        <w:t>(1978)</w:t>
      </w:r>
    </w:p>
    <w:p w:rsidR="003A5568" w:rsidRDefault="003A5568" w:rsidP="00672646">
      <w:pPr>
        <w:spacing w:after="0" w:line="240" w:lineRule="auto"/>
        <w:ind w:left="144"/>
      </w:pPr>
      <w:r w:rsidRPr="00CB5DFE">
        <w:t xml:space="preserve">MSc </w:t>
      </w:r>
      <w:r w:rsidRPr="00CB5DFE">
        <w:rPr>
          <w:bCs/>
        </w:rPr>
        <w:t>Physics</w:t>
      </w:r>
    </w:p>
    <w:p w:rsidR="003A5568" w:rsidRDefault="003A5568" w:rsidP="00B62285">
      <w:pPr>
        <w:spacing w:after="0" w:line="240" w:lineRule="auto"/>
      </w:pPr>
    </w:p>
    <w:p w:rsidR="003A5568" w:rsidRPr="008B16D7" w:rsidRDefault="003A5568" w:rsidP="00B62285">
      <w:pPr>
        <w:spacing w:after="0" w:line="240" w:lineRule="auto"/>
        <w:rPr>
          <w:b/>
          <w:u w:val="single"/>
        </w:rPr>
      </w:pPr>
      <w:r w:rsidRPr="008B16D7">
        <w:rPr>
          <w:b/>
          <w:u w:val="single"/>
        </w:rPr>
        <w:t>PROFESSIONAL EXPERIENCES</w:t>
      </w:r>
      <w:r>
        <w:rPr>
          <w:b/>
          <w:u w:val="single"/>
        </w:rPr>
        <w:t>_______________________________________________________</w:t>
      </w:r>
    </w:p>
    <w:p w:rsidR="003A5568" w:rsidRPr="008B16D7" w:rsidRDefault="003A5568" w:rsidP="00B62285">
      <w:pPr>
        <w:spacing w:after="0" w:line="240" w:lineRule="auto"/>
        <w:rPr>
          <w:b/>
          <w:u w:val="single"/>
        </w:rPr>
      </w:pPr>
    </w:p>
    <w:p w:rsidR="003A5568" w:rsidRDefault="003A5568" w:rsidP="00280F78">
      <w:pPr>
        <w:numPr>
          <w:ilvl w:val="0"/>
          <w:numId w:val="1"/>
        </w:numPr>
        <w:spacing w:after="0" w:line="240" w:lineRule="auto"/>
        <w:rPr>
          <w:i/>
        </w:rPr>
      </w:pPr>
      <w:r w:rsidRPr="00D47522">
        <w:rPr>
          <w:b/>
          <w:bCs/>
        </w:rPr>
        <w:t>King Saud University</w:t>
      </w:r>
      <w:r w:rsidR="00D47522">
        <w:rPr>
          <w:b/>
          <w:bCs/>
        </w:rPr>
        <w:t>,</w:t>
      </w:r>
      <w:r w:rsidRPr="00D47522">
        <w:rPr>
          <w:b/>
          <w:bCs/>
        </w:rPr>
        <w:t xml:space="preserve"> </w:t>
      </w:r>
      <w:r w:rsidRPr="00672646">
        <w:rPr>
          <w:b/>
          <w:bCs/>
          <w:i/>
        </w:rPr>
        <w:t>KSA</w:t>
      </w:r>
      <w:r>
        <w:rPr>
          <w:b/>
          <w:bCs/>
          <w:i/>
        </w:rPr>
        <w:tab/>
      </w:r>
      <w:r>
        <w:rPr>
          <w:b/>
          <w:bCs/>
          <w:i/>
        </w:rPr>
        <w:tab/>
      </w:r>
      <w:r>
        <w:rPr>
          <w:b/>
          <w:bCs/>
          <w:i/>
        </w:rPr>
        <w:tab/>
      </w:r>
      <w:r>
        <w:rPr>
          <w:b/>
          <w:bCs/>
          <w:i/>
        </w:rPr>
        <w:tab/>
      </w:r>
      <w:r>
        <w:rPr>
          <w:b/>
          <w:bCs/>
          <w:i/>
        </w:rPr>
        <w:tab/>
      </w:r>
      <w:r>
        <w:rPr>
          <w:b/>
          <w:bCs/>
          <w:i/>
        </w:rPr>
        <w:tab/>
        <w:t xml:space="preserve">         (Sept 2009-Present)</w:t>
      </w:r>
    </w:p>
    <w:p w:rsidR="003A5568" w:rsidRPr="00DD1241" w:rsidRDefault="003A5568" w:rsidP="00280F78">
      <w:pPr>
        <w:spacing w:after="0" w:line="240" w:lineRule="auto"/>
        <w:ind w:left="144" w:firstLine="576"/>
        <w:rPr>
          <w:bCs/>
          <w:i/>
        </w:rPr>
      </w:pPr>
      <w:r w:rsidRPr="00DD1241">
        <w:rPr>
          <w:i/>
        </w:rPr>
        <w:t xml:space="preserve">Professor of </w:t>
      </w:r>
      <w:r w:rsidRPr="00DD1241">
        <w:rPr>
          <w:bCs/>
          <w:i/>
        </w:rPr>
        <w:t>Physics at College of Science</w:t>
      </w:r>
    </w:p>
    <w:p w:rsidR="003A5568" w:rsidRDefault="003A5568" w:rsidP="00B75FF0">
      <w:pPr>
        <w:spacing w:after="0" w:line="240" w:lineRule="auto"/>
        <w:ind w:left="720" w:right="-334"/>
      </w:pPr>
    </w:p>
    <w:p w:rsidR="003A5568" w:rsidRDefault="003A5568" w:rsidP="008A75F0">
      <w:pPr>
        <w:pStyle w:val="ListParagraph"/>
        <w:numPr>
          <w:ilvl w:val="0"/>
          <w:numId w:val="26"/>
        </w:numPr>
        <w:spacing w:after="0" w:line="240" w:lineRule="auto"/>
        <w:ind w:left="1080" w:right="-334"/>
      </w:pPr>
      <w:r>
        <w:t xml:space="preserve">Teaching Laser Physics, </w:t>
      </w:r>
      <w:r w:rsidR="008A75F0">
        <w:t xml:space="preserve">Laser applications, Laser material interaction, General </w:t>
      </w:r>
      <w:r w:rsidR="00AE24C3">
        <w:t xml:space="preserve"> </w:t>
      </w:r>
      <w:r w:rsidR="008A75F0">
        <w:t xml:space="preserve">Physics </w:t>
      </w:r>
      <w:r>
        <w:t xml:space="preserve"> and Modern Physics to undergraduates.</w:t>
      </w:r>
    </w:p>
    <w:p w:rsidR="003A5568" w:rsidRDefault="003A5568" w:rsidP="00DD1241">
      <w:pPr>
        <w:pStyle w:val="ListParagraph"/>
        <w:numPr>
          <w:ilvl w:val="0"/>
          <w:numId w:val="26"/>
        </w:numPr>
        <w:spacing w:after="0" w:line="240" w:lineRule="auto"/>
        <w:ind w:left="1080" w:right="-334"/>
      </w:pPr>
      <w:r>
        <w:t>Teaching Atomic &amp; Molecular Physics, Lasers &amp; their applications and Laser material interaction to Postgraduates.</w:t>
      </w:r>
    </w:p>
    <w:p w:rsidR="003A5568" w:rsidRDefault="003A5568" w:rsidP="00B75FF0">
      <w:pPr>
        <w:spacing w:after="0" w:line="240" w:lineRule="auto"/>
        <w:ind w:left="720" w:right="-334"/>
      </w:pPr>
    </w:p>
    <w:p w:rsidR="003A5568" w:rsidRPr="00713D43" w:rsidRDefault="003A5568" w:rsidP="00713D43">
      <w:pPr>
        <w:spacing w:after="0" w:line="240" w:lineRule="auto"/>
        <w:ind w:right="-334" w:firstLine="720"/>
        <w:rPr>
          <w:b/>
          <w:bCs/>
        </w:rPr>
      </w:pPr>
      <w:r w:rsidRPr="00713D43">
        <w:rPr>
          <w:b/>
          <w:bCs/>
        </w:rPr>
        <w:t>Research Projects:</w:t>
      </w:r>
    </w:p>
    <w:p w:rsidR="003A5568" w:rsidRDefault="003A5568" w:rsidP="00713D43">
      <w:pPr>
        <w:spacing w:after="0" w:line="240" w:lineRule="auto"/>
        <w:ind w:right="-334"/>
      </w:pPr>
      <w:r>
        <w:tab/>
      </w:r>
    </w:p>
    <w:p w:rsidR="003A5568" w:rsidRDefault="006A5315" w:rsidP="00DE1A4A">
      <w:pPr>
        <w:spacing w:after="0" w:line="240" w:lineRule="auto"/>
        <w:ind w:right="-334" w:firstLine="720"/>
      </w:pPr>
      <w:r>
        <w:t>Two projects</w:t>
      </w:r>
      <w:r w:rsidR="00410280">
        <w:t xml:space="preserve"> approved</w:t>
      </w:r>
      <w:r>
        <w:t xml:space="preserve"> of NPST</w:t>
      </w:r>
      <w:r w:rsidR="00D366A6">
        <w:t xml:space="preserve"> </w:t>
      </w:r>
      <w:r>
        <w:t>(</w:t>
      </w:r>
      <w:r w:rsidR="00410280">
        <w:t>2 million SR grant for each).</w:t>
      </w:r>
    </w:p>
    <w:p w:rsidR="003A5568" w:rsidRDefault="003A5568" w:rsidP="00C54085">
      <w:pPr>
        <w:numPr>
          <w:ilvl w:val="0"/>
          <w:numId w:val="15"/>
        </w:numPr>
        <w:spacing w:after="0" w:line="240" w:lineRule="auto"/>
        <w:ind w:right="-334"/>
        <w:rPr>
          <w:color w:val="000000"/>
          <w:lang w:val="en-US" w:eastAsia="tr-TR"/>
        </w:rPr>
      </w:pPr>
      <w:r w:rsidRPr="00A209D6">
        <w:rPr>
          <w:color w:val="000000"/>
          <w:lang w:val="en-US" w:eastAsia="tr-TR"/>
        </w:rPr>
        <w:t>Highly Efficient Quantum Dots Sensitized Solar Cells (QDSSCs) Based on Nano-Metal Oxide Semiconductors</w:t>
      </w:r>
      <w:r>
        <w:rPr>
          <w:color w:val="000000"/>
          <w:lang w:val="en-US" w:eastAsia="tr-TR"/>
        </w:rPr>
        <w:t xml:space="preserve">.  </w:t>
      </w:r>
    </w:p>
    <w:p w:rsidR="003A5568" w:rsidRPr="00DE1A4A" w:rsidRDefault="003A5568" w:rsidP="00C54085">
      <w:pPr>
        <w:numPr>
          <w:ilvl w:val="0"/>
          <w:numId w:val="15"/>
        </w:numPr>
        <w:spacing w:after="0" w:line="240" w:lineRule="auto"/>
        <w:ind w:right="-334"/>
        <w:rPr>
          <w:bCs/>
          <w:i/>
        </w:rPr>
      </w:pPr>
      <w:r w:rsidRPr="00DE1A4A">
        <w:rPr>
          <w:bCs/>
          <w:sz w:val="24"/>
          <w:szCs w:val="24"/>
        </w:rPr>
        <w:t>Fabrication and characterization of thermoelectric nanocomposite materials for sustainable energy technologies</w:t>
      </w:r>
      <w:r>
        <w:rPr>
          <w:bCs/>
          <w:sz w:val="24"/>
          <w:szCs w:val="24"/>
        </w:rPr>
        <w:t xml:space="preserve">. </w:t>
      </w:r>
    </w:p>
    <w:p w:rsidR="003A5568" w:rsidRPr="00DE1A4A" w:rsidRDefault="003A5568" w:rsidP="00713D43">
      <w:pPr>
        <w:spacing w:after="0" w:line="240" w:lineRule="auto"/>
        <w:rPr>
          <w:bCs/>
          <w:u w:val="single"/>
        </w:rPr>
      </w:pPr>
    </w:p>
    <w:p w:rsidR="003A5568" w:rsidRPr="00B75FF0" w:rsidRDefault="003A5568" w:rsidP="00B75FF0">
      <w:pPr>
        <w:spacing w:after="0" w:line="240" w:lineRule="auto"/>
        <w:ind w:left="720" w:right="-334"/>
      </w:pPr>
    </w:p>
    <w:p w:rsidR="003A5568" w:rsidRPr="00B75FF0" w:rsidRDefault="003A5568" w:rsidP="00672646">
      <w:pPr>
        <w:tabs>
          <w:tab w:val="left" w:pos="7797"/>
        </w:tabs>
        <w:spacing w:after="0" w:line="240" w:lineRule="auto"/>
        <w:rPr>
          <w:b/>
          <w:i/>
        </w:rPr>
      </w:pPr>
    </w:p>
    <w:p w:rsidR="003A5568" w:rsidRPr="00B75FF0" w:rsidRDefault="003A5568" w:rsidP="00B75FF0">
      <w:pPr>
        <w:numPr>
          <w:ilvl w:val="0"/>
          <w:numId w:val="1"/>
        </w:numPr>
        <w:tabs>
          <w:tab w:val="left" w:pos="7797"/>
        </w:tabs>
        <w:spacing w:after="0" w:line="240" w:lineRule="auto"/>
      </w:pPr>
      <w:r w:rsidRPr="00D47522">
        <w:rPr>
          <w:b/>
        </w:rPr>
        <w:t xml:space="preserve">Pakistan Institute of Laser and Optics (PILO)                                                                     </w:t>
      </w:r>
      <w:r>
        <w:rPr>
          <w:b/>
          <w:i/>
        </w:rPr>
        <w:t>(1992-2009)</w:t>
      </w:r>
    </w:p>
    <w:p w:rsidR="003A5568" w:rsidRPr="00AF4C0F" w:rsidRDefault="003A5568" w:rsidP="00B75FF0">
      <w:pPr>
        <w:spacing w:after="0" w:line="240" w:lineRule="auto"/>
        <w:ind w:left="720"/>
        <w:rPr>
          <w:i/>
        </w:rPr>
      </w:pPr>
      <w:r w:rsidRPr="00AF4C0F">
        <w:rPr>
          <w:i/>
        </w:rPr>
        <w:t>Head (Chief Scientific Officer)</w:t>
      </w:r>
    </w:p>
    <w:p w:rsidR="003A5568" w:rsidRDefault="003A5568" w:rsidP="00B75FF0">
      <w:pPr>
        <w:spacing w:after="0" w:line="240" w:lineRule="auto"/>
        <w:ind w:left="720"/>
      </w:pPr>
    </w:p>
    <w:p w:rsidR="003A5568" w:rsidRDefault="003A5568" w:rsidP="00AF4C0F">
      <w:pPr>
        <w:pStyle w:val="ListParagraph"/>
        <w:numPr>
          <w:ilvl w:val="0"/>
          <w:numId w:val="28"/>
        </w:numPr>
      </w:pPr>
      <w:r>
        <w:t>Set up Laser Material Processing facilities and supervised following activities:</w:t>
      </w:r>
    </w:p>
    <w:p w:rsidR="003A5568" w:rsidRDefault="003A5568" w:rsidP="001F220C">
      <w:pPr>
        <w:numPr>
          <w:ilvl w:val="0"/>
          <w:numId w:val="2"/>
        </w:numPr>
        <w:tabs>
          <w:tab w:val="clear" w:pos="2160"/>
          <w:tab w:val="num" w:pos="1980"/>
        </w:tabs>
        <w:spacing w:after="0" w:line="240" w:lineRule="auto"/>
      </w:pPr>
      <w:r>
        <w:lastRenderedPageBreak/>
        <w:t xml:space="preserve">   Laser cutting, welding, heat treatment with different materials using 50W to 2.5KW CO</w:t>
      </w:r>
      <w:r>
        <w:rPr>
          <w:vertAlign w:val="subscript"/>
        </w:rPr>
        <w:t>2</w:t>
      </w:r>
      <w:r>
        <w:t xml:space="preserve"> lasers.</w:t>
      </w:r>
    </w:p>
    <w:p w:rsidR="003A5568" w:rsidRDefault="003A5568" w:rsidP="0016501E">
      <w:pPr>
        <w:numPr>
          <w:ilvl w:val="0"/>
          <w:numId w:val="2"/>
        </w:numPr>
        <w:spacing w:after="0" w:line="240" w:lineRule="auto"/>
      </w:pPr>
      <w:r>
        <w:t>Laser marking and engraving with Nd:YAG / CO</w:t>
      </w:r>
      <w:r>
        <w:rPr>
          <w:vertAlign w:val="subscript"/>
        </w:rPr>
        <w:t>2</w:t>
      </w:r>
      <w:r>
        <w:t xml:space="preserve"> lasers</w:t>
      </w:r>
    </w:p>
    <w:p w:rsidR="003A5568" w:rsidRDefault="003A5568" w:rsidP="0016501E">
      <w:pPr>
        <w:numPr>
          <w:ilvl w:val="0"/>
          <w:numId w:val="2"/>
        </w:numPr>
        <w:spacing w:after="0" w:line="240" w:lineRule="auto"/>
      </w:pPr>
      <w:r>
        <w:t>Scoring of Ceramic with Nd:YAG laser.</w:t>
      </w:r>
    </w:p>
    <w:p w:rsidR="003A5568" w:rsidRDefault="003A5568" w:rsidP="0016501E">
      <w:pPr>
        <w:numPr>
          <w:ilvl w:val="0"/>
          <w:numId w:val="2"/>
        </w:numPr>
        <w:spacing w:after="0" w:line="240" w:lineRule="auto"/>
      </w:pPr>
      <w:r>
        <w:t>Generation of nano-particles of Sm/ Co using lasers</w:t>
      </w:r>
    </w:p>
    <w:p w:rsidR="003A5568" w:rsidRDefault="003A5568" w:rsidP="009033A5">
      <w:pPr>
        <w:numPr>
          <w:ilvl w:val="0"/>
          <w:numId w:val="2"/>
        </w:numPr>
        <w:spacing w:after="0" w:line="240" w:lineRule="auto"/>
      </w:pPr>
      <w:r>
        <w:t>Etching of quartz in micron range. Wet etching of quartz with excimer laser.</w:t>
      </w:r>
    </w:p>
    <w:p w:rsidR="003A5568" w:rsidRDefault="003A5568" w:rsidP="0016501E">
      <w:pPr>
        <w:ind w:left="1800"/>
      </w:pPr>
    </w:p>
    <w:p w:rsidR="003A5568" w:rsidRDefault="003A5568" w:rsidP="00AF4C0F">
      <w:pPr>
        <w:numPr>
          <w:ilvl w:val="0"/>
          <w:numId w:val="28"/>
        </w:numPr>
        <w:ind w:right="-334"/>
      </w:pPr>
      <w:r>
        <w:t xml:space="preserve"> Set up laboratory for laser spectroscopy equipped with Excimer pumped dye laser, atomic beam chamber, thermionic diode and data acquisition system. Performed multi-photon excitation and ionisation experiments.</w:t>
      </w:r>
    </w:p>
    <w:p w:rsidR="003A5568" w:rsidRDefault="003A5568" w:rsidP="00AF4C0F">
      <w:pPr>
        <w:numPr>
          <w:ilvl w:val="0"/>
          <w:numId w:val="28"/>
        </w:numPr>
        <w:ind w:right="-334"/>
      </w:pPr>
      <w:r>
        <w:t xml:space="preserve"> Design, development and fabrication of laser systems. 200 W slow flow CW CO2 and 2mJ Pulsed Nitrogen lasers. </w:t>
      </w:r>
    </w:p>
    <w:p w:rsidR="003A5568" w:rsidRDefault="003A5568" w:rsidP="00AF4C0F">
      <w:pPr>
        <w:numPr>
          <w:ilvl w:val="0"/>
          <w:numId w:val="28"/>
        </w:numPr>
        <w:ind w:right="-334"/>
      </w:pPr>
      <w:r>
        <w:t>Excellent background in the development of vacuum systems for various applications.</w:t>
      </w:r>
    </w:p>
    <w:p w:rsidR="003A5568" w:rsidRDefault="003A5568" w:rsidP="00E1112E">
      <w:pPr>
        <w:numPr>
          <w:ilvl w:val="0"/>
          <w:numId w:val="6"/>
        </w:numPr>
        <w:spacing w:after="0" w:line="240" w:lineRule="auto"/>
        <w:rPr>
          <w:b/>
          <w:i/>
        </w:rPr>
      </w:pPr>
      <w:r w:rsidRPr="00EE60A2">
        <w:rPr>
          <w:b/>
        </w:rPr>
        <w:t xml:space="preserve">COMSATS University, </w:t>
      </w:r>
      <w:r w:rsidRPr="00EE60A2">
        <w:rPr>
          <w:b/>
          <w:i/>
        </w:rPr>
        <w:t>Islamabad</w:t>
      </w:r>
      <w:r>
        <w:rPr>
          <w:b/>
          <w:i/>
        </w:rPr>
        <w:tab/>
      </w:r>
      <w:r>
        <w:rPr>
          <w:b/>
          <w:i/>
        </w:rPr>
        <w:tab/>
      </w:r>
      <w:r>
        <w:rPr>
          <w:b/>
          <w:i/>
        </w:rPr>
        <w:tab/>
      </w:r>
      <w:r>
        <w:rPr>
          <w:b/>
          <w:i/>
        </w:rPr>
        <w:tab/>
      </w:r>
      <w:r>
        <w:rPr>
          <w:b/>
          <w:i/>
        </w:rPr>
        <w:tab/>
      </w:r>
      <w:r>
        <w:rPr>
          <w:b/>
          <w:i/>
        </w:rPr>
        <w:tab/>
        <w:t xml:space="preserve">         (2006-2009)</w:t>
      </w:r>
    </w:p>
    <w:p w:rsidR="003A5568" w:rsidRPr="00EE60A2" w:rsidRDefault="003A5568" w:rsidP="00280F78">
      <w:pPr>
        <w:spacing w:after="0" w:line="240" w:lineRule="auto"/>
        <w:ind w:left="144" w:firstLine="576"/>
        <w:rPr>
          <w:i/>
        </w:rPr>
      </w:pPr>
      <w:r w:rsidRPr="00EE60A2">
        <w:rPr>
          <w:i/>
        </w:rPr>
        <w:t>Visiting Professor, Physics Department</w:t>
      </w:r>
    </w:p>
    <w:p w:rsidR="003A5568" w:rsidRPr="00280F78" w:rsidRDefault="003A5568" w:rsidP="0016501E">
      <w:pPr>
        <w:spacing w:after="0" w:line="240" w:lineRule="auto"/>
        <w:ind w:firstLine="720"/>
        <w:rPr>
          <w:i/>
        </w:rPr>
      </w:pPr>
      <w:r>
        <w:t>Taught Laser Physics and its applications to postgraduates.</w:t>
      </w:r>
    </w:p>
    <w:p w:rsidR="003A5568" w:rsidRDefault="003A5568" w:rsidP="00672646">
      <w:pPr>
        <w:spacing w:after="0" w:line="240" w:lineRule="auto"/>
      </w:pPr>
    </w:p>
    <w:p w:rsidR="003A5568" w:rsidRDefault="003A5568" w:rsidP="00280F78">
      <w:pPr>
        <w:numPr>
          <w:ilvl w:val="0"/>
          <w:numId w:val="1"/>
        </w:numPr>
        <w:spacing w:after="0" w:line="240" w:lineRule="auto"/>
        <w:rPr>
          <w:b/>
          <w:i/>
        </w:rPr>
      </w:pPr>
      <w:r w:rsidRPr="00EE60A2">
        <w:rPr>
          <w:b/>
        </w:rPr>
        <w:t>Alama Iqbal Open University</w:t>
      </w:r>
      <w:r w:rsidR="00EE60A2">
        <w:rPr>
          <w:b/>
        </w:rPr>
        <w:t>,</w:t>
      </w:r>
      <w:r w:rsidRPr="00280F78">
        <w:rPr>
          <w:b/>
          <w:i/>
        </w:rPr>
        <w:t xml:space="preserve"> Islamabad</w:t>
      </w:r>
      <w:r>
        <w:rPr>
          <w:b/>
          <w:i/>
        </w:rPr>
        <w:tab/>
      </w:r>
      <w:r>
        <w:rPr>
          <w:b/>
          <w:i/>
        </w:rPr>
        <w:tab/>
      </w:r>
      <w:r>
        <w:rPr>
          <w:b/>
          <w:i/>
        </w:rPr>
        <w:tab/>
      </w:r>
      <w:r>
        <w:rPr>
          <w:b/>
          <w:i/>
        </w:rPr>
        <w:tab/>
      </w:r>
      <w:r>
        <w:rPr>
          <w:b/>
          <w:i/>
        </w:rPr>
        <w:tab/>
        <w:t xml:space="preserve">        (2006-2009)</w:t>
      </w:r>
    </w:p>
    <w:p w:rsidR="003A5568" w:rsidRPr="00EE60A2" w:rsidRDefault="003A5568" w:rsidP="00280F78">
      <w:pPr>
        <w:spacing w:after="0" w:line="240" w:lineRule="auto"/>
        <w:ind w:left="144" w:firstLine="576"/>
        <w:rPr>
          <w:i/>
        </w:rPr>
      </w:pPr>
      <w:r w:rsidRPr="00EE60A2">
        <w:rPr>
          <w:i/>
        </w:rPr>
        <w:t>Visiting Professor Physics Department</w:t>
      </w:r>
    </w:p>
    <w:p w:rsidR="003A5568" w:rsidRDefault="003A5568" w:rsidP="0016501E">
      <w:pPr>
        <w:spacing w:after="0" w:line="240" w:lineRule="auto"/>
        <w:ind w:right="-334" w:firstLine="720"/>
      </w:pPr>
      <w:r>
        <w:t>Taught Laser Physics and its applications to postgraduates.</w:t>
      </w:r>
    </w:p>
    <w:p w:rsidR="003A5568" w:rsidRPr="00280F78" w:rsidRDefault="003A5568" w:rsidP="00280F78">
      <w:pPr>
        <w:spacing w:after="0" w:line="240" w:lineRule="auto"/>
        <w:ind w:left="144" w:firstLine="576"/>
        <w:rPr>
          <w:i/>
        </w:rPr>
      </w:pPr>
    </w:p>
    <w:p w:rsidR="003A5568" w:rsidRDefault="003A5568" w:rsidP="00672646">
      <w:pPr>
        <w:spacing w:after="0" w:line="240" w:lineRule="auto"/>
        <w:rPr>
          <w:b/>
          <w:i/>
        </w:rPr>
      </w:pPr>
    </w:p>
    <w:p w:rsidR="003A5568" w:rsidRDefault="003A5568" w:rsidP="00280F78">
      <w:pPr>
        <w:numPr>
          <w:ilvl w:val="0"/>
          <w:numId w:val="1"/>
        </w:numPr>
        <w:spacing w:after="0" w:line="240" w:lineRule="auto"/>
        <w:rPr>
          <w:b/>
          <w:i/>
        </w:rPr>
      </w:pPr>
      <w:r w:rsidRPr="00EE60A2">
        <w:rPr>
          <w:b/>
        </w:rPr>
        <w:t>Army Public College of Management and Sciences</w:t>
      </w:r>
      <w:r w:rsidR="00EE60A2">
        <w:rPr>
          <w:b/>
          <w:i/>
        </w:rPr>
        <w:t xml:space="preserve">, </w:t>
      </w:r>
      <w:r w:rsidR="00EE60A2" w:rsidRPr="00D47522">
        <w:rPr>
          <w:b/>
          <w:i/>
        </w:rPr>
        <w:t>Islamabad</w:t>
      </w:r>
      <w:r w:rsidR="00EE60A2">
        <w:rPr>
          <w:b/>
          <w:i/>
        </w:rPr>
        <w:tab/>
      </w:r>
      <w:r w:rsidR="00EE60A2">
        <w:rPr>
          <w:b/>
          <w:i/>
        </w:rPr>
        <w:tab/>
        <w:t xml:space="preserve">      </w:t>
      </w:r>
      <w:r>
        <w:rPr>
          <w:b/>
          <w:i/>
        </w:rPr>
        <w:t xml:space="preserve"> (2001-2009)</w:t>
      </w:r>
    </w:p>
    <w:p w:rsidR="00C710CB" w:rsidRDefault="003A5568" w:rsidP="00C710CB">
      <w:pPr>
        <w:spacing w:after="0" w:line="240" w:lineRule="auto"/>
        <w:ind w:left="144" w:firstLine="576"/>
        <w:rPr>
          <w:i/>
        </w:rPr>
      </w:pPr>
      <w:r w:rsidRPr="00EE60A2">
        <w:rPr>
          <w:i/>
        </w:rPr>
        <w:t>Professor Physics Department</w:t>
      </w:r>
    </w:p>
    <w:p w:rsidR="003A5568" w:rsidRPr="00C710CB" w:rsidRDefault="003A5568" w:rsidP="00C710CB">
      <w:pPr>
        <w:spacing w:after="0" w:line="240" w:lineRule="auto"/>
        <w:ind w:left="720"/>
        <w:rPr>
          <w:i/>
        </w:rPr>
      </w:pPr>
      <w:r>
        <w:t>Taught Physics to undergraduate students of Electrical Engineering, Software Engineering and Telecom Engineering.</w:t>
      </w:r>
    </w:p>
    <w:p w:rsidR="003A5568" w:rsidRPr="00280F78" w:rsidRDefault="003A5568" w:rsidP="00672646">
      <w:pPr>
        <w:spacing w:after="0" w:line="240" w:lineRule="auto"/>
        <w:rPr>
          <w:u w:val="single"/>
        </w:rPr>
      </w:pPr>
    </w:p>
    <w:p w:rsidR="003A5568" w:rsidRDefault="003A5568" w:rsidP="004434B0">
      <w:pPr>
        <w:spacing w:after="0" w:line="240" w:lineRule="auto"/>
        <w:rPr>
          <w:bCs/>
        </w:rPr>
      </w:pPr>
    </w:p>
    <w:p w:rsidR="003A5568" w:rsidRPr="008B16D7" w:rsidRDefault="003A5568" w:rsidP="004434B0">
      <w:pPr>
        <w:spacing w:after="0" w:line="240" w:lineRule="auto"/>
        <w:rPr>
          <w:b/>
          <w:u w:val="single"/>
        </w:rPr>
      </w:pPr>
      <w:r w:rsidRPr="008B16D7">
        <w:rPr>
          <w:b/>
          <w:u w:val="single"/>
        </w:rPr>
        <w:t>HONORS &amp; AWARDS</w:t>
      </w:r>
      <w:r>
        <w:rPr>
          <w:b/>
          <w:u w:val="single"/>
        </w:rPr>
        <w:t>______________________________________________________________</w:t>
      </w:r>
    </w:p>
    <w:p w:rsidR="003A5568" w:rsidRPr="008B16D7" w:rsidRDefault="003A5568" w:rsidP="004434B0">
      <w:pPr>
        <w:spacing w:after="0" w:line="240" w:lineRule="auto"/>
      </w:pPr>
    </w:p>
    <w:p w:rsidR="003A5568" w:rsidRPr="00EF4810" w:rsidRDefault="003A5568" w:rsidP="00833744">
      <w:pPr>
        <w:pStyle w:val="BodyTextIndent2"/>
        <w:numPr>
          <w:ilvl w:val="0"/>
          <w:numId w:val="5"/>
        </w:numPr>
        <w:rPr>
          <w:rFonts w:asciiTheme="minorHAnsi" w:hAnsiTheme="minorHAnsi" w:cstheme="minorHAnsi"/>
          <w:sz w:val="22"/>
          <w:szCs w:val="22"/>
        </w:rPr>
      </w:pPr>
      <w:r w:rsidRPr="00EF4810">
        <w:rPr>
          <w:rFonts w:asciiTheme="minorHAnsi" w:hAnsiTheme="minorHAnsi" w:cstheme="minorHAnsi"/>
          <w:sz w:val="22"/>
          <w:szCs w:val="22"/>
        </w:rPr>
        <w:t xml:space="preserve">Awarded postdoctoral fellowship by </w:t>
      </w:r>
      <w:r w:rsidRPr="00EF4810">
        <w:rPr>
          <w:rFonts w:asciiTheme="minorHAnsi" w:hAnsiTheme="minorHAnsi" w:cstheme="minorHAnsi"/>
          <w:b/>
          <w:sz w:val="22"/>
          <w:szCs w:val="22"/>
        </w:rPr>
        <w:t>Beckman Institute of lasers University of California U.S.A</w:t>
      </w:r>
      <w:r w:rsidRPr="00EF4810">
        <w:rPr>
          <w:rFonts w:asciiTheme="minorHAnsi" w:hAnsiTheme="minorHAnsi" w:cstheme="minorHAnsi"/>
          <w:sz w:val="22"/>
          <w:szCs w:val="22"/>
        </w:rPr>
        <w:t xml:space="preserve"> in </w:t>
      </w:r>
      <w:r w:rsidRPr="00EF4810">
        <w:rPr>
          <w:rFonts w:asciiTheme="minorHAnsi" w:hAnsiTheme="minorHAnsi" w:cstheme="minorHAnsi"/>
          <w:b/>
          <w:sz w:val="22"/>
          <w:szCs w:val="22"/>
        </w:rPr>
        <w:t>2001</w:t>
      </w:r>
      <w:r w:rsidRPr="00EF4810">
        <w:rPr>
          <w:rFonts w:asciiTheme="minorHAnsi" w:hAnsiTheme="minorHAnsi" w:cstheme="minorHAnsi"/>
          <w:sz w:val="22"/>
          <w:szCs w:val="22"/>
        </w:rPr>
        <w:t>.</w:t>
      </w:r>
    </w:p>
    <w:p w:rsidR="003A5568" w:rsidRPr="00EF4810" w:rsidRDefault="003A5568" w:rsidP="00833744">
      <w:pPr>
        <w:pStyle w:val="BodyTextIndent2"/>
        <w:numPr>
          <w:ilvl w:val="0"/>
          <w:numId w:val="5"/>
        </w:numPr>
        <w:rPr>
          <w:rFonts w:asciiTheme="minorHAnsi" w:hAnsiTheme="minorHAnsi" w:cstheme="minorHAnsi"/>
          <w:sz w:val="22"/>
          <w:szCs w:val="22"/>
        </w:rPr>
      </w:pPr>
      <w:r w:rsidRPr="00EF4810">
        <w:rPr>
          <w:rFonts w:asciiTheme="minorHAnsi" w:hAnsiTheme="minorHAnsi" w:cstheme="minorHAnsi"/>
          <w:sz w:val="22"/>
          <w:szCs w:val="22"/>
        </w:rPr>
        <w:t xml:space="preserve">Awarded </w:t>
      </w:r>
      <w:r w:rsidRPr="00EF4810">
        <w:rPr>
          <w:rFonts w:asciiTheme="minorHAnsi" w:hAnsiTheme="minorHAnsi" w:cstheme="minorHAnsi"/>
          <w:b/>
          <w:i/>
          <w:iCs/>
          <w:sz w:val="22"/>
          <w:szCs w:val="22"/>
        </w:rPr>
        <w:t>Tamgha-e-Baqa</w:t>
      </w:r>
      <w:r w:rsidRPr="00EF4810">
        <w:rPr>
          <w:rFonts w:asciiTheme="minorHAnsi" w:hAnsiTheme="minorHAnsi" w:cstheme="minorHAnsi"/>
          <w:sz w:val="22"/>
          <w:szCs w:val="22"/>
        </w:rPr>
        <w:t xml:space="preserve"> by president of Pakistan for recognition of hard work and best performance in </w:t>
      </w:r>
      <w:r w:rsidRPr="00EF4810">
        <w:rPr>
          <w:rFonts w:asciiTheme="minorHAnsi" w:hAnsiTheme="minorHAnsi" w:cstheme="minorHAnsi"/>
          <w:b/>
          <w:sz w:val="22"/>
          <w:szCs w:val="22"/>
        </w:rPr>
        <w:t>1998</w:t>
      </w:r>
      <w:r w:rsidRPr="00EF4810">
        <w:rPr>
          <w:rFonts w:asciiTheme="minorHAnsi" w:hAnsiTheme="minorHAnsi" w:cstheme="minorHAnsi"/>
          <w:sz w:val="22"/>
          <w:szCs w:val="22"/>
        </w:rPr>
        <w:t>.</w:t>
      </w:r>
    </w:p>
    <w:p w:rsidR="003A5568" w:rsidRPr="00EF4810" w:rsidRDefault="003A5568" w:rsidP="00833744">
      <w:pPr>
        <w:pStyle w:val="BodyTextIndent2"/>
        <w:numPr>
          <w:ilvl w:val="0"/>
          <w:numId w:val="5"/>
        </w:numPr>
        <w:rPr>
          <w:rFonts w:asciiTheme="minorHAnsi" w:hAnsiTheme="minorHAnsi" w:cstheme="minorHAnsi"/>
          <w:sz w:val="22"/>
          <w:szCs w:val="22"/>
        </w:rPr>
      </w:pPr>
      <w:r w:rsidRPr="00EF4810">
        <w:rPr>
          <w:rFonts w:asciiTheme="minorHAnsi" w:hAnsiTheme="minorHAnsi" w:cstheme="minorHAnsi"/>
          <w:sz w:val="22"/>
          <w:szCs w:val="22"/>
        </w:rPr>
        <w:t xml:space="preserve">Awarded </w:t>
      </w:r>
      <w:r w:rsidRPr="00EF4810">
        <w:rPr>
          <w:rFonts w:asciiTheme="minorHAnsi" w:hAnsiTheme="minorHAnsi" w:cstheme="minorHAnsi"/>
          <w:b/>
          <w:sz w:val="22"/>
          <w:szCs w:val="22"/>
        </w:rPr>
        <w:t>Science and Technology scholarship</w:t>
      </w:r>
      <w:r w:rsidRPr="00EF4810">
        <w:rPr>
          <w:rFonts w:asciiTheme="minorHAnsi" w:hAnsiTheme="minorHAnsi" w:cstheme="minorHAnsi"/>
          <w:sz w:val="22"/>
          <w:szCs w:val="22"/>
        </w:rPr>
        <w:t xml:space="preserve"> for higher education in advanced countries in </w:t>
      </w:r>
      <w:r w:rsidRPr="00EF4810">
        <w:rPr>
          <w:rFonts w:asciiTheme="minorHAnsi" w:hAnsiTheme="minorHAnsi" w:cstheme="minorHAnsi"/>
          <w:b/>
          <w:sz w:val="22"/>
          <w:szCs w:val="22"/>
        </w:rPr>
        <w:t>1985</w:t>
      </w:r>
      <w:r w:rsidRPr="00EF4810">
        <w:rPr>
          <w:rFonts w:asciiTheme="minorHAnsi" w:hAnsiTheme="minorHAnsi" w:cstheme="minorHAnsi"/>
          <w:sz w:val="22"/>
          <w:szCs w:val="22"/>
        </w:rPr>
        <w:t>.</w:t>
      </w:r>
    </w:p>
    <w:p w:rsidR="003A5568" w:rsidRPr="00EF4810" w:rsidRDefault="003A5568" w:rsidP="00833744">
      <w:pPr>
        <w:pStyle w:val="BodyTextIndent2"/>
        <w:numPr>
          <w:ilvl w:val="0"/>
          <w:numId w:val="5"/>
        </w:numPr>
        <w:rPr>
          <w:rFonts w:asciiTheme="minorHAnsi" w:hAnsiTheme="minorHAnsi" w:cstheme="minorHAnsi"/>
          <w:sz w:val="22"/>
          <w:szCs w:val="22"/>
        </w:rPr>
      </w:pPr>
      <w:r w:rsidRPr="00EF4810">
        <w:rPr>
          <w:rFonts w:asciiTheme="minorHAnsi" w:hAnsiTheme="minorHAnsi" w:cstheme="minorHAnsi"/>
          <w:sz w:val="22"/>
          <w:szCs w:val="22"/>
        </w:rPr>
        <w:t xml:space="preserve">Awarded </w:t>
      </w:r>
      <w:r w:rsidRPr="00EF4810">
        <w:rPr>
          <w:rFonts w:asciiTheme="minorHAnsi" w:hAnsiTheme="minorHAnsi" w:cstheme="minorHAnsi"/>
          <w:b/>
          <w:sz w:val="22"/>
          <w:szCs w:val="22"/>
        </w:rPr>
        <w:t>Merit scholarship during postgraduate studies</w:t>
      </w:r>
      <w:r w:rsidRPr="00EF4810">
        <w:rPr>
          <w:rFonts w:asciiTheme="minorHAnsi" w:hAnsiTheme="minorHAnsi" w:cstheme="minorHAnsi"/>
          <w:sz w:val="22"/>
          <w:szCs w:val="22"/>
        </w:rPr>
        <w:t xml:space="preserve"> in </w:t>
      </w:r>
      <w:r w:rsidRPr="00EF4810">
        <w:rPr>
          <w:rFonts w:asciiTheme="minorHAnsi" w:hAnsiTheme="minorHAnsi" w:cstheme="minorHAnsi"/>
          <w:b/>
          <w:sz w:val="22"/>
          <w:szCs w:val="22"/>
        </w:rPr>
        <w:t>1977</w:t>
      </w:r>
      <w:r w:rsidRPr="00EF4810">
        <w:rPr>
          <w:rFonts w:asciiTheme="minorHAnsi" w:hAnsiTheme="minorHAnsi" w:cstheme="minorHAnsi"/>
          <w:sz w:val="22"/>
          <w:szCs w:val="22"/>
        </w:rPr>
        <w:t>.</w:t>
      </w:r>
    </w:p>
    <w:p w:rsidR="003A5568" w:rsidRPr="00EF4810" w:rsidRDefault="003A5568" w:rsidP="00833744">
      <w:pPr>
        <w:pStyle w:val="BodyTextIndent2"/>
        <w:numPr>
          <w:ilvl w:val="0"/>
          <w:numId w:val="5"/>
        </w:numPr>
        <w:rPr>
          <w:rFonts w:asciiTheme="minorHAnsi" w:hAnsiTheme="minorHAnsi" w:cstheme="minorHAnsi"/>
          <w:b/>
          <w:sz w:val="22"/>
          <w:szCs w:val="22"/>
        </w:rPr>
      </w:pPr>
      <w:r w:rsidRPr="00EF4810">
        <w:rPr>
          <w:rFonts w:asciiTheme="minorHAnsi" w:hAnsiTheme="minorHAnsi" w:cstheme="minorHAnsi"/>
          <w:sz w:val="22"/>
          <w:szCs w:val="22"/>
        </w:rPr>
        <w:t xml:space="preserve">I have been selected to receive </w:t>
      </w:r>
      <w:r w:rsidRPr="00EF4810">
        <w:rPr>
          <w:rFonts w:asciiTheme="minorHAnsi" w:hAnsiTheme="minorHAnsi" w:cstheme="minorHAnsi"/>
          <w:b/>
          <w:sz w:val="22"/>
          <w:szCs w:val="22"/>
        </w:rPr>
        <w:t>funding support for supervision of Ph.D</w:t>
      </w:r>
      <w:r w:rsidRPr="00EF4810">
        <w:rPr>
          <w:rFonts w:asciiTheme="minorHAnsi" w:hAnsiTheme="minorHAnsi" w:cstheme="minorHAnsi"/>
          <w:sz w:val="22"/>
          <w:szCs w:val="22"/>
        </w:rPr>
        <w:t xml:space="preserve">. level students under the scholarship programmes of the </w:t>
      </w:r>
      <w:r w:rsidRPr="00EF4810">
        <w:rPr>
          <w:rFonts w:asciiTheme="minorHAnsi" w:hAnsiTheme="minorHAnsi" w:cstheme="minorHAnsi"/>
          <w:b/>
          <w:sz w:val="22"/>
          <w:szCs w:val="22"/>
        </w:rPr>
        <w:t>Ministry of Science and Technology.</w:t>
      </w:r>
    </w:p>
    <w:p w:rsidR="003A5568" w:rsidRDefault="003A5568" w:rsidP="00E1112E">
      <w:pPr>
        <w:pStyle w:val="BodyTextIndent2"/>
      </w:pPr>
    </w:p>
    <w:p w:rsidR="00233A42" w:rsidRDefault="00233A42" w:rsidP="00E1112E">
      <w:pPr>
        <w:spacing w:after="0" w:line="240" w:lineRule="auto"/>
        <w:rPr>
          <w:b/>
          <w:u w:val="single"/>
        </w:rPr>
      </w:pPr>
    </w:p>
    <w:p w:rsidR="00233A42" w:rsidRDefault="00233A42" w:rsidP="00E1112E">
      <w:pPr>
        <w:spacing w:after="0" w:line="240" w:lineRule="auto"/>
        <w:rPr>
          <w:b/>
          <w:u w:val="single"/>
        </w:rPr>
      </w:pPr>
    </w:p>
    <w:p w:rsidR="00233A42" w:rsidRDefault="00233A42" w:rsidP="00E1112E">
      <w:pPr>
        <w:spacing w:after="0" w:line="240" w:lineRule="auto"/>
        <w:rPr>
          <w:b/>
          <w:u w:val="single"/>
        </w:rPr>
      </w:pPr>
    </w:p>
    <w:p w:rsidR="00233A42" w:rsidRDefault="00233A42" w:rsidP="00E1112E">
      <w:pPr>
        <w:spacing w:after="0" w:line="240" w:lineRule="auto"/>
        <w:rPr>
          <w:b/>
          <w:u w:val="single"/>
        </w:rPr>
      </w:pPr>
    </w:p>
    <w:p w:rsidR="00233A42" w:rsidRDefault="00233A42" w:rsidP="00E1112E">
      <w:pPr>
        <w:spacing w:after="0" w:line="240" w:lineRule="auto"/>
        <w:rPr>
          <w:b/>
          <w:u w:val="single"/>
        </w:rPr>
      </w:pPr>
    </w:p>
    <w:p w:rsidR="003A5568" w:rsidRPr="008B16D7" w:rsidRDefault="003A5568" w:rsidP="00E1112E">
      <w:pPr>
        <w:spacing w:after="0" w:line="240" w:lineRule="auto"/>
        <w:rPr>
          <w:b/>
          <w:u w:val="single"/>
        </w:rPr>
      </w:pPr>
      <w:r>
        <w:rPr>
          <w:b/>
          <w:u w:val="single"/>
        </w:rPr>
        <w:lastRenderedPageBreak/>
        <w:t>OTHER RELEVANT EXPERIENCES_____________________________________________________</w:t>
      </w:r>
    </w:p>
    <w:p w:rsidR="003A5568" w:rsidRDefault="003A5568" w:rsidP="00E1112E">
      <w:pPr>
        <w:pStyle w:val="BodyTextIndent2"/>
        <w:rPr>
          <w:b/>
        </w:rPr>
      </w:pPr>
    </w:p>
    <w:p w:rsidR="003A5568" w:rsidRDefault="003A5568" w:rsidP="00233A42">
      <w:pPr>
        <w:numPr>
          <w:ilvl w:val="0"/>
          <w:numId w:val="8"/>
        </w:numPr>
        <w:ind w:right="-334"/>
      </w:pPr>
      <w:r w:rsidRPr="00233A42">
        <w:rPr>
          <w:b/>
        </w:rPr>
        <w:t>Thesis Examined:</w:t>
      </w:r>
    </w:p>
    <w:p w:rsidR="003A5568" w:rsidRDefault="003A5568" w:rsidP="001F220C">
      <w:pPr>
        <w:numPr>
          <w:ilvl w:val="0"/>
          <w:numId w:val="7"/>
        </w:numPr>
        <w:tabs>
          <w:tab w:val="clear" w:pos="1440"/>
          <w:tab w:val="num" w:pos="1080"/>
        </w:tabs>
        <w:spacing w:after="0" w:line="240" w:lineRule="auto"/>
        <w:ind w:left="1080" w:right="-334"/>
        <w:rPr>
          <w:i/>
        </w:rPr>
      </w:pPr>
      <w:r>
        <w:t xml:space="preserve">Ph.D Thesis Quaid-i-Azam University Islamabad Pakistan. Title: </w:t>
      </w:r>
      <w:r>
        <w:rPr>
          <w:i/>
        </w:rPr>
        <w:t xml:space="preserve">Laser Spectroscopic Studies of Bound and Autoionizing Spectra of Tin. </w:t>
      </w:r>
      <w:r>
        <w:t>By Ali Nadeem</w:t>
      </w:r>
    </w:p>
    <w:p w:rsidR="003A5568" w:rsidRDefault="003A5568" w:rsidP="001F220C">
      <w:pPr>
        <w:numPr>
          <w:ilvl w:val="0"/>
          <w:numId w:val="7"/>
        </w:numPr>
        <w:tabs>
          <w:tab w:val="clear" w:pos="1440"/>
          <w:tab w:val="num" w:pos="1080"/>
        </w:tabs>
        <w:spacing w:after="0" w:line="240" w:lineRule="auto"/>
        <w:ind w:left="1080" w:right="-334"/>
        <w:rPr>
          <w:i/>
        </w:rPr>
      </w:pPr>
      <w:r>
        <w:t>M.Phil Thesis Quaid-i-Azam University Islamabad Pakistan. By Muhammad Rafiq.</w:t>
      </w:r>
    </w:p>
    <w:p w:rsidR="003A5568" w:rsidRDefault="003A5568" w:rsidP="001F220C">
      <w:pPr>
        <w:numPr>
          <w:ilvl w:val="0"/>
          <w:numId w:val="7"/>
        </w:numPr>
        <w:tabs>
          <w:tab w:val="clear" w:pos="1440"/>
          <w:tab w:val="num" w:pos="1080"/>
        </w:tabs>
        <w:spacing w:after="0" w:line="240" w:lineRule="auto"/>
        <w:ind w:left="1080" w:right="-334"/>
        <w:rPr>
          <w:i/>
        </w:rPr>
      </w:pPr>
      <w:r>
        <w:t xml:space="preserve">MS Thesis Pakistan Institute of Engineering &amp; Applied Sciences(PIEAS) Islamabad Pakistan. Title: </w:t>
      </w:r>
      <w:r>
        <w:rPr>
          <w:i/>
        </w:rPr>
        <w:t xml:space="preserve">Laser/IR based Remote Surveillance System. </w:t>
      </w:r>
      <w:r>
        <w:t>By NasimUllah</w:t>
      </w:r>
    </w:p>
    <w:p w:rsidR="003A5568" w:rsidRPr="00A72B11" w:rsidRDefault="003A5568" w:rsidP="001F220C">
      <w:pPr>
        <w:numPr>
          <w:ilvl w:val="0"/>
          <w:numId w:val="7"/>
        </w:numPr>
        <w:tabs>
          <w:tab w:val="clear" w:pos="1440"/>
          <w:tab w:val="num" w:pos="1080"/>
        </w:tabs>
        <w:spacing w:after="0" w:line="240" w:lineRule="auto"/>
        <w:ind w:left="1080" w:right="-334"/>
        <w:rPr>
          <w:i/>
        </w:rPr>
      </w:pPr>
      <w:r>
        <w:t xml:space="preserve">M.Phil Thesis Allama Iqbal Open University Islamabad Pakistan. Title: </w:t>
      </w:r>
      <w:r>
        <w:rPr>
          <w:i/>
          <w:iCs/>
        </w:rPr>
        <w:t>Laser Indused Breakdown Spectroscopy  Of Optical Crystals</w:t>
      </w:r>
      <w:r>
        <w:t>. By Muhammad GulfamMazhar.</w:t>
      </w:r>
    </w:p>
    <w:p w:rsidR="003A5568" w:rsidRPr="00F765CE" w:rsidRDefault="003A5568" w:rsidP="001F220C">
      <w:pPr>
        <w:numPr>
          <w:ilvl w:val="0"/>
          <w:numId w:val="7"/>
        </w:numPr>
        <w:tabs>
          <w:tab w:val="clear" w:pos="1440"/>
          <w:tab w:val="num" w:pos="1080"/>
        </w:tabs>
        <w:spacing w:after="0" w:line="240" w:lineRule="auto"/>
        <w:ind w:left="1080" w:right="-334"/>
        <w:rPr>
          <w:i/>
        </w:rPr>
      </w:pPr>
      <w:r>
        <w:t>Ph.D Thesis Quaid-i-Azam University Islamabad Pakistan. Title: Studies on the Ultra Cold Rubidium Rydberg Atoms.</w:t>
      </w:r>
    </w:p>
    <w:p w:rsidR="00F765CE" w:rsidRPr="00E1112E" w:rsidRDefault="00F765CE" w:rsidP="009C6E78">
      <w:pPr>
        <w:spacing w:after="0" w:line="240" w:lineRule="auto"/>
        <w:ind w:left="1080" w:right="-334"/>
        <w:rPr>
          <w:i/>
        </w:rPr>
      </w:pPr>
      <w:r w:rsidRPr="00F765CE">
        <w:rPr>
          <w:i/>
        </w:rPr>
        <w:t xml:space="preserve">(4 MS </w:t>
      </w:r>
      <w:r w:rsidR="009C6E78">
        <w:rPr>
          <w:i/>
        </w:rPr>
        <w:t xml:space="preserve">and one PhD </w:t>
      </w:r>
      <w:r w:rsidRPr="00F765CE">
        <w:rPr>
          <w:i/>
        </w:rPr>
        <w:t>thesis examined in King Saud university)</w:t>
      </w:r>
    </w:p>
    <w:p w:rsidR="003A5568" w:rsidRDefault="003A5568" w:rsidP="00E1112E">
      <w:pPr>
        <w:spacing w:after="0" w:line="240" w:lineRule="auto"/>
        <w:ind w:left="720" w:right="-334"/>
      </w:pPr>
    </w:p>
    <w:p w:rsidR="003A5568" w:rsidRDefault="003A5568" w:rsidP="00E1112E">
      <w:pPr>
        <w:numPr>
          <w:ilvl w:val="0"/>
          <w:numId w:val="8"/>
        </w:numPr>
        <w:ind w:right="-334"/>
        <w:rPr>
          <w:b/>
        </w:rPr>
      </w:pPr>
      <w:r>
        <w:rPr>
          <w:b/>
        </w:rPr>
        <w:t>External Examiner for MSc, M.Phil and Ph.D:</w:t>
      </w:r>
    </w:p>
    <w:p w:rsidR="003A5568" w:rsidRDefault="003A5568" w:rsidP="001F220C">
      <w:pPr>
        <w:numPr>
          <w:ilvl w:val="0"/>
          <w:numId w:val="9"/>
        </w:numPr>
        <w:tabs>
          <w:tab w:val="clear" w:pos="1440"/>
          <w:tab w:val="num" w:pos="1080"/>
        </w:tabs>
        <w:spacing w:after="0" w:line="240" w:lineRule="auto"/>
        <w:ind w:left="1080" w:right="-334"/>
      </w:pPr>
      <w:r>
        <w:t>Quaid-i-Azam University Islamabad, Pakistan</w:t>
      </w:r>
    </w:p>
    <w:p w:rsidR="003A5568" w:rsidRDefault="003A5568" w:rsidP="001F220C">
      <w:pPr>
        <w:numPr>
          <w:ilvl w:val="0"/>
          <w:numId w:val="9"/>
        </w:numPr>
        <w:tabs>
          <w:tab w:val="clear" w:pos="1440"/>
          <w:tab w:val="num" w:pos="1080"/>
        </w:tabs>
        <w:spacing w:after="0" w:line="240" w:lineRule="auto"/>
        <w:ind w:left="1080" w:right="-334"/>
        <w:rPr>
          <w:b/>
          <w:i/>
        </w:rPr>
      </w:pPr>
      <w:r>
        <w:t>Gomal University Dera Ismail Khan, Pakistan</w:t>
      </w:r>
    </w:p>
    <w:p w:rsidR="003A5568" w:rsidRDefault="003A5568" w:rsidP="001F220C">
      <w:pPr>
        <w:numPr>
          <w:ilvl w:val="0"/>
          <w:numId w:val="9"/>
        </w:numPr>
        <w:tabs>
          <w:tab w:val="clear" w:pos="1440"/>
          <w:tab w:val="num" w:pos="1080"/>
        </w:tabs>
        <w:spacing w:after="0" w:line="240" w:lineRule="auto"/>
        <w:ind w:left="1080" w:right="-334"/>
        <w:rPr>
          <w:b/>
          <w:i/>
        </w:rPr>
      </w:pPr>
      <w:r>
        <w:t>Pakistan Institute of Engineering &amp; Applied Sciences(PIEAS) Islamabad, Pakistan.</w:t>
      </w:r>
    </w:p>
    <w:p w:rsidR="003A5568" w:rsidRDefault="003A5568" w:rsidP="001F220C">
      <w:pPr>
        <w:numPr>
          <w:ilvl w:val="0"/>
          <w:numId w:val="9"/>
        </w:numPr>
        <w:tabs>
          <w:tab w:val="clear" w:pos="1440"/>
          <w:tab w:val="num" w:pos="1080"/>
        </w:tabs>
        <w:spacing w:after="0" w:line="240" w:lineRule="auto"/>
        <w:ind w:left="1080" w:right="-334"/>
        <w:rPr>
          <w:b/>
          <w:i/>
        </w:rPr>
      </w:pPr>
      <w:r>
        <w:t>Alama Iqbal Open University (AOU) Islamabad, Pakistan.</w:t>
      </w:r>
    </w:p>
    <w:p w:rsidR="003A5568" w:rsidRPr="00E96E28" w:rsidRDefault="003A5568" w:rsidP="001F220C">
      <w:pPr>
        <w:numPr>
          <w:ilvl w:val="0"/>
          <w:numId w:val="9"/>
        </w:numPr>
        <w:tabs>
          <w:tab w:val="clear" w:pos="1440"/>
          <w:tab w:val="num" w:pos="1080"/>
        </w:tabs>
        <w:spacing w:after="0" w:line="240" w:lineRule="auto"/>
        <w:ind w:left="1080" w:right="-334"/>
        <w:rPr>
          <w:b/>
          <w:i/>
        </w:rPr>
      </w:pPr>
      <w:r>
        <w:t>Federal Urdu University Islamabad, Pakistan</w:t>
      </w:r>
    </w:p>
    <w:p w:rsidR="007A5BA1" w:rsidRPr="00253A3D" w:rsidRDefault="007A5BA1" w:rsidP="00E96E28">
      <w:pPr>
        <w:numPr>
          <w:ilvl w:val="0"/>
          <w:numId w:val="9"/>
        </w:numPr>
        <w:tabs>
          <w:tab w:val="clear" w:pos="1440"/>
          <w:tab w:val="num" w:pos="1080"/>
        </w:tabs>
        <w:spacing w:after="0" w:line="240" w:lineRule="auto"/>
        <w:ind w:left="1080" w:right="-334"/>
        <w:rPr>
          <w:b/>
          <w:i/>
        </w:rPr>
      </w:pPr>
      <w:r>
        <w:t xml:space="preserve">King Saud </w:t>
      </w:r>
      <w:r w:rsidR="0096550F">
        <w:t xml:space="preserve">University </w:t>
      </w:r>
      <w:r w:rsidR="009C6E78">
        <w:t xml:space="preserve">Riyadh </w:t>
      </w:r>
      <w:r w:rsidR="0096550F">
        <w:t>Saudi Arabia</w:t>
      </w:r>
      <w:r w:rsidR="00E96E28">
        <w:t>.</w:t>
      </w:r>
    </w:p>
    <w:p w:rsidR="00253A3D" w:rsidRPr="00E96E28" w:rsidRDefault="00253A3D" w:rsidP="00253A3D">
      <w:pPr>
        <w:spacing w:after="0" w:line="240" w:lineRule="auto"/>
        <w:ind w:left="1080" w:right="-334"/>
        <w:rPr>
          <w:b/>
          <w:i/>
        </w:rPr>
      </w:pPr>
    </w:p>
    <w:p w:rsidR="00F765CE" w:rsidRPr="00667CD9" w:rsidRDefault="00F765CE" w:rsidP="00667CD9">
      <w:pPr>
        <w:pStyle w:val="ListParagraph"/>
        <w:numPr>
          <w:ilvl w:val="0"/>
          <w:numId w:val="18"/>
        </w:numPr>
        <w:spacing w:after="0" w:line="240" w:lineRule="auto"/>
        <w:ind w:right="-334"/>
        <w:rPr>
          <w:b/>
        </w:rPr>
      </w:pPr>
      <w:r w:rsidRPr="00667CD9">
        <w:rPr>
          <w:b/>
        </w:rPr>
        <w:t>Thesis Supervised:</w:t>
      </w:r>
    </w:p>
    <w:p w:rsidR="00F765CE" w:rsidRDefault="000261A6" w:rsidP="00667CD9">
      <w:pPr>
        <w:pStyle w:val="ListParagraph"/>
        <w:numPr>
          <w:ilvl w:val="1"/>
          <w:numId w:val="18"/>
        </w:numPr>
        <w:spacing w:after="0" w:line="240" w:lineRule="auto"/>
        <w:ind w:right="-334"/>
        <w:rPr>
          <w:b/>
        </w:rPr>
      </w:pPr>
      <w:r>
        <w:rPr>
          <w:b/>
        </w:rPr>
        <w:t>8</w:t>
      </w:r>
      <w:r w:rsidR="00F765CE" w:rsidRPr="00667CD9">
        <w:rPr>
          <w:b/>
        </w:rPr>
        <w:t xml:space="preserve"> MS thesis supervised in King Saud University.</w:t>
      </w:r>
    </w:p>
    <w:p w:rsidR="00253A3D" w:rsidRDefault="00253A3D" w:rsidP="00253A3D">
      <w:pPr>
        <w:pStyle w:val="ListParagraph"/>
        <w:spacing w:after="0" w:line="240" w:lineRule="auto"/>
        <w:ind w:left="1440" w:right="-334"/>
        <w:rPr>
          <w:b/>
        </w:rPr>
      </w:pPr>
    </w:p>
    <w:p w:rsidR="00E96E28" w:rsidRPr="00A272D4" w:rsidRDefault="00E96E28" w:rsidP="00A272D4">
      <w:pPr>
        <w:pStyle w:val="ListParagraph"/>
        <w:numPr>
          <w:ilvl w:val="0"/>
          <w:numId w:val="25"/>
        </w:numPr>
        <w:spacing w:after="0" w:line="240" w:lineRule="auto"/>
        <w:ind w:right="-334"/>
        <w:rPr>
          <w:rFonts w:ascii="Times New Roman" w:hAnsi="Times New Roman"/>
          <w:b/>
        </w:rPr>
      </w:pPr>
      <w:r w:rsidRPr="00A272D4">
        <w:rPr>
          <w:rFonts w:ascii="Times New Roman" w:hAnsi="Times New Roman"/>
          <w:b/>
        </w:rPr>
        <w:t>Courses Taught</w:t>
      </w:r>
    </w:p>
    <w:p w:rsidR="00E96E28" w:rsidRPr="00A272D4" w:rsidRDefault="00E96E28" w:rsidP="00A272D4">
      <w:pPr>
        <w:pStyle w:val="ListParagraph"/>
        <w:numPr>
          <w:ilvl w:val="0"/>
          <w:numId w:val="24"/>
        </w:numPr>
        <w:spacing w:after="0" w:line="240" w:lineRule="auto"/>
        <w:rPr>
          <w:rFonts w:ascii="Times New Roman" w:eastAsia="Times New Roman" w:hAnsi="Times New Roman"/>
          <w:iCs/>
          <w:sz w:val="24"/>
          <w:szCs w:val="24"/>
          <w:lang w:val="en-US"/>
        </w:rPr>
      </w:pPr>
      <w:r w:rsidRPr="00A272D4">
        <w:rPr>
          <w:rFonts w:ascii="Times New Roman" w:eastAsia="Times New Roman" w:hAnsi="Times New Roman"/>
          <w:iCs/>
          <w:sz w:val="24"/>
          <w:szCs w:val="24"/>
          <w:lang w:val="en-US"/>
        </w:rPr>
        <w:t xml:space="preserve">Phys-145 -general Physics for medical students- undergraduates </w:t>
      </w:r>
    </w:p>
    <w:p w:rsidR="00E96E28" w:rsidRPr="00A272D4" w:rsidRDefault="00E96E28" w:rsidP="00A272D4">
      <w:pPr>
        <w:pStyle w:val="ListParagraph"/>
        <w:numPr>
          <w:ilvl w:val="0"/>
          <w:numId w:val="24"/>
        </w:numPr>
        <w:spacing w:after="0" w:line="240" w:lineRule="auto"/>
        <w:rPr>
          <w:rFonts w:ascii="Times New Roman" w:eastAsia="Times New Roman" w:hAnsi="Times New Roman"/>
          <w:iCs/>
          <w:sz w:val="24"/>
          <w:szCs w:val="24"/>
          <w:lang w:val="en-US"/>
        </w:rPr>
      </w:pPr>
      <w:r w:rsidRPr="00A272D4">
        <w:rPr>
          <w:rFonts w:ascii="Times New Roman" w:eastAsia="Times New Roman" w:hAnsi="Times New Roman"/>
          <w:iCs/>
          <w:sz w:val="24"/>
          <w:szCs w:val="24"/>
          <w:lang w:val="en-US"/>
        </w:rPr>
        <w:t>Phys-104 - general Physics for computer engineering students - undergraduates</w:t>
      </w:r>
    </w:p>
    <w:p w:rsidR="00E96E28" w:rsidRPr="00A272D4" w:rsidRDefault="00E96E28" w:rsidP="00A272D4">
      <w:pPr>
        <w:pStyle w:val="ListParagraph"/>
        <w:numPr>
          <w:ilvl w:val="0"/>
          <w:numId w:val="24"/>
        </w:numPr>
        <w:spacing w:after="0" w:line="240" w:lineRule="auto"/>
        <w:rPr>
          <w:rFonts w:ascii="Times New Roman" w:eastAsia="Times New Roman" w:hAnsi="Times New Roman"/>
          <w:iCs/>
          <w:sz w:val="24"/>
          <w:szCs w:val="24"/>
          <w:lang w:val="en-US"/>
        </w:rPr>
      </w:pPr>
      <w:r w:rsidRPr="00A272D4">
        <w:rPr>
          <w:rFonts w:ascii="Times New Roman" w:eastAsia="Times New Roman" w:hAnsi="Times New Roman"/>
          <w:iCs/>
          <w:sz w:val="24"/>
          <w:szCs w:val="24"/>
          <w:lang w:val="en-US"/>
        </w:rPr>
        <w:t>Phys-103 - general Physics for engineering students - undergraduates</w:t>
      </w:r>
    </w:p>
    <w:p w:rsidR="00E96E28" w:rsidRPr="00A272D4" w:rsidRDefault="00E96E28" w:rsidP="00A272D4">
      <w:pPr>
        <w:pStyle w:val="ListParagraph"/>
        <w:numPr>
          <w:ilvl w:val="0"/>
          <w:numId w:val="24"/>
        </w:numPr>
        <w:spacing w:after="0" w:line="240" w:lineRule="auto"/>
        <w:rPr>
          <w:rFonts w:ascii="Times New Roman" w:eastAsia="Times New Roman" w:hAnsi="Times New Roman"/>
          <w:iCs/>
          <w:sz w:val="24"/>
          <w:szCs w:val="24"/>
          <w:lang w:val="en-US"/>
        </w:rPr>
      </w:pPr>
      <w:r w:rsidRPr="00A272D4">
        <w:rPr>
          <w:rFonts w:ascii="Times New Roman" w:eastAsia="Times New Roman" w:hAnsi="Times New Roman"/>
          <w:iCs/>
          <w:sz w:val="24"/>
          <w:szCs w:val="24"/>
          <w:lang w:val="en-US"/>
        </w:rPr>
        <w:t>Phys-335- Laser and Applications- undergraduates</w:t>
      </w:r>
    </w:p>
    <w:p w:rsidR="00E96E28" w:rsidRPr="00A272D4" w:rsidRDefault="00E96E28" w:rsidP="00A272D4">
      <w:pPr>
        <w:pStyle w:val="ListParagraph"/>
        <w:numPr>
          <w:ilvl w:val="0"/>
          <w:numId w:val="24"/>
        </w:numPr>
        <w:spacing w:after="0" w:line="240" w:lineRule="auto"/>
        <w:rPr>
          <w:rFonts w:ascii="Times New Roman" w:eastAsia="Times New Roman" w:hAnsi="Times New Roman"/>
          <w:iCs/>
          <w:sz w:val="24"/>
          <w:szCs w:val="24"/>
          <w:lang w:val="en-US"/>
        </w:rPr>
      </w:pPr>
      <w:r w:rsidRPr="00A272D4">
        <w:rPr>
          <w:rFonts w:ascii="Times New Roman" w:eastAsia="Times New Roman" w:hAnsi="Times New Roman"/>
          <w:iCs/>
          <w:sz w:val="24"/>
          <w:szCs w:val="24"/>
          <w:lang w:val="en-US"/>
        </w:rPr>
        <w:t>Phys-435- Laser Physics – undergraduates</w:t>
      </w:r>
    </w:p>
    <w:p w:rsidR="00E96E28" w:rsidRPr="00A272D4" w:rsidRDefault="00E96E28" w:rsidP="00A272D4">
      <w:pPr>
        <w:pStyle w:val="ListParagraph"/>
        <w:numPr>
          <w:ilvl w:val="0"/>
          <w:numId w:val="24"/>
        </w:numPr>
        <w:spacing w:after="0" w:line="240" w:lineRule="auto"/>
        <w:rPr>
          <w:rFonts w:ascii="Times New Roman" w:eastAsia="Times New Roman" w:hAnsi="Times New Roman"/>
          <w:iCs/>
          <w:sz w:val="24"/>
          <w:szCs w:val="24"/>
          <w:lang w:val="en-US"/>
        </w:rPr>
      </w:pPr>
      <w:r w:rsidRPr="00A272D4">
        <w:rPr>
          <w:rFonts w:ascii="Times New Roman" w:eastAsia="Times New Roman" w:hAnsi="Times New Roman"/>
          <w:iCs/>
          <w:sz w:val="24"/>
          <w:szCs w:val="24"/>
          <w:lang w:val="en-US"/>
        </w:rPr>
        <w:t>Phys-331- Optics- undergraduates</w:t>
      </w:r>
    </w:p>
    <w:p w:rsidR="00E96E28" w:rsidRPr="00A272D4" w:rsidRDefault="00E96E28" w:rsidP="00A272D4">
      <w:pPr>
        <w:pStyle w:val="ListParagraph"/>
        <w:numPr>
          <w:ilvl w:val="0"/>
          <w:numId w:val="24"/>
        </w:numPr>
        <w:spacing w:after="0" w:line="240" w:lineRule="auto"/>
        <w:rPr>
          <w:rFonts w:ascii="Times New Roman" w:eastAsia="Times New Roman" w:hAnsi="Times New Roman"/>
          <w:iCs/>
          <w:sz w:val="24"/>
          <w:szCs w:val="24"/>
          <w:lang w:val="en-US"/>
        </w:rPr>
      </w:pPr>
      <w:r w:rsidRPr="00A272D4">
        <w:rPr>
          <w:rFonts w:ascii="Times New Roman" w:eastAsia="Times New Roman" w:hAnsi="Times New Roman"/>
          <w:iCs/>
          <w:sz w:val="24"/>
          <w:szCs w:val="24"/>
          <w:lang w:val="en-US"/>
        </w:rPr>
        <w:t>Phys-456- Atomic and molecular Spectroscopy - undergraduates</w:t>
      </w:r>
    </w:p>
    <w:p w:rsidR="00E96E28" w:rsidRPr="00A272D4" w:rsidRDefault="00E96E28" w:rsidP="00A272D4">
      <w:pPr>
        <w:pStyle w:val="ListParagraph"/>
        <w:numPr>
          <w:ilvl w:val="0"/>
          <w:numId w:val="24"/>
        </w:numPr>
        <w:spacing w:after="0" w:line="240" w:lineRule="auto"/>
        <w:rPr>
          <w:rFonts w:ascii="Times New Roman" w:eastAsia="Times New Roman" w:hAnsi="Times New Roman"/>
          <w:iCs/>
          <w:sz w:val="24"/>
          <w:szCs w:val="24"/>
          <w:lang w:val="en-US"/>
        </w:rPr>
      </w:pPr>
      <w:r w:rsidRPr="00A272D4">
        <w:rPr>
          <w:rFonts w:ascii="Times New Roman" w:eastAsia="Times New Roman" w:hAnsi="Times New Roman"/>
          <w:iCs/>
          <w:sz w:val="24"/>
          <w:szCs w:val="24"/>
          <w:lang w:val="en-US"/>
        </w:rPr>
        <w:t xml:space="preserve">Phys-536- Atomic and molecular Spectroscopy-graduate </w:t>
      </w:r>
    </w:p>
    <w:p w:rsidR="00E96E28" w:rsidRPr="00230E8D" w:rsidRDefault="00E96E28" w:rsidP="00A272D4">
      <w:pPr>
        <w:pStyle w:val="ListParagraph"/>
        <w:numPr>
          <w:ilvl w:val="0"/>
          <w:numId w:val="24"/>
        </w:numPr>
        <w:spacing w:after="0" w:line="240" w:lineRule="auto"/>
        <w:ind w:right="-334"/>
        <w:rPr>
          <w:b/>
        </w:rPr>
      </w:pPr>
      <w:r w:rsidRPr="00A272D4">
        <w:rPr>
          <w:rFonts w:ascii="Times New Roman" w:eastAsia="Times New Roman" w:hAnsi="Times New Roman"/>
          <w:iCs/>
          <w:sz w:val="24"/>
          <w:szCs w:val="24"/>
          <w:lang w:val="en-US"/>
        </w:rPr>
        <w:t>Phys-532- Advance Laser Physics- graduate</w:t>
      </w:r>
    </w:p>
    <w:p w:rsidR="003A5568" w:rsidRPr="009C6E78" w:rsidRDefault="00230E8D" w:rsidP="00E16949">
      <w:pPr>
        <w:pStyle w:val="ListParagraph"/>
        <w:numPr>
          <w:ilvl w:val="0"/>
          <w:numId w:val="24"/>
        </w:numPr>
        <w:spacing w:after="0" w:line="240" w:lineRule="auto"/>
        <w:ind w:right="-334"/>
        <w:rPr>
          <w:b/>
        </w:rPr>
      </w:pPr>
      <w:r>
        <w:rPr>
          <w:rFonts w:ascii="Times New Roman" w:eastAsia="Times New Roman" w:hAnsi="Times New Roman"/>
          <w:iCs/>
          <w:sz w:val="24"/>
          <w:szCs w:val="24"/>
          <w:lang w:val="en-US"/>
        </w:rPr>
        <w:t>Phys-633- Laser material interaction-Post graduate</w:t>
      </w:r>
    </w:p>
    <w:p w:rsidR="009C6E78" w:rsidRPr="009D5B15" w:rsidRDefault="009C6E78" w:rsidP="00E16949">
      <w:pPr>
        <w:pStyle w:val="ListParagraph"/>
        <w:numPr>
          <w:ilvl w:val="0"/>
          <w:numId w:val="24"/>
        </w:numPr>
        <w:spacing w:after="0" w:line="240" w:lineRule="auto"/>
        <w:ind w:right="-334"/>
        <w:rPr>
          <w:b/>
        </w:rPr>
      </w:pPr>
      <w:r>
        <w:rPr>
          <w:rFonts w:ascii="Times New Roman" w:eastAsia="Times New Roman" w:hAnsi="Times New Roman"/>
          <w:iCs/>
          <w:sz w:val="24"/>
          <w:szCs w:val="24"/>
          <w:lang w:val="en-US"/>
        </w:rPr>
        <w:t>Phys-637- Optical Instrumentation</w:t>
      </w:r>
      <w:r w:rsidR="00A06715">
        <w:rPr>
          <w:rFonts w:ascii="Times New Roman" w:eastAsia="Times New Roman" w:hAnsi="Times New Roman"/>
          <w:iCs/>
          <w:sz w:val="24"/>
          <w:szCs w:val="24"/>
          <w:lang w:val="en-US"/>
        </w:rPr>
        <w:t>-Post graduate</w:t>
      </w:r>
    </w:p>
    <w:p w:rsidR="009D5B15" w:rsidRPr="009D5B15" w:rsidRDefault="009D5B15" w:rsidP="009D5B15">
      <w:pPr>
        <w:pStyle w:val="ListParagraph"/>
        <w:spacing w:after="0" w:line="240" w:lineRule="auto"/>
        <w:ind w:left="1080" w:right="-334"/>
        <w:rPr>
          <w:b/>
        </w:rPr>
      </w:pPr>
    </w:p>
    <w:p w:rsidR="003A5568" w:rsidRDefault="003A5568" w:rsidP="00E16949">
      <w:pPr>
        <w:spacing w:after="0" w:line="240" w:lineRule="auto"/>
        <w:rPr>
          <w:b/>
          <w:u w:val="single"/>
        </w:rPr>
      </w:pPr>
    </w:p>
    <w:p w:rsidR="003A5568" w:rsidRPr="008B16D7" w:rsidRDefault="003A5568" w:rsidP="00E16949">
      <w:pPr>
        <w:spacing w:after="0" w:line="240" w:lineRule="auto"/>
        <w:rPr>
          <w:b/>
          <w:u w:val="single"/>
        </w:rPr>
      </w:pPr>
      <w:r>
        <w:rPr>
          <w:b/>
          <w:u w:val="single"/>
        </w:rPr>
        <w:t>RESEARCH PUBLICATIONS________________________________________________________</w:t>
      </w:r>
    </w:p>
    <w:p w:rsidR="003A5568" w:rsidRPr="008B16D7" w:rsidRDefault="003A5568" w:rsidP="00E16949">
      <w:pPr>
        <w:spacing w:after="0" w:line="240" w:lineRule="auto"/>
      </w:pPr>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rPr>
        <w:t xml:space="preserve">Atomic f-value measurements of high rydberg members by pulsed laser based magneto-optical spectroscopy. J.P.Connerade, </w:t>
      </w:r>
      <w:r w:rsidRPr="00BC782F">
        <w:rPr>
          <w:rFonts w:asciiTheme="minorHAnsi" w:hAnsiTheme="minorHAnsi" w:cstheme="minorHAnsi"/>
          <w:b/>
          <w:color w:val="FF6600"/>
        </w:rPr>
        <w:t>W.A.</w:t>
      </w:r>
      <w:r w:rsidR="003463E7" w:rsidRPr="00BC782F">
        <w:rPr>
          <w:rFonts w:asciiTheme="minorHAnsi" w:hAnsiTheme="minorHAnsi" w:cstheme="minorHAnsi"/>
          <w:b/>
          <w:color w:val="FF6600"/>
        </w:rPr>
        <w:t>Farooq</w:t>
      </w:r>
      <w:r w:rsidRPr="00BC782F">
        <w:rPr>
          <w:rFonts w:asciiTheme="minorHAnsi" w:hAnsiTheme="minorHAnsi" w:cstheme="minorHAnsi"/>
        </w:rPr>
        <w:t>, H. Ma, M. Nawaz and N. Shen (1992) J.Phys. B: 25 1405</w:t>
      </w:r>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rPr>
        <w:t xml:space="preserve">On anomalies in the high Rydberg spectrum of Sr.M.Nawaz, </w:t>
      </w:r>
      <w:r w:rsidRPr="00BC782F">
        <w:rPr>
          <w:rFonts w:asciiTheme="minorHAnsi" w:hAnsiTheme="minorHAnsi" w:cstheme="minorHAnsi"/>
          <w:b/>
          <w:color w:val="FF6600"/>
        </w:rPr>
        <w:t>W.A.</w:t>
      </w:r>
      <w:r w:rsidR="003463E7" w:rsidRPr="00BC782F">
        <w:rPr>
          <w:rFonts w:asciiTheme="minorHAnsi" w:hAnsiTheme="minorHAnsi" w:cstheme="minorHAnsi"/>
          <w:b/>
          <w:color w:val="FF6600"/>
        </w:rPr>
        <w:t>Farooq</w:t>
      </w:r>
      <w:r w:rsidRPr="00BC782F">
        <w:rPr>
          <w:rFonts w:asciiTheme="minorHAnsi" w:hAnsiTheme="minorHAnsi" w:cstheme="minorHAnsi"/>
        </w:rPr>
        <w:t>, J.P. Connerade (1992) J.Phys.B: 25 1147</w:t>
      </w:r>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rPr>
        <w:t>Magneto-optical rotations in vacuum ultraviolet</w:t>
      </w:r>
      <w:r w:rsidRPr="00BC782F">
        <w:rPr>
          <w:rFonts w:asciiTheme="minorHAnsi" w:hAnsiTheme="minorHAnsi" w:cstheme="minorHAnsi"/>
          <w:color w:val="FF6600"/>
        </w:rPr>
        <w:t xml:space="preserve">. </w:t>
      </w:r>
      <w:r w:rsidRPr="00BC782F">
        <w:rPr>
          <w:rFonts w:asciiTheme="minorHAnsi" w:hAnsiTheme="minorHAnsi" w:cstheme="minorHAnsi"/>
          <w:b/>
          <w:color w:val="FF6600"/>
        </w:rPr>
        <w:t>W.A.</w:t>
      </w:r>
      <w:r w:rsidR="003463E7" w:rsidRPr="00BC782F">
        <w:rPr>
          <w:rFonts w:asciiTheme="minorHAnsi" w:hAnsiTheme="minorHAnsi" w:cstheme="minorHAnsi"/>
          <w:b/>
          <w:color w:val="FF6600"/>
        </w:rPr>
        <w:t>Farooq</w:t>
      </w:r>
      <w:r w:rsidRPr="00BC782F">
        <w:rPr>
          <w:rFonts w:asciiTheme="minorHAnsi" w:hAnsiTheme="minorHAnsi" w:cstheme="minorHAnsi"/>
        </w:rPr>
        <w:t>, M.Nawaz, J.P. Connerade and J. P. Morangos (1992) J.Phys.B: 25 4141.</w:t>
      </w:r>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rPr>
        <w:lastRenderedPageBreak/>
        <w:t>Magneto-optical spectroscopy of autoionizing resonance’s. P.Connerade</w:t>
      </w:r>
      <w:r w:rsidRPr="00BC782F">
        <w:rPr>
          <w:rFonts w:asciiTheme="minorHAnsi" w:hAnsiTheme="minorHAnsi" w:cstheme="minorHAnsi"/>
          <w:color w:val="FF6600"/>
        </w:rPr>
        <w:t xml:space="preserve">, </w:t>
      </w:r>
      <w:r w:rsidRPr="00BC782F">
        <w:rPr>
          <w:rFonts w:asciiTheme="minorHAnsi" w:hAnsiTheme="minorHAnsi" w:cstheme="minorHAnsi"/>
          <w:b/>
          <w:color w:val="FF6600"/>
        </w:rPr>
        <w:t>W. A.</w:t>
      </w:r>
      <w:r w:rsidR="003463E7" w:rsidRPr="00BC782F">
        <w:rPr>
          <w:rFonts w:asciiTheme="minorHAnsi" w:hAnsiTheme="minorHAnsi" w:cstheme="minorHAnsi"/>
          <w:b/>
          <w:color w:val="FF6600"/>
        </w:rPr>
        <w:t>Farooq</w:t>
      </w:r>
      <w:r w:rsidRPr="00BC782F">
        <w:rPr>
          <w:rFonts w:asciiTheme="minorHAnsi" w:hAnsiTheme="minorHAnsi" w:cstheme="minorHAnsi"/>
          <w:b/>
          <w:color w:val="FF6600"/>
        </w:rPr>
        <w:t xml:space="preserve"> </w:t>
      </w:r>
      <w:r w:rsidRPr="00BC782F">
        <w:rPr>
          <w:rFonts w:asciiTheme="minorHAnsi" w:hAnsiTheme="minorHAnsi" w:cstheme="minorHAnsi"/>
        </w:rPr>
        <w:t>and Nawaz (1992) J.Phys B: 25 L181.</w:t>
      </w:r>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rPr>
        <w:t xml:space="preserve">The influence of the Paschen-Back effect on magneto-optical rotation spectra. M. Nawaz, </w:t>
      </w:r>
      <w:r w:rsidRPr="00BC782F">
        <w:rPr>
          <w:rFonts w:asciiTheme="minorHAnsi" w:hAnsiTheme="minorHAnsi" w:cstheme="minorHAnsi"/>
          <w:b/>
          <w:color w:val="FF6600"/>
        </w:rPr>
        <w:t xml:space="preserve">W.A. </w:t>
      </w:r>
      <w:r w:rsidR="003463E7" w:rsidRPr="00BC782F">
        <w:rPr>
          <w:rFonts w:asciiTheme="minorHAnsi" w:hAnsiTheme="minorHAnsi" w:cstheme="minorHAnsi"/>
          <w:b/>
          <w:color w:val="FF6600"/>
        </w:rPr>
        <w:t>Farooq</w:t>
      </w:r>
      <w:r w:rsidRPr="00BC782F">
        <w:rPr>
          <w:rFonts w:asciiTheme="minorHAnsi" w:hAnsiTheme="minorHAnsi" w:cstheme="minorHAnsi"/>
        </w:rPr>
        <w:t>, J. P. Connerade (1992) J.Phys B: 25 3283.</w:t>
      </w:r>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rPr>
        <w:t xml:space="preserve">Magneto-optical spectra of Lithium and Sodium. M. Nawaz, </w:t>
      </w:r>
      <w:r w:rsidRPr="00BC782F">
        <w:rPr>
          <w:rFonts w:asciiTheme="minorHAnsi" w:hAnsiTheme="minorHAnsi" w:cstheme="minorHAnsi"/>
          <w:b/>
          <w:bCs/>
          <w:color w:val="FF6600"/>
        </w:rPr>
        <w:t xml:space="preserve">W.A. </w:t>
      </w:r>
      <w:r w:rsidR="003463E7" w:rsidRPr="00BC782F">
        <w:rPr>
          <w:rFonts w:asciiTheme="minorHAnsi" w:hAnsiTheme="minorHAnsi" w:cstheme="minorHAnsi"/>
          <w:b/>
          <w:bCs/>
          <w:color w:val="FF6600"/>
        </w:rPr>
        <w:t>Farooq</w:t>
      </w:r>
      <w:r w:rsidRPr="00BC782F">
        <w:rPr>
          <w:rFonts w:asciiTheme="minorHAnsi" w:hAnsiTheme="minorHAnsi" w:cstheme="minorHAnsi"/>
        </w:rPr>
        <w:t>, J.P.Connerade (1992) J. Phys B: 25 5327.</w:t>
      </w:r>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rPr>
        <w:t xml:space="preserve">Many-electron atoms in high magnetic fields J. P.Connerade, G. Droungas, R. Elliott, X He, N.Karapanagioti, W. A. </w:t>
      </w:r>
      <w:r w:rsidR="003463E7" w:rsidRPr="00BC782F">
        <w:rPr>
          <w:rFonts w:asciiTheme="minorHAnsi" w:hAnsiTheme="minorHAnsi" w:cstheme="minorHAnsi"/>
        </w:rPr>
        <w:t>Farooq</w:t>
      </w:r>
      <w:r w:rsidRPr="00BC782F">
        <w:rPr>
          <w:rFonts w:asciiTheme="minorHAnsi" w:hAnsiTheme="minorHAnsi" w:cstheme="minorHAnsi"/>
        </w:rPr>
        <w:t>, H. Ma, J. P. Marangos and M. Nawaz (1994) J Phys B: 27, 2753.</w:t>
      </w:r>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b/>
          <w:color w:val="FF6600"/>
        </w:rPr>
        <w:t>W.A.</w:t>
      </w:r>
      <w:r w:rsidR="003463E7" w:rsidRPr="00BC782F">
        <w:rPr>
          <w:rFonts w:asciiTheme="minorHAnsi" w:hAnsiTheme="minorHAnsi" w:cstheme="minorHAnsi"/>
          <w:b/>
          <w:color w:val="FF6600"/>
        </w:rPr>
        <w:t>Farooq</w:t>
      </w:r>
      <w:r w:rsidRPr="00BC782F">
        <w:rPr>
          <w:rFonts w:asciiTheme="minorHAnsi" w:hAnsiTheme="minorHAnsi" w:cstheme="minorHAnsi"/>
        </w:rPr>
        <w:t>. “Laser: a super tool of the century” (1995) VISION COMSATS Vol 1, 52.</w:t>
      </w:r>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b/>
          <w:color w:val="FF6600"/>
        </w:rPr>
        <w:t>W.A.</w:t>
      </w:r>
      <w:r w:rsidR="003463E7" w:rsidRPr="00BC782F">
        <w:rPr>
          <w:rFonts w:asciiTheme="minorHAnsi" w:hAnsiTheme="minorHAnsi" w:cstheme="minorHAnsi"/>
          <w:b/>
          <w:color w:val="FF6600"/>
        </w:rPr>
        <w:t>Farooq</w:t>
      </w:r>
      <w:r w:rsidRPr="00BC782F">
        <w:rPr>
          <w:rFonts w:asciiTheme="minorHAnsi" w:hAnsiTheme="minorHAnsi" w:cstheme="minorHAnsi"/>
          <w:b/>
        </w:rPr>
        <w:t>.</w:t>
      </w:r>
      <w:r w:rsidRPr="00BC782F">
        <w:rPr>
          <w:rFonts w:asciiTheme="minorHAnsi" w:hAnsiTheme="minorHAnsi" w:cstheme="minorHAnsi"/>
        </w:rPr>
        <w:t xml:space="preserve"> “ Gas Lasers” (1996). VISION COMSATS Vol 4.</w:t>
      </w:r>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b/>
          <w:color w:val="FF6600"/>
        </w:rPr>
        <w:t xml:space="preserve">W. A. </w:t>
      </w:r>
      <w:r w:rsidR="003463E7" w:rsidRPr="00BC782F">
        <w:rPr>
          <w:rFonts w:asciiTheme="minorHAnsi" w:hAnsiTheme="minorHAnsi" w:cstheme="minorHAnsi"/>
          <w:b/>
          <w:color w:val="FF6600"/>
        </w:rPr>
        <w:t>Farooq</w:t>
      </w:r>
      <w:r w:rsidRPr="00BC782F">
        <w:rPr>
          <w:rFonts w:asciiTheme="minorHAnsi" w:hAnsiTheme="minorHAnsi" w:cstheme="minorHAnsi"/>
        </w:rPr>
        <w:t>, K. Ahmed, A. Rashid, S. Shahdin&amp; M. A. Atta; “Study of single and two photon ionization of resonance excitation of sodium atom”, Proceeding of 7</w:t>
      </w:r>
      <w:r w:rsidRPr="00BC782F">
        <w:rPr>
          <w:rFonts w:asciiTheme="minorHAnsi" w:hAnsiTheme="minorHAnsi" w:cstheme="minorHAnsi"/>
          <w:vertAlign w:val="superscript"/>
        </w:rPr>
        <w:t>th</w:t>
      </w:r>
      <w:r w:rsidRPr="00BC782F">
        <w:rPr>
          <w:rFonts w:asciiTheme="minorHAnsi" w:hAnsiTheme="minorHAnsi" w:cstheme="minorHAnsi"/>
        </w:rPr>
        <w:t xml:space="preserve"> National Symposium on “Frontier in Physics” Quaid-i-Azam University, Islamabad (19-21 November 1998) pp-88-94 (2001). </w:t>
      </w:r>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b/>
          <w:color w:val="FF6600"/>
        </w:rPr>
        <w:t xml:space="preserve">W. A. </w:t>
      </w:r>
      <w:r w:rsidR="003463E7" w:rsidRPr="00BC782F">
        <w:rPr>
          <w:rFonts w:asciiTheme="minorHAnsi" w:hAnsiTheme="minorHAnsi" w:cstheme="minorHAnsi"/>
          <w:b/>
          <w:color w:val="FF6600"/>
        </w:rPr>
        <w:t>Farooq</w:t>
      </w:r>
      <w:r w:rsidRPr="00BC782F">
        <w:rPr>
          <w:rFonts w:asciiTheme="minorHAnsi" w:hAnsiTheme="minorHAnsi" w:cstheme="minorHAnsi"/>
        </w:rPr>
        <w:t>, K. Ahmed, S. Shahdin&amp; M. A. Atta; “</w:t>
      </w:r>
      <w:r w:rsidRPr="00BC782F">
        <w:rPr>
          <w:rFonts w:asciiTheme="minorHAnsi" w:hAnsiTheme="minorHAnsi" w:cstheme="minorHAnsi"/>
          <w:i/>
        </w:rPr>
        <w:t>Some results on the Laser Ionisation based on resonance saturation (LIBORS) in sodium Vapour</w:t>
      </w:r>
      <w:r w:rsidRPr="00BC782F">
        <w:rPr>
          <w:rFonts w:asciiTheme="minorHAnsi" w:hAnsiTheme="minorHAnsi" w:cstheme="minorHAnsi"/>
        </w:rPr>
        <w:t>”, 11</w:t>
      </w:r>
      <w:r w:rsidRPr="00BC782F">
        <w:rPr>
          <w:rFonts w:asciiTheme="minorHAnsi" w:hAnsiTheme="minorHAnsi" w:cstheme="minorHAnsi"/>
          <w:vertAlign w:val="superscript"/>
        </w:rPr>
        <w:t>th</w:t>
      </w:r>
      <w:r w:rsidRPr="00BC782F">
        <w:rPr>
          <w:rFonts w:asciiTheme="minorHAnsi" w:hAnsiTheme="minorHAnsi" w:cstheme="minorHAnsi"/>
        </w:rPr>
        <w:t xml:space="preserve"> International School on Quantum Electronics (</w:t>
      </w:r>
      <w:r w:rsidRPr="00BC782F">
        <w:rPr>
          <w:rFonts w:asciiTheme="minorHAnsi" w:hAnsiTheme="minorHAnsi" w:cstheme="minorHAnsi"/>
          <w:i/>
        </w:rPr>
        <w:t>Laser Physics and Application</w:t>
      </w:r>
      <w:r w:rsidRPr="00BC782F">
        <w:rPr>
          <w:rFonts w:asciiTheme="minorHAnsi" w:hAnsiTheme="minorHAnsi" w:cstheme="minorHAnsi"/>
        </w:rPr>
        <w:t xml:space="preserve">), P. A. Atanasova and S. Cartalevam, Editors (18-22 September 2000, Varna, Bulgaria) Proceedings of SPIE Vol. 4397, pp221-225 (2001). </w:t>
      </w:r>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b/>
          <w:color w:val="FF6600"/>
        </w:rPr>
        <w:t>W.A.</w:t>
      </w:r>
      <w:r w:rsidR="003463E7" w:rsidRPr="00BC782F">
        <w:rPr>
          <w:rFonts w:asciiTheme="minorHAnsi" w:hAnsiTheme="minorHAnsi" w:cstheme="minorHAnsi"/>
          <w:b/>
          <w:color w:val="FF6600"/>
        </w:rPr>
        <w:t>Farooq</w:t>
      </w:r>
      <w:r w:rsidRPr="00BC782F">
        <w:rPr>
          <w:rFonts w:asciiTheme="minorHAnsi" w:hAnsiTheme="minorHAnsi" w:cstheme="minorHAnsi"/>
          <w:b/>
        </w:rPr>
        <w:t xml:space="preserve">. </w:t>
      </w:r>
      <w:r w:rsidRPr="00BC782F">
        <w:rPr>
          <w:rFonts w:asciiTheme="minorHAnsi" w:hAnsiTheme="minorHAnsi" w:cstheme="minorHAnsi"/>
        </w:rPr>
        <w:t>“Research on the high rydberg states of Strontium by using narrow band dye laser” Chinese Journal of Laser APLS-2000 Vol B10.</w:t>
      </w:r>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b/>
          <w:color w:val="FF6600"/>
        </w:rPr>
        <w:t>W.</w:t>
      </w:r>
      <w:r w:rsidRPr="00BC782F">
        <w:rPr>
          <w:rFonts w:asciiTheme="minorHAnsi" w:hAnsiTheme="minorHAnsi" w:cstheme="minorHAnsi"/>
          <w:b/>
          <w:bCs/>
          <w:color w:val="FF6600"/>
        </w:rPr>
        <w:t xml:space="preserve">A. </w:t>
      </w:r>
      <w:r w:rsidR="003463E7" w:rsidRPr="00BC782F">
        <w:rPr>
          <w:rFonts w:asciiTheme="minorHAnsi" w:hAnsiTheme="minorHAnsi" w:cstheme="minorHAnsi"/>
          <w:b/>
          <w:bCs/>
          <w:color w:val="FF6600"/>
        </w:rPr>
        <w:t>Farooq</w:t>
      </w:r>
      <w:r w:rsidRPr="00BC782F">
        <w:rPr>
          <w:rFonts w:asciiTheme="minorHAnsi" w:hAnsiTheme="minorHAnsi" w:cstheme="minorHAnsi"/>
        </w:rPr>
        <w:t xml:space="preserve"> Research on autoionization resonances of Barium in magnetic field using narrow band Dye Laser: “Proceedings of the ninth National Symposium on Frontiers in Physics” pp192-199 (2003).</w:t>
      </w:r>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color w:val="FF6600"/>
        </w:rPr>
        <w:t>W. A.</w:t>
      </w:r>
      <w:r w:rsidR="003463E7" w:rsidRPr="00BC782F">
        <w:rPr>
          <w:rFonts w:asciiTheme="minorHAnsi" w:hAnsiTheme="minorHAnsi" w:cstheme="minorHAnsi"/>
          <w:color w:val="FF6600"/>
        </w:rPr>
        <w:t>Farooq</w:t>
      </w:r>
      <w:r w:rsidRPr="00BC782F">
        <w:rPr>
          <w:rFonts w:asciiTheme="minorHAnsi" w:hAnsiTheme="minorHAnsi" w:cstheme="minorHAnsi"/>
          <w:i/>
          <w:iCs/>
        </w:rPr>
        <w:t>. “f-value measurement of high Rydberg members for Mg &amp; Cd by pulsed laser based magneto-optical spectroscopy”.</w:t>
      </w:r>
      <w:r w:rsidRPr="00BC782F">
        <w:rPr>
          <w:rFonts w:asciiTheme="minorHAnsi" w:hAnsiTheme="minorHAnsi" w:cstheme="minorHAnsi"/>
        </w:rPr>
        <w:t xml:space="preserve"> (Summer school Nathiagali Pakistan, October 1994)</w:t>
      </w:r>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color w:val="FF6600"/>
        </w:rPr>
        <w:t>W.A.</w:t>
      </w:r>
      <w:r w:rsidR="003463E7" w:rsidRPr="00BC782F">
        <w:rPr>
          <w:rFonts w:asciiTheme="minorHAnsi" w:hAnsiTheme="minorHAnsi" w:cstheme="minorHAnsi"/>
          <w:color w:val="FF6600"/>
        </w:rPr>
        <w:t>Farooq</w:t>
      </w:r>
      <w:r w:rsidRPr="00BC782F">
        <w:rPr>
          <w:rFonts w:asciiTheme="minorHAnsi" w:hAnsiTheme="minorHAnsi" w:cstheme="minorHAnsi"/>
          <w:i/>
          <w:iCs/>
        </w:rPr>
        <w:t>. “Laser based magneto-optical spectroscopy in Ultraviolet”</w:t>
      </w:r>
      <w:r w:rsidRPr="00BC782F">
        <w:rPr>
          <w:rFonts w:asciiTheme="minorHAnsi" w:hAnsiTheme="minorHAnsi" w:cstheme="minorHAnsi"/>
        </w:rPr>
        <w:t>. (PIP Annual Conference Lahore Pakistan, April 1993)</w:t>
      </w:r>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color w:val="FF6600"/>
        </w:rPr>
        <w:t>W.A.</w:t>
      </w:r>
      <w:r w:rsidR="003463E7" w:rsidRPr="00BC782F">
        <w:rPr>
          <w:rFonts w:asciiTheme="minorHAnsi" w:hAnsiTheme="minorHAnsi" w:cstheme="minorHAnsi"/>
          <w:color w:val="FF6600"/>
        </w:rPr>
        <w:t>Farooq</w:t>
      </w:r>
      <w:r w:rsidRPr="00BC782F">
        <w:rPr>
          <w:rFonts w:asciiTheme="minorHAnsi" w:hAnsiTheme="minorHAnsi" w:cstheme="minorHAnsi"/>
          <w:i/>
          <w:iCs/>
        </w:rPr>
        <w:t>. “probe measurements of laser plasma obtained at laser ablation by means of N</w:t>
      </w:r>
      <w:r w:rsidRPr="00BC782F">
        <w:rPr>
          <w:rFonts w:asciiTheme="minorHAnsi" w:hAnsiTheme="minorHAnsi" w:cstheme="minorHAnsi"/>
          <w:i/>
          <w:iCs/>
          <w:vertAlign w:val="subscript"/>
        </w:rPr>
        <w:t>2</w:t>
      </w:r>
      <w:r w:rsidRPr="00BC782F">
        <w:rPr>
          <w:rFonts w:asciiTheme="minorHAnsi" w:hAnsiTheme="minorHAnsi" w:cstheme="minorHAnsi"/>
          <w:i/>
          <w:iCs/>
        </w:rPr>
        <w:t xml:space="preserve"> laser from YBa</w:t>
      </w:r>
      <w:r w:rsidRPr="00BC782F">
        <w:rPr>
          <w:rFonts w:asciiTheme="minorHAnsi" w:hAnsiTheme="minorHAnsi" w:cstheme="minorHAnsi"/>
          <w:i/>
          <w:iCs/>
          <w:vertAlign w:val="subscript"/>
        </w:rPr>
        <w:t>2</w:t>
      </w:r>
      <w:r w:rsidRPr="00BC782F">
        <w:rPr>
          <w:rFonts w:asciiTheme="minorHAnsi" w:hAnsiTheme="minorHAnsi" w:cstheme="minorHAnsi"/>
          <w:i/>
          <w:iCs/>
        </w:rPr>
        <w:t>Cu</w:t>
      </w:r>
      <w:r w:rsidRPr="00BC782F">
        <w:rPr>
          <w:rFonts w:asciiTheme="minorHAnsi" w:hAnsiTheme="minorHAnsi" w:cstheme="minorHAnsi"/>
          <w:i/>
          <w:iCs/>
          <w:vertAlign w:val="subscript"/>
        </w:rPr>
        <w:t>3</w:t>
      </w:r>
      <w:r w:rsidRPr="00BC782F">
        <w:rPr>
          <w:rFonts w:asciiTheme="minorHAnsi" w:hAnsiTheme="minorHAnsi" w:cstheme="minorHAnsi"/>
          <w:i/>
          <w:iCs/>
        </w:rPr>
        <w:t>O</w:t>
      </w:r>
      <w:r w:rsidRPr="00BC782F">
        <w:rPr>
          <w:rFonts w:asciiTheme="minorHAnsi" w:hAnsiTheme="minorHAnsi" w:cstheme="minorHAnsi"/>
          <w:i/>
          <w:iCs/>
          <w:vertAlign w:val="subscript"/>
        </w:rPr>
        <w:t>7-x”</w:t>
      </w:r>
      <w:r w:rsidRPr="00BC782F">
        <w:rPr>
          <w:rFonts w:asciiTheme="minorHAnsi" w:hAnsiTheme="minorHAnsi" w:cstheme="minorHAnsi"/>
          <w:i/>
          <w:iCs/>
        </w:rPr>
        <w:t>.</w:t>
      </w:r>
      <w:r w:rsidRPr="00BC782F">
        <w:rPr>
          <w:rFonts w:asciiTheme="minorHAnsi" w:hAnsiTheme="minorHAnsi" w:cstheme="minorHAnsi"/>
        </w:rPr>
        <w:t xml:space="preserve"> (8th International School Varna Bulgaria, September 1994)</w:t>
      </w:r>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color w:val="FF6600"/>
        </w:rPr>
        <w:t xml:space="preserve">W.A </w:t>
      </w:r>
      <w:r w:rsidR="003463E7" w:rsidRPr="00BC782F">
        <w:rPr>
          <w:rFonts w:asciiTheme="minorHAnsi" w:hAnsiTheme="minorHAnsi" w:cstheme="minorHAnsi"/>
          <w:color w:val="FF6600"/>
        </w:rPr>
        <w:t>Farooq</w:t>
      </w:r>
      <w:r w:rsidRPr="00BC782F">
        <w:rPr>
          <w:rFonts w:asciiTheme="minorHAnsi" w:hAnsiTheme="minorHAnsi" w:cstheme="minorHAnsi"/>
        </w:rPr>
        <w:t>. A. Hamdani, S.Shahdin “</w:t>
      </w:r>
      <w:r w:rsidRPr="00BC782F">
        <w:rPr>
          <w:rFonts w:asciiTheme="minorHAnsi" w:hAnsiTheme="minorHAnsi" w:cstheme="minorHAnsi"/>
          <w:i/>
          <w:iCs/>
        </w:rPr>
        <w:t>Generation of 100W CO2(10.6 micron)  laser</w:t>
      </w:r>
      <w:r w:rsidRPr="00BC782F">
        <w:rPr>
          <w:rFonts w:asciiTheme="minorHAnsi" w:hAnsiTheme="minorHAnsi" w:cstheme="minorHAnsi"/>
        </w:rPr>
        <w:t>” (PIP Annual Conference Bahawalpur Pakistan, May 1995)</w:t>
      </w:r>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color w:val="000000"/>
        </w:rPr>
        <w:t>A</w:t>
      </w:r>
      <w:r w:rsidRPr="00BC782F">
        <w:rPr>
          <w:rFonts w:asciiTheme="minorHAnsi" w:hAnsiTheme="minorHAnsi" w:cstheme="minorHAnsi"/>
        </w:rPr>
        <w:t xml:space="preserve">.Hamdani. </w:t>
      </w:r>
      <w:r w:rsidRPr="00BC782F">
        <w:rPr>
          <w:rFonts w:asciiTheme="minorHAnsi" w:hAnsiTheme="minorHAnsi" w:cstheme="minorHAnsi"/>
          <w:color w:val="FF6600"/>
        </w:rPr>
        <w:t xml:space="preserve">W. A. </w:t>
      </w:r>
      <w:r w:rsidR="003463E7" w:rsidRPr="00BC782F">
        <w:rPr>
          <w:rFonts w:asciiTheme="minorHAnsi" w:hAnsiTheme="minorHAnsi" w:cstheme="minorHAnsi"/>
          <w:color w:val="FF6600"/>
        </w:rPr>
        <w:t>Farooq</w:t>
      </w:r>
      <w:r w:rsidRPr="00BC782F">
        <w:rPr>
          <w:rFonts w:asciiTheme="minorHAnsi" w:hAnsiTheme="minorHAnsi" w:cstheme="minorHAnsi"/>
        </w:rPr>
        <w:t xml:space="preserve">, S.Shahdin “ </w:t>
      </w:r>
      <w:r w:rsidRPr="00BC782F">
        <w:rPr>
          <w:rFonts w:asciiTheme="minorHAnsi" w:hAnsiTheme="minorHAnsi" w:cstheme="minorHAnsi"/>
          <w:i/>
          <w:iCs/>
        </w:rPr>
        <w:t>Paramitric studies of a high pulse power Nitrogen laser</w:t>
      </w:r>
      <w:r w:rsidRPr="00BC782F">
        <w:rPr>
          <w:rFonts w:asciiTheme="minorHAnsi" w:hAnsiTheme="minorHAnsi" w:cstheme="minorHAnsi"/>
        </w:rPr>
        <w:t>” (PIP Annual Conference Bahawalpur Pakistan, May 1995)</w:t>
      </w:r>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color w:val="FF6600"/>
        </w:rPr>
        <w:t>W.A.</w:t>
      </w:r>
      <w:r w:rsidR="003463E7" w:rsidRPr="00BC782F">
        <w:rPr>
          <w:rFonts w:asciiTheme="minorHAnsi" w:hAnsiTheme="minorHAnsi" w:cstheme="minorHAnsi"/>
          <w:color w:val="FF6600"/>
        </w:rPr>
        <w:t>Farooq</w:t>
      </w:r>
      <w:r w:rsidRPr="00BC782F">
        <w:rPr>
          <w:rFonts w:asciiTheme="minorHAnsi" w:hAnsiTheme="minorHAnsi" w:cstheme="minorHAnsi"/>
        </w:rPr>
        <w:t>. “</w:t>
      </w:r>
      <w:r w:rsidRPr="00BC782F">
        <w:rPr>
          <w:rFonts w:asciiTheme="minorHAnsi" w:hAnsiTheme="minorHAnsi" w:cstheme="minorHAnsi"/>
          <w:i/>
          <w:iCs/>
        </w:rPr>
        <w:t>Introduction to Laser Technology</w:t>
      </w:r>
      <w:r w:rsidRPr="00BC782F">
        <w:rPr>
          <w:rFonts w:asciiTheme="minorHAnsi" w:hAnsiTheme="minorHAnsi" w:cstheme="minorHAnsi"/>
        </w:rPr>
        <w:t>” International Workshop on Laser and Industrial Applications 16</w:t>
      </w:r>
      <w:r w:rsidRPr="00BC782F">
        <w:rPr>
          <w:rFonts w:asciiTheme="minorHAnsi" w:hAnsiTheme="minorHAnsi" w:cstheme="minorHAnsi"/>
          <w:vertAlign w:val="superscript"/>
        </w:rPr>
        <w:t>th</w:t>
      </w:r>
      <w:r w:rsidRPr="00BC782F">
        <w:rPr>
          <w:rFonts w:asciiTheme="minorHAnsi" w:hAnsiTheme="minorHAnsi" w:cstheme="minorHAnsi"/>
        </w:rPr>
        <w:t xml:space="preserve"> September 1995, Islamabad Pakistan</w:t>
      </w:r>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rPr>
        <w:t xml:space="preserve">A.Rauf, A. Hussain, R. Akhterc, </w:t>
      </w:r>
      <w:r w:rsidRPr="00BC782F">
        <w:rPr>
          <w:rFonts w:asciiTheme="minorHAnsi" w:hAnsiTheme="minorHAnsi" w:cstheme="minorHAnsi"/>
          <w:b/>
          <w:color w:val="FF6600"/>
        </w:rPr>
        <w:t xml:space="preserve">W.A. </w:t>
      </w:r>
      <w:r w:rsidR="003463E7" w:rsidRPr="00BC782F">
        <w:rPr>
          <w:rFonts w:asciiTheme="minorHAnsi" w:hAnsiTheme="minorHAnsi" w:cstheme="minorHAnsi"/>
          <w:b/>
          <w:color w:val="FF6600"/>
        </w:rPr>
        <w:t>Farooq</w:t>
      </w:r>
      <w:r w:rsidRPr="00BC782F">
        <w:rPr>
          <w:rFonts w:asciiTheme="minorHAnsi" w:hAnsiTheme="minorHAnsi" w:cstheme="minorHAnsi"/>
        </w:rPr>
        <w:t xml:space="preserve"> and M. Aslam </w:t>
      </w:r>
      <w:r w:rsidRPr="00BC782F">
        <w:rPr>
          <w:rFonts w:asciiTheme="minorHAnsi" w:hAnsiTheme="minorHAnsi" w:cstheme="minorHAnsi"/>
          <w:b/>
          <w:bCs/>
        </w:rPr>
        <w:t xml:space="preserve"> “</w:t>
      </w:r>
      <w:r w:rsidRPr="00BC782F">
        <w:rPr>
          <w:rFonts w:asciiTheme="minorHAnsi" w:hAnsiTheme="minorHAnsi" w:cstheme="minorHAnsi"/>
          <w:bCs/>
          <w:i/>
        </w:rPr>
        <w:t>Role of Combustion Energy in Laser Cutting of Austenitic Stainless Steel”</w:t>
      </w:r>
      <w:r w:rsidRPr="00BC782F">
        <w:rPr>
          <w:rFonts w:asciiTheme="minorHAnsi" w:hAnsiTheme="minorHAnsi" w:cstheme="minorHAnsi"/>
          <w:iCs/>
        </w:rPr>
        <w:t>Key Engineering Materials Vol. 442 (2010) pp 81-87</w:t>
      </w:r>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rPr>
        <w:t xml:space="preserve">R. Akhter , A. Hussain, </w:t>
      </w:r>
      <w:r w:rsidRPr="00BC782F">
        <w:rPr>
          <w:rFonts w:asciiTheme="minorHAnsi" w:hAnsiTheme="minorHAnsi" w:cstheme="minorHAnsi"/>
          <w:b/>
          <w:color w:val="FF6600"/>
        </w:rPr>
        <w:t xml:space="preserve">W.A. </w:t>
      </w:r>
      <w:r w:rsidR="003463E7" w:rsidRPr="00BC782F">
        <w:rPr>
          <w:rFonts w:asciiTheme="minorHAnsi" w:hAnsiTheme="minorHAnsi" w:cstheme="minorHAnsi"/>
          <w:b/>
          <w:color w:val="FF6600"/>
        </w:rPr>
        <w:t>Farooq</w:t>
      </w:r>
      <w:r w:rsidRPr="00BC782F">
        <w:rPr>
          <w:rFonts w:asciiTheme="minorHAnsi" w:hAnsiTheme="minorHAnsi" w:cstheme="minorHAnsi"/>
        </w:rPr>
        <w:t xml:space="preserve"> and M. Aslam “</w:t>
      </w:r>
      <w:r w:rsidRPr="00BC782F">
        <w:rPr>
          <w:rFonts w:asciiTheme="minorHAnsi" w:hAnsiTheme="minorHAnsi" w:cstheme="minorHAnsi"/>
          <w:bCs/>
          <w:i/>
        </w:rPr>
        <w:t xml:space="preserve">Laser Surface Hardening of GCr15 Bearing Steel Ring” </w:t>
      </w:r>
      <w:r w:rsidRPr="00BC782F">
        <w:rPr>
          <w:rFonts w:asciiTheme="minorHAnsi" w:hAnsiTheme="minorHAnsi" w:cstheme="minorHAnsi"/>
          <w:i/>
          <w:iCs/>
        </w:rPr>
        <w:t xml:space="preserve">Key </w:t>
      </w:r>
      <w:r w:rsidRPr="00BC782F">
        <w:rPr>
          <w:rFonts w:asciiTheme="minorHAnsi" w:hAnsiTheme="minorHAnsi" w:cstheme="minorHAnsi"/>
          <w:iCs/>
        </w:rPr>
        <w:t>Engineering Materials Vol. 442 (2010) pp 130-136.</w:t>
      </w:r>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rPr>
        <w:t>M.M. Ashrafa, A. Hussain, R. Akhter</w:t>
      </w:r>
      <w:r w:rsidRPr="00BC782F">
        <w:rPr>
          <w:rFonts w:asciiTheme="minorHAnsi" w:hAnsiTheme="minorHAnsi" w:cstheme="minorHAnsi"/>
          <w:color w:val="FF6600"/>
        </w:rPr>
        <w:t xml:space="preserve">, </w:t>
      </w:r>
      <w:r w:rsidRPr="00BC782F">
        <w:rPr>
          <w:rFonts w:asciiTheme="minorHAnsi" w:hAnsiTheme="minorHAnsi" w:cstheme="minorHAnsi"/>
          <w:b/>
          <w:color w:val="FF6600"/>
        </w:rPr>
        <w:t xml:space="preserve">W.A. </w:t>
      </w:r>
      <w:r w:rsidR="003463E7" w:rsidRPr="00BC782F">
        <w:rPr>
          <w:rFonts w:asciiTheme="minorHAnsi" w:hAnsiTheme="minorHAnsi" w:cstheme="minorHAnsi"/>
          <w:b/>
          <w:color w:val="FF6600"/>
        </w:rPr>
        <w:t>Farooq</w:t>
      </w:r>
      <w:r w:rsidRPr="00BC782F">
        <w:rPr>
          <w:rFonts w:asciiTheme="minorHAnsi" w:hAnsiTheme="minorHAnsi" w:cstheme="minorHAnsi"/>
        </w:rPr>
        <w:t xml:space="preserve"> and M. Aslam “</w:t>
      </w:r>
      <w:r w:rsidRPr="00BC782F">
        <w:rPr>
          <w:rFonts w:asciiTheme="minorHAnsi" w:hAnsiTheme="minorHAnsi" w:cstheme="minorHAnsi"/>
          <w:bCs/>
          <w:i/>
        </w:rPr>
        <w:t xml:space="preserve">Estimation of the Hardness for Laser Surface Hardening of Plain Carbon Steel” </w:t>
      </w:r>
      <w:r w:rsidRPr="00BC782F">
        <w:rPr>
          <w:rFonts w:asciiTheme="minorHAnsi" w:hAnsiTheme="minorHAnsi" w:cstheme="minorHAnsi"/>
          <w:iCs/>
        </w:rPr>
        <w:t>Key Engineering Materials Vol. 442 (2010) pp 164-171</w:t>
      </w:r>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rPr>
        <w:t xml:space="preserve">A.H. Hamdani, W. Ahmed, A. Ansar, R. Akhter, </w:t>
      </w:r>
      <w:r w:rsidRPr="00BC782F">
        <w:rPr>
          <w:rFonts w:asciiTheme="minorHAnsi" w:hAnsiTheme="minorHAnsi" w:cstheme="minorHAnsi"/>
          <w:b/>
          <w:color w:val="FF6600"/>
        </w:rPr>
        <w:t xml:space="preserve">W.A. </w:t>
      </w:r>
      <w:r w:rsidR="003463E7" w:rsidRPr="00BC782F">
        <w:rPr>
          <w:rFonts w:asciiTheme="minorHAnsi" w:hAnsiTheme="minorHAnsi" w:cstheme="minorHAnsi"/>
          <w:b/>
          <w:color w:val="FF6600"/>
        </w:rPr>
        <w:t>Farooq</w:t>
      </w:r>
      <w:r w:rsidRPr="00BC782F">
        <w:rPr>
          <w:rFonts w:asciiTheme="minorHAnsi" w:hAnsiTheme="minorHAnsi" w:cstheme="minorHAnsi"/>
        </w:rPr>
        <w:t xml:space="preserve"> and M. Aslam “</w:t>
      </w:r>
      <w:r w:rsidRPr="00BC782F">
        <w:rPr>
          <w:rFonts w:asciiTheme="minorHAnsi" w:hAnsiTheme="minorHAnsi" w:cstheme="minorHAnsi"/>
          <w:bCs/>
          <w:i/>
        </w:rPr>
        <w:t>Parametric Study of Ablation Depths for Different Optical Glasses Using High Fluence Laser Induced Plasma Assisted Ablation (LIPAA)”</w:t>
      </w:r>
      <w:r w:rsidRPr="00BC782F">
        <w:rPr>
          <w:rFonts w:asciiTheme="minorHAnsi" w:hAnsiTheme="minorHAnsi" w:cstheme="minorHAnsi"/>
          <w:iCs/>
        </w:rPr>
        <w:t>Key Engineering Materials Vol. 442 (2010) pp 172-177</w:t>
      </w:r>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rPr>
        <w:t xml:space="preserve">A.Hussain, R. Akhter, </w:t>
      </w:r>
      <w:r w:rsidRPr="00BC782F">
        <w:rPr>
          <w:rFonts w:asciiTheme="minorHAnsi" w:hAnsiTheme="minorHAnsi" w:cstheme="minorHAnsi"/>
          <w:b/>
          <w:color w:val="FF6600"/>
        </w:rPr>
        <w:t xml:space="preserve">W.A. </w:t>
      </w:r>
      <w:r w:rsidR="003463E7" w:rsidRPr="00BC782F">
        <w:rPr>
          <w:rFonts w:asciiTheme="minorHAnsi" w:hAnsiTheme="minorHAnsi" w:cstheme="minorHAnsi"/>
          <w:b/>
          <w:color w:val="FF6600"/>
        </w:rPr>
        <w:t>Farooq</w:t>
      </w:r>
      <w:r w:rsidRPr="00BC782F">
        <w:rPr>
          <w:rFonts w:asciiTheme="minorHAnsi" w:hAnsiTheme="minorHAnsi" w:cstheme="minorHAnsi"/>
        </w:rPr>
        <w:t xml:space="preserve"> and M. Aslam “</w:t>
      </w:r>
      <w:r w:rsidRPr="00BC782F">
        <w:rPr>
          <w:rFonts w:asciiTheme="minorHAnsi" w:hAnsiTheme="minorHAnsi" w:cstheme="minorHAnsi"/>
          <w:bCs/>
          <w:i/>
        </w:rPr>
        <w:t xml:space="preserve">LaserSurface Alloying of Ni-Co Electroplated Low Carbon Steel” </w:t>
      </w:r>
      <w:r w:rsidRPr="00BC782F">
        <w:rPr>
          <w:rFonts w:asciiTheme="minorHAnsi" w:hAnsiTheme="minorHAnsi" w:cstheme="minorHAnsi"/>
          <w:iCs/>
        </w:rPr>
        <w:t>Key Engineering Materials Vol. 442 (2010) pp 137-143</w:t>
      </w:r>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iCs/>
        </w:rPr>
        <w:lastRenderedPageBreak/>
        <w:t xml:space="preserve">A.A. Farag , B. Gunduz, FahrettinYakuphanoglu, </w:t>
      </w:r>
      <w:r w:rsidRPr="00BC782F">
        <w:rPr>
          <w:rFonts w:asciiTheme="minorHAnsi" w:hAnsiTheme="minorHAnsi" w:cstheme="minorHAnsi"/>
          <w:b/>
          <w:iCs/>
          <w:color w:val="FF6600"/>
        </w:rPr>
        <w:t xml:space="preserve">W. A. </w:t>
      </w:r>
      <w:r w:rsidR="003463E7" w:rsidRPr="00BC782F">
        <w:rPr>
          <w:rFonts w:asciiTheme="minorHAnsi" w:hAnsiTheme="minorHAnsi" w:cstheme="minorHAnsi"/>
          <w:b/>
          <w:iCs/>
          <w:color w:val="FF6600"/>
        </w:rPr>
        <w:t>Farooq</w:t>
      </w:r>
      <w:r w:rsidRPr="00BC782F">
        <w:rPr>
          <w:rFonts w:asciiTheme="minorHAnsi" w:hAnsiTheme="minorHAnsi" w:cstheme="minorHAnsi"/>
          <w:b/>
          <w:iCs/>
          <w:color w:val="FF6600"/>
        </w:rPr>
        <w:t xml:space="preserve"> </w:t>
      </w:r>
      <w:r w:rsidRPr="00BC782F">
        <w:rPr>
          <w:rFonts w:asciiTheme="minorHAnsi" w:hAnsiTheme="minorHAnsi" w:cstheme="minorHAnsi"/>
          <w:b/>
          <w:iCs/>
        </w:rPr>
        <w:t xml:space="preserve">“ </w:t>
      </w:r>
      <w:r w:rsidRPr="00BC782F">
        <w:rPr>
          <w:rFonts w:asciiTheme="minorHAnsi" w:hAnsiTheme="minorHAnsi" w:cstheme="minorHAnsi"/>
          <w:i/>
          <w:iCs/>
        </w:rPr>
        <w:t>Controlling of electrical characteristics of Al/p-Si Schottkydiod by tris(8-hydroxyquinolinato) aluminium organic film</w:t>
      </w:r>
      <w:r w:rsidRPr="00BC782F">
        <w:rPr>
          <w:rFonts w:asciiTheme="minorHAnsi" w:hAnsiTheme="minorHAnsi" w:cstheme="minorHAnsi"/>
          <w:b/>
          <w:iCs/>
        </w:rPr>
        <w:t xml:space="preserve">” </w:t>
      </w:r>
      <w:r w:rsidRPr="00BC782F">
        <w:rPr>
          <w:rFonts w:asciiTheme="minorHAnsi" w:hAnsiTheme="minorHAnsi" w:cstheme="minorHAnsi"/>
          <w:iCs/>
        </w:rPr>
        <w:t>Synthetic Metals 160 (2010) 2559-2563.</w:t>
      </w:r>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iCs/>
        </w:rPr>
        <w:t xml:space="preserve">FahrettinYakuphanoglu, </w:t>
      </w:r>
      <w:r w:rsidRPr="00BC782F">
        <w:rPr>
          <w:rFonts w:asciiTheme="minorHAnsi" w:hAnsiTheme="minorHAnsi" w:cstheme="minorHAnsi"/>
          <w:b/>
          <w:iCs/>
          <w:color w:val="FF6600"/>
        </w:rPr>
        <w:t xml:space="preserve">W. A. </w:t>
      </w:r>
      <w:r w:rsidR="003463E7" w:rsidRPr="00BC782F">
        <w:rPr>
          <w:rFonts w:asciiTheme="minorHAnsi" w:hAnsiTheme="minorHAnsi" w:cstheme="minorHAnsi"/>
          <w:b/>
          <w:iCs/>
          <w:color w:val="FF6600"/>
        </w:rPr>
        <w:t>Farooq</w:t>
      </w:r>
      <w:r w:rsidRPr="00BC782F">
        <w:rPr>
          <w:rFonts w:asciiTheme="minorHAnsi" w:hAnsiTheme="minorHAnsi" w:cstheme="minorHAnsi"/>
          <w:bCs/>
        </w:rPr>
        <w:t xml:space="preserve">  “</w:t>
      </w:r>
      <w:r w:rsidRPr="00BC782F">
        <w:rPr>
          <w:rFonts w:asciiTheme="minorHAnsi" w:hAnsiTheme="minorHAnsi" w:cstheme="minorHAnsi"/>
          <w:bCs/>
          <w:i/>
        </w:rPr>
        <w:t>Threshold voltage control of 2,3 benzanthracene organic thin-film transistors by visible light for integration of transistors into electronic circuits</w:t>
      </w:r>
      <w:r w:rsidRPr="00BC782F">
        <w:rPr>
          <w:rFonts w:asciiTheme="minorHAnsi" w:hAnsiTheme="minorHAnsi" w:cstheme="minorHAnsi"/>
          <w:bCs/>
        </w:rPr>
        <w:t xml:space="preserve">”  </w:t>
      </w:r>
      <w:r w:rsidRPr="00BC782F">
        <w:rPr>
          <w:rFonts w:asciiTheme="minorHAnsi" w:hAnsiTheme="minorHAnsi" w:cstheme="minorHAnsi"/>
          <w:iCs/>
        </w:rPr>
        <w:t>Synthetic Metals 161 (2011) 51-55.</w:t>
      </w:r>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iCs/>
          <w:lang w:val="en-US"/>
        </w:rPr>
        <w:t xml:space="preserve">FahrettinYakuphanoglu, </w:t>
      </w:r>
      <w:r w:rsidRPr="00BC782F">
        <w:rPr>
          <w:rFonts w:asciiTheme="minorHAnsi" w:hAnsiTheme="minorHAnsi" w:cstheme="minorHAnsi"/>
          <w:b/>
          <w:iCs/>
          <w:color w:val="FF6600"/>
          <w:lang w:val="en-US"/>
        </w:rPr>
        <w:t xml:space="preserve">W. Aslam </w:t>
      </w:r>
      <w:r w:rsidR="003463E7" w:rsidRPr="00BC782F">
        <w:rPr>
          <w:rFonts w:asciiTheme="minorHAnsi" w:hAnsiTheme="minorHAnsi" w:cstheme="minorHAnsi"/>
          <w:b/>
          <w:iCs/>
          <w:color w:val="FF6600"/>
          <w:lang w:val="en-US"/>
        </w:rPr>
        <w:t>Farooq</w:t>
      </w:r>
      <w:r w:rsidRPr="00BC782F">
        <w:rPr>
          <w:rFonts w:asciiTheme="minorHAnsi" w:hAnsiTheme="minorHAnsi" w:cstheme="minorHAnsi"/>
          <w:b/>
          <w:iCs/>
          <w:color w:val="FF6600"/>
          <w:lang w:val="en-US"/>
        </w:rPr>
        <w:t xml:space="preserve"> “</w:t>
      </w:r>
      <w:hyperlink r:id="rId8" w:history="1">
        <w:r w:rsidRPr="00BC782F">
          <w:rPr>
            <w:rStyle w:val="Hyperlink"/>
            <w:rFonts w:asciiTheme="minorHAnsi" w:hAnsiTheme="minorHAnsi" w:cstheme="minorHAnsi"/>
            <w:bCs/>
            <w:i/>
            <w:color w:val="000000"/>
          </w:rPr>
          <w:t>The effect of SiO</w:t>
        </w:r>
        <w:r w:rsidRPr="00BC782F">
          <w:rPr>
            <w:rStyle w:val="Hyperlink"/>
            <w:rFonts w:asciiTheme="minorHAnsi" w:hAnsiTheme="minorHAnsi" w:cstheme="minorHAnsi"/>
            <w:bCs/>
            <w:i/>
            <w:color w:val="000000"/>
            <w:vertAlign w:val="subscript"/>
          </w:rPr>
          <w:t>2</w:t>
        </w:r>
        <w:r w:rsidRPr="00BC782F">
          <w:rPr>
            <w:rStyle w:val="Hyperlink"/>
            <w:rFonts w:asciiTheme="minorHAnsi" w:hAnsiTheme="minorHAnsi" w:cstheme="minorHAnsi"/>
            <w:bCs/>
            <w:i/>
            <w:color w:val="000000"/>
          </w:rPr>
          <w:t xml:space="preserve"> dielectric layer on ultraviolet detecting properties of pentacene thin film transistor</w:t>
        </w:r>
      </w:hyperlink>
      <w:r w:rsidRPr="00BC782F">
        <w:rPr>
          <w:rFonts w:asciiTheme="minorHAnsi" w:hAnsiTheme="minorHAnsi" w:cstheme="minorHAnsi"/>
        </w:rPr>
        <w:t xml:space="preserve">” </w:t>
      </w:r>
      <w:r w:rsidRPr="00BC782F">
        <w:rPr>
          <w:rFonts w:asciiTheme="minorHAnsi" w:hAnsiTheme="minorHAnsi" w:cstheme="minorHAnsi"/>
          <w:iCs/>
        </w:rPr>
        <w:t>Synthetic Metals 161 (2011) 132-135.</w:t>
      </w:r>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iCs/>
        </w:rPr>
        <w:t xml:space="preserve">FahrettinYakuphanoglu, </w:t>
      </w:r>
      <w:r w:rsidRPr="00BC782F">
        <w:rPr>
          <w:rFonts w:asciiTheme="minorHAnsi" w:hAnsiTheme="minorHAnsi" w:cstheme="minorHAnsi"/>
          <w:b/>
          <w:iCs/>
          <w:color w:val="FF6600"/>
        </w:rPr>
        <w:t xml:space="preserve">W. Asalm </w:t>
      </w:r>
      <w:r w:rsidR="003463E7" w:rsidRPr="00BC782F">
        <w:rPr>
          <w:rFonts w:asciiTheme="minorHAnsi" w:hAnsiTheme="minorHAnsi" w:cstheme="minorHAnsi"/>
          <w:b/>
          <w:iCs/>
          <w:color w:val="FF6600"/>
        </w:rPr>
        <w:t>Farooq</w:t>
      </w:r>
      <w:r w:rsidRPr="00BC782F">
        <w:rPr>
          <w:rFonts w:asciiTheme="minorHAnsi" w:hAnsiTheme="minorHAnsi" w:cstheme="minorHAnsi"/>
          <w:b/>
          <w:iCs/>
          <w:color w:val="FF6600"/>
        </w:rPr>
        <w:t xml:space="preserve">   </w:t>
      </w:r>
      <w:r w:rsidRPr="00BC782F">
        <w:rPr>
          <w:rFonts w:asciiTheme="minorHAnsi" w:hAnsiTheme="minorHAnsi" w:cstheme="minorHAnsi"/>
          <w:b/>
          <w:iCs/>
        </w:rPr>
        <w:t>“</w:t>
      </w:r>
      <w:r w:rsidRPr="00BC782F">
        <w:rPr>
          <w:rFonts w:asciiTheme="minorHAnsi" w:hAnsiTheme="minorHAnsi" w:cstheme="minorHAnsi"/>
          <w:bCs/>
          <w:i/>
          <w:color w:val="000000"/>
          <w:lang w:val="en-US"/>
        </w:rPr>
        <w:t xml:space="preserve">Flexible pentacene organic field-effect phototransistor” </w:t>
      </w:r>
      <w:r w:rsidRPr="00BC782F">
        <w:rPr>
          <w:rFonts w:asciiTheme="minorHAnsi" w:hAnsiTheme="minorHAnsi" w:cstheme="minorHAnsi"/>
          <w:bCs/>
          <w:iCs/>
          <w:color w:val="000000"/>
          <w:lang w:val="en-US"/>
        </w:rPr>
        <w:t>Synthetic Metals.  V-161, issue: 5-6, P 379-383, 2011</w:t>
      </w:r>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Style w:val="apple-style-span"/>
          <w:rFonts w:asciiTheme="minorHAnsi" w:hAnsiTheme="minorHAnsi" w:cstheme="minorHAnsi"/>
          <w:color w:val="000000"/>
        </w:rPr>
        <w:t>F. Yakuphanoglu, I.S. Yahia, B.F. Senkal, G.B. Sakr</w:t>
      </w:r>
      <w:r w:rsidRPr="00BC782F">
        <w:rPr>
          <w:rStyle w:val="apple-style-span"/>
          <w:rFonts w:asciiTheme="minorHAnsi" w:hAnsiTheme="minorHAnsi" w:cstheme="minorHAnsi"/>
          <w:b/>
          <w:bCs/>
          <w:color w:val="FF6600"/>
        </w:rPr>
        <w:t>,</w:t>
      </w:r>
      <w:r w:rsidRPr="00BC782F">
        <w:rPr>
          <w:rFonts w:asciiTheme="minorHAnsi" w:hAnsiTheme="minorHAnsi" w:cstheme="minorHAnsi"/>
          <w:b/>
          <w:iCs/>
          <w:color w:val="FF6600"/>
        </w:rPr>
        <w:t xml:space="preserve"> W. A. </w:t>
      </w:r>
      <w:r w:rsidR="003463E7" w:rsidRPr="00BC782F">
        <w:rPr>
          <w:rFonts w:asciiTheme="minorHAnsi" w:hAnsiTheme="minorHAnsi" w:cstheme="minorHAnsi"/>
          <w:b/>
          <w:iCs/>
          <w:color w:val="FF6600"/>
        </w:rPr>
        <w:t>Farooq</w:t>
      </w:r>
      <w:r w:rsidRPr="00BC782F">
        <w:rPr>
          <w:rStyle w:val="apple-converted-space"/>
          <w:rFonts w:asciiTheme="minorHAnsi" w:hAnsiTheme="minorHAnsi" w:cstheme="minorHAnsi"/>
          <w:b/>
          <w:bCs/>
          <w:color w:val="FF6600"/>
        </w:rPr>
        <w:t>, “</w:t>
      </w:r>
      <w:r w:rsidRPr="00BC782F">
        <w:rPr>
          <w:rFonts w:asciiTheme="minorHAnsi" w:hAnsiTheme="minorHAnsi" w:cstheme="minorHAnsi"/>
          <w:color w:val="000000"/>
        </w:rPr>
        <w:t>Impedence Spectroscopy properties of Polypyrrole doped with boric acid”</w:t>
      </w:r>
      <w:r w:rsidRPr="00BC782F">
        <w:rPr>
          <w:rStyle w:val="apple-style-span"/>
          <w:rFonts w:asciiTheme="minorHAnsi" w:hAnsiTheme="minorHAnsi" w:cstheme="minorHAnsi"/>
          <w:i/>
          <w:iCs/>
          <w:color w:val="000000"/>
        </w:rPr>
        <w:t>Synthetic Metals</w:t>
      </w:r>
      <w:r w:rsidRPr="00BC782F">
        <w:rPr>
          <w:rStyle w:val="apple-style-span"/>
          <w:rFonts w:asciiTheme="minorHAnsi" w:hAnsiTheme="minorHAnsi" w:cstheme="minorHAnsi"/>
          <w:color w:val="000000"/>
        </w:rPr>
        <w:t>,</w:t>
      </w:r>
      <w:r w:rsidRPr="00BC782F">
        <w:rPr>
          <w:rStyle w:val="apple-converted-space"/>
          <w:rFonts w:asciiTheme="minorHAnsi" w:hAnsiTheme="minorHAnsi" w:cstheme="minorHAnsi"/>
          <w:color w:val="000000"/>
        </w:rPr>
        <w:t> </w:t>
      </w:r>
      <w:r w:rsidRPr="00BC782F">
        <w:rPr>
          <w:rStyle w:val="apple-style-span"/>
          <w:rFonts w:asciiTheme="minorHAnsi" w:hAnsiTheme="minorHAnsi" w:cstheme="minorHAnsi"/>
          <w:i/>
          <w:iCs/>
          <w:color w:val="000000"/>
        </w:rPr>
        <w:t>Volume 161, Issues 9-10</w:t>
      </w:r>
      <w:r w:rsidRPr="00BC782F">
        <w:rPr>
          <w:rStyle w:val="apple-style-span"/>
          <w:rFonts w:asciiTheme="minorHAnsi" w:hAnsiTheme="minorHAnsi" w:cstheme="minorHAnsi"/>
          <w:color w:val="000000"/>
        </w:rPr>
        <w:t>,</w:t>
      </w:r>
      <w:r w:rsidRPr="00BC782F">
        <w:rPr>
          <w:rStyle w:val="apple-converted-space"/>
          <w:rFonts w:asciiTheme="minorHAnsi" w:hAnsiTheme="minorHAnsi" w:cstheme="minorHAnsi"/>
          <w:color w:val="000000"/>
        </w:rPr>
        <w:t> </w:t>
      </w:r>
      <w:r w:rsidRPr="00BC782F">
        <w:rPr>
          <w:rStyle w:val="apple-style-span"/>
          <w:rFonts w:asciiTheme="minorHAnsi" w:hAnsiTheme="minorHAnsi" w:cstheme="minorHAnsi"/>
          <w:i/>
          <w:iCs/>
          <w:color w:val="000000"/>
        </w:rPr>
        <w:t>Pages 817-822, 2011</w:t>
      </w:r>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color w:val="000000"/>
          <w:lang w:val="en-US"/>
        </w:rPr>
        <w:t>Mehmet Enver Aydın , Murat Soylu , FahrettinYakuphanoglu ,</w:t>
      </w:r>
      <w:r w:rsidRPr="00BC782F">
        <w:rPr>
          <w:rFonts w:asciiTheme="minorHAnsi" w:hAnsiTheme="minorHAnsi" w:cstheme="minorHAnsi"/>
          <w:b/>
          <w:iCs/>
          <w:color w:val="FF6600"/>
        </w:rPr>
        <w:t xml:space="preserve"> W. A.</w:t>
      </w:r>
      <w:r w:rsidR="003463E7" w:rsidRPr="00BC782F">
        <w:rPr>
          <w:rFonts w:asciiTheme="minorHAnsi" w:hAnsiTheme="minorHAnsi" w:cstheme="minorHAnsi"/>
          <w:b/>
          <w:iCs/>
          <w:color w:val="FF6600"/>
        </w:rPr>
        <w:t>Farooq</w:t>
      </w:r>
      <w:r w:rsidRPr="00BC782F">
        <w:rPr>
          <w:rFonts w:asciiTheme="minorHAnsi" w:hAnsiTheme="minorHAnsi" w:cstheme="minorHAnsi"/>
          <w:color w:val="000000"/>
          <w:lang w:val="en-US"/>
        </w:rPr>
        <w:t>,“</w:t>
      </w:r>
      <w:r w:rsidRPr="00BC782F">
        <w:rPr>
          <w:rFonts w:asciiTheme="minorHAnsi" w:hAnsiTheme="minorHAnsi" w:cstheme="minorHAnsi"/>
          <w:i/>
          <w:lang w:val="en-US"/>
        </w:rPr>
        <w:t>Controlling of electronic parameters of GaAs Schottky diode by poly(3,4-ethylenedioxithiophene)-block-poly(ethylene glycol) organic interlayer</w:t>
      </w:r>
      <w:r w:rsidRPr="00BC782F">
        <w:rPr>
          <w:rFonts w:asciiTheme="minorHAnsi" w:hAnsiTheme="minorHAnsi" w:cstheme="minorHAnsi"/>
          <w:lang w:val="en-US"/>
        </w:rPr>
        <w:t>” Microelectronic Engineering, V-88, issue 6, P 867-871, 2011</w:t>
      </w:r>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rPr>
        <w:t>I.S. Yahia</w:t>
      </w:r>
      <w:r w:rsidRPr="00BC782F">
        <w:rPr>
          <w:rFonts w:asciiTheme="minorHAnsi" w:eastAsia="CDNGI N+ MTSY" w:hAnsiTheme="minorHAnsi" w:cstheme="minorHAnsi"/>
        </w:rPr>
        <w:t>, M.Fadel, G.B.Sakr, F.Yakuphanoglu, S.S.Shenouda, ,</w:t>
      </w:r>
      <w:r w:rsidRPr="00BC782F">
        <w:rPr>
          <w:rFonts w:asciiTheme="minorHAnsi" w:hAnsiTheme="minorHAnsi" w:cstheme="minorHAnsi"/>
          <w:b/>
          <w:iCs/>
          <w:color w:val="FF6600"/>
        </w:rPr>
        <w:t xml:space="preserve"> W. A.</w:t>
      </w:r>
      <w:r w:rsidR="003463E7" w:rsidRPr="00BC782F">
        <w:rPr>
          <w:rFonts w:asciiTheme="minorHAnsi" w:hAnsiTheme="minorHAnsi" w:cstheme="minorHAnsi"/>
          <w:b/>
          <w:iCs/>
          <w:color w:val="FF6600"/>
        </w:rPr>
        <w:t>Farooq</w:t>
      </w:r>
      <w:r w:rsidRPr="00BC782F">
        <w:rPr>
          <w:rFonts w:asciiTheme="minorHAnsi" w:eastAsia="CDNGI N+ MTSY" w:hAnsiTheme="minorHAnsi" w:cstheme="minorHAnsi"/>
        </w:rPr>
        <w:t xml:space="preserve"> “</w:t>
      </w:r>
      <w:r w:rsidRPr="00BC782F">
        <w:rPr>
          <w:rFonts w:asciiTheme="minorHAnsi" w:hAnsiTheme="minorHAnsi" w:cstheme="minorHAnsi"/>
          <w:i/>
        </w:rPr>
        <w:t xml:space="preserve">Analysis of current–voltage characteristics of Al/p-ZnGa2Se4/n-Si nanocrystalline heterojunction diode” </w:t>
      </w:r>
      <w:r w:rsidRPr="00BC782F">
        <w:rPr>
          <w:rFonts w:asciiTheme="minorHAnsi" w:hAnsiTheme="minorHAnsi" w:cstheme="minorHAnsi"/>
          <w:iCs/>
        </w:rPr>
        <w:t>Journal of Alloys and Compounds, V-509, issue 12, P 4414-4419, 2011</w:t>
      </w:r>
    </w:p>
    <w:p w:rsidR="003A5568" w:rsidRPr="00BC782F" w:rsidRDefault="003A5568" w:rsidP="00BC782F">
      <w:pPr>
        <w:pStyle w:val="ListParagraph"/>
        <w:numPr>
          <w:ilvl w:val="0"/>
          <w:numId w:val="41"/>
        </w:numPr>
        <w:spacing w:after="0" w:line="240" w:lineRule="auto"/>
        <w:jc w:val="both"/>
        <w:rPr>
          <w:rStyle w:val="databold"/>
          <w:rFonts w:asciiTheme="minorHAnsi" w:hAnsiTheme="minorHAnsi" w:cstheme="minorHAnsi"/>
        </w:rPr>
      </w:pPr>
      <w:r w:rsidRPr="00BC782F">
        <w:rPr>
          <w:rStyle w:val="apple-converted-space"/>
          <w:rFonts w:asciiTheme="minorHAnsi" w:hAnsiTheme="minorHAnsi" w:cstheme="minorHAnsi"/>
        </w:rPr>
        <w:t xml:space="preserve">M. </w:t>
      </w:r>
      <w:r w:rsidRPr="00BC782F">
        <w:rPr>
          <w:rFonts w:asciiTheme="minorHAnsi" w:hAnsiTheme="minorHAnsi" w:cstheme="minorHAnsi"/>
        </w:rPr>
        <w:t xml:space="preserve">Soylu, F.Yakuphanoglu, </w:t>
      </w:r>
      <w:r w:rsidRPr="00BC782F">
        <w:rPr>
          <w:rFonts w:asciiTheme="minorHAnsi" w:hAnsiTheme="minorHAnsi" w:cstheme="minorHAnsi"/>
          <w:b/>
          <w:bCs/>
          <w:color w:val="FF6600"/>
        </w:rPr>
        <w:t xml:space="preserve">W. A  </w:t>
      </w:r>
      <w:r w:rsidR="003463E7" w:rsidRPr="00BC782F">
        <w:rPr>
          <w:rFonts w:asciiTheme="minorHAnsi" w:hAnsiTheme="minorHAnsi" w:cstheme="minorHAnsi"/>
          <w:b/>
          <w:bCs/>
          <w:color w:val="FF6600"/>
        </w:rPr>
        <w:t>Farooq</w:t>
      </w:r>
      <w:r w:rsidRPr="00BC782F">
        <w:rPr>
          <w:rFonts w:asciiTheme="minorHAnsi" w:hAnsiTheme="minorHAnsi" w:cstheme="minorHAnsi"/>
        </w:rPr>
        <w:t xml:space="preserve">, “ </w:t>
      </w:r>
      <w:hyperlink r:id="rId9" w:history="1">
        <w:r w:rsidRPr="00BC782F">
          <w:rPr>
            <w:rStyle w:val="Hyperlink"/>
            <w:rFonts w:asciiTheme="minorHAnsi" w:hAnsiTheme="minorHAnsi" w:cstheme="minorHAnsi"/>
            <w:i/>
            <w:iCs/>
            <w:color w:val="000000"/>
          </w:rPr>
          <w:t>The pinch-off effect and inhomogeneous barrier height analysis in Al/p-GaAs Schottky barrier diodes</w:t>
        </w:r>
      </w:hyperlink>
      <w:r w:rsidRPr="00BC782F">
        <w:rPr>
          <w:rFonts w:asciiTheme="minorHAnsi" w:hAnsiTheme="minorHAnsi" w:cstheme="minorHAnsi"/>
        </w:rPr>
        <w:t xml:space="preserve">”. </w:t>
      </w:r>
      <w:r w:rsidRPr="00BC782F">
        <w:rPr>
          <w:rStyle w:val="apple-converted-space"/>
          <w:rFonts w:asciiTheme="minorHAnsi" w:hAnsiTheme="minorHAnsi" w:cstheme="minorHAnsi"/>
        </w:rPr>
        <w:t> </w:t>
      </w:r>
      <w:r w:rsidRPr="00BC782F">
        <w:rPr>
          <w:rStyle w:val="databold"/>
          <w:rFonts w:asciiTheme="minorHAnsi" w:hAnsiTheme="minorHAnsi" w:cstheme="minorHAnsi"/>
        </w:rPr>
        <w:t>OPTOELECTRONICS AND ADVANCED MATERIALS-RAPID COMMUNICATIONS</w:t>
      </w:r>
      <w:r w:rsidRPr="00BC782F">
        <w:rPr>
          <w:rStyle w:val="apple-converted-space"/>
          <w:rFonts w:asciiTheme="minorHAnsi" w:hAnsiTheme="minorHAnsi" w:cstheme="minorHAnsi"/>
        </w:rPr>
        <w:t> </w:t>
      </w:r>
      <w:r w:rsidRPr="00BC782F">
        <w:rPr>
          <w:rFonts w:asciiTheme="minorHAnsi" w:hAnsiTheme="minorHAnsi" w:cstheme="minorHAnsi"/>
        </w:rPr>
        <w:t>  Volume:</w:t>
      </w:r>
      <w:r w:rsidRPr="00BC782F">
        <w:rPr>
          <w:rStyle w:val="apple-converted-space"/>
          <w:rFonts w:asciiTheme="minorHAnsi" w:hAnsiTheme="minorHAnsi" w:cstheme="minorHAnsi"/>
        </w:rPr>
        <w:t> </w:t>
      </w:r>
      <w:r w:rsidRPr="00BC782F">
        <w:rPr>
          <w:rStyle w:val="databold"/>
          <w:rFonts w:asciiTheme="minorHAnsi" w:hAnsiTheme="minorHAnsi" w:cstheme="minorHAnsi"/>
        </w:rPr>
        <w:t>5</w:t>
      </w:r>
      <w:r w:rsidRPr="00BC782F">
        <w:rPr>
          <w:rStyle w:val="apple-converted-space"/>
          <w:rFonts w:asciiTheme="minorHAnsi" w:hAnsiTheme="minorHAnsi" w:cstheme="minorHAnsi"/>
        </w:rPr>
        <w:t> </w:t>
      </w:r>
      <w:r w:rsidRPr="00BC782F">
        <w:rPr>
          <w:rFonts w:asciiTheme="minorHAnsi" w:hAnsiTheme="minorHAnsi" w:cstheme="minorHAnsi"/>
        </w:rPr>
        <w:t>  Issue:</w:t>
      </w:r>
      <w:r w:rsidRPr="00BC782F">
        <w:rPr>
          <w:rStyle w:val="apple-converted-space"/>
          <w:rFonts w:asciiTheme="minorHAnsi" w:hAnsiTheme="minorHAnsi" w:cstheme="minorHAnsi"/>
        </w:rPr>
        <w:t> </w:t>
      </w:r>
      <w:r w:rsidRPr="00BC782F">
        <w:rPr>
          <w:rStyle w:val="databold"/>
          <w:rFonts w:asciiTheme="minorHAnsi" w:hAnsiTheme="minorHAnsi" w:cstheme="minorHAnsi"/>
        </w:rPr>
        <w:t>1-2</w:t>
      </w:r>
      <w:r w:rsidRPr="00BC782F">
        <w:rPr>
          <w:rStyle w:val="apple-converted-space"/>
          <w:rFonts w:asciiTheme="minorHAnsi" w:hAnsiTheme="minorHAnsi" w:cstheme="minorHAnsi"/>
        </w:rPr>
        <w:t> </w:t>
      </w:r>
      <w:r w:rsidRPr="00BC782F">
        <w:rPr>
          <w:rFonts w:asciiTheme="minorHAnsi" w:hAnsiTheme="minorHAnsi" w:cstheme="minorHAnsi"/>
        </w:rPr>
        <w:t>  Pages:</w:t>
      </w:r>
      <w:r w:rsidRPr="00BC782F">
        <w:rPr>
          <w:rStyle w:val="apple-converted-space"/>
          <w:rFonts w:asciiTheme="minorHAnsi" w:hAnsiTheme="minorHAnsi" w:cstheme="minorHAnsi"/>
        </w:rPr>
        <w:t> </w:t>
      </w:r>
      <w:r w:rsidRPr="00BC782F">
        <w:rPr>
          <w:rStyle w:val="databold"/>
          <w:rFonts w:asciiTheme="minorHAnsi" w:hAnsiTheme="minorHAnsi" w:cstheme="minorHAnsi"/>
        </w:rPr>
        <w:t>135-142</w:t>
      </w:r>
      <w:r w:rsidRPr="00BC782F">
        <w:rPr>
          <w:rStyle w:val="apple-converted-space"/>
          <w:rFonts w:asciiTheme="minorHAnsi" w:hAnsiTheme="minorHAnsi" w:cstheme="minorHAnsi"/>
        </w:rPr>
        <w:t>, </w:t>
      </w:r>
      <w:r w:rsidRPr="00BC782F">
        <w:rPr>
          <w:rStyle w:val="databold"/>
          <w:rFonts w:asciiTheme="minorHAnsi" w:hAnsiTheme="minorHAnsi" w:cstheme="minorHAnsi"/>
        </w:rPr>
        <w:t>2011.</w:t>
      </w:r>
    </w:p>
    <w:p w:rsidR="003A5568" w:rsidRPr="00BC782F" w:rsidRDefault="003A5568" w:rsidP="00BC782F">
      <w:pPr>
        <w:pStyle w:val="ListParagraph"/>
        <w:numPr>
          <w:ilvl w:val="0"/>
          <w:numId w:val="41"/>
        </w:numPr>
        <w:spacing w:after="0" w:line="240" w:lineRule="auto"/>
        <w:jc w:val="both"/>
        <w:rPr>
          <w:rStyle w:val="apple-converted-space"/>
          <w:rFonts w:asciiTheme="minorHAnsi" w:hAnsiTheme="minorHAnsi" w:cstheme="minorHAnsi"/>
        </w:rPr>
      </w:pPr>
      <w:r w:rsidRPr="00BC782F">
        <w:rPr>
          <w:rFonts w:asciiTheme="minorHAnsi" w:hAnsiTheme="minorHAnsi" w:cstheme="minorHAnsi"/>
        </w:rPr>
        <w:t xml:space="preserve">F Yakuphanoglu, </w:t>
      </w:r>
      <w:r w:rsidRPr="00BC782F">
        <w:rPr>
          <w:rFonts w:asciiTheme="minorHAnsi" w:hAnsiTheme="minorHAnsi" w:cstheme="minorHAnsi"/>
          <w:b/>
          <w:bCs/>
          <w:color w:val="FF6600"/>
        </w:rPr>
        <w:t xml:space="preserve">W. A </w:t>
      </w:r>
      <w:r w:rsidR="003463E7" w:rsidRPr="00BC782F">
        <w:rPr>
          <w:rFonts w:asciiTheme="minorHAnsi" w:hAnsiTheme="minorHAnsi" w:cstheme="minorHAnsi"/>
          <w:b/>
          <w:bCs/>
          <w:color w:val="FF6600"/>
        </w:rPr>
        <w:t>Farooq</w:t>
      </w:r>
      <w:r w:rsidRPr="00BC782F">
        <w:rPr>
          <w:rFonts w:asciiTheme="minorHAnsi" w:hAnsiTheme="minorHAnsi" w:cstheme="minorHAnsi"/>
        </w:rPr>
        <w:t>,</w:t>
      </w:r>
      <w:r w:rsidRPr="00BC782F">
        <w:rPr>
          <w:rStyle w:val="apple-converted-space"/>
          <w:rFonts w:asciiTheme="minorHAnsi" w:hAnsiTheme="minorHAnsi" w:cstheme="minorHAnsi"/>
        </w:rPr>
        <w:t> “</w:t>
      </w:r>
      <w:hyperlink r:id="rId10" w:history="1">
        <w:r w:rsidRPr="00BC782F">
          <w:rPr>
            <w:rStyle w:val="Hyperlink"/>
            <w:rFonts w:asciiTheme="minorHAnsi" w:hAnsiTheme="minorHAnsi" w:cstheme="minorHAnsi"/>
            <w:i/>
            <w:iCs/>
            <w:color w:val="000000"/>
          </w:rPr>
          <w:t>Electrical characterization of p-Si/fullerene-C-60 heterojunction photodiode</w:t>
        </w:r>
      </w:hyperlink>
      <w:r w:rsidRPr="00BC782F">
        <w:rPr>
          <w:rFonts w:asciiTheme="minorHAnsi" w:hAnsiTheme="minorHAnsi" w:cstheme="minorHAnsi"/>
        </w:rPr>
        <w:t>”,</w:t>
      </w:r>
      <w:r w:rsidRPr="00BC782F">
        <w:rPr>
          <w:rStyle w:val="databold"/>
          <w:rFonts w:asciiTheme="minorHAnsi" w:hAnsiTheme="minorHAnsi" w:cstheme="minorHAnsi"/>
        </w:rPr>
        <w:t>OPTOELECTRONICS AND ADVANCED MATERIALS-RAPID COMMUNICATIONS</w:t>
      </w:r>
      <w:r w:rsidRPr="00BC782F">
        <w:rPr>
          <w:rStyle w:val="apple-converted-space"/>
          <w:rFonts w:asciiTheme="minorHAnsi" w:hAnsiTheme="minorHAnsi" w:cstheme="minorHAnsi"/>
        </w:rPr>
        <w:t> </w:t>
      </w:r>
      <w:r w:rsidRPr="00BC782F">
        <w:rPr>
          <w:rFonts w:asciiTheme="minorHAnsi" w:hAnsiTheme="minorHAnsi" w:cstheme="minorHAnsi"/>
        </w:rPr>
        <w:t>  V-</w:t>
      </w:r>
      <w:r w:rsidRPr="00BC782F">
        <w:rPr>
          <w:rStyle w:val="apple-converted-space"/>
          <w:rFonts w:asciiTheme="minorHAnsi" w:hAnsiTheme="minorHAnsi" w:cstheme="minorHAnsi"/>
        </w:rPr>
        <w:t> </w:t>
      </w:r>
      <w:r w:rsidRPr="00BC782F">
        <w:rPr>
          <w:rStyle w:val="databold"/>
          <w:rFonts w:asciiTheme="minorHAnsi" w:hAnsiTheme="minorHAnsi" w:cstheme="minorHAnsi"/>
        </w:rPr>
        <w:t>5</w:t>
      </w:r>
      <w:r w:rsidRPr="00BC782F">
        <w:rPr>
          <w:rStyle w:val="apple-converted-space"/>
          <w:rFonts w:asciiTheme="minorHAnsi" w:hAnsiTheme="minorHAnsi" w:cstheme="minorHAnsi"/>
        </w:rPr>
        <w:t> </w:t>
      </w:r>
      <w:r w:rsidRPr="00BC782F">
        <w:rPr>
          <w:rFonts w:asciiTheme="minorHAnsi" w:hAnsiTheme="minorHAnsi" w:cstheme="minorHAnsi"/>
        </w:rPr>
        <w:t>  Issue:</w:t>
      </w:r>
      <w:r w:rsidRPr="00BC782F">
        <w:rPr>
          <w:rStyle w:val="apple-converted-space"/>
          <w:rFonts w:asciiTheme="minorHAnsi" w:hAnsiTheme="minorHAnsi" w:cstheme="minorHAnsi"/>
        </w:rPr>
        <w:t> </w:t>
      </w:r>
      <w:r w:rsidRPr="00BC782F">
        <w:rPr>
          <w:rStyle w:val="databold"/>
          <w:rFonts w:asciiTheme="minorHAnsi" w:hAnsiTheme="minorHAnsi" w:cstheme="minorHAnsi"/>
        </w:rPr>
        <w:t>1-2</w:t>
      </w:r>
      <w:r w:rsidRPr="00BC782F">
        <w:rPr>
          <w:rStyle w:val="apple-converted-space"/>
          <w:rFonts w:asciiTheme="minorHAnsi" w:hAnsiTheme="minorHAnsi" w:cstheme="minorHAnsi"/>
        </w:rPr>
        <w:t> </w:t>
      </w:r>
      <w:r w:rsidRPr="00BC782F">
        <w:rPr>
          <w:rFonts w:asciiTheme="minorHAnsi" w:hAnsiTheme="minorHAnsi" w:cstheme="minorHAnsi"/>
        </w:rPr>
        <w:t>  Pages:</w:t>
      </w:r>
      <w:r w:rsidRPr="00BC782F">
        <w:rPr>
          <w:rStyle w:val="apple-converted-space"/>
          <w:rFonts w:asciiTheme="minorHAnsi" w:hAnsiTheme="minorHAnsi" w:cstheme="minorHAnsi"/>
        </w:rPr>
        <w:t> </w:t>
      </w:r>
      <w:r w:rsidRPr="00BC782F">
        <w:rPr>
          <w:rStyle w:val="databold"/>
          <w:rFonts w:asciiTheme="minorHAnsi" w:hAnsiTheme="minorHAnsi" w:cstheme="minorHAnsi"/>
        </w:rPr>
        <w:t>153-156</w:t>
      </w:r>
      <w:r w:rsidRPr="00BC782F">
        <w:rPr>
          <w:rStyle w:val="apple-converted-space"/>
          <w:rFonts w:asciiTheme="minorHAnsi" w:hAnsiTheme="minorHAnsi" w:cstheme="minorHAnsi"/>
        </w:rPr>
        <w:t> </w:t>
      </w:r>
      <w:r w:rsidRPr="00BC782F">
        <w:rPr>
          <w:rFonts w:asciiTheme="minorHAnsi" w:hAnsiTheme="minorHAnsi" w:cstheme="minorHAnsi"/>
        </w:rPr>
        <w:t>,</w:t>
      </w:r>
      <w:r w:rsidRPr="00BC782F">
        <w:rPr>
          <w:rStyle w:val="apple-converted-space"/>
          <w:rFonts w:asciiTheme="minorHAnsi" w:hAnsiTheme="minorHAnsi" w:cstheme="minorHAnsi"/>
        </w:rPr>
        <w:t> </w:t>
      </w:r>
      <w:r w:rsidRPr="00BC782F">
        <w:rPr>
          <w:rStyle w:val="databold"/>
          <w:rFonts w:asciiTheme="minorHAnsi" w:hAnsiTheme="minorHAnsi" w:cstheme="minorHAnsi"/>
        </w:rPr>
        <w:t>2011</w:t>
      </w:r>
      <w:r w:rsidRPr="00BC782F">
        <w:rPr>
          <w:rStyle w:val="apple-converted-space"/>
          <w:rFonts w:asciiTheme="minorHAnsi" w:hAnsiTheme="minorHAnsi" w:cstheme="minorHAnsi"/>
        </w:rPr>
        <w:t>  </w:t>
      </w:r>
    </w:p>
    <w:p w:rsidR="003A5568" w:rsidRPr="00BC782F" w:rsidRDefault="003A5568" w:rsidP="00BC782F">
      <w:pPr>
        <w:pStyle w:val="ListParagraph"/>
        <w:numPr>
          <w:ilvl w:val="0"/>
          <w:numId w:val="41"/>
        </w:numPr>
        <w:spacing w:after="0" w:line="240" w:lineRule="auto"/>
        <w:jc w:val="both"/>
        <w:rPr>
          <w:rStyle w:val="apple-converted-space"/>
          <w:rFonts w:asciiTheme="minorHAnsi" w:hAnsiTheme="minorHAnsi" w:cstheme="minorHAnsi"/>
        </w:rPr>
      </w:pPr>
      <w:r w:rsidRPr="00BC782F">
        <w:rPr>
          <w:rFonts w:asciiTheme="minorHAnsi" w:hAnsiTheme="minorHAnsi" w:cstheme="minorHAnsi"/>
        </w:rPr>
        <w:t xml:space="preserve">A. Ballestar, F. Yakuphanoglu,  B.F Senkal, </w:t>
      </w:r>
      <w:r w:rsidRPr="00BC782F">
        <w:rPr>
          <w:rFonts w:asciiTheme="minorHAnsi" w:hAnsiTheme="minorHAnsi" w:cstheme="minorHAnsi"/>
          <w:b/>
          <w:bCs/>
          <w:color w:val="FF6600"/>
        </w:rPr>
        <w:t xml:space="preserve">W.A. </w:t>
      </w:r>
      <w:r w:rsidR="003463E7" w:rsidRPr="00BC782F">
        <w:rPr>
          <w:rFonts w:asciiTheme="minorHAnsi" w:hAnsiTheme="minorHAnsi" w:cstheme="minorHAnsi"/>
          <w:b/>
          <w:bCs/>
          <w:color w:val="FF6600"/>
        </w:rPr>
        <w:t>Farooq</w:t>
      </w:r>
      <w:r w:rsidRPr="00BC782F">
        <w:rPr>
          <w:rFonts w:asciiTheme="minorHAnsi" w:hAnsiTheme="minorHAnsi" w:cstheme="minorHAnsi"/>
        </w:rPr>
        <w:t>, “</w:t>
      </w:r>
      <w:hyperlink r:id="rId11" w:history="1">
        <w:r w:rsidRPr="00BC782F">
          <w:rPr>
            <w:rStyle w:val="Hyperlink"/>
            <w:rFonts w:asciiTheme="minorHAnsi" w:hAnsiTheme="minorHAnsi" w:cstheme="minorHAnsi"/>
            <w:i/>
            <w:iCs/>
            <w:color w:val="000000"/>
          </w:rPr>
          <w:t>Electrical characterization with atomic force microscopy and low temperature transport properties of boric acid doped polyaniline with Fe3O4 nanoparcomposites</w:t>
        </w:r>
      </w:hyperlink>
      <w:r w:rsidRPr="00BC782F">
        <w:rPr>
          <w:rStyle w:val="apple-converted-space"/>
          <w:rFonts w:asciiTheme="minorHAnsi" w:hAnsiTheme="minorHAnsi" w:cstheme="minorHAnsi"/>
        </w:rPr>
        <w:t>”</w:t>
      </w:r>
      <w:r w:rsidRPr="00BC782F">
        <w:rPr>
          <w:rStyle w:val="databold"/>
          <w:rFonts w:asciiTheme="minorHAnsi" w:hAnsiTheme="minorHAnsi" w:cstheme="minorHAnsi"/>
        </w:rPr>
        <w:t>OPTOELECTRONICS AND ADVANCED MATERIALS-RAPID COMMUNICATIONS</w:t>
      </w:r>
      <w:r w:rsidRPr="00BC782F">
        <w:rPr>
          <w:rStyle w:val="apple-converted-space"/>
          <w:rFonts w:asciiTheme="minorHAnsi" w:hAnsiTheme="minorHAnsi" w:cstheme="minorHAnsi"/>
        </w:rPr>
        <w:t> </w:t>
      </w:r>
      <w:r w:rsidRPr="00BC782F">
        <w:rPr>
          <w:rFonts w:asciiTheme="minorHAnsi" w:hAnsiTheme="minorHAnsi" w:cstheme="minorHAnsi"/>
        </w:rPr>
        <w:t>  V-</w:t>
      </w:r>
      <w:r w:rsidRPr="00BC782F">
        <w:rPr>
          <w:rStyle w:val="databold"/>
          <w:rFonts w:asciiTheme="minorHAnsi" w:hAnsiTheme="minorHAnsi" w:cstheme="minorHAnsi"/>
        </w:rPr>
        <w:t>5</w:t>
      </w:r>
      <w:r w:rsidRPr="00BC782F">
        <w:rPr>
          <w:rStyle w:val="apple-converted-space"/>
          <w:rFonts w:asciiTheme="minorHAnsi" w:hAnsiTheme="minorHAnsi" w:cstheme="minorHAnsi"/>
        </w:rPr>
        <w:t> </w:t>
      </w:r>
      <w:r w:rsidRPr="00BC782F">
        <w:rPr>
          <w:rFonts w:asciiTheme="minorHAnsi" w:hAnsiTheme="minorHAnsi" w:cstheme="minorHAnsi"/>
        </w:rPr>
        <w:t>  Issue:</w:t>
      </w:r>
      <w:r w:rsidRPr="00BC782F">
        <w:rPr>
          <w:rStyle w:val="apple-converted-space"/>
          <w:rFonts w:asciiTheme="minorHAnsi" w:hAnsiTheme="minorHAnsi" w:cstheme="minorHAnsi"/>
        </w:rPr>
        <w:t> </w:t>
      </w:r>
      <w:r w:rsidRPr="00BC782F">
        <w:rPr>
          <w:rStyle w:val="databold"/>
          <w:rFonts w:asciiTheme="minorHAnsi" w:hAnsiTheme="minorHAnsi" w:cstheme="minorHAnsi"/>
        </w:rPr>
        <w:t>1-2</w:t>
      </w:r>
      <w:r w:rsidRPr="00BC782F">
        <w:rPr>
          <w:rStyle w:val="apple-converted-space"/>
          <w:rFonts w:asciiTheme="minorHAnsi" w:hAnsiTheme="minorHAnsi" w:cstheme="minorHAnsi"/>
        </w:rPr>
        <w:t> </w:t>
      </w:r>
      <w:r w:rsidRPr="00BC782F">
        <w:rPr>
          <w:rFonts w:asciiTheme="minorHAnsi" w:hAnsiTheme="minorHAnsi" w:cstheme="minorHAnsi"/>
        </w:rPr>
        <w:t>  Pages:</w:t>
      </w:r>
      <w:r w:rsidRPr="00BC782F">
        <w:rPr>
          <w:rStyle w:val="apple-converted-space"/>
          <w:rFonts w:asciiTheme="minorHAnsi" w:hAnsiTheme="minorHAnsi" w:cstheme="minorHAnsi"/>
        </w:rPr>
        <w:t> </w:t>
      </w:r>
      <w:r w:rsidRPr="00BC782F">
        <w:rPr>
          <w:rStyle w:val="databold"/>
          <w:rFonts w:asciiTheme="minorHAnsi" w:hAnsiTheme="minorHAnsi" w:cstheme="minorHAnsi"/>
        </w:rPr>
        <w:t>177 181</w:t>
      </w:r>
      <w:r w:rsidRPr="00BC782F">
        <w:rPr>
          <w:rStyle w:val="apple-converted-space"/>
          <w:rFonts w:asciiTheme="minorHAnsi" w:hAnsiTheme="minorHAnsi" w:cstheme="minorHAnsi"/>
        </w:rPr>
        <w:t>, </w:t>
      </w:r>
      <w:r w:rsidRPr="00BC782F">
        <w:rPr>
          <w:rStyle w:val="databold"/>
          <w:rFonts w:asciiTheme="minorHAnsi" w:hAnsiTheme="minorHAnsi" w:cstheme="minorHAnsi"/>
        </w:rPr>
        <w:t>2011</w:t>
      </w:r>
      <w:r w:rsidRPr="00BC782F">
        <w:rPr>
          <w:rStyle w:val="apple-converted-space"/>
          <w:rFonts w:asciiTheme="minorHAnsi" w:hAnsiTheme="minorHAnsi" w:cstheme="minorHAnsi"/>
        </w:rPr>
        <w:t> </w:t>
      </w:r>
    </w:p>
    <w:p w:rsidR="003A5568" w:rsidRPr="00BC782F" w:rsidRDefault="003A5568" w:rsidP="00BC782F">
      <w:pPr>
        <w:pStyle w:val="ListParagraph"/>
        <w:numPr>
          <w:ilvl w:val="0"/>
          <w:numId w:val="41"/>
        </w:numPr>
        <w:spacing w:after="0" w:line="240" w:lineRule="auto"/>
        <w:jc w:val="both"/>
        <w:rPr>
          <w:rStyle w:val="apple-converted-space"/>
          <w:rFonts w:asciiTheme="minorHAnsi" w:hAnsiTheme="minorHAnsi" w:cstheme="minorHAnsi"/>
        </w:rPr>
      </w:pPr>
      <w:r w:rsidRPr="00BC782F">
        <w:rPr>
          <w:rFonts w:asciiTheme="minorHAnsi" w:hAnsiTheme="minorHAnsi" w:cstheme="minorHAnsi"/>
        </w:rPr>
        <w:t xml:space="preserve">F.Yakuphanoglu,B.FSenkal, </w:t>
      </w:r>
      <w:r w:rsidRPr="00BC782F">
        <w:rPr>
          <w:rFonts w:asciiTheme="minorHAnsi" w:hAnsiTheme="minorHAnsi" w:cstheme="minorHAnsi"/>
          <w:b/>
          <w:bCs/>
          <w:color w:val="FF6600"/>
        </w:rPr>
        <w:t xml:space="preserve">W.A. </w:t>
      </w:r>
      <w:r w:rsidR="003463E7" w:rsidRPr="00BC782F">
        <w:rPr>
          <w:rFonts w:asciiTheme="minorHAnsi" w:hAnsiTheme="minorHAnsi" w:cstheme="minorHAnsi"/>
          <w:b/>
          <w:bCs/>
          <w:color w:val="FF6600"/>
        </w:rPr>
        <w:t>Farooq</w:t>
      </w:r>
      <w:r w:rsidRPr="00BC782F">
        <w:rPr>
          <w:rFonts w:asciiTheme="minorHAnsi" w:hAnsiTheme="minorHAnsi" w:cstheme="minorHAnsi"/>
        </w:rPr>
        <w:t>, “</w:t>
      </w:r>
      <w:hyperlink r:id="rId12" w:history="1">
        <w:r w:rsidRPr="00BC782F">
          <w:rPr>
            <w:rStyle w:val="Hyperlink"/>
            <w:rFonts w:asciiTheme="minorHAnsi" w:hAnsiTheme="minorHAnsi" w:cstheme="minorHAnsi"/>
            <w:i/>
            <w:iCs/>
            <w:color w:val="000000"/>
          </w:rPr>
          <w:t>Electrical conductivity and optical properties of a new synthesized poly(tetramethylene ethylene diamine) polymer organic semiconductor</w:t>
        </w:r>
      </w:hyperlink>
      <w:r w:rsidRPr="00BC782F">
        <w:rPr>
          <w:rFonts w:asciiTheme="minorHAnsi" w:hAnsiTheme="minorHAnsi" w:cstheme="minorHAnsi"/>
        </w:rPr>
        <w:t>”,</w:t>
      </w:r>
      <w:r w:rsidRPr="00BC782F">
        <w:rPr>
          <w:rStyle w:val="apple-converted-space"/>
          <w:rFonts w:asciiTheme="minorHAnsi" w:hAnsiTheme="minorHAnsi" w:cstheme="minorHAnsi"/>
        </w:rPr>
        <w:t>  </w:t>
      </w:r>
      <w:r w:rsidRPr="00BC782F">
        <w:rPr>
          <w:rStyle w:val="databold"/>
          <w:rFonts w:asciiTheme="minorHAnsi" w:hAnsiTheme="minorHAnsi" w:cstheme="minorHAnsi"/>
        </w:rPr>
        <w:t>OPTOELECTRONICS AND ADVANCED MATERIALS-RAPID COMMUNICATIONS</w:t>
      </w:r>
      <w:r w:rsidRPr="00BC782F">
        <w:rPr>
          <w:rStyle w:val="apple-converted-space"/>
          <w:rFonts w:asciiTheme="minorHAnsi" w:hAnsiTheme="minorHAnsi" w:cstheme="minorHAnsi"/>
        </w:rPr>
        <w:t> </w:t>
      </w:r>
      <w:r w:rsidRPr="00BC782F">
        <w:rPr>
          <w:rFonts w:asciiTheme="minorHAnsi" w:hAnsiTheme="minorHAnsi" w:cstheme="minorHAnsi"/>
        </w:rPr>
        <w:t>  V-</w:t>
      </w:r>
      <w:r w:rsidRPr="00BC782F">
        <w:rPr>
          <w:rStyle w:val="databold"/>
          <w:rFonts w:asciiTheme="minorHAnsi" w:hAnsiTheme="minorHAnsi" w:cstheme="minorHAnsi"/>
        </w:rPr>
        <w:t>5</w:t>
      </w:r>
      <w:r w:rsidRPr="00BC782F">
        <w:rPr>
          <w:rStyle w:val="apple-converted-space"/>
          <w:rFonts w:asciiTheme="minorHAnsi" w:hAnsiTheme="minorHAnsi" w:cstheme="minorHAnsi"/>
        </w:rPr>
        <w:t> </w:t>
      </w:r>
      <w:r w:rsidRPr="00BC782F">
        <w:rPr>
          <w:rFonts w:asciiTheme="minorHAnsi" w:hAnsiTheme="minorHAnsi" w:cstheme="minorHAnsi"/>
        </w:rPr>
        <w:t>  Issue:</w:t>
      </w:r>
      <w:r w:rsidRPr="00BC782F">
        <w:rPr>
          <w:rStyle w:val="apple-converted-space"/>
          <w:rFonts w:asciiTheme="minorHAnsi" w:hAnsiTheme="minorHAnsi" w:cstheme="minorHAnsi"/>
        </w:rPr>
        <w:t> </w:t>
      </w:r>
      <w:r w:rsidRPr="00BC782F">
        <w:rPr>
          <w:rStyle w:val="databold"/>
          <w:rFonts w:asciiTheme="minorHAnsi" w:hAnsiTheme="minorHAnsi" w:cstheme="minorHAnsi"/>
        </w:rPr>
        <w:t>1-2</w:t>
      </w:r>
      <w:r w:rsidRPr="00BC782F">
        <w:rPr>
          <w:rStyle w:val="apple-converted-space"/>
          <w:rFonts w:asciiTheme="minorHAnsi" w:hAnsiTheme="minorHAnsi" w:cstheme="minorHAnsi"/>
        </w:rPr>
        <w:t> </w:t>
      </w:r>
      <w:r w:rsidRPr="00BC782F">
        <w:rPr>
          <w:rFonts w:asciiTheme="minorHAnsi" w:hAnsiTheme="minorHAnsi" w:cstheme="minorHAnsi"/>
        </w:rPr>
        <w:t>  Pages:</w:t>
      </w:r>
      <w:r w:rsidRPr="00BC782F">
        <w:rPr>
          <w:rStyle w:val="apple-converted-space"/>
          <w:rFonts w:asciiTheme="minorHAnsi" w:hAnsiTheme="minorHAnsi" w:cstheme="minorHAnsi"/>
        </w:rPr>
        <w:t> </w:t>
      </w:r>
      <w:r w:rsidRPr="00BC782F">
        <w:rPr>
          <w:rStyle w:val="databold"/>
          <w:rFonts w:asciiTheme="minorHAnsi" w:hAnsiTheme="minorHAnsi" w:cstheme="minorHAnsi"/>
        </w:rPr>
        <w:t>182-185</w:t>
      </w:r>
      <w:r w:rsidRPr="00BC782F">
        <w:rPr>
          <w:rStyle w:val="apple-converted-space"/>
          <w:rFonts w:asciiTheme="minorHAnsi" w:hAnsiTheme="minorHAnsi" w:cstheme="minorHAnsi"/>
        </w:rPr>
        <w:t>, </w:t>
      </w:r>
      <w:r w:rsidRPr="00BC782F">
        <w:rPr>
          <w:rStyle w:val="databold"/>
          <w:rFonts w:asciiTheme="minorHAnsi" w:hAnsiTheme="minorHAnsi" w:cstheme="minorHAnsi"/>
        </w:rPr>
        <w:t>2011</w:t>
      </w:r>
      <w:r w:rsidRPr="00BC782F">
        <w:rPr>
          <w:rStyle w:val="apple-converted-space"/>
          <w:rFonts w:asciiTheme="minorHAnsi" w:hAnsiTheme="minorHAnsi" w:cstheme="minorHAnsi"/>
        </w:rPr>
        <w:t> </w:t>
      </w:r>
    </w:p>
    <w:p w:rsidR="003A5568" w:rsidRPr="00BC782F" w:rsidRDefault="003A5568" w:rsidP="00BC782F">
      <w:pPr>
        <w:pStyle w:val="ListParagraph"/>
        <w:numPr>
          <w:ilvl w:val="0"/>
          <w:numId w:val="41"/>
        </w:numPr>
        <w:spacing w:after="0" w:line="240" w:lineRule="auto"/>
        <w:jc w:val="both"/>
        <w:rPr>
          <w:rStyle w:val="apple-converted-space"/>
          <w:rFonts w:asciiTheme="minorHAnsi" w:hAnsiTheme="minorHAnsi" w:cstheme="minorHAnsi"/>
        </w:rPr>
      </w:pPr>
      <w:r w:rsidRPr="00BC782F">
        <w:rPr>
          <w:rFonts w:asciiTheme="minorHAnsi" w:hAnsiTheme="minorHAnsi" w:cstheme="minorHAnsi"/>
        </w:rPr>
        <w:t xml:space="preserve">F.Yakuphanoglu, </w:t>
      </w:r>
      <w:r w:rsidRPr="00BC782F">
        <w:rPr>
          <w:rFonts w:asciiTheme="minorHAnsi" w:hAnsiTheme="minorHAnsi" w:cstheme="minorHAnsi"/>
          <w:b/>
          <w:bCs/>
          <w:color w:val="FF6600"/>
        </w:rPr>
        <w:t>W.A.</w:t>
      </w:r>
      <w:r w:rsidR="003463E7" w:rsidRPr="00BC782F">
        <w:rPr>
          <w:rFonts w:asciiTheme="minorHAnsi" w:hAnsiTheme="minorHAnsi" w:cstheme="minorHAnsi"/>
          <w:b/>
          <w:bCs/>
          <w:color w:val="FF6600"/>
        </w:rPr>
        <w:t>Farooq</w:t>
      </w:r>
      <w:r w:rsidRPr="00BC782F">
        <w:rPr>
          <w:rFonts w:asciiTheme="minorHAnsi" w:hAnsiTheme="minorHAnsi" w:cstheme="minorHAnsi"/>
        </w:rPr>
        <w:t>,</w:t>
      </w:r>
      <w:r w:rsidRPr="00BC782F">
        <w:rPr>
          <w:rStyle w:val="apple-converted-space"/>
          <w:rFonts w:asciiTheme="minorHAnsi" w:hAnsiTheme="minorHAnsi" w:cstheme="minorHAnsi"/>
        </w:rPr>
        <w:t> “</w:t>
      </w:r>
      <w:hyperlink r:id="rId13" w:history="1">
        <w:r w:rsidRPr="00BC782F">
          <w:rPr>
            <w:rStyle w:val="Hyperlink"/>
            <w:rFonts w:asciiTheme="minorHAnsi" w:hAnsiTheme="minorHAnsi" w:cstheme="minorHAnsi"/>
            <w:i/>
            <w:iCs/>
            <w:color w:val="000000"/>
          </w:rPr>
          <w:t>Electrical characterization of ITO/PEDOT-PSS/MEH-PPV:PCBM organic diode</w:t>
        </w:r>
      </w:hyperlink>
      <w:r w:rsidRPr="00BC782F">
        <w:rPr>
          <w:rFonts w:asciiTheme="minorHAnsi" w:hAnsiTheme="minorHAnsi" w:cstheme="minorHAnsi"/>
        </w:rPr>
        <w:t>”</w:t>
      </w:r>
      <w:r w:rsidRPr="00BC782F">
        <w:rPr>
          <w:rStyle w:val="apple-converted-space"/>
          <w:rFonts w:asciiTheme="minorHAnsi" w:hAnsiTheme="minorHAnsi" w:cstheme="minorHAnsi"/>
        </w:rPr>
        <w:t> </w:t>
      </w:r>
      <w:r w:rsidRPr="00BC782F">
        <w:rPr>
          <w:rStyle w:val="databold"/>
          <w:rFonts w:asciiTheme="minorHAnsi" w:hAnsiTheme="minorHAnsi" w:cstheme="minorHAnsi"/>
        </w:rPr>
        <w:t>OPTOELECTRONICS AND ADVANCED MATERIALS-RAPID COMMUNICATIONS</w:t>
      </w:r>
      <w:r w:rsidRPr="00BC782F">
        <w:rPr>
          <w:rStyle w:val="apple-converted-space"/>
          <w:rFonts w:asciiTheme="minorHAnsi" w:hAnsiTheme="minorHAnsi" w:cstheme="minorHAnsi"/>
        </w:rPr>
        <w:t> </w:t>
      </w:r>
      <w:r w:rsidRPr="00BC782F">
        <w:rPr>
          <w:rFonts w:asciiTheme="minorHAnsi" w:hAnsiTheme="minorHAnsi" w:cstheme="minorHAnsi"/>
        </w:rPr>
        <w:t>  V-</w:t>
      </w:r>
      <w:r w:rsidRPr="00BC782F">
        <w:rPr>
          <w:rStyle w:val="apple-converted-space"/>
          <w:rFonts w:asciiTheme="minorHAnsi" w:hAnsiTheme="minorHAnsi" w:cstheme="minorHAnsi"/>
        </w:rPr>
        <w:t> </w:t>
      </w:r>
      <w:r w:rsidRPr="00BC782F">
        <w:rPr>
          <w:rStyle w:val="databold"/>
          <w:rFonts w:asciiTheme="minorHAnsi" w:hAnsiTheme="minorHAnsi" w:cstheme="minorHAnsi"/>
        </w:rPr>
        <w:t>5</w:t>
      </w:r>
      <w:r w:rsidRPr="00BC782F">
        <w:rPr>
          <w:rStyle w:val="apple-converted-space"/>
          <w:rFonts w:asciiTheme="minorHAnsi" w:hAnsiTheme="minorHAnsi" w:cstheme="minorHAnsi"/>
        </w:rPr>
        <w:t> </w:t>
      </w:r>
      <w:r w:rsidRPr="00BC782F">
        <w:rPr>
          <w:rFonts w:asciiTheme="minorHAnsi" w:hAnsiTheme="minorHAnsi" w:cstheme="minorHAnsi"/>
        </w:rPr>
        <w:t>  Issue:</w:t>
      </w:r>
      <w:r w:rsidRPr="00BC782F">
        <w:rPr>
          <w:rStyle w:val="apple-converted-space"/>
          <w:rFonts w:asciiTheme="minorHAnsi" w:hAnsiTheme="minorHAnsi" w:cstheme="minorHAnsi"/>
        </w:rPr>
        <w:t> </w:t>
      </w:r>
      <w:r w:rsidRPr="00BC782F">
        <w:rPr>
          <w:rStyle w:val="databold"/>
          <w:rFonts w:asciiTheme="minorHAnsi" w:hAnsiTheme="minorHAnsi" w:cstheme="minorHAnsi"/>
        </w:rPr>
        <w:t>1-2</w:t>
      </w:r>
      <w:r w:rsidRPr="00BC782F">
        <w:rPr>
          <w:rStyle w:val="apple-converted-space"/>
          <w:rFonts w:asciiTheme="minorHAnsi" w:hAnsiTheme="minorHAnsi" w:cstheme="minorHAnsi"/>
        </w:rPr>
        <w:t> </w:t>
      </w:r>
      <w:r w:rsidRPr="00BC782F">
        <w:rPr>
          <w:rFonts w:asciiTheme="minorHAnsi" w:hAnsiTheme="minorHAnsi" w:cstheme="minorHAnsi"/>
        </w:rPr>
        <w:t>  Pages:</w:t>
      </w:r>
      <w:r w:rsidRPr="00BC782F">
        <w:rPr>
          <w:rStyle w:val="apple-converted-space"/>
          <w:rFonts w:asciiTheme="minorHAnsi" w:hAnsiTheme="minorHAnsi" w:cstheme="minorHAnsi"/>
        </w:rPr>
        <w:t> </w:t>
      </w:r>
      <w:r w:rsidRPr="00BC782F">
        <w:rPr>
          <w:rStyle w:val="databold"/>
          <w:rFonts w:asciiTheme="minorHAnsi" w:hAnsiTheme="minorHAnsi" w:cstheme="minorHAnsi"/>
        </w:rPr>
        <w:t>186-190</w:t>
      </w:r>
      <w:r w:rsidRPr="00BC782F">
        <w:rPr>
          <w:rStyle w:val="apple-converted-space"/>
          <w:rFonts w:asciiTheme="minorHAnsi" w:hAnsiTheme="minorHAnsi" w:cstheme="minorHAnsi"/>
        </w:rPr>
        <w:t>, </w:t>
      </w:r>
      <w:r w:rsidRPr="00BC782F">
        <w:rPr>
          <w:rStyle w:val="databold"/>
          <w:rFonts w:asciiTheme="minorHAnsi" w:hAnsiTheme="minorHAnsi" w:cstheme="minorHAnsi"/>
        </w:rPr>
        <w:t>2011</w:t>
      </w:r>
      <w:r w:rsidRPr="00BC782F">
        <w:rPr>
          <w:rStyle w:val="apple-converted-space"/>
          <w:rFonts w:asciiTheme="minorHAnsi" w:hAnsiTheme="minorHAnsi" w:cstheme="minorHAnsi"/>
        </w:rPr>
        <w:t> </w:t>
      </w:r>
    </w:p>
    <w:p w:rsidR="003A5568" w:rsidRPr="00BC782F" w:rsidRDefault="003A5568" w:rsidP="00BC782F">
      <w:pPr>
        <w:pStyle w:val="ListParagraph"/>
        <w:numPr>
          <w:ilvl w:val="0"/>
          <w:numId w:val="41"/>
        </w:numPr>
        <w:spacing w:after="0" w:line="240" w:lineRule="auto"/>
        <w:jc w:val="both"/>
        <w:rPr>
          <w:rStyle w:val="apple-style-span"/>
          <w:rFonts w:asciiTheme="minorHAnsi" w:hAnsiTheme="minorHAnsi" w:cstheme="minorHAnsi"/>
        </w:rPr>
      </w:pPr>
      <w:r w:rsidRPr="00BC782F">
        <w:rPr>
          <w:rStyle w:val="apple-style-span"/>
          <w:rFonts w:asciiTheme="minorHAnsi" w:hAnsiTheme="minorHAnsi" w:cstheme="minorHAnsi"/>
          <w:color w:val="000000"/>
        </w:rPr>
        <w:t>I.S. Yahia, A.A .M. Farag, F. Yakuphanoglu,</w:t>
      </w:r>
      <w:r w:rsidRPr="00BC782F">
        <w:rPr>
          <w:rFonts w:asciiTheme="minorHAnsi" w:hAnsiTheme="minorHAnsi" w:cstheme="minorHAnsi"/>
          <w:b/>
          <w:bCs/>
          <w:color w:val="FF6600"/>
        </w:rPr>
        <w:t>W.A.</w:t>
      </w:r>
      <w:r w:rsidR="003463E7" w:rsidRPr="00BC782F">
        <w:rPr>
          <w:rFonts w:asciiTheme="minorHAnsi" w:hAnsiTheme="minorHAnsi" w:cstheme="minorHAnsi"/>
          <w:b/>
          <w:bCs/>
          <w:color w:val="FF6600"/>
        </w:rPr>
        <w:t>Farooq</w:t>
      </w:r>
      <w:r w:rsidRPr="00BC782F">
        <w:rPr>
          <w:rStyle w:val="apple-converted-space"/>
          <w:rFonts w:asciiTheme="minorHAnsi" w:hAnsiTheme="minorHAnsi" w:cstheme="minorHAnsi"/>
          <w:color w:val="000000"/>
        </w:rPr>
        <w:t> </w:t>
      </w:r>
      <w:r w:rsidRPr="00BC782F">
        <w:rPr>
          <w:rStyle w:val="apple-converted-space"/>
          <w:rFonts w:asciiTheme="minorHAnsi" w:hAnsiTheme="minorHAnsi" w:cstheme="minorHAnsi"/>
        </w:rPr>
        <w:t>, “</w:t>
      </w:r>
      <w:r w:rsidRPr="00BC782F">
        <w:rPr>
          <w:rStyle w:val="apple-converted-space"/>
          <w:rFonts w:asciiTheme="minorHAnsi" w:hAnsiTheme="minorHAnsi" w:cstheme="minorHAnsi"/>
          <w:i/>
          <w:iCs/>
        </w:rPr>
        <w:t>Temperature dependence of electronics parameters of organic schottky diode based on fluorescein Sodium Salt</w:t>
      </w:r>
      <w:r w:rsidRPr="00BC782F">
        <w:rPr>
          <w:rStyle w:val="apple-converted-space"/>
          <w:rFonts w:asciiTheme="minorHAnsi" w:hAnsiTheme="minorHAnsi" w:cstheme="minorHAnsi"/>
        </w:rPr>
        <w:t xml:space="preserve">” </w:t>
      </w:r>
      <w:r w:rsidRPr="00BC782F">
        <w:rPr>
          <w:rStyle w:val="apple-style-span"/>
          <w:rFonts w:asciiTheme="minorHAnsi" w:hAnsiTheme="minorHAnsi" w:cstheme="minorHAnsi"/>
          <w:color w:val="000000"/>
        </w:rPr>
        <w:t>Synthetic Metals,</w:t>
      </w:r>
      <w:r w:rsidRPr="00BC782F">
        <w:rPr>
          <w:rStyle w:val="apple-converted-space"/>
          <w:rFonts w:asciiTheme="minorHAnsi" w:hAnsiTheme="minorHAnsi" w:cstheme="minorHAnsi"/>
          <w:color w:val="000000"/>
        </w:rPr>
        <w:t> </w:t>
      </w:r>
      <w:r w:rsidRPr="00BC782F">
        <w:rPr>
          <w:rStyle w:val="apple-style-span"/>
          <w:rFonts w:asciiTheme="minorHAnsi" w:hAnsiTheme="minorHAnsi" w:cstheme="minorHAnsi"/>
          <w:color w:val="000000"/>
        </w:rPr>
        <w:t>V-161,Issues 9-10,P 881-887</w:t>
      </w:r>
    </w:p>
    <w:p w:rsidR="003A5568" w:rsidRPr="00BC782F" w:rsidRDefault="003A5568" w:rsidP="00BC782F">
      <w:pPr>
        <w:pStyle w:val="ListParagraph"/>
        <w:numPr>
          <w:ilvl w:val="0"/>
          <w:numId w:val="41"/>
        </w:numPr>
        <w:spacing w:after="0" w:line="240" w:lineRule="auto"/>
        <w:jc w:val="both"/>
        <w:rPr>
          <w:rStyle w:val="databold"/>
          <w:rFonts w:asciiTheme="minorHAnsi" w:hAnsiTheme="minorHAnsi" w:cstheme="minorHAnsi"/>
        </w:rPr>
      </w:pPr>
      <w:r w:rsidRPr="00BC782F">
        <w:rPr>
          <w:rFonts w:asciiTheme="minorHAnsi" w:hAnsiTheme="minorHAnsi" w:cstheme="minorHAnsi"/>
          <w:color w:val="333333"/>
        </w:rPr>
        <w:t xml:space="preserve">FahrettinYakuphanoglu,  </w:t>
      </w:r>
      <w:r w:rsidRPr="00BC782F">
        <w:rPr>
          <w:rFonts w:asciiTheme="minorHAnsi" w:hAnsiTheme="minorHAnsi" w:cstheme="minorHAnsi"/>
          <w:color w:val="FF6600"/>
        </w:rPr>
        <w:t xml:space="preserve">W. Aslam </w:t>
      </w:r>
      <w:r w:rsidR="003463E7" w:rsidRPr="00BC782F">
        <w:rPr>
          <w:rFonts w:asciiTheme="minorHAnsi" w:hAnsiTheme="minorHAnsi" w:cstheme="minorHAnsi"/>
          <w:color w:val="FF6600"/>
        </w:rPr>
        <w:t>Farooq</w:t>
      </w:r>
      <w:r w:rsidRPr="00BC782F">
        <w:rPr>
          <w:rFonts w:asciiTheme="minorHAnsi" w:hAnsiTheme="minorHAnsi" w:cstheme="minorHAnsi"/>
          <w:color w:val="333333"/>
        </w:rPr>
        <w:t>, “Organic</w:t>
      </w:r>
      <w:r w:rsidRPr="00BC782F">
        <w:rPr>
          <w:rFonts w:asciiTheme="minorHAnsi" w:hAnsiTheme="minorHAnsi" w:cstheme="minorHAnsi"/>
          <w:i/>
          <w:iCs/>
          <w:color w:val="333333"/>
        </w:rPr>
        <w:t>-inorganic photosensor controlled by frequency based on nanostructure 1,4-diaminoanthraquinone and p-silicon</w:t>
      </w:r>
      <w:r w:rsidRPr="00BC782F">
        <w:rPr>
          <w:rFonts w:asciiTheme="minorHAnsi" w:hAnsiTheme="minorHAnsi" w:cstheme="minorHAnsi"/>
          <w:color w:val="333333"/>
        </w:rPr>
        <w:t>”SYNTHETIC METALS   </w:t>
      </w:r>
      <w:r w:rsidRPr="00BC782F">
        <w:rPr>
          <w:rStyle w:val="label"/>
          <w:rFonts w:asciiTheme="minorHAnsi" w:hAnsiTheme="minorHAnsi" w:cstheme="minorHAnsi"/>
          <w:color w:val="333333"/>
        </w:rPr>
        <w:t>Volume:</w:t>
      </w:r>
      <w:r w:rsidRPr="00BC782F">
        <w:rPr>
          <w:rStyle w:val="apple-converted-space"/>
          <w:rFonts w:asciiTheme="minorHAnsi" w:hAnsiTheme="minorHAnsi" w:cstheme="minorHAnsi"/>
          <w:color w:val="333333"/>
        </w:rPr>
        <w:t> </w:t>
      </w:r>
      <w:r w:rsidRPr="00BC782F">
        <w:rPr>
          <w:rStyle w:val="databold"/>
          <w:rFonts w:asciiTheme="minorHAnsi" w:hAnsiTheme="minorHAnsi" w:cstheme="minorHAnsi"/>
          <w:b/>
          <w:bCs/>
          <w:color w:val="333333"/>
        </w:rPr>
        <w:t>161</w:t>
      </w:r>
      <w:r w:rsidRPr="00BC782F">
        <w:rPr>
          <w:rStyle w:val="apple-converted-space"/>
          <w:rFonts w:asciiTheme="minorHAnsi" w:hAnsiTheme="minorHAnsi" w:cstheme="minorHAnsi"/>
          <w:color w:val="333333"/>
        </w:rPr>
        <w:t> </w:t>
      </w:r>
      <w:r w:rsidRPr="00BC782F">
        <w:rPr>
          <w:rFonts w:asciiTheme="minorHAnsi" w:hAnsiTheme="minorHAnsi" w:cstheme="minorHAnsi"/>
          <w:color w:val="333333"/>
        </w:rPr>
        <w:t>  </w:t>
      </w:r>
      <w:r w:rsidRPr="00BC782F">
        <w:rPr>
          <w:rStyle w:val="label"/>
          <w:rFonts w:asciiTheme="minorHAnsi" w:hAnsiTheme="minorHAnsi" w:cstheme="minorHAnsi"/>
          <w:color w:val="333333"/>
        </w:rPr>
        <w:t>Issue:</w:t>
      </w:r>
      <w:r w:rsidRPr="00BC782F">
        <w:rPr>
          <w:rStyle w:val="apple-converted-space"/>
          <w:rFonts w:asciiTheme="minorHAnsi" w:hAnsiTheme="minorHAnsi" w:cstheme="minorHAnsi"/>
          <w:color w:val="333333"/>
        </w:rPr>
        <w:t> </w:t>
      </w:r>
      <w:r w:rsidRPr="00BC782F">
        <w:rPr>
          <w:rStyle w:val="databold"/>
          <w:rFonts w:asciiTheme="minorHAnsi" w:hAnsiTheme="minorHAnsi" w:cstheme="minorHAnsi"/>
          <w:b/>
          <w:bCs/>
          <w:color w:val="333333"/>
        </w:rPr>
        <w:t>3-4</w:t>
      </w:r>
      <w:r w:rsidRPr="00BC782F">
        <w:rPr>
          <w:rStyle w:val="apple-converted-space"/>
          <w:rFonts w:asciiTheme="minorHAnsi" w:hAnsiTheme="minorHAnsi" w:cstheme="minorHAnsi"/>
          <w:color w:val="333333"/>
        </w:rPr>
        <w:t> </w:t>
      </w:r>
      <w:r w:rsidRPr="00BC782F">
        <w:rPr>
          <w:rFonts w:asciiTheme="minorHAnsi" w:hAnsiTheme="minorHAnsi" w:cstheme="minorHAnsi"/>
          <w:color w:val="333333"/>
        </w:rPr>
        <w:t>  </w:t>
      </w:r>
      <w:r w:rsidRPr="00BC782F">
        <w:rPr>
          <w:rStyle w:val="label"/>
          <w:rFonts w:asciiTheme="minorHAnsi" w:hAnsiTheme="minorHAnsi" w:cstheme="minorHAnsi"/>
          <w:color w:val="333333"/>
        </w:rPr>
        <w:t>Pages:</w:t>
      </w:r>
      <w:r w:rsidRPr="00BC782F">
        <w:rPr>
          <w:rStyle w:val="apple-converted-space"/>
          <w:rFonts w:asciiTheme="minorHAnsi" w:hAnsiTheme="minorHAnsi" w:cstheme="minorHAnsi"/>
          <w:color w:val="333333"/>
        </w:rPr>
        <w:t> </w:t>
      </w:r>
      <w:r w:rsidRPr="00BC782F">
        <w:rPr>
          <w:rStyle w:val="databold"/>
          <w:rFonts w:asciiTheme="minorHAnsi" w:hAnsiTheme="minorHAnsi" w:cstheme="minorHAnsi"/>
          <w:b/>
          <w:bCs/>
          <w:color w:val="333333"/>
        </w:rPr>
        <w:t>324-329, (2011)</w:t>
      </w:r>
    </w:p>
    <w:p w:rsidR="003A5568" w:rsidRPr="00BC782F" w:rsidRDefault="003A5568" w:rsidP="00BC782F">
      <w:pPr>
        <w:pStyle w:val="ListParagraph"/>
        <w:numPr>
          <w:ilvl w:val="0"/>
          <w:numId w:val="41"/>
        </w:numPr>
        <w:spacing w:after="0" w:line="240" w:lineRule="auto"/>
        <w:rPr>
          <w:rFonts w:asciiTheme="minorHAnsi" w:hAnsiTheme="minorHAnsi" w:cstheme="minorHAnsi"/>
        </w:rPr>
      </w:pPr>
      <w:r w:rsidRPr="00BC782F">
        <w:rPr>
          <w:rStyle w:val="apple-style-span"/>
          <w:rFonts w:asciiTheme="minorHAnsi" w:hAnsiTheme="minorHAnsi" w:cstheme="minorHAnsi"/>
          <w:color w:val="000000"/>
        </w:rPr>
        <w:t>A.A.M. Farag,</w:t>
      </w:r>
      <w:r w:rsidRPr="00BC782F">
        <w:rPr>
          <w:rStyle w:val="apple-converted-space"/>
          <w:rFonts w:asciiTheme="minorHAnsi" w:hAnsiTheme="minorHAnsi" w:cstheme="minorHAnsi"/>
          <w:color w:val="000000"/>
        </w:rPr>
        <w:t> </w:t>
      </w:r>
      <w:r w:rsidRPr="00BC782F">
        <w:rPr>
          <w:rStyle w:val="apple-style-span"/>
          <w:rFonts w:asciiTheme="minorHAnsi" w:hAnsiTheme="minorHAnsi" w:cstheme="minorHAnsi"/>
          <w:color w:val="000000"/>
        </w:rPr>
        <w:t>,</w:t>
      </w:r>
      <w:r w:rsidRPr="00BC782F">
        <w:rPr>
          <w:rFonts w:asciiTheme="minorHAnsi" w:hAnsiTheme="minorHAnsi" w:cstheme="minorHAnsi"/>
          <w:b/>
          <w:bCs/>
          <w:color w:val="FF6600"/>
        </w:rPr>
        <w:t>W.A.</w:t>
      </w:r>
      <w:r w:rsidR="003463E7" w:rsidRPr="00BC782F">
        <w:rPr>
          <w:rFonts w:asciiTheme="minorHAnsi" w:hAnsiTheme="minorHAnsi" w:cstheme="minorHAnsi"/>
          <w:b/>
          <w:bCs/>
          <w:color w:val="FF6600"/>
        </w:rPr>
        <w:t>Farooq</w:t>
      </w:r>
      <w:r w:rsidRPr="00BC782F">
        <w:rPr>
          <w:rStyle w:val="apple-style-span"/>
          <w:rFonts w:asciiTheme="minorHAnsi" w:hAnsiTheme="minorHAnsi" w:cstheme="minorHAnsi"/>
          <w:color w:val="000000"/>
        </w:rPr>
        <w:t xml:space="preserve"> F. Yakuphanoglu</w:t>
      </w:r>
      <w:r w:rsidRPr="00BC782F">
        <w:rPr>
          <w:rStyle w:val="apple-style-span"/>
          <w:rFonts w:asciiTheme="minorHAnsi" w:hAnsiTheme="minorHAnsi" w:cstheme="minorHAnsi"/>
          <w:i/>
          <w:iCs/>
          <w:color w:val="000000"/>
        </w:rPr>
        <w:t xml:space="preserve"> “</w:t>
      </w:r>
      <w:hyperlink r:id="rId14" w:history="1">
        <w:r w:rsidRPr="00BC782F">
          <w:rPr>
            <w:rStyle w:val="Hyperlink"/>
            <w:rFonts w:asciiTheme="minorHAnsi" w:hAnsiTheme="minorHAnsi" w:cstheme="minorHAnsi"/>
            <w:b/>
            <w:bCs/>
            <w:iCs/>
            <w:color w:val="000000"/>
          </w:rPr>
          <w:t>Characterization and performance of Schottky diode based on wide band gap semiconductor ZnO using a low-cost and simplified sol–gel spin coating technique</w:t>
        </w:r>
      </w:hyperlink>
      <w:r w:rsidRPr="00BC782F">
        <w:rPr>
          <w:rStyle w:val="apple-style-span"/>
          <w:rFonts w:asciiTheme="minorHAnsi" w:hAnsiTheme="minorHAnsi" w:cstheme="minorHAnsi"/>
          <w:iCs/>
          <w:color w:val="000000"/>
        </w:rPr>
        <w:t>”</w:t>
      </w:r>
      <w:r w:rsidRPr="00BC782F">
        <w:rPr>
          <w:rStyle w:val="apple-style-span"/>
          <w:rFonts w:asciiTheme="minorHAnsi" w:hAnsiTheme="minorHAnsi" w:cstheme="minorHAnsi"/>
          <w:i/>
          <w:iCs/>
          <w:color w:val="000000"/>
        </w:rPr>
        <w:t> </w:t>
      </w:r>
      <w:r w:rsidRPr="00BC782F">
        <w:rPr>
          <w:rStyle w:val="apple-style-span"/>
          <w:rFonts w:asciiTheme="minorHAnsi" w:hAnsiTheme="minorHAnsi" w:cstheme="minorHAnsi"/>
          <w:color w:val="000000"/>
        </w:rPr>
        <w:t> </w:t>
      </w:r>
      <w:r w:rsidRPr="00BC782F">
        <w:rPr>
          <w:rStyle w:val="apple-style-span"/>
          <w:rFonts w:asciiTheme="minorHAnsi" w:hAnsiTheme="minorHAnsi" w:cstheme="minorHAnsi"/>
          <w:i/>
          <w:iCs/>
          <w:color w:val="000000"/>
        </w:rPr>
        <w:t xml:space="preserve"> Microelectronic Engineering</w:t>
      </w:r>
      <w:r w:rsidRPr="00BC782F">
        <w:rPr>
          <w:rStyle w:val="apple-style-span"/>
          <w:rFonts w:asciiTheme="minorHAnsi" w:hAnsiTheme="minorHAnsi" w:cstheme="minorHAnsi"/>
          <w:color w:val="000000"/>
        </w:rPr>
        <w:t>,</w:t>
      </w:r>
      <w:r w:rsidRPr="00BC782F">
        <w:rPr>
          <w:rStyle w:val="apple-style-span"/>
          <w:rFonts w:asciiTheme="minorHAnsi" w:hAnsiTheme="minorHAnsi" w:cstheme="minorHAnsi"/>
          <w:i/>
          <w:iCs/>
          <w:color w:val="000000"/>
          <w:shd w:val="clear" w:color="auto" w:fill="FFFFFF"/>
        </w:rPr>
        <w:t>Volume 88, Issue 9</w:t>
      </w:r>
      <w:r w:rsidRPr="00BC782F">
        <w:rPr>
          <w:rStyle w:val="apple-style-span"/>
          <w:rFonts w:asciiTheme="minorHAnsi" w:hAnsiTheme="minorHAnsi" w:cstheme="minorHAnsi"/>
          <w:color w:val="000000"/>
          <w:shd w:val="clear" w:color="auto" w:fill="FFFFFF"/>
        </w:rPr>
        <w:t>,</w:t>
      </w:r>
      <w:r w:rsidRPr="00BC782F">
        <w:rPr>
          <w:rStyle w:val="apple-converted-space"/>
          <w:rFonts w:asciiTheme="minorHAnsi" w:hAnsiTheme="minorHAnsi" w:cstheme="minorHAnsi"/>
          <w:color w:val="000000"/>
          <w:shd w:val="clear" w:color="auto" w:fill="FFFFFF"/>
        </w:rPr>
        <w:t> </w:t>
      </w:r>
      <w:r w:rsidRPr="00BC782F">
        <w:rPr>
          <w:rStyle w:val="apple-style-span"/>
          <w:rFonts w:asciiTheme="minorHAnsi" w:hAnsiTheme="minorHAnsi" w:cstheme="minorHAnsi"/>
          <w:i/>
          <w:iCs/>
          <w:color w:val="000000"/>
          <w:shd w:val="clear" w:color="auto" w:fill="FFFFFF"/>
        </w:rPr>
        <w:t>September 2011</w:t>
      </w:r>
      <w:r w:rsidRPr="00BC782F">
        <w:rPr>
          <w:rStyle w:val="apple-style-span"/>
          <w:rFonts w:asciiTheme="minorHAnsi" w:hAnsiTheme="minorHAnsi" w:cstheme="minorHAnsi"/>
          <w:color w:val="000000"/>
          <w:shd w:val="clear" w:color="auto" w:fill="FFFFFF"/>
        </w:rPr>
        <w:t>,</w:t>
      </w:r>
      <w:r w:rsidRPr="00BC782F">
        <w:rPr>
          <w:rStyle w:val="apple-converted-space"/>
          <w:rFonts w:asciiTheme="minorHAnsi" w:hAnsiTheme="minorHAnsi" w:cstheme="minorHAnsi"/>
          <w:color w:val="000000"/>
          <w:shd w:val="clear" w:color="auto" w:fill="FFFFFF"/>
        </w:rPr>
        <w:t> </w:t>
      </w:r>
      <w:r w:rsidRPr="00BC782F">
        <w:rPr>
          <w:rStyle w:val="apple-style-span"/>
          <w:rFonts w:asciiTheme="minorHAnsi" w:hAnsiTheme="minorHAnsi" w:cstheme="minorHAnsi"/>
          <w:i/>
          <w:iCs/>
          <w:color w:val="000000"/>
          <w:shd w:val="clear" w:color="auto" w:fill="FFFFFF"/>
        </w:rPr>
        <w:t>Pages 2894-2899</w:t>
      </w:r>
      <w:r w:rsidRPr="00BC782F">
        <w:rPr>
          <w:rStyle w:val="apple-converted-space"/>
          <w:rFonts w:asciiTheme="minorHAnsi" w:hAnsiTheme="minorHAnsi" w:cstheme="minorHAnsi"/>
          <w:color w:val="000000"/>
        </w:rPr>
        <w:t> </w:t>
      </w:r>
    </w:p>
    <w:p w:rsidR="003A5568" w:rsidRPr="00BC782F" w:rsidRDefault="003A5568" w:rsidP="00BC782F">
      <w:pPr>
        <w:pStyle w:val="ListParagraph"/>
        <w:numPr>
          <w:ilvl w:val="0"/>
          <w:numId w:val="41"/>
        </w:numPr>
        <w:spacing w:after="0" w:line="240" w:lineRule="auto"/>
        <w:rPr>
          <w:rFonts w:asciiTheme="minorHAnsi" w:hAnsiTheme="minorHAnsi" w:cstheme="minorHAnsi"/>
        </w:rPr>
      </w:pPr>
      <w:r w:rsidRPr="00BC782F">
        <w:rPr>
          <w:rStyle w:val="apple-style-span"/>
          <w:rFonts w:asciiTheme="minorHAnsi" w:hAnsiTheme="minorHAnsi" w:cstheme="minorHAnsi"/>
        </w:rPr>
        <w:lastRenderedPageBreak/>
        <w:t>F. Yakuphanoglu, Y.S. Ocak, T. Kıl.ıçoğlu,</w:t>
      </w:r>
      <w:r w:rsidRPr="00BC782F">
        <w:rPr>
          <w:rFonts w:asciiTheme="minorHAnsi" w:hAnsiTheme="minorHAnsi" w:cstheme="minorHAnsi"/>
          <w:b/>
          <w:bCs/>
          <w:color w:val="E36C0A"/>
        </w:rPr>
        <w:t>W.A.</w:t>
      </w:r>
      <w:r w:rsidR="003463E7" w:rsidRPr="00BC782F">
        <w:rPr>
          <w:rFonts w:asciiTheme="minorHAnsi" w:hAnsiTheme="minorHAnsi" w:cstheme="minorHAnsi"/>
          <w:b/>
          <w:bCs/>
          <w:i/>
          <w:color w:val="E36C0A"/>
        </w:rPr>
        <w:t>Farooq</w:t>
      </w:r>
      <w:r w:rsidRPr="00BC782F">
        <w:rPr>
          <w:rStyle w:val="apple-converted-space"/>
          <w:rFonts w:asciiTheme="minorHAnsi" w:hAnsiTheme="minorHAnsi" w:cstheme="minorHAnsi"/>
          <w:i/>
        </w:rPr>
        <w:t> </w:t>
      </w:r>
      <w:r w:rsidRPr="00BC782F">
        <w:rPr>
          <w:rStyle w:val="apple-style-span"/>
          <w:rFonts w:asciiTheme="minorHAnsi" w:hAnsiTheme="minorHAnsi" w:cstheme="minorHAnsi"/>
          <w:i/>
        </w:rPr>
        <w:t xml:space="preserve"> “</w:t>
      </w:r>
      <w:hyperlink r:id="rId15" w:history="1">
        <w:r w:rsidRPr="00BC782F">
          <w:rPr>
            <w:rStyle w:val="Hyperlink"/>
            <w:rFonts w:asciiTheme="minorHAnsi" w:hAnsiTheme="minorHAnsi" w:cstheme="minorHAnsi"/>
            <w:iCs/>
            <w:color w:val="auto"/>
          </w:rPr>
          <w:t>Interface control and photovoltaic properties of n-type silicon/metal junction by organic dye</w:t>
        </w:r>
      </w:hyperlink>
      <w:r w:rsidRPr="00BC782F">
        <w:rPr>
          <w:rStyle w:val="apple-style-span"/>
          <w:rFonts w:asciiTheme="minorHAnsi" w:hAnsiTheme="minorHAnsi" w:cstheme="minorHAnsi"/>
        </w:rPr>
        <w:t>” </w:t>
      </w:r>
      <w:r w:rsidRPr="00BC782F">
        <w:rPr>
          <w:rStyle w:val="apple-style-span"/>
          <w:rFonts w:asciiTheme="minorHAnsi" w:hAnsiTheme="minorHAnsi" w:cstheme="minorHAnsi"/>
          <w:iCs/>
        </w:rPr>
        <w:t>Microelectronic Engineering</w:t>
      </w:r>
      <w:r w:rsidRPr="00BC782F">
        <w:rPr>
          <w:rStyle w:val="apple-style-span"/>
          <w:rFonts w:asciiTheme="minorHAnsi" w:hAnsiTheme="minorHAnsi" w:cstheme="minorHAnsi"/>
        </w:rPr>
        <w:t>,</w:t>
      </w:r>
      <w:r w:rsidRPr="00BC782F">
        <w:rPr>
          <w:rStyle w:val="apple-style-span"/>
          <w:rFonts w:asciiTheme="minorHAnsi" w:hAnsiTheme="minorHAnsi" w:cstheme="minorHAnsi"/>
          <w:iCs/>
          <w:shd w:val="clear" w:color="auto" w:fill="FFFFFF"/>
        </w:rPr>
        <w:t>Volume 88, Issue 9</w:t>
      </w:r>
      <w:r w:rsidRPr="00BC782F">
        <w:rPr>
          <w:rStyle w:val="apple-style-span"/>
          <w:rFonts w:asciiTheme="minorHAnsi" w:hAnsiTheme="minorHAnsi" w:cstheme="minorHAnsi"/>
          <w:shd w:val="clear" w:color="auto" w:fill="FFFFFF"/>
        </w:rPr>
        <w:t>,</w:t>
      </w:r>
      <w:r w:rsidRPr="00BC782F">
        <w:rPr>
          <w:rStyle w:val="apple-converted-space"/>
          <w:rFonts w:asciiTheme="minorHAnsi" w:hAnsiTheme="minorHAnsi" w:cstheme="minorHAnsi"/>
          <w:shd w:val="clear" w:color="auto" w:fill="FFFFFF"/>
        </w:rPr>
        <w:t> </w:t>
      </w:r>
      <w:r w:rsidRPr="00BC782F">
        <w:rPr>
          <w:rStyle w:val="apple-style-span"/>
          <w:rFonts w:asciiTheme="minorHAnsi" w:hAnsiTheme="minorHAnsi" w:cstheme="minorHAnsi"/>
          <w:iCs/>
          <w:shd w:val="clear" w:color="auto" w:fill="FFFFFF"/>
        </w:rPr>
        <w:t>September 2011</w:t>
      </w:r>
      <w:r w:rsidRPr="00BC782F">
        <w:rPr>
          <w:rStyle w:val="apple-style-span"/>
          <w:rFonts w:asciiTheme="minorHAnsi" w:hAnsiTheme="minorHAnsi" w:cstheme="minorHAnsi"/>
          <w:shd w:val="clear" w:color="auto" w:fill="FFFFFF"/>
        </w:rPr>
        <w:t>,</w:t>
      </w:r>
      <w:r w:rsidRPr="00BC782F">
        <w:rPr>
          <w:rStyle w:val="apple-converted-space"/>
          <w:rFonts w:asciiTheme="minorHAnsi" w:hAnsiTheme="minorHAnsi" w:cstheme="minorHAnsi"/>
          <w:shd w:val="clear" w:color="auto" w:fill="FFFFFF"/>
        </w:rPr>
        <w:t> </w:t>
      </w:r>
      <w:r w:rsidRPr="00BC782F">
        <w:rPr>
          <w:rStyle w:val="apple-style-span"/>
          <w:rFonts w:asciiTheme="minorHAnsi" w:hAnsiTheme="minorHAnsi" w:cstheme="minorHAnsi"/>
          <w:iCs/>
          <w:shd w:val="clear" w:color="auto" w:fill="FFFFFF"/>
        </w:rPr>
        <w:t>Pages 2951-2954</w:t>
      </w:r>
      <w:r w:rsidRPr="00BC782F">
        <w:rPr>
          <w:rStyle w:val="apple-converted-space"/>
          <w:rFonts w:asciiTheme="minorHAnsi" w:hAnsiTheme="minorHAnsi" w:cstheme="minorHAnsi"/>
        </w:rPr>
        <w:t>  </w:t>
      </w:r>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Style w:val="apple-style-span"/>
          <w:rFonts w:asciiTheme="minorHAnsi" w:hAnsiTheme="minorHAnsi" w:cstheme="minorHAnsi"/>
        </w:rPr>
        <w:t>FahrettinYakuphanoglu,</w:t>
      </w:r>
      <w:r w:rsidRPr="00BC782F">
        <w:rPr>
          <w:rStyle w:val="apple-converted-space"/>
          <w:rFonts w:asciiTheme="minorHAnsi" w:hAnsiTheme="minorHAnsi" w:cstheme="minorHAnsi"/>
          <w:b/>
          <w:bCs/>
        </w:rPr>
        <w:t xml:space="preserve">W. Aslam </w:t>
      </w:r>
      <w:r w:rsidR="003463E7" w:rsidRPr="00BC782F">
        <w:rPr>
          <w:rStyle w:val="apple-converted-space"/>
          <w:rFonts w:asciiTheme="minorHAnsi" w:hAnsiTheme="minorHAnsi" w:cstheme="minorHAnsi"/>
          <w:b/>
          <w:bCs/>
        </w:rPr>
        <w:t>Farooq</w:t>
      </w:r>
      <w:r w:rsidRPr="00BC782F">
        <w:rPr>
          <w:rStyle w:val="apple-style-span"/>
          <w:rFonts w:asciiTheme="minorHAnsi" w:hAnsiTheme="minorHAnsi" w:cstheme="minorHAnsi"/>
        </w:rPr>
        <w:t>, “</w:t>
      </w:r>
      <w:hyperlink r:id="rId16" w:history="1">
        <w:r w:rsidRPr="00BC782F">
          <w:rPr>
            <w:rStyle w:val="Hyperlink"/>
            <w:rFonts w:asciiTheme="minorHAnsi" w:hAnsiTheme="minorHAnsi" w:cstheme="minorHAnsi"/>
            <w:b/>
            <w:bCs/>
            <w:i/>
            <w:iCs/>
            <w:color w:val="auto"/>
          </w:rPr>
          <w:t>Photoresponse and electrical characterization of photodiode based nanofibers ZnO and Si</w:t>
        </w:r>
      </w:hyperlink>
      <w:r w:rsidRPr="00BC782F">
        <w:rPr>
          <w:rStyle w:val="apple-style-span"/>
          <w:rFonts w:asciiTheme="minorHAnsi" w:hAnsiTheme="minorHAnsi" w:cstheme="minorHAnsi"/>
        </w:rPr>
        <w:t>” </w:t>
      </w:r>
      <w:r w:rsidRPr="00BC782F">
        <w:rPr>
          <w:rStyle w:val="apple-style-span"/>
          <w:rFonts w:asciiTheme="minorHAnsi" w:hAnsiTheme="minorHAnsi" w:cstheme="minorHAnsi"/>
          <w:i/>
          <w:iCs/>
        </w:rPr>
        <w:t>Materials Science in Semiconductor Processing</w:t>
      </w:r>
      <w:r w:rsidRPr="00BC782F">
        <w:rPr>
          <w:rStyle w:val="apple-style-span"/>
          <w:rFonts w:asciiTheme="minorHAnsi" w:hAnsiTheme="minorHAnsi" w:cstheme="minorHAnsi"/>
          <w:b/>
          <w:bCs/>
          <w:i/>
          <w:iCs/>
        </w:rPr>
        <w:t xml:space="preserve">, </w:t>
      </w:r>
      <w:r w:rsidR="00880CBA">
        <w:rPr>
          <w:rStyle w:val="apple-style-span"/>
          <w:rFonts w:asciiTheme="minorHAnsi" w:hAnsiTheme="minorHAnsi" w:cstheme="minorHAnsi"/>
          <w:b/>
          <w:bCs/>
          <w:i/>
          <w:iCs/>
        </w:rPr>
        <w:t>14, 207-214 (2011).</w:t>
      </w:r>
    </w:p>
    <w:p w:rsidR="003A5568" w:rsidRPr="00BC782F" w:rsidRDefault="003A5568" w:rsidP="00BC782F">
      <w:pPr>
        <w:pStyle w:val="ListParagraph"/>
        <w:numPr>
          <w:ilvl w:val="0"/>
          <w:numId w:val="41"/>
        </w:numPr>
        <w:spacing w:after="0" w:line="240" w:lineRule="auto"/>
        <w:jc w:val="both"/>
        <w:rPr>
          <w:rStyle w:val="apple-converted-space"/>
          <w:rFonts w:asciiTheme="minorHAnsi" w:hAnsiTheme="minorHAnsi" w:cstheme="minorHAnsi"/>
        </w:rPr>
      </w:pPr>
      <w:r w:rsidRPr="00BC782F">
        <w:rPr>
          <w:rFonts w:asciiTheme="minorHAnsi" w:hAnsiTheme="minorHAnsi" w:cstheme="minorHAnsi"/>
        </w:rPr>
        <w:t xml:space="preserve">FahrettinYakuphanoglu,  </w:t>
      </w:r>
      <w:r w:rsidRPr="00BC782F">
        <w:rPr>
          <w:rFonts w:asciiTheme="minorHAnsi" w:hAnsiTheme="minorHAnsi" w:cstheme="minorHAnsi"/>
          <w:b/>
          <w:color w:val="E36C0A"/>
        </w:rPr>
        <w:t xml:space="preserve">W. Aslam </w:t>
      </w:r>
      <w:r w:rsidR="003463E7" w:rsidRPr="00BC782F">
        <w:rPr>
          <w:rFonts w:asciiTheme="minorHAnsi" w:hAnsiTheme="minorHAnsi" w:cstheme="minorHAnsi"/>
          <w:b/>
          <w:color w:val="E36C0A"/>
        </w:rPr>
        <w:t>Farooq</w:t>
      </w:r>
      <w:r w:rsidRPr="00BC782F">
        <w:rPr>
          <w:rFonts w:asciiTheme="minorHAnsi" w:hAnsiTheme="minorHAnsi" w:cstheme="minorHAnsi"/>
        </w:rPr>
        <w:t>, “</w:t>
      </w:r>
      <w:hyperlink r:id="rId17" w:history="1">
        <w:r w:rsidRPr="00BC782F">
          <w:rPr>
            <w:rStyle w:val="Hyperlink"/>
            <w:rFonts w:asciiTheme="minorHAnsi" w:hAnsiTheme="minorHAnsi" w:cstheme="minorHAnsi"/>
            <w:b/>
            <w:bCs/>
            <w:i/>
            <w:iCs/>
            <w:color w:val="auto"/>
          </w:rPr>
          <w:t>Electronic and Photovoltaic Properties of p-Si/PCBM:MEH-PPV Organic-Inorganic Hybrid Photodiode”</w:t>
        </w:r>
        <w:r w:rsidRPr="00BC782F">
          <w:rPr>
            <w:rStyle w:val="apple-converted-space"/>
            <w:rFonts w:asciiTheme="minorHAnsi" w:hAnsiTheme="minorHAnsi" w:cstheme="minorHAnsi"/>
            <w:b/>
            <w:bCs/>
            <w:i/>
            <w:iCs/>
          </w:rPr>
          <w:t> </w:t>
        </w:r>
      </w:hyperlink>
      <w:r w:rsidR="000B21A5" w:rsidRPr="000B21A5">
        <w:rPr>
          <w:rStyle w:val="apple-converted-space"/>
          <w:rFonts w:asciiTheme="minorHAnsi" w:hAnsiTheme="minorHAnsi" w:cstheme="minorHAnsi"/>
        </w:rPr>
        <w:t>Acta</w:t>
      </w:r>
      <w:r w:rsidR="000B21A5">
        <w:rPr>
          <w:rStyle w:val="apple-converted-space"/>
          <w:rFonts w:asciiTheme="minorHAnsi" w:hAnsiTheme="minorHAnsi" w:cstheme="minorHAnsi"/>
          <w:b/>
          <w:bCs/>
          <w:i/>
          <w:iCs/>
        </w:rPr>
        <w:t xml:space="preserve"> </w:t>
      </w:r>
      <w:r w:rsidRPr="00BC782F">
        <w:rPr>
          <w:rFonts w:asciiTheme="minorHAnsi" w:hAnsiTheme="minorHAnsi" w:cstheme="minorHAnsi"/>
        </w:rPr>
        <w:t>PHYSICA POLONICA A  </w:t>
      </w:r>
      <w:r w:rsidRPr="00BC782F">
        <w:rPr>
          <w:rStyle w:val="label"/>
          <w:rFonts w:asciiTheme="minorHAnsi" w:hAnsiTheme="minorHAnsi" w:cstheme="minorHAnsi"/>
        </w:rPr>
        <w:t>Volume:</w:t>
      </w:r>
      <w:r w:rsidRPr="00BC782F">
        <w:rPr>
          <w:rStyle w:val="apple-converted-space"/>
          <w:rFonts w:asciiTheme="minorHAnsi" w:hAnsiTheme="minorHAnsi" w:cstheme="minorHAnsi"/>
        </w:rPr>
        <w:t> </w:t>
      </w:r>
      <w:r w:rsidRPr="00BC782F">
        <w:rPr>
          <w:rStyle w:val="databold"/>
          <w:rFonts w:asciiTheme="minorHAnsi" w:hAnsiTheme="minorHAnsi" w:cstheme="minorHAnsi"/>
          <w:b/>
          <w:bCs/>
        </w:rPr>
        <w:t>119</w:t>
      </w:r>
      <w:r w:rsidRPr="00BC782F">
        <w:rPr>
          <w:rStyle w:val="apple-converted-space"/>
          <w:rFonts w:asciiTheme="minorHAnsi" w:hAnsiTheme="minorHAnsi" w:cstheme="minorHAnsi"/>
        </w:rPr>
        <w:t> </w:t>
      </w:r>
      <w:r w:rsidRPr="00BC782F">
        <w:rPr>
          <w:rFonts w:asciiTheme="minorHAnsi" w:hAnsiTheme="minorHAnsi" w:cstheme="minorHAnsi"/>
        </w:rPr>
        <w:t>  </w:t>
      </w:r>
      <w:r w:rsidRPr="00BC782F">
        <w:rPr>
          <w:rStyle w:val="label"/>
          <w:rFonts w:asciiTheme="minorHAnsi" w:hAnsiTheme="minorHAnsi" w:cstheme="minorHAnsi"/>
        </w:rPr>
        <w:t>Issue:</w:t>
      </w:r>
      <w:r w:rsidRPr="00BC782F">
        <w:rPr>
          <w:rStyle w:val="apple-converted-space"/>
          <w:rFonts w:asciiTheme="minorHAnsi" w:hAnsiTheme="minorHAnsi" w:cstheme="minorHAnsi"/>
        </w:rPr>
        <w:t> </w:t>
      </w:r>
      <w:r w:rsidRPr="00BC782F">
        <w:rPr>
          <w:rStyle w:val="databold"/>
          <w:rFonts w:asciiTheme="minorHAnsi" w:hAnsiTheme="minorHAnsi" w:cstheme="minorHAnsi"/>
          <w:b/>
          <w:bCs/>
        </w:rPr>
        <w:t>6</w:t>
      </w:r>
      <w:r w:rsidRPr="00BC782F">
        <w:rPr>
          <w:rStyle w:val="apple-converted-space"/>
          <w:rFonts w:asciiTheme="minorHAnsi" w:hAnsiTheme="minorHAnsi" w:cstheme="minorHAnsi"/>
        </w:rPr>
        <w:t> </w:t>
      </w:r>
      <w:r w:rsidRPr="00BC782F">
        <w:rPr>
          <w:rFonts w:asciiTheme="minorHAnsi" w:hAnsiTheme="minorHAnsi" w:cstheme="minorHAnsi"/>
        </w:rPr>
        <w:t>  </w:t>
      </w:r>
      <w:r w:rsidRPr="00BC782F">
        <w:rPr>
          <w:rStyle w:val="label"/>
          <w:rFonts w:asciiTheme="minorHAnsi" w:hAnsiTheme="minorHAnsi" w:cstheme="minorHAnsi"/>
        </w:rPr>
        <w:t>Pages:</w:t>
      </w:r>
      <w:r w:rsidRPr="00BC782F">
        <w:rPr>
          <w:rStyle w:val="apple-converted-space"/>
          <w:rFonts w:asciiTheme="minorHAnsi" w:hAnsiTheme="minorHAnsi" w:cstheme="minorHAnsi"/>
        </w:rPr>
        <w:t> </w:t>
      </w:r>
      <w:r w:rsidRPr="00BC782F">
        <w:rPr>
          <w:rStyle w:val="databold"/>
          <w:rFonts w:asciiTheme="minorHAnsi" w:hAnsiTheme="minorHAnsi" w:cstheme="minorHAnsi"/>
          <w:b/>
          <w:bCs/>
        </w:rPr>
        <w:t>890-894</w:t>
      </w:r>
      <w:r w:rsidRPr="00BC782F">
        <w:rPr>
          <w:rStyle w:val="apple-converted-space"/>
          <w:rFonts w:asciiTheme="minorHAnsi" w:hAnsiTheme="minorHAnsi" w:cstheme="minorHAnsi"/>
        </w:rPr>
        <w:t> </w:t>
      </w:r>
      <w:r w:rsidRPr="00BC782F">
        <w:rPr>
          <w:rFonts w:asciiTheme="minorHAnsi" w:hAnsiTheme="minorHAnsi" w:cstheme="minorHAnsi"/>
        </w:rPr>
        <w:t>  </w:t>
      </w:r>
      <w:r w:rsidRPr="00BC782F">
        <w:rPr>
          <w:rStyle w:val="label"/>
          <w:rFonts w:asciiTheme="minorHAnsi" w:hAnsiTheme="minorHAnsi" w:cstheme="minorHAnsi"/>
        </w:rPr>
        <w:t>Published:</w:t>
      </w:r>
      <w:r w:rsidRPr="00BC782F">
        <w:rPr>
          <w:rStyle w:val="apple-converted-space"/>
          <w:rFonts w:asciiTheme="minorHAnsi" w:hAnsiTheme="minorHAnsi" w:cstheme="minorHAnsi"/>
        </w:rPr>
        <w:t> </w:t>
      </w:r>
      <w:r w:rsidRPr="00BC782F">
        <w:rPr>
          <w:rStyle w:val="databold"/>
          <w:rFonts w:asciiTheme="minorHAnsi" w:hAnsiTheme="minorHAnsi" w:cstheme="minorHAnsi"/>
          <w:b/>
          <w:bCs/>
        </w:rPr>
        <w:t>JUN 2011</w:t>
      </w:r>
      <w:r w:rsidRPr="00BC782F">
        <w:rPr>
          <w:rStyle w:val="apple-converted-space"/>
          <w:rFonts w:asciiTheme="minorHAnsi" w:hAnsiTheme="minorHAnsi" w:cstheme="minorHAnsi"/>
        </w:rPr>
        <w:t> </w:t>
      </w:r>
    </w:p>
    <w:p w:rsidR="003A5568" w:rsidRPr="00BC782F" w:rsidRDefault="003A5568" w:rsidP="00BC782F">
      <w:pPr>
        <w:pStyle w:val="ListParagraph"/>
        <w:numPr>
          <w:ilvl w:val="0"/>
          <w:numId w:val="41"/>
        </w:numPr>
        <w:spacing w:after="0" w:line="240" w:lineRule="auto"/>
        <w:jc w:val="both"/>
        <w:rPr>
          <w:rStyle w:val="apple-style-span"/>
          <w:rFonts w:asciiTheme="minorHAnsi" w:hAnsiTheme="minorHAnsi" w:cstheme="minorHAnsi"/>
        </w:rPr>
      </w:pPr>
      <w:r w:rsidRPr="00BC782F">
        <w:rPr>
          <w:rStyle w:val="apple-style-span"/>
          <w:rFonts w:asciiTheme="minorHAnsi" w:hAnsiTheme="minorHAnsi" w:cstheme="minorHAnsi"/>
          <w:shd w:val="clear" w:color="auto" w:fill="FFFFFF"/>
        </w:rPr>
        <w:t xml:space="preserve">ArmağanGünsel, Mehmet Kandaz, FahrettinYakuphanoglu, </w:t>
      </w:r>
      <w:r w:rsidRPr="00BC782F">
        <w:rPr>
          <w:rFonts w:asciiTheme="minorHAnsi" w:hAnsiTheme="minorHAnsi" w:cstheme="minorHAnsi"/>
          <w:b/>
          <w:color w:val="E36C0A"/>
        </w:rPr>
        <w:t>W.A.</w:t>
      </w:r>
      <w:r w:rsidR="003463E7" w:rsidRPr="00BC782F">
        <w:rPr>
          <w:rFonts w:asciiTheme="minorHAnsi" w:hAnsiTheme="minorHAnsi" w:cstheme="minorHAnsi"/>
          <w:b/>
          <w:color w:val="E36C0A"/>
        </w:rPr>
        <w:t>Farooq</w:t>
      </w:r>
      <w:r w:rsidRPr="00BC782F">
        <w:rPr>
          <w:rFonts w:asciiTheme="minorHAnsi" w:hAnsiTheme="minorHAnsi" w:cstheme="minorHAnsi"/>
        </w:rPr>
        <w:t>, “</w:t>
      </w:r>
      <w:hyperlink r:id="rId18" w:history="1">
        <w:r w:rsidRPr="00BC782F">
          <w:rPr>
            <w:rStyle w:val="Hyperlink"/>
            <w:rFonts w:asciiTheme="minorHAnsi" w:hAnsiTheme="minorHAnsi" w:cstheme="minorHAnsi"/>
            <w:color w:val="auto"/>
            <w:shd w:val="clear" w:color="auto" w:fill="FFFFFF"/>
          </w:rPr>
          <w:t>Extraction of electronic parameters of organic diode fabricated with NIR absorbing functional manganasephthalocyanine organic semiconductor</w:t>
        </w:r>
      </w:hyperlink>
      <w:r w:rsidRPr="00BC782F">
        <w:rPr>
          <w:rStyle w:val="apple-style-span"/>
          <w:rFonts w:asciiTheme="minorHAnsi" w:hAnsiTheme="minorHAnsi" w:cstheme="minorHAnsi"/>
          <w:shd w:val="clear" w:color="auto" w:fill="FFFFFF"/>
        </w:rPr>
        <w:t xml:space="preserve">” </w:t>
      </w:r>
      <w:r w:rsidRPr="00BC782F">
        <w:rPr>
          <w:rStyle w:val="apple-style-span"/>
          <w:rFonts w:asciiTheme="minorHAnsi" w:hAnsiTheme="minorHAnsi" w:cstheme="minorHAnsi"/>
          <w:i/>
          <w:iCs/>
          <w:shd w:val="clear" w:color="auto" w:fill="FFFFFF"/>
        </w:rPr>
        <w:t>Synthetic Metals</w:t>
      </w:r>
      <w:r w:rsidRPr="00BC782F">
        <w:rPr>
          <w:rStyle w:val="apple-style-span"/>
          <w:rFonts w:asciiTheme="minorHAnsi" w:hAnsiTheme="minorHAnsi" w:cstheme="minorHAnsi"/>
          <w:shd w:val="clear" w:color="auto" w:fill="FFFFFF"/>
        </w:rPr>
        <w:t>,</w:t>
      </w:r>
      <w:r w:rsidRPr="00BC782F">
        <w:rPr>
          <w:rStyle w:val="apple-converted-space"/>
          <w:rFonts w:asciiTheme="minorHAnsi" w:hAnsiTheme="minorHAnsi" w:cstheme="minorHAnsi"/>
          <w:shd w:val="clear" w:color="auto" w:fill="FFFFFF"/>
        </w:rPr>
        <w:t> </w:t>
      </w:r>
      <w:r w:rsidRPr="00BC782F">
        <w:rPr>
          <w:rStyle w:val="apple-style-span"/>
          <w:rFonts w:asciiTheme="minorHAnsi" w:hAnsiTheme="minorHAnsi" w:cstheme="minorHAnsi"/>
          <w:i/>
          <w:iCs/>
          <w:shd w:val="clear" w:color="auto" w:fill="FFFFFF"/>
        </w:rPr>
        <w:t>Volume 161, Issues 15-16</w:t>
      </w:r>
      <w:r w:rsidRPr="00BC782F">
        <w:rPr>
          <w:rStyle w:val="apple-style-span"/>
          <w:rFonts w:asciiTheme="minorHAnsi" w:hAnsiTheme="minorHAnsi" w:cstheme="minorHAnsi"/>
          <w:shd w:val="clear" w:color="auto" w:fill="FFFFFF"/>
        </w:rPr>
        <w:t>,</w:t>
      </w:r>
      <w:r w:rsidRPr="00BC782F">
        <w:rPr>
          <w:rStyle w:val="apple-converted-space"/>
          <w:rFonts w:asciiTheme="minorHAnsi" w:hAnsiTheme="minorHAnsi" w:cstheme="minorHAnsi"/>
          <w:shd w:val="clear" w:color="auto" w:fill="FFFFFF"/>
        </w:rPr>
        <w:t> </w:t>
      </w:r>
      <w:r w:rsidRPr="00BC782F">
        <w:rPr>
          <w:rStyle w:val="apple-style-span"/>
          <w:rFonts w:asciiTheme="minorHAnsi" w:hAnsiTheme="minorHAnsi" w:cstheme="minorHAnsi"/>
          <w:i/>
          <w:iCs/>
          <w:shd w:val="clear" w:color="auto" w:fill="FFFFFF"/>
        </w:rPr>
        <w:t>August 2011</w:t>
      </w:r>
      <w:r w:rsidRPr="00BC782F">
        <w:rPr>
          <w:rStyle w:val="apple-style-span"/>
          <w:rFonts w:asciiTheme="minorHAnsi" w:hAnsiTheme="minorHAnsi" w:cstheme="minorHAnsi"/>
          <w:shd w:val="clear" w:color="auto" w:fill="FFFFFF"/>
        </w:rPr>
        <w:t>,</w:t>
      </w:r>
      <w:r w:rsidRPr="00BC782F">
        <w:rPr>
          <w:rStyle w:val="apple-converted-space"/>
          <w:rFonts w:asciiTheme="minorHAnsi" w:hAnsiTheme="minorHAnsi" w:cstheme="minorHAnsi"/>
          <w:shd w:val="clear" w:color="auto" w:fill="FFFFFF"/>
        </w:rPr>
        <w:t> </w:t>
      </w:r>
      <w:r w:rsidRPr="00BC782F">
        <w:rPr>
          <w:rStyle w:val="apple-style-span"/>
          <w:rFonts w:asciiTheme="minorHAnsi" w:hAnsiTheme="minorHAnsi" w:cstheme="minorHAnsi"/>
          <w:i/>
          <w:iCs/>
          <w:shd w:val="clear" w:color="auto" w:fill="FFFFFF"/>
        </w:rPr>
        <w:t>Pages 1477-1482</w:t>
      </w:r>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lang w:val="en-US"/>
        </w:rPr>
        <w:t>M.S. AlSalhi</w:t>
      </w:r>
      <w:r w:rsidRPr="00BC782F">
        <w:rPr>
          <w:rFonts w:asciiTheme="minorHAnsi" w:hAnsiTheme="minorHAnsi" w:cstheme="minorHAnsi"/>
          <w:b/>
          <w:bCs/>
          <w:lang w:val="en-US"/>
        </w:rPr>
        <w:t>*</w:t>
      </w:r>
      <w:r w:rsidRPr="00BC782F">
        <w:rPr>
          <w:rFonts w:asciiTheme="minorHAnsi" w:hAnsiTheme="minorHAnsi" w:cstheme="minorHAnsi"/>
          <w:lang w:val="en-US"/>
        </w:rPr>
        <w:t xml:space="preserve">, </w:t>
      </w:r>
      <w:r w:rsidRPr="00BC782F">
        <w:rPr>
          <w:rFonts w:asciiTheme="minorHAnsi" w:hAnsiTheme="minorHAnsi" w:cstheme="minorHAnsi"/>
          <w:color w:val="FF6600"/>
          <w:lang w:val="en-US"/>
        </w:rPr>
        <w:t>W.A.</w:t>
      </w:r>
      <w:r w:rsidR="003463E7" w:rsidRPr="00BC782F">
        <w:rPr>
          <w:rFonts w:asciiTheme="minorHAnsi" w:hAnsiTheme="minorHAnsi" w:cstheme="minorHAnsi"/>
          <w:color w:val="FF6600"/>
          <w:lang w:val="en-US"/>
        </w:rPr>
        <w:t>Farooq</w:t>
      </w:r>
      <w:r w:rsidRPr="00BC782F">
        <w:rPr>
          <w:rFonts w:asciiTheme="minorHAnsi" w:hAnsiTheme="minorHAnsi" w:cstheme="minorHAnsi"/>
          <w:lang w:val="en-US"/>
        </w:rPr>
        <w:t>, M.R.Baig, A.H Al-Fareikh and S.S Al-Ghamdi,</w:t>
      </w:r>
      <w:r w:rsidRPr="00BC782F">
        <w:rPr>
          <w:rStyle w:val="apple-style-span"/>
          <w:rFonts w:asciiTheme="minorHAnsi" w:hAnsiTheme="minorHAnsi" w:cstheme="minorHAnsi"/>
          <w:iCs/>
          <w:color w:val="000000"/>
          <w:shd w:val="clear" w:color="auto" w:fill="FFFFFF"/>
        </w:rPr>
        <w:t xml:space="preserve"> “ </w:t>
      </w:r>
      <w:r w:rsidRPr="00BC782F">
        <w:rPr>
          <w:rFonts w:asciiTheme="minorHAnsi" w:hAnsiTheme="minorHAnsi" w:cstheme="minorHAnsi"/>
          <w:bCs/>
          <w:lang w:val="en-US"/>
        </w:rPr>
        <w:t xml:space="preserve">CO2 Laser Induced Micro structural Variation in alpha-irradiated Polyallydigycol Polymer” </w:t>
      </w:r>
      <w:r w:rsidRPr="00BC782F">
        <w:rPr>
          <w:rFonts w:asciiTheme="minorHAnsi" w:hAnsiTheme="minorHAnsi" w:cstheme="minorHAnsi"/>
          <w:color w:val="333333"/>
        </w:rPr>
        <w:t>IEEE Saudi Arabia Sect.  Book No. 978-1-4577-0068-2  (2011)</w:t>
      </w:r>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rPr>
        <w:t xml:space="preserve">I. S. Yahia, M. Fadel, B, G, Sakr, </w:t>
      </w:r>
      <w:r w:rsidRPr="00BC782F">
        <w:rPr>
          <w:rFonts w:asciiTheme="minorHAnsi" w:hAnsiTheme="minorHAnsi" w:cstheme="minorHAnsi"/>
          <w:color w:val="FF6600"/>
        </w:rPr>
        <w:t xml:space="preserve">W. A. </w:t>
      </w:r>
      <w:r w:rsidR="003463E7" w:rsidRPr="00BC782F">
        <w:rPr>
          <w:rFonts w:asciiTheme="minorHAnsi" w:hAnsiTheme="minorHAnsi" w:cstheme="minorHAnsi"/>
          <w:color w:val="FF6600"/>
        </w:rPr>
        <w:t>Farooq</w:t>
      </w:r>
      <w:r w:rsidRPr="00BC782F">
        <w:rPr>
          <w:rFonts w:asciiTheme="minorHAnsi" w:hAnsiTheme="minorHAnsi" w:cstheme="minorHAnsi"/>
        </w:rPr>
        <w:t xml:space="preserve">, “ Impedance Spectroscopy of Nanostructure p-ZnGa(2)Se(4)/n-Si Hetrojunction Diode” </w:t>
      </w:r>
      <w:r w:rsidRPr="00BC782F">
        <w:rPr>
          <w:rFonts w:asciiTheme="minorHAnsi" w:hAnsiTheme="minorHAnsi" w:cstheme="minorHAnsi"/>
          <w:color w:val="000000"/>
        </w:rPr>
        <w:t>PHYSICA POLONICA A  </w:t>
      </w:r>
      <w:r w:rsidRPr="00BC782F">
        <w:rPr>
          <w:rStyle w:val="label"/>
          <w:rFonts w:asciiTheme="minorHAnsi" w:hAnsiTheme="minorHAnsi" w:cstheme="minorHAnsi"/>
          <w:color w:val="000000"/>
        </w:rPr>
        <w:t>Volume:</w:t>
      </w:r>
      <w:r w:rsidRPr="00BC782F">
        <w:rPr>
          <w:rStyle w:val="apple-converted-space"/>
          <w:rFonts w:asciiTheme="minorHAnsi" w:hAnsiTheme="minorHAnsi" w:cstheme="minorHAnsi"/>
          <w:color w:val="000000"/>
        </w:rPr>
        <w:t> </w:t>
      </w:r>
      <w:r w:rsidRPr="00BC782F">
        <w:rPr>
          <w:rStyle w:val="databold"/>
          <w:rFonts w:asciiTheme="minorHAnsi" w:hAnsiTheme="minorHAnsi" w:cstheme="minorHAnsi"/>
          <w:b/>
          <w:bCs/>
          <w:color w:val="000000"/>
        </w:rPr>
        <w:t>120</w:t>
      </w:r>
      <w:r w:rsidRPr="00BC782F">
        <w:rPr>
          <w:rStyle w:val="apple-converted-space"/>
          <w:rFonts w:asciiTheme="minorHAnsi" w:hAnsiTheme="minorHAnsi" w:cstheme="minorHAnsi"/>
          <w:color w:val="000000"/>
        </w:rPr>
        <w:t> </w:t>
      </w:r>
      <w:r w:rsidRPr="00BC782F">
        <w:rPr>
          <w:rFonts w:asciiTheme="minorHAnsi" w:hAnsiTheme="minorHAnsi" w:cstheme="minorHAnsi"/>
          <w:color w:val="000000"/>
        </w:rPr>
        <w:t>  </w:t>
      </w:r>
      <w:r w:rsidRPr="00BC782F">
        <w:rPr>
          <w:rStyle w:val="label"/>
          <w:rFonts w:asciiTheme="minorHAnsi" w:hAnsiTheme="minorHAnsi" w:cstheme="minorHAnsi"/>
          <w:color w:val="000000"/>
        </w:rPr>
        <w:t>Issue:</w:t>
      </w:r>
      <w:r w:rsidRPr="00BC782F">
        <w:rPr>
          <w:rStyle w:val="apple-converted-space"/>
          <w:rFonts w:asciiTheme="minorHAnsi" w:hAnsiTheme="minorHAnsi" w:cstheme="minorHAnsi"/>
          <w:color w:val="000000"/>
        </w:rPr>
        <w:t> </w:t>
      </w:r>
      <w:r w:rsidRPr="00BC782F">
        <w:rPr>
          <w:rStyle w:val="databold"/>
          <w:rFonts w:asciiTheme="minorHAnsi" w:hAnsiTheme="minorHAnsi" w:cstheme="minorHAnsi"/>
          <w:b/>
          <w:bCs/>
          <w:color w:val="000000"/>
        </w:rPr>
        <w:t>3</w:t>
      </w:r>
      <w:r w:rsidRPr="00BC782F">
        <w:rPr>
          <w:rStyle w:val="apple-converted-space"/>
          <w:rFonts w:asciiTheme="minorHAnsi" w:hAnsiTheme="minorHAnsi" w:cstheme="minorHAnsi"/>
          <w:color w:val="000000"/>
        </w:rPr>
        <w:t> </w:t>
      </w:r>
      <w:r w:rsidRPr="00BC782F">
        <w:rPr>
          <w:rFonts w:asciiTheme="minorHAnsi" w:hAnsiTheme="minorHAnsi" w:cstheme="minorHAnsi"/>
          <w:color w:val="000000"/>
        </w:rPr>
        <w:t>  </w:t>
      </w:r>
      <w:r w:rsidRPr="00BC782F">
        <w:rPr>
          <w:rStyle w:val="label"/>
          <w:rFonts w:asciiTheme="minorHAnsi" w:hAnsiTheme="minorHAnsi" w:cstheme="minorHAnsi"/>
          <w:color w:val="000000"/>
        </w:rPr>
        <w:t>Pages:</w:t>
      </w:r>
      <w:r w:rsidRPr="00BC782F">
        <w:rPr>
          <w:rStyle w:val="apple-converted-space"/>
          <w:rFonts w:asciiTheme="minorHAnsi" w:hAnsiTheme="minorHAnsi" w:cstheme="minorHAnsi"/>
          <w:color w:val="000000"/>
        </w:rPr>
        <w:t> </w:t>
      </w:r>
      <w:r w:rsidRPr="00BC782F">
        <w:rPr>
          <w:rStyle w:val="databold"/>
          <w:rFonts w:asciiTheme="minorHAnsi" w:hAnsiTheme="minorHAnsi" w:cstheme="minorHAnsi"/>
          <w:b/>
          <w:bCs/>
          <w:color w:val="000000"/>
        </w:rPr>
        <w:t>563-566</w:t>
      </w:r>
      <w:r w:rsidRPr="00BC782F">
        <w:rPr>
          <w:rStyle w:val="apple-converted-space"/>
          <w:rFonts w:asciiTheme="minorHAnsi" w:hAnsiTheme="minorHAnsi" w:cstheme="minorHAnsi"/>
          <w:color w:val="000000"/>
        </w:rPr>
        <w:t> </w:t>
      </w:r>
      <w:r w:rsidRPr="00BC782F">
        <w:rPr>
          <w:rFonts w:asciiTheme="minorHAnsi" w:hAnsiTheme="minorHAnsi" w:cstheme="minorHAnsi"/>
          <w:color w:val="000000"/>
        </w:rPr>
        <w:t>  (2011)</w:t>
      </w:r>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color w:val="000000"/>
        </w:rPr>
        <w:t xml:space="preserve">F. Yakuphanoglu, M. Shah, </w:t>
      </w:r>
      <w:r w:rsidRPr="00BC782F">
        <w:rPr>
          <w:rFonts w:asciiTheme="minorHAnsi" w:hAnsiTheme="minorHAnsi" w:cstheme="minorHAnsi"/>
          <w:color w:val="FF6600"/>
        </w:rPr>
        <w:t xml:space="preserve">W. A. </w:t>
      </w:r>
      <w:r w:rsidR="003463E7" w:rsidRPr="00BC782F">
        <w:rPr>
          <w:rFonts w:asciiTheme="minorHAnsi" w:hAnsiTheme="minorHAnsi" w:cstheme="minorHAnsi"/>
          <w:color w:val="FF6600"/>
        </w:rPr>
        <w:t>Farooq</w:t>
      </w:r>
      <w:r w:rsidRPr="00BC782F">
        <w:rPr>
          <w:rFonts w:asciiTheme="minorHAnsi" w:hAnsiTheme="minorHAnsi" w:cstheme="minorHAnsi"/>
          <w:color w:val="000000"/>
        </w:rPr>
        <w:t>, “ Elactrical and Interfacial Properties p-Si/P3HT Organic-on-Inorganic Junction Barrier” ACTA PHYSICA POLONICA A  </w:t>
      </w:r>
      <w:r w:rsidRPr="00BC782F">
        <w:rPr>
          <w:rStyle w:val="label"/>
          <w:rFonts w:asciiTheme="minorHAnsi" w:hAnsiTheme="minorHAnsi" w:cstheme="minorHAnsi"/>
          <w:color w:val="000000"/>
        </w:rPr>
        <w:t>Volume:</w:t>
      </w:r>
      <w:r w:rsidRPr="00BC782F">
        <w:rPr>
          <w:rStyle w:val="apple-converted-space"/>
          <w:rFonts w:asciiTheme="minorHAnsi" w:hAnsiTheme="minorHAnsi" w:cstheme="minorHAnsi"/>
          <w:color w:val="000000"/>
        </w:rPr>
        <w:t> </w:t>
      </w:r>
      <w:r w:rsidRPr="00BC782F">
        <w:rPr>
          <w:rStyle w:val="databold"/>
          <w:rFonts w:asciiTheme="minorHAnsi" w:hAnsiTheme="minorHAnsi" w:cstheme="minorHAnsi"/>
          <w:b/>
          <w:bCs/>
          <w:color w:val="000000"/>
        </w:rPr>
        <w:t>120</w:t>
      </w:r>
      <w:r w:rsidRPr="00BC782F">
        <w:rPr>
          <w:rStyle w:val="apple-converted-space"/>
          <w:rFonts w:asciiTheme="minorHAnsi" w:hAnsiTheme="minorHAnsi" w:cstheme="minorHAnsi"/>
          <w:color w:val="000000"/>
        </w:rPr>
        <w:t> </w:t>
      </w:r>
      <w:r w:rsidRPr="00BC782F">
        <w:rPr>
          <w:rFonts w:asciiTheme="minorHAnsi" w:hAnsiTheme="minorHAnsi" w:cstheme="minorHAnsi"/>
          <w:color w:val="000000"/>
        </w:rPr>
        <w:t>  </w:t>
      </w:r>
      <w:r w:rsidRPr="00BC782F">
        <w:rPr>
          <w:rStyle w:val="label"/>
          <w:rFonts w:asciiTheme="minorHAnsi" w:hAnsiTheme="minorHAnsi" w:cstheme="minorHAnsi"/>
          <w:color w:val="000000"/>
        </w:rPr>
        <w:t>Issue:</w:t>
      </w:r>
      <w:r w:rsidRPr="00BC782F">
        <w:rPr>
          <w:rStyle w:val="apple-converted-space"/>
          <w:rFonts w:asciiTheme="minorHAnsi" w:hAnsiTheme="minorHAnsi" w:cstheme="minorHAnsi"/>
          <w:color w:val="000000"/>
        </w:rPr>
        <w:t> </w:t>
      </w:r>
      <w:r w:rsidRPr="00BC782F">
        <w:rPr>
          <w:rStyle w:val="databold"/>
          <w:rFonts w:asciiTheme="minorHAnsi" w:hAnsiTheme="minorHAnsi" w:cstheme="minorHAnsi"/>
          <w:b/>
          <w:bCs/>
          <w:color w:val="000000"/>
        </w:rPr>
        <w:t>3</w:t>
      </w:r>
      <w:r w:rsidRPr="00BC782F">
        <w:rPr>
          <w:rStyle w:val="apple-converted-space"/>
          <w:rFonts w:asciiTheme="minorHAnsi" w:hAnsiTheme="minorHAnsi" w:cstheme="minorHAnsi"/>
          <w:color w:val="000000"/>
        </w:rPr>
        <w:t> </w:t>
      </w:r>
      <w:r w:rsidRPr="00BC782F">
        <w:rPr>
          <w:rFonts w:asciiTheme="minorHAnsi" w:hAnsiTheme="minorHAnsi" w:cstheme="minorHAnsi"/>
          <w:color w:val="000000"/>
        </w:rPr>
        <w:t>  </w:t>
      </w:r>
      <w:r w:rsidRPr="00BC782F">
        <w:rPr>
          <w:rStyle w:val="label"/>
          <w:rFonts w:asciiTheme="minorHAnsi" w:hAnsiTheme="minorHAnsi" w:cstheme="minorHAnsi"/>
          <w:color w:val="000000"/>
        </w:rPr>
        <w:t>Pages:</w:t>
      </w:r>
      <w:r w:rsidRPr="00BC782F">
        <w:rPr>
          <w:rStyle w:val="apple-converted-space"/>
          <w:rFonts w:asciiTheme="minorHAnsi" w:hAnsiTheme="minorHAnsi" w:cstheme="minorHAnsi"/>
          <w:color w:val="000000"/>
        </w:rPr>
        <w:t> </w:t>
      </w:r>
      <w:r w:rsidRPr="00BC782F">
        <w:rPr>
          <w:rStyle w:val="databold"/>
          <w:rFonts w:asciiTheme="minorHAnsi" w:hAnsiTheme="minorHAnsi" w:cstheme="minorHAnsi"/>
          <w:b/>
          <w:bCs/>
          <w:color w:val="000000"/>
        </w:rPr>
        <w:t>558-562</w:t>
      </w:r>
      <w:r w:rsidRPr="00BC782F">
        <w:rPr>
          <w:rStyle w:val="apple-converted-space"/>
          <w:rFonts w:asciiTheme="minorHAnsi" w:hAnsiTheme="minorHAnsi" w:cstheme="minorHAnsi"/>
          <w:color w:val="000000"/>
        </w:rPr>
        <w:t> </w:t>
      </w:r>
      <w:r w:rsidRPr="00BC782F">
        <w:rPr>
          <w:rFonts w:asciiTheme="minorHAnsi" w:hAnsiTheme="minorHAnsi" w:cstheme="minorHAnsi"/>
          <w:color w:val="000000"/>
        </w:rPr>
        <w:t>  (2011)</w:t>
      </w:r>
    </w:p>
    <w:p w:rsidR="007809FE" w:rsidRPr="00BC782F" w:rsidRDefault="003A5568" w:rsidP="00BC782F">
      <w:pPr>
        <w:pStyle w:val="ListParagraph"/>
        <w:numPr>
          <w:ilvl w:val="0"/>
          <w:numId w:val="41"/>
        </w:numPr>
        <w:spacing w:after="0" w:line="240" w:lineRule="auto"/>
        <w:jc w:val="both"/>
        <w:rPr>
          <w:rStyle w:val="databold"/>
          <w:rFonts w:asciiTheme="minorHAnsi" w:hAnsiTheme="minorHAnsi" w:cstheme="minorHAnsi"/>
        </w:rPr>
      </w:pPr>
      <w:r w:rsidRPr="00BC782F">
        <w:rPr>
          <w:rFonts w:asciiTheme="minorHAnsi" w:hAnsiTheme="minorHAnsi" w:cstheme="minorHAnsi"/>
          <w:color w:val="000000"/>
        </w:rPr>
        <w:t xml:space="preserve">Soylu Murat; Yahia I. S.; YakuphanogluFahrettin, </w:t>
      </w:r>
      <w:r w:rsidRPr="00BC782F">
        <w:rPr>
          <w:rFonts w:asciiTheme="minorHAnsi" w:hAnsiTheme="minorHAnsi" w:cstheme="minorHAnsi"/>
          <w:color w:val="FF6600"/>
        </w:rPr>
        <w:t xml:space="preserve">W. A. </w:t>
      </w:r>
      <w:r w:rsidR="003463E7" w:rsidRPr="00BC782F">
        <w:rPr>
          <w:rFonts w:asciiTheme="minorHAnsi" w:hAnsiTheme="minorHAnsi" w:cstheme="minorHAnsi"/>
          <w:color w:val="FF6600"/>
        </w:rPr>
        <w:t>Farooq</w:t>
      </w:r>
      <w:r w:rsidRPr="00BC782F">
        <w:rPr>
          <w:rFonts w:asciiTheme="minorHAnsi" w:hAnsiTheme="minorHAnsi" w:cstheme="minorHAnsi"/>
          <w:color w:val="000000"/>
        </w:rPr>
        <w:t xml:space="preserve">, “Modification of electric properties of Al/p-Si Schottky barrier device based on 2 '-7'-dichlorofluorescein” Journal of Applied Physics, </w:t>
      </w:r>
      <w:r w:rsidRPr="00BC782F">
        <w:rPr>
          <w:rFonts w:asciiTheme="minorHAnsi" w:hAnsiTheme="minorHAnsi" w:cstheme="minorHAnsi"/>
          <w:b/>
          <w:bCs/>
          <w:color w:val="000000"/>
        </w:rPr>
        <w:t>110</w:t>
      </w:r>
      <w:r w:rsidRPr="00BC782F">
        <w:rPr>
          <w:rFonts w:asciiTheme="minorHAnsi" w:hAnsiTheme="minorHAnsi" w:cstheme="minorHAnsi"/>
          <w:color w:val="000000"/>
        </w:rPr>
        <w:t xml:space="preserve">, 7, </w:t>
      </w:r>
      <w:r w:rsidRPr="00BC782F">
        <w:rPr>
          <w:rStyle w:val="label"/>
          <w:rFonts w:asciiTheme="minorHAnsi" w:hAnsiTheme="minorHAnsi" w:cstheme="minorHAnsi"/>
          <w:color w:val="000000"/>
        </w:rPr>
        <w:t>DOI:</w:t>
      </w:r>
      <w:r w:rsidRPr="00BC782F">
        <w:rPr>
          <w:rStyle w:val="apple-converted-space"/>
          <w:rFonts w:asciiTheme="minorHAnsi" w:hAnsiTheme="minorHAnsi" w:cstheme="minorHAnsi"/>
          <w:color w:val="000000"/>
        </w:rPr>
        <w:t> </w:t>
      </w:r>
      <w:r w:rsidRPr="00BC782F">
        <w:rPr>
          <w:rStyle w:val="databold"/>
          <w:rFonts w:asciiTheme="minorHAnsi" w:hAnsiTheme="minorHAnsi" w:cstheme="minorHAnsi"/>
          <w:b/>
          <w:bCs/>
          <w:color w:val="000000"/>
        </w:rPr>
        <w:t>10.1063/1.3647507, (2011)</w:t>
      </w:r>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color w:val="000000"/>
        </w:rPr>
        <w:t xml:space="preserve">F . Yakuphanoglu, S. Y. Ocak, T. Kilicoglu, </w:t>
      </w:r>
      <w:r w:rsidRPr="00BC782F">
        <w:rPr>
          <w:rFonts w:asciiTheme="minorHAnsi" w:hAnsiTheme="minorHAnsi" w:cstheme="minorHAnsi"/>
          <w:color w:val="FF6600"/>
        </w:rPr>
        <w:t xml:space="preserve">W. A. </w:t>
      </w:r>
      <w:r w:rsidR="003463E7" w:rsidRPr="00BC782F">
        <w:rPr>
          <w:rFonts w:asciiTheme="minorHAnsi" w:hAnsiTheme="minorHAnsi" w:cstheme="minorHAnsi"/>
          <w:color w:val="FF6600"/>
        </w:rPr>
        <w:t>Farooq</w:t>
      </w:r>
      <w:r w:rsidRPr="00BC782F">
        <w:rPr>
          <w:rFonts w:asciiTheme="minorHAnsi" w:hAnsiTheme="minorHAnsi" w:cstheme="minorHAnsi"/>
          <w:color w:val="000000"/>
        </w:rPr>
        <w:t xml:space="preserve">, “Interface control and photovoltaic properties of n-type silicon/metal junction by organic dye” MICROELECTRONIC ENGINEERING, </w:t>
      </w:r>
      <w:r w:rsidRPr="00BC782F">
        <w:rPr>
          <w:rFonts w:asciiTheme="minorHAnsi" w:hAnsiTheme="minorHAnsi" w:cstheme="minorHAnsi"/>
          <w:b/>
          <w:bCs/>
          <w:color w:val="000000"/>
        </w:rPr>
        <w:t>88</w:t>
      </w:r>
      <w:r w:rsidRPr="00BC782F">
        <w:rPr>
          <w:rFonts w:asciiTheme="minorHAnsi" w:hAnsiTheme="minorHAnsi" w:cstheme="minorHAnsi"/>
          <w:color w:val="000000"/>
        </w:rPr>
        <w:t>, 9, 2951-2954 (2011)</w:t>
      </w:r>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bCs/>
          <w:color w:val="FF6600"/>
        </w:rPr>
        <w:t xml:space="preserve">W. A. </w:t>
      </w:r>
      <w:r w:rsidR="003463E7" w:rsidRPr="00BC782F">
        <w:rPr>
          <w:rFonts w:asciiTheme="minorHAnsi" w:hAnsiTheme="minorHAnsi" w:cstheme="minorHAnsi"/>
          <w:bCs/>
          <w:color w:val="FF6600"/>
        </w:rPr>
        <w:t>Farooq</w:t>
      </w:r>
      <w:r w:rsidRPr="00BC782F">
        <w:rPr>
          <w:rFonts w:asciiTheme="minorHAnsi" w:hAnsiTheme="minorHAnsi" w:cstheme="minorHAnsi"/>
          <w:bCs/>
        </w:rPr>
        <w:t>, F. N. Al_Mutairi, A. E. M. Khater, A. S. Al_Dwayyan, M. S. AlSalhi, and M. Atif</w:t>
      </w:r>
      <w:r w:rsidRPr="00BC782F">
        <w:rPr>
          <w:rFonts w:asciiTheme="minorHAnsi" w:hAnsiTheme="minorHAnsi" w:cstheme="minorHAnsi"/>
          <w:b/>
          <w:bCs/>
        </w:rPr>
        <w:t>, “</w:t>
      </w:r>
      <w:r w:rsidRPr="00BC782F">
        <w:rPr>
          <w:rFonts w:asciiTheme="minorHAnsi" w:hAnsiTheme="minorHAnsi" w:cstheme="minorHAnsi"/>
          <w:bCs/>
        </w:rPr>
        <w:t xml:space="preserve">ELEMENTAL ANALYSIS OF FERTILIZER USING LASER INDUCED BREAKDOWN SPECTROSCOPY” </w:t>
      </w:r>
      <w:r w:rsidRPr="00BC782F">
        <w:rPr>
          <w:rFonts w:asciiTheme="minorHAnsi" w:hAnsiTheme="minorHAnsi" w:cstheme="minorHAnsi"/>
          <w:i/>
          <w:iCs/>
        </w:rPr>
        <w:t>Optics and Spectroscopy, , Vol. 112, No. 6, pp. 874–880 (2012)</w:t>
      </w:r>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iCs/>
        </w:rPr>
        <w:t xml:space="preserve">RavikumarRamakrishnaiah, </w:t>
      </w:r>
      <w:r w:rsidRPr="00BC782F">
        <w:rPr>
          <w:rFonts w:asciiTheme="minorHAnsi" w:hAnsiTheme="minorHAnsi" w:cstheme="minorHAnsi"/>
          <w:iCs/>
          <w:color w:val="FF6600"/>
        </w:rPr>
        <w:t xml:space="preserve">Wazirzada Aslam </w:t>
      </w:r>
      <w:r w:rsidR="003463E7" w:rsidRPr="00BC782F">
        <w:rPr>
          <w:rFonts w:asciiTheme="minorHAnsi" w:hAnsiTheme="minorHAnsi" w:cstheme="minorHAnsi"/>
          <w:iCs/>
          <w:color w:val="FF6600"/>
        </w:rPr>
        <w:t>Farooq</w:t>
      </w:r>
      <w:r w:rsidRPr="00BC782F">
        <w:rPr>
          <w:rFonts w:asciiTheme="minorHAnsi" w:hAnsiTheme="minorHAnsi" w:cstheme="minorHAnsi"/>
          <w:iCs/>
        </w:rPr>
        <w:t>, Abdul-Aziz Abdullah Al Kheraif, Saad bin Qasim and Abdullah Saleh Aldwayyan</w:t>
      </w:r>
      <w:r w:rsidRPr="00BC782F">
        <w:rPr>
          <w:rFonts w:asciiTheme="minorHAnsi" w:hAnsiTheme="minorHAnsi" w:cstheme="minorHAnsi"/>
          <w:i/>
          <w:iCs/>
        </w:rPr>
        <w:t>, “</w:t>
      </w:r>
      <w:r w:rsidRPr="00BC782F">
        <w:rPr>
          <w:rFonts w:asciiTheme="minorHAnsi" w:hAnsiTheme="minorHAnsi" w:cstheme="minorHAnsi"/>
          <w:bCs/>
        </w:rPr>
        <w:t>Laser Induced Breakdown Spectroscopic Analysis of Dental Elastomeric Impression Materials</w:t>
      </w:r>
      <w:r w:rsidRPr="00BC782F">
        <w:rPr>
          <w:rFonts w:asciiTheme="minorHAnsi" w:hAnsiTheme="minorHAnsi" w:cstheme="minorHAnsi"/>
          <w:b/>
          <w:bCs/>
        </w:rPr>
        <w:t xml:space="preserve">” </w:t>
      </w:r>
      <w:r w:rsidRPr="00BC782F">
        <w:rPr>
          <w:rFonts w:asciiTheme="minorHAnsi" w:hAnsiTheme="minorHAnsi" w:cstheme="minorHAnsi"/>
        </w:rPr>
        <w:t>Middle-East Journal of Scientific Research 11 (8): 1003-1008, 2012</w:t>
      </w:r>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lang w:val="en-US"/>
        </w:rPr>
        <w:t xml:space="preserve">M. S. AlSalhi, A. S. Aldwayyan, A. H. M. Jasas, M. Atif, </w:t>
      </w:r>
      <w:r w:rsidRPr="00BC782F">
        <w:rPr>
          <w:rFonts w:asciiTheme="minorHAnsi" w:hAnsiTheme="minorHAnsi" w:cstheme="minorHAnsi"/>
          <w:b/>
          <w:color w:val="E36C0A"/>
          <w:lang w:val="en-US"/>
        </w:rPr>
        <w:t xml:space="preserve">W. Aslam </w:t>
      </w:r>
      <w:r w:rsidR="003463E7" w:rsidRPr="00BC782F">
        <w:rPr>
          <w:rFonts w:asciiTheme="minorHAnsi" w:hAnsiTheme="minorHAnsi" w:cstheme="minorHAnsi"/>
          <w:b/>
          <w:color w:val="E36C0A"/>
          <w:lang w:val="en-US"/>
        </w:rPr>
        <w:t>Farooq</w:t>
      </w:r>
      <w:r w:rsidRPr="00BC782F">
        <w:rPr>
          <w:rFonts w:asciiTheme="minorHAnsi" w:hAnsiTheme="minorHAnsi" w:cstheme="minorHAnsi"/>
          <w:lang w:val="en-US"/>
        </w:rPr>
        <w:t>, “</w:t>
      </w:r>
      <w:r w:rsidRPr="00BC782F">
        <w:rPr>
          <w:rFonts w:asciiTheme="minorHAnsi" w:hAnsiTheme="minorHAnsi" w:cstheme="minorHAnsi"/>
        </w:rPr>
        <w:t>Spectroscopic analysis of dye-silica core-shell nanoparticles (DSCSNPs)”  IEEE explore 2012. DOI:</w:t>
      </w:r>
      <w:hyperlink r:id="rId19" w:tgtFrame="blank" w:history="1">
        <w:r w:rsidRPr="00BC782F">
          <w:rPr>
            <w:rStyle w:val="Hyperlink"/>
            <w:rFonts w:asciiTheme="minorHAnsi" w:hAnsiTheme="minorHAnsi" w:cstheme="minorHAnsi"/>
            <w:shd w:val="clear" w:color="auto" w:fill="FFFFFF"/>
          </w:rPr>
          <w:t>10.1109/HONET.2012.6421459</w:t>
        </w:r>
      </w:hyperlink>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lang w:val="en-US"/>
        </w:rPr>
        <w:t xml:space="preserve">M. S. AlSalhi, A. S. Aldwayyan, A. H. M. Jasas, M. Atif, </w:t>
      </w:r>
      <w:r w:rsidRPr="00BC782F">
        <w:rPr>
          <w:rFonts w:asciiTheme="minorHAnsi" w:hAnsiTheme="minorHAnsi" w:cstheme="minorHAnsi"/>
          <w:b/>
          <w:color w:val="E36C0A"/>
          <w:lang w:val="en-US"/>
        </w:rPr>
        <w:t xml:space="preserve">W. Aslam </w:t>
      </w:r>
      <w:r w:rsidR="003463E7" w:rsidRPr="00BC782F">
        <w:rPr>
          <w:rFonts w:asciiTheme="minorHAnsi" w:hAnsiTheme="minorHAnsi" w:cstheme="minorHAnsi"/>
          <w:b/>
          <w:color w:val="E36C0A"/>
          <w:lang w:val="en-US"/>
        </w:rPr>
        <w:t>Farooq</w:t>
      </w:r>
      <w:r w:rsidRPr="00BC782F">
        <w:rPr>
          <w:rFonts w:asciiTheme="minorHAnsi" w:hAnsiTheme="minorHAnsi" w:cstheme="minorHAnsi"/>
          <w:lang w:val="en-US"/>
        </w:rPr>
        <w:t>, “</w:t>
      </w:r>
      <w:r w:rsidRPr="00BC782F">
        <w:rPr>
          <w:rFonts w:asciiTheme="minorHAnsi" w:hAnsiTheme="minorHAnsi" w:cstheme="minorHAnsi"/>
        </w:rPr>
        <w:t xml:space="preserve">Study of the structural analysis of dye-silica core-shell nanoparticles (DSCSNPs)”  IEEE explore 2012. DOI: </w:t>
      </w:r>
      <w:hyperlink r:id="rId20" w:tgtFrame="blank" w:history="1">
        <w:r w:rsidRPr="00BC782F">
          <w:rPr>
            <w:rStyle w:val="Hyperlink"/>
            <w:rFonts w:asciiTheme="minorHAnsi" w:hAnsiTheme="minorHAnsi" w:cstheme="minorHAnsi"/>
            <w:shd w:val="clear" w:color="auto" w:fill="FFFFFF"/>
          </w:rPr>
          <w:t>10.1109/HONET.2012.6421458</w:t>
        </w:r>
      </w:hyperlink>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b/>
          <w:color w:val="E36C0A"/>
          <w:lang w:val="en-US"/>
        </w:rPr>
        <w:t xml:space="preserve">W. A. </w:t>
      </w:r>
      <w:r w:rsidR="003463E7" w:rsidRPr="00BC782F">
        <w:rPr>
          <w:rFonts w:asciiTheme="minorHAnsi" w:hAnsiTheme="minorHAnsi" w:cstheme="minorHAnsi"/>
          <w:b/>
          <w:color w:val="E36C0A"/>
          <w:lang w:val="en-US"/>
        </w:rPr>
        <w:t>Farooq</w:t>
      </w:r>
      <w:r w:rsidRPr="00BC782F">
        <w:rPr>
          <w:rFonts w:asciiTheme="minorHAnsi" w:hAnsiTheme="minorHAnsi" w:cstheme="minorHAnsi"/>
          <w:lang w:val="en-US"/>
        </w:rPr>
        <w:t>, AmanullahFatehmulla, K. Ocakoglu, F. Yakuphanoglu</w:t>
      </w:r>
      <w:r w:rsidRPr="00BC782F">
        <w:rPr>
          <w:rFonts w:asciiTheme="minorHAnsi" w:hAnsiTheme="minorHAnsi" w:cstheme="minorHAnsi"/>
        </w:rPr>
        <w:t>, “</w:t>
      </w:r>
      <w:r w:rsidRPr="00BC782F">
        <w:rPr>
          <w:rFonts w:asciiTheme="minorHAnsi" w:hAnsiTheme="minorHAnsi" w:cstheme="minorHAnsi"/>
          <w:lang w:val="en-US"/>
        </w:rPr>
        <w:t>THE CHARGE TRANSPORT AND PHOTOCONDUCTION MECHANISMS OF TiO2-BASED DYE SENSITIZED SOLAR CELL</w:t>
      </w:r>
      <w:r w:rsidRPr="00BC782F">
        <w:rPr>
          <w:rFonts w:asciiTheme="minorHAnsi" w:hAnsiTheme="minorHAnsi" w:cstheme="minorHAnsi"/>
        </w:rPr>
        <w:t>” IEEE explore 2012. DOI:</w:t>
      </w:r>
      <w:hyperlink r:id="rId21" w:tgtFrame="blank" w:history="1">
        <w:r w:rsidRPr="00BC782F">
          <w:rPr>
            <w:rStyle w:val="Hyperlink"/>
            <w:rFonts w:asciiTheme="minorHAnsi" w:hAnsiTheme="minorHAnsi" w:cstheme="minorHAnsi"/>
            <w:shd w:val="clear" w:color="auto" w:fill="FFFFFF"/>
          </w:rPr>
          <w:t>10.1109/HONET.2012.6421439</w:t>
        </w:r>
      </w:hyperlink>
    </w:p>
    <w:p w:rsidR="003A5568" w:rsidRPr="00BC782F" w:rsidRDefault="003A5568" w:rsidP="00BC782F">
      <w:pPr>
        <w:pStyle w:val="ListParagraph"/>
        <w:numPr>
          <w:ilvl w:val="0"/>
          <w:numId w:val="41"/>
        </w:numPr>
        <w:spacing w:after="0" w:line="240" w:lineRule="auto"/>
        <w:jc w:val="both"/>
        <w:rPr>
          <w:rStyle w:val="Hyperlink"/>
          <w:rFonts w:asciiTheme="minorHAnsi" w:hAnsiTheme="minorHAnsi" w:cstheme="minorHAnsi"/>
          <w:color w:val="auto"/>
          <w:u w:val="none"/>
        </w:rPr>
      </w:pPr>
      <w:r w:rsidRPr="00BC782F">
        <w:rPr>
          <w:rFonts w:asciiTheme="minorHAnsi" w:eastAsia="TimesNewRoman" w:hAnsiTheme="minorHAnsi" w:cstheme="minorHAnsi"/>
          <w:b/>
          <w:color w:val="E36C0A"/>
        </w:rPr>
        <w:t xml:space="preserve">W. A. </w:t>
      </w:r>
      <w:r w:rsidR="003463E7" w:rsidRPr="00BC782F">
        <w:rPr>
          <w:rFonts w:asciiTheme="minorHAnsi" w:eastAsia="TimesNewRoman" w:hAnsiTheme="minorHAnsi" w:cstheme="minorHAnsi"/>
          <w:b/>
          <w:color w:val="E36C0A"/>
        </w:rPr>
        <w:t>Farooq</w:t>
      </w:r>
      <w:r w:rsidRPr="00BC782F">
        <w:rPr>
          <w:rFonts w:asciiTheme="minorHAnsi" w:eastAsia="TimesNewRoman" w:hAnsiTheme="minorHAnsi" w:cstheme="minorHAnsi"/>
        </w:rPr>
        <w:t>, AmanullahFatehmulla, F. Yakuphanoglu, I.S. Yahia, “</w:t>
      </w:r>
      <w:r w:rsidRPr="00BC782F">
        <w:rPr>
          <w:rFonts w:asciiTheme="minorHAnsi" w:hAnsiTheme="minorHAnsi" w:cstheme="minorHAnsi"/>
        </w:rPr>
        <w:t xml:space="preserve">Synthesis and Electrical Characterization of Dyesensitized solar cell with Fluorescein Sodium Salt” IEEE explore 2012: DOI: </w:t>
      </w:r>
      <w:hyperlink r:id="rId22" w:tgtFrame="blank" w:history="1">
        <w:r w:rsidRPr="00BC782F">
          <w:rPr>
            <w:rStyle w:val="Hyperlink"/>
            <w:rFonts w:asciiTheme="minorHAnsi" w:hAnsiTheme="minorHAnsi" w:cstheme="minorHAnsi"/>
            <w:shd w:val="clear" w:color="auto" w:fill="FFFFFF"/>
          </w:rPr>
          <w:t>10.1109/HONET.2012.6421442</w:t>
        </w:r>
      </w:hyperlink>
    </w:p>
    <w:p w:rsidR="00A477EB" w:rsidRPr="00BC782F" w:rsidRDefault="00A477EB" w:rsidP="00BC782F">
      <w:pPr>
        <w:pStyle w:val="ListParagraph"/>
        <w:numPr>
          <w:ilvl w:val="0"/>
          <w:numId w:val="41"/>
        </w:numPr>
        <w:rPr>
          <w:rFonts w:asciiTheme="minorHAnsi" w:hAnsiTheme="minorHAnsi" w:cstheme="minorHAnsi"/>
        </w:rPr>
      </w:pPr>
      <w:r w:rsidRPr="00BC782F">
        <w:rPr>
          <w:rFonts w:asciiTheme="minorHAnsi" w:hAnsiTheme="minorHAnsi" w:cstheme="minorHAnsi"/>
        </w:rPr>
        <w:t xml:space="preserve">M. R. Baig, M. S. Garawi, </w:t>
      </w:r>
      <w:r w:rsidRPr="00BC782F">
        <w:rPr>
          <w:rFonts w:asciiTheme="minorHAnsi" w:hAnsiTheme="minorHAnsi" w:cstheme="minorHAnsi"/>
          <w:color w:val="FF0000"/>
        </w:rPr>
        <w:t xml:space="preserve">W. A. </w:t>
      </w:r>
      <w:r w:rsidR="003463E7" w:rsidRPr="00BC782F">
        <w:rPr>
          <w:rFonts w:asciiTheme="minorHAnsi" w:hAnsiTheme="minorHAnsi" w:cstheme="minorHAnsi"/>
          <w:color w:val="FF0000"/>
        </w:rPr>
        <w:t>Farooq</w:t>
      </w:r>
      <w:r w:rsidRPr="00BC782F">
        <w:rPr>
          <w:rFonts w:asciiTheme="minorHAnsi" w:hAnsiTheme="minorHAnsi" w:cstheme="minorHAnsi"/>
        </w:rPr>
        <w:t xml:space="preserve"> and F. Yakuphanoglu,“Study of Effects of Electron Irradiation on the Nano-Particles in Al-Zn Alloy by Small Angle Neutron Scattering” Middle-East Journal of Scientific Research, 12(8): 1143-1148, 2012</w:t>
      </w:r>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b/>
          <w:color w:val="E36C0A"/>
        </w:rPr>
        <w:lastRenderedPageBreak/>
        <w:t xml:space="preserve">W.A. </w:t>
      </w:r>
      <w:r w:rsidR="003463E7" w:rsidRPr="00BC782F">
        <w:rPr>
          <w:rFonts w:asciiTheme="minorHAnsi" w:hAnsiTheme="minorHAnsi" w:cstheme="minorHAnsi"/>
          <w:b/>
          <w:color w:val="E36C0A"/>
        </w:rPr>
        <w:t>Farooq</w:t>
      </w:r>
      <w:r w:rsidRPr="00BC782F">
        <w:rPr>
          <w:rFonts w:asciiTheme="minorHAnsi" w:hAnsiTheme="minorHAnsi" w:cstheme="minorHAnsi"/>
        </w:rPr>
        <w:t>, M.R. Baig, A. Fatehmulla, M.S. Al-Salhi , S.S. Al-Ghamd  and F. Yakuphanoglu, “Controlling of Optical Band Gap of Allyl Diglycol Carbonate Polymer with Ultraviolet Laser Radiation” ACTA PHYSICA POLONICA A Vol.  123 (2013)</w:t>
      </w:r>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bCs/>
        </w:rPr>
        <w:t xml:space="preserve">M MSarfraz, </w:t>
      </w:r>
      <w:r w:rsidRPr="00BC782F">
        <w:rPr>
          <w:rFonts w:asciiTheme="minorHAnsi" w:hAnsiTheme="minorHAnsi" w:cstheme="minorHAnsi"/>
          <w:b/>
          <w:bCs/>
          <w:color w:val="E36C0A"/>
        </w:rPr>
        <w:t xml:space="preserve">W A </w:t>
      </w:r>
      <w:r w:rsidR="003463E7" w:rsidRPr="00BC782F">
        <w:rPr>
          <w:rFonts w:asciiTheme="minorHAnsi" w:hAnsiTheme="minorHAnsi" w:cstheme="minorHAnsi"/>
          <w:b/>
          <w:bCs/>
          <w:color w:val="E36C0A"/>
        </w:rPr>
        <w:t>Farooq</w:t>
      </w:r>
      <w:r w:rsidR="00BE0FA3" w:rsidRPr="00BC782F">
        <w:rPr>
          <w:rFonts w:asciiTheme="minorHAnsi" w:hAnsiTheme="minorHAnsi" w:cstheme="minorHAnsi"/>
          <w:bCs/>
        </w:rPr>
        <w:t>, Mohammad A Al-Eshaikh</w:t>
      </w:r>
      <w:r w:rsidRPr="00BC782F">
        <w:rPr>
          <w:rFonts w:asciiTheme="minorHAnsi" w:hAnsiTheme="minorHAnsi" w:cstheme="minorHAnsi"/>
          <w:bCs/>
        </w:rPr>
        <w:t xml:space="preserve">, Ahmed N, “Analysis of allyl di-glycol carbonate by laser induced breakdown spectroscopy” </w:t>
      </w:r>
      <w:r w:rsidRPr="00BC782F">
        <w:rPr>
          <w:rFonts w:asciiTheme="minorHAnsi" w:eastAsia="Batang" w:hAnsiTheme="minorHAnsi" w:cstheme="minorHAnsi"/>
          <w:lang w:val="en-US" w:eastAsia="ko-KR"/>
        </w:rPr>
        <w:t>Laser Phys. 23 (2013) 055701 (8pp)</w:t>
      </w:r>
    </w:p>
    <w:p w:rsidR="00611D53"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lang w:bidi="ar-EG"/>
        </w:rPr>
        <w:t>I.S. Yahia</w:t>
      </w:r>
      <w:r w:rsidRPr="00BC782F">
        <w:rPr>
          <w:rFonts w:asciiTheme="minorHAnsi" w:hAnsiTheme="minorHAnsi" w:cstheme="minorHAnsi"/>
          <w:vertAlign w:val="superscript"/>
          <w:lang w:bidi="ar-EG"/>
        </w:rPr>
        <w:t>,</w:t>
      </w:r>
      <w:r w:rsidRPr="00BC782F">
        <w:rPr>
          <w:rFonts w:asciiTheme="minorHAnsi" w:hAnsiTheme="minorHAnsi" w:cstheme="minorHAnsi"/>
          <w:lang w:bidi="ar-EG"/>
        </w:rPr>
        <w:t xml:space="preserve"> H.Y. Zahran</w:t>
      </w:r>
      <w:r w:rsidRPr="00BC782F">
        <w:rPr>
          <w:rFonts w:asciiTheme="minorHAnsi" w:hAnsiTheme="minorHAnsi" w:cstheme="minorHAnsi"/>
          <w:lang w:val="en-US" w:bidi="ar-EG"/>
        </w:rPr>
        <w:t xml:space="preserve">AmanullahFatehmulla, </w:t>
      </w:r>
      <w:r w:rsidRPr="00BC782F">
        <w:rPr>
          <w:rFonts w:asciiTheme="minorHAnsi" w:eastAsia="AdvTimes" w:hAnsiTheme="minorHAnsi" w:cstheme="minorHAnsi"/>
          <w:color w:val="FF6600"/>
          <w:lang w:val="en-US" w:eastAsia="tr-TR"/>
        </w:rPr>
        <w:t xml:space="preserve">W.A. </w:t>
      </w:r>
      <w:r w:rsidR="003463E7" w:rsidRPr="00BC782F">
        <w:rPr>
          <w:rFonts w:asciiTheme="minorHAnsi" w:eastAsia="AdvTimes" w:hAnsiTheme="minorHAnsi" w:cstheme="minorHAnsi"/>
          <w:color w:val="FF6600"/>
          <w:lang w:val="en-US" w:eastAsia="tr-TR"/>
        </w:rPr>
        <w:t>Farooq</w:t>
      </w:r>
      <w:r w:rsidRPr="00BC782F">
        <w:rPr>
          <w:rFonts w:asciiTheme="minorHAnsi" w:eastAsia="AdvTimes" w:hAnsiTheme="minorHAnsi" w:cstheme="minorHAnsi"/>
          <w:lang w:val="en-US" w:eastAsia="tr-TR"/>
        </w:rPr>
        <w:t>,</w:t>
      </w:r>
      <w:r w:rsidRPr="00BC782F">
        <w:rPr>
          <w:rFonts w:asciiTheme="minorHAnsi" w:hAnsiTheme="minorHAnsi" w:cstheme="minorHAnsi"/>
          <w:lang w:val="en-US" w:bidi="ar-EG"/>
        </w:rPr>
        <w:t xml:space="preserve"> M. Aslam, S. MansoorAli, M. Atif,</w:t>
      </w:r>
      <w:r w:rsidRPr="00BC782F">
        <w:rPr>
          <w:rFonts w:asciiTheme="minorHAnsi" w:hAnsiTheme="minorHAnsi" w:cstheme="minorHAnsi"/>
          <w:lang w:bidi="ar-EG"/>
        </w:rPr>
        <w:t>M.S. Abd El-sadek F. Yakuphanoglu,</w:t>
      </w:r>
      <w:r w:rsidRPr="00BC782F">
        <w:rPr>
          <w:rFonts w:asciiTheme="minorHAnsi" w:eastAsia="MS Mincho" w:hAnsiTheme="minorHAnsi" w:cstheme="minorHAnsi"/>
        </w:rPr>
        <w:t xml:space="preserve">“Optical properties of nano-structured Pt/FTO counter electrode for QDSSCs” </w:t>
      </w:r>
      <w:r w:rsidR="00611D53" w:rsidRPr="00BC782F">
        <w:rPr>
          <w:rFonts w:asciiTheme="minorHAnsi" w:eastAsia="MS Mincho" w:hAnsiTheme="minorHAnsi" w:cstheme="minorHAnsi"/>
        </w:rPr>
        <w:t xml:space="preserve">978-1-4673-6195-8/13/$31.00 2013, IEEE Explore </w:t>
      </w:r>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eastAsia="MS Mincho" w:hAnsiTheme="minorHAnsi" w:cstheme="minorHAnsi"/>
        </w:rPr>
        <w:t xml:space="preserve">WalidTawfik, </w:t>
      </w:r>
      <w:r w:rsidRPr="00BC782F">
        <w:rPr>
          <w:rFonts w:asciiTheme="minorHAnsi" w:eastAsia="MS Mincho" w:hAnsiTheme="minorHAnsi" w:cstheme="minorHAnsi"/>
          <w:color w:val="FF6600"/>
        </w:rPr>
        <w:t xml:space="preserve">W Aslam  </w:t>
      </w:r>
      <w:r w:rsidR="003463E7" w:rsidRPr="00BC782F">
        <w:rPr>
          <w:rFonts w:asciiTheme="minorHAnsi" w:eastAsia="MS Mincho" w:hAnsiTheme="minorHAnsi" w:cstheme="minorHAnsi"/>
          <w:color w:val="FF6600"/>
        </w:rPr>
        <w:t>Farooq</w:t>
      </w:r>
      <w:r w:rsidRPr="00BC782F">
        <w:rPr>
          <w:rFonts w:asciiTheme="minorHAnsi" w:eastAsia="MS Mincho" w:hAnsiTheme="minorHAnsi" w:cstheme="minorHAnsi"/>
        </w:rPr>
        <w:t xml:space="preserve"> and Zeyad A. Alahmed M MSarfraz, </w:t>
      </w:r>
      <w:r w:rsidRPr="00BC782F">
        <w:rPr>
          <w:rFonts w:asciiTheme="minorHAnsi" w:hAnsiTheme="minorHAnsi" w:cstheme="minorHAnsi"/>
        </w:rPr>
        <w:t>K Ahmad,</w:t>
      </w:r>
      <w:r w:rsidRPr="00BC782F">
        <w:rPr>
          <w:rFonts w:asciiTheme="minorHAnsi" w:eastAsia="MS Mincho" w:hAnsiTheme="minorHAnsi" w:cstheme="minorHAnsi"/>
        </w:rPr>
        <w:t xml:space="preserve">FahrettinYakuphanoglu,“Characterization and Analysis of Nanostructured CdO Thin Film using LIBS Technique” </w:t>
      </w:r>
      <w:r w:rsidR="000021E7" w:rsidRPr="00BC782F">
        <w:rPr>
          <w:rFonts w:asciiTheme="minorHAnsi" w:eastAsia="MS Mincho" w:hAnsiTheme="minorHAnsi" w:cstheme="minorHAnsi"/>
        </w:rPr>
        <w:t xml:space="preserve">978-1-4673-6195-8/13/$31.00 </w:t>
      </w:r>
      <w:r w:rsidRPr="00BC782F">
        <w:rPr>
          <w:rFonts w:asciiTheme="minorHAnsi" w:eastAsia="MS Mincho" w:hAnsiTheme="minorHAnsi" w:cstheme="minorHAnsi"/>
        </w:rPr>
        <w:t xml:space="preserve">2013, </w:t>
      </w:r>
      <w:r w:rsidR="000021E7" w:rsidRPr="00BC782F">
        <w:rPr>
          <w:rFonts w:asciiTheme="minorHAnsi" w:eastAsia="MS Mincho" w:hAnsiTheme="minorHAnsi" w:cstheme="minorHAnsi"/>
        </w:rPr>
        <w:t xml:space="preserve">IEEE Explore. </w:t>
      </w:r>
    </w:p>
    <w:p w:rsidR="003A5568"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rPr>
        <w:t xml:space="preserve">Syed MansoorAli, Syed Tajammul Hussain, Jan Muhammad, M.Ashraf, </w:t>
      </w:r>
      <w:r w:rsidRPr="00BC782F">
        <w:rPr>
          <w:rFonts w:asciiTheme="minorHAnsi" w:hAnsiTheme="minorHAnsi" w:cstheme="minorHAnsi"/>
          <w:color w:val="FF6600"/>
        </w:rPr>
        <w:t xml:space="preserve">Aslam </w:t>
      </w:r>
      <w:r w:rsidR="003463E7" w:rsidRPr="00BC782F">
        <w:rPr>
          <w:rFonts w:asciiTheme="minorHAnsi" w:hAnsiTheme="minorHAnsi" w:cstheme="minorHAnsi"/>
          <w:color w:val="FF6600"/>
        </w:rPr>
        <w:t>Farooq</w:t>
      </w:r>
      <w:r w:rsidRPr="00BC782F">
        <w:rPr>
          <w:rFonts w:asciiTheme="minorHAnsi" w:hAnsiTheme="minorHAnsi" w:cstheme="minorHAnsi"/>
        </w:rPr>
        <w:t>, M.Imran, Shahzad Abu Bakar, “Influence of magnesium doping on the structural and optical properties of tin (II) oxide thin films deposited by electron beam evaporation” Materials Science in Semiconductor Processing16 (2013) 899–904</w:t>
      </w:r>
    </w:p>
    <w:p w:rsidR="00052ACA" w:rsidRPr="00BC782F" w:rsidRDefault="003A5568"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color w:val="FF6600"/>
        </w:rPr>
        <w:t xml:space="preserve">W. A. </w:t>
      </w:r>
      <w:r w:rsidR="003463E7" w:rsidRPr="00BC782F">
        <w:rPr>
          <w:rFonts w:asciiTheme="minorHAnsi" w:hAnsiTheme="minorHAnsi" w:cstheme="minorHAnsi"/>
          <w:color w:val="FF6600"/>
        </w:rPr>
        <w:t>Farooq</w:t>
      </w:r>
      <w:r w:rsidRPr="00BC782F">
        <w:rPr>
          <w:rFonts w:asciiTheme="minorHAnsi" w:hAnsiTheme="minorHAnsi" w:cstheme="minorHAnsi"/>
        </w:rPr>
        <w:t>, F. N. Al-Mutairi, Z. Alahmed, “Analysis of Rocks around Capital of Kingdom of Saudi Arabia using Laser Induced Breakdown Spectroscopy</w:t>
      </w:r>
      <w:r w:rsidRPr="00BC782F">
        <w:rPr>
          <w:rFonts w:asciiTheme="minorHAnsi" w:hAnsiTheme="minorHAnsi" w:cstheme="minorHAnsi"/>
          <w:b/>
          <w:bCs/>
        </w:rPr>
        <w:t xml:space="preserve">” </w:t>
      </w:r>
      <w:r w:rsidR="00052ACA" w:rsidRPr="00BC782F">
        <w:rPr>
          <w:rFonts w:asciiTheme="minorHAnsi" w:hAnsiTheme="minorHAnsi" w:cstheme="minorHAnsi"/>
        </w:rPr>
        <w:t>Optics and Spectroscopy, 2013, Vol. 115, No. 2, pp. 241–248.</w:t>
      </w:r>
    </w:p>
    <w:p w:rsidR="00466645" w:rsidRPr="00BC782F" w:rsidRDefault="00466645" w:rsidP="00BC782F">
      <w:pPr>
        <w:pStyle w:val="ListParagraph"/>
        <w:numPr>
          <w:ilvl w:val="0"/>
          <w:numId w:val="41"/>
        </w:numPr>
        <w:rPr>
          <w:rFonts w:asciiTheme="minorHAnsi" w:hAnsiTheme="minorHAnsi" w:cstheme="minorHAnsi"/>
        </w:rPr>
      </w:pPr>
      <w:r w:rsidRPr="00BC782F">
        <w:rPr>
          <w:rFonts w:asciiTheme="minorHAnsi" w:hAnsiTheme="minorHAnsi" w:cstheme="minorHAnsi"/>
        </w:rPr>
        <w:t xml:space="preserve">T. M. Al-Inad, WalidTawfik, </w:t>
      </w:r>
      <w:r w:rsidRPr="00BC782F">
        <w:rPr>
          <w:rFonts w:asciiTheme="minorHAnsi" w:hAnsiTheme="minorHAnsi" w:cstheme="minorHAnsi"/>
          <w:color w:val="FF0000"/>
        </w:rPr>
        <w:t xml:space="preserve">W. A. </w:t>
      </w:r>
      <w:r w:rsidR="003463E7" w:rsidRPr="00BC782F">
        <w:rPr>
          <w:rFonts w:asciiTheme="minorHAnsi" w:hAnsiTheme="minorHAnsi" w:cstheme="minorHAnsi"/>
          <w:color w:val="FF0000"/>
        </w:rPr>
        <w:t>Farooq</w:t>
      </w:r>
      <w:r w:rsidRPr="00BC782F">
        <w:rPr>
          <w:rFonts w:asciiTheme="minorHAnsi" w:hAnsiTheme="minorHAnsi" w:cstheme="minorHAnsi"/>
          <w:color w:val="FF0000"/>
        </w:rPr>
        <w:t xml:space="preserve"> </w:t>
      </w:r>
      <w:r w:rsidRPr="00BC782F">
        <w:rPr>
          <w:rFonts w:asciiTheme="minorHAnsi" w:hAnsiTheme="minorHAnsi" w:cstheme="minorHAnsi"/>
        </w:rPr>
        <w:t>and A. S. Aldwayyan “LIP Characteristics of Nanostructured ZnO Thin  Films” IEEE explore, 978-1-4799-2569-8/13/$31.00 ©2013 IEEE</w:t>
      </w:r>
    </w:p>
    <w:p w:rsidR="00832001" w:rsidRPr="00BC782F" w:rsidRDefault="00832001"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color w:val="FF0000"/>
        </w:rPr>
        <w:t xml:space="preserve">W. Aslam </w:t>
      </w:r>
      <w:r w:rsidR="003463E7" w:rsidRPr="00BC782F">
        <w:rPr>
          <w:rFonts w:asciiTheme="minorHAnsi" w:hAnsiTheme="minorHAnsi" w:cstheme="minorHAnsi"/>
          <w:color w:val="FF0000"/>
        </w:rPr>
        <w:t>Farooq</w:t>
      </w:r>
      <w:r w:rsidRPr="00BC782F">
        <w:rPr>
          <w:rFonts w:asciiTheme="minorHAnsi" w:hAnsiTheme="minorHAnsi" w:cstheme="minorHAnsi"/>
        </w:rPr>
        <w:t xml:space="preserve">, Syed Mansoor Ali, Jan Muhammad, Syed Danish Ali, Muhammad Hammad Aziz, Naeem-urRehman, Muhammad Hussain, “Synthesis and characterization of Sn1Mg12xO2thin filmsfabricated by aero-sole assisted chemical vapor deposition” J Mater Sci: Mater Electron, </w:t>
      </w:r>
      <w:r w:rsidR="004C26EA" w:rsidRPr="00BC782F">
        <w:rPr>
          <w:rFonts w:asciiTheme="minorHAnsi" w:hAnsiTheme="minorHAnsi" w:cstheme="minorHAnsi"/>
        </w:rPr>
        <w:t xml:space="preserve">v 24, 12, pp.5140-5146, </w:t>
      </w:r>
      <w:r w:rsidRPr="00BC782F">
        <w:rPr>
          <w:rFonts w:asciiTheme="minorHAnsi" w:hAnsiTheme="minorHAnsi" w:cstheme="minorHAnsi"/>
        </w:rPr>
        <w:t>2013</w:t>
      </w:r>
    </w:p>
    <w:p w:rsidR="002A467D" w:rsidRPr="00BC782F" w:rsidRDefault="002A467D" w:rsidP="00BC782F">
      <w:pPr>
        <w:pStyle w:val="ListParagraph"/>
        <w:numPr>
          <w:ilvl w:val="0"/>
          <w:numId w:val="41"/>
        </w:numPr>
        <w:rPr>
          <w:rFonts w:asciiTheme="minorHAnsi" w:hAnsiTheme="minorHAnsi" w:cstheme="minorHAnsi"/>
        </w:rPr>
      </w:pPr>
      <w:r w:rsidRPr="00BC782F">
        <w:rPr>
          <w:rFonts w:asciiTheme="minorHAnsi" w:hAnsiTheme="minorHAnsi" w:cstheme="minorHAnsi"/>
          <w:color w:val="FF0000"/>
        </w:rPr>
        <w:t xml:space="preserve">W Aslam  </w:t>
      </w:r>
      <w:r w:rsidR="003463E7" w:rsidRPr="00BC782F">
        <w:rPr>
          <w:rFonts w:asciiTheme="minorHAnsi" w:hAnsiTheme="minorHAnsi" w:cstheme="minorHAnsi"/>
          <w:color w:val="FF0000"/>
        </w:rPr>
        <w:t>Farooq</w:t>
      </w:r>
      <w:r w:rsidRPr="00BC782F">
        <w:rPr>
          <w:rFonts w:asciiTheme="minorHAnsi" w:hAnsiTheme="minorHAnsi" w:cstheme="minorHAnsi"/>
        </w:rPr>
        <w:t xml:space="preserve">, WalidTawfik, Fahad N. AL-Mutairi and Zeyad A. Alahmed “Qualitative analysis and plasma characteristics of soil from desert area using LIBS technique” Journal of the Optical Society of Korea, Vol. 17, No. 6, December 2013, pp. 548-558 </w:t>
      </w:r>
    </w:p>
    <w:p w:rsidR="00812A8C" w:rsidRPr="00BC782F" w:rsidRDefault="00812A8C" w:rsidP="00BC782F">
      <w:pPr>
        <w:pStyle w:val="ListParagraph"/>
        <w:numPr>
          <w:ilvl w:val="0"/>
          <w:numId w:val="41"/>
        </w:numPr>
        <w:rPr>
          <w:rFonts w:asciiTheme="minorHAnsi" w:hAnsiTheme="minorHAnsi" w:cstheme="minorHAnsi"/>
        </w:rPr>
      </w:pPr>
      <w:r w:rsidRPr="00BC782F">
        <w:rPr>
          <w:rFonts w:asciiTheme="minorHAnsi" w:hAnsiTheme="minorHAnsi" w:cstheme="minorHAnsi"/>
          <w:color w:val="FF0000"/>
        </w:rPr>
        <w:t xml:space="preserve">W.A. </w:t>
      </w:r>
      <w:r w:rsidR="003463E7" w:rsidRPr="00BC782F">
        <w:rPr>
          <w:rFonts w:asciiTheme="minorHAnsi" w:hAnsiTheme="minorHAnsi" w:cstheme="minorHAnsi"/>
          <w:color w:val="FF0000"/>
        </w:rPr>
        <w:t>Farooq</w:t>
      </w:r>
      <w:r w:rsidRPr="00BC782F">
        <w:rPr>
          <w:rFonts w:asciiTheme="minorHAnsi" w:hAnsiTheme="minorHAnsi" w:cstheme="minorHAnsi"/>
        </w:rPr>
        <w:t>, WalidTawfik, A. Fatehmulla, S. M. Ali, M. Aslam “Laser irradiation effect on ZnO nanoparticles” 978-1-4799-0018-3/13/$31.00 ©2013 IEEEI explore</w:t>
      </w:r>
    </w:p>
    <w:p w:rsidR="00832001" w:rsidRPr="00BC782F" w:rsidRDefault="007B6A40" w:rsidP="00BC782F">
      <w:pPr>
        <w:pStyle w:val="ListParagraph"/>
        <w:numPr>
          <w:ilvl w:val="0"/>
          <w:numId w:val="41"/>
        </w:numPr>
        <w:jc w:val="both"/>
        <w:rPr>
          <w:rFonts w:asciiTheme="minorHAnsi" w:hAnsiTheme="minorHAnsi" w:cstheme="minorHAnsi"/>
        </w:rPr>
      </w:pPr>
      <w:r w:rsidRPr="00BC782F">
        <w:rPr>
          <w:rFonts w:asciiTheme="minorHAnsi" w:hAnsiTheme="minorHAnsi" w:cstheme="minorHAnsi"/>
        </w:rPr>
        <w:t xml:space="preserve">WalidTawfik, </w:t>
      </w:r>
      <w:r w:rsidRPr="00BC782F">
        <w:rPr>
          <w:rFonts w:asciiTheme="minorHAnsi" w:hAnsiTheme="minorHAnsi" w:cstheme="minorHAnsi"/>
          <w:color w:val="FF0000"/>
        </w:rPr>
        <w:t xml:space="preserve">W Aslam </w:t>
      </w:r>
      <w:r w:rsidR="003463E7" w:rsidRPr="00BC782F">
        <w:rPr>
          <w:rFonts w:asciiTheme="minorHAnsi" w:hAnsiTheme="minorHAnsi" w:cstheme="minorHAnsi"/>
          <w:color w:val="FF0000"/>
        </w:rPr>
        <w:t>Farooq</w:t>
      </w:r>
      <w:r w:rsidRPr="00BC782F">
        <w:rPr>
          <w:rFonts w:asciiTheme="minorHAnsi" w:hAnsiTheme="minorHAnsi" w:cstheme="minorHAnsi"/>
        </w:rPr>
        <w:t>, and Z. A. Alahmed, “Damage Profile of HDPE Polymer using Laser-Induced Plasma” Journal of the Optical Society of Korea Vol. 18,</w:t>
      </w:r>
      <w:r w:rsidR="00812A8C" w:rsidRPr="00BC782F">
        <w:rPr>
          <w:rFonts w:asciiTheme="minorHAnsi" w:hAnsiTheme="minorHAnsi" w:cstheme="minorHAnsi"/>
        </w:rPr>
        <w:t xml:space="preserve"> No. 1, February 2014, pp. 50-54</w:t>
      </w:r>
    </w:p>
    <w:p w:rsidR="00AE3AD7" w:rsidRPr="00BC782F" w:rsidRDefault="001E4027"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rPr>
        <w:t xml:space="preserve">AmanullahFatehmulla, A.S. Al-Shammari, A.M. Al-Dhafiri1, </w:t>
      </w:r>
      <w:r w:rsidRPr="00BC782F">
        <w:rPr>
          <w:rFonts w:asciiTheme="minorHAnsi" w:hAnsiTheme="minorHAnsi" w:cstheme="minorHAnsi"/>
          <w:color w:val="FF0000"/>
        </w:rPr>
        <w:t xml:space="preserve">W.A. </w:t>
      </w:r>
      <w:r w:rsidR="003463E7" w:rsidRPr="00BC782F">
        <w:rPr>
          <w:rFonts w:asciiTheme="minorHAnsi" w:hAnsiTheme="minorHAnsi" w:cstheme="minorHAnsi"/>
          <w:color w:val="FF0000"/>
        </w:rPr>
        <w:t>Farooq</w:t>
      </w:r>
      <w:r w:rsidRPr="00BC782F">
        <w:rPr>
          <w:rFonts w:asciiTheme="minorHAnsi" w:hAnsiTheme="minorHAnsi" w:cstheme="minorHAnsi"/>
        </w:rPr>
        <w:t xml:space="preserve">,           F.Yakuphanoglu “Electrical and optical properties of chlorine doped CdS thin films” </w:t>
      </w:r>
      <w:r w:rsidR="00AE3AD7" w:rsidRPr="00BC782F">
        <w:rPr>
          <w:rFonts w:asciiTheme="minorHAnsi" w:hAnsiTheme="minorHAnsi" w:cstheme="minorHAnsi"/>
        </w:rPr>
        <w:t>World Applied Sciences Journal 31 (12): 2073-2078, 2014</w:t>
      </w:r>
    </w:p>
    <w:p w:rsidR="00567274" w:rsidRPr="00BC782F" w:rsidRDefault="00567274"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rPr>
        <w:t xml:space="preserve">A. Tataroğlu, H. Aydın, Ahmed A. Al-Ghamdi, Farid El-Tantawy, </w:t>
      </w:r>
      <w:r w:rsidRPr="00BC782F">
        <w:rPr>
          <w:rFonts w:asciiTheme="minorHAnsi" w:hAnsiTheme="minorHAnsi" w:cstheme="minorHAnsi"/>
          <w:color w:val="FF0000"/>
        </w:rPr>
        <w:t xml:space="preserve">W. A. </w:t>
      </w:r>
      <w:r w:rsidR="003463E7" w:rsidRPr="00BC782F">
        <w:rPr>
          <w:rFonts w:asciiTheme="minorHAnsi" w:hAnsiTheme="minorHAnsi" w:cstheme="minorHAnsi"/>
          <w:color w:val="FF0000"/>
        </w:rPr>
        <w:t>Farooq</w:t>
      </w:r>
      <w:r w:rsidRPr="00BC782F">
        <w:rPr>
          <w:rFonts w:asciiTheme="minorHAnsi" w:hAnsiTheme="minorHAnsi" w:cstheme="minorHAnsi"/>
        </w:rPr>
        <w:t xml:space="preserve">, F. Yakuphanogl, “Photoconducting properties of Cd0.4ZnO0.6/p-Si photodiodeby sol gel method” </w:t>
      </w:r>
      <w:r w:rsidR="00C042A8" w:rsidRPr="00BC782F">
        <w:rPr>
          <w:rFonts w:asciiTheme="minorHAnsi" w:hAnsiTheme="minorHAnsi" w:cstheme="minorHAnsi"/>
        </w:rPr>
        <w:t xml:space="preserve">JOURNAL OF ELECTROCERAMICS </w:t>
      </w:r>
      <w:r w:rsidRPr="00BC782F">
        <w:rPr>
          <w:rFonts w:asciiTheme="minorHAnsi" w:hAnsiTheme="minorHAnsi" w:cstheme="minorHAnsi"/>
        </w:rPr>
        <w:t>,</w:t>
      </w:r>
      <w:r w:rsidR="00C042A8" w:rsidRPr="00BC782F">
        <w:rPr>
          <w:rFonts w:asciiTheme="minorHAnsi" w:hAnsiTheme="minorHAnsi" w:cstheme="minorHAnsi"/>
        </w:rPr>
        <w:t xml:space="preserve"> Volume: 32   Issue: 4   Pages: 369-375,</w:t>
      </w:r>
      <w:r w:rsidRPr="00BC782F">
        <w:rPr>
          <w:rFonts w:asciiTheme="minorHAnsi" w:hAnsiTheme="minorHAnsi" w:cstheme="minorHAnsi"/>
        </w:rPr>
        <w:t xml:space="preserve"> 2014.( DOI 10.1007/s10832-014-9920-6).</w:t>
      </w:r>
    </w:p>
    <w:p w:rsidR="00583CFC" w:rsidRPr="00BC782F" w:rsidRDefault="00583CFC" w:rsidP="00BC782F">
      <w:pPr>
        <w:pStyle w:val="ListParagraph"/>
        <w:numPr>
          <w:ilvl w:val="0"/>
          <w:numId w:val="41"/>
        </w:numPr>
        <w:jc w:val="both"/>
        <w:rPr>
          <w:rFonts w:asciiTheme="minorHAnsi" w:hAnsiTheme="minorHAnsi" w:cstheme="minorHAnsi"/>
        </w:rPr>
      </w:pPr>
      <w:r w:rsidRPr="00BC782F">
        <w:rPr>
          <w:rFonts w:asciiTheme="minorHAnsi" w:hAnsiTheme="minorHAnsi" w:cstheme="minorHAnsi"/>
        </w:rPr>
        <w:t xml:space="preserve">IlkeTasçıog˘lu, </w:t>
      </w:r>
      <w:r w:rsidRPr="00BC782F">
        <w:rPr>
          <w:rFonts w:asciiTheme="minorHAnsi" w:hAnsiTheme="minorHAnsi" w:cstheme="minorHAnsi"/>
          <w:color w:val="FF0000"/>
        </w:rPr>
        <w:t xml:space="preserve">W.A. </w:t>
      </w:r>
      <w:r w:rsidR="003463E7" w:rsidRPr="00BC782F">
        <w:rPr>
          <w:rFonts w:asciiTheme="minorHAnsi" w:hAnsiTheme="minorHAnsi" w:cstheme="minorHAnsi"/>
          <w:color w:val="FF0000"/>
        </w:rPr>
        <w:t>Farooq</w:t>
      </w:r>
      <w:r w:rsidRPr="00BC782F">
        <w:rPr>
          <w:rFonts w:asciiTheme="minorHAnsi" w:hAnsiTheme="minorHAnsi" w:cstheme="minorHAnsi"/>
        </w:rPr>
        <w:t>, RasitTuran, SemsettinAltındal, FahrettinYakuphanoglu , “Charge transport mechanisms and density of interface traps in MnZnO/p-Si diodes”, Journal of Alloys and Compounds 590, 157-161- 2014</w:t>
      </w:r>
    </w:p>
    <w:p w:rsidR="001F459D" w:rsidRPr="00BC782F" w:rsidRDefault="00B47675" w:rsidP="00BC782F">
      <w:pPr>
        <w:pStyle w:val="ListParagraph"/>
        <w:numPr>
          <w:ilvl w:val="0"/>
          <w:numId w:val="41"/>
        </w:numPr>
        <w:jc w:val="both"/>
        <w:rPr>
          <w:rFonts w:asciiTheme="minorHAnsi" w:hAnsiTheme="minorHAnsi" w:cstheme="minorHAnsi"/>
        </w:rPr>
      </w:pPr>
      <w:r w:rsidRPr="00BC782F">
        <w:rPr>
          <w:rFonts w:asciiTheme="minorHAnsi" w:hAnsiTheme="minorHAnsi" w:cstheme="minorHAnsi"/>
        </w:rPr>
        <w:t xml:space="preserve">Nadia Abdel  Aal,  Ahmed A. Al-Ghamdi , Farid El-Tantawy, F. Yakuphanoglu , </w:t>
      </w:r>
      <w:r w:rsidRPr="00BC782F">
        <w:rPr>
          <w:rFonts w:asciiTheme="minorHAnsi" w:hAnsiTheme="minorHAnsi" w:cstheme="minorHAnsi"/>
          <w:color w:val="FF0000"/>
        </w:rPr>
        <w:t xml:space="preserve">W. A. </w:t>
      </w:r>
      <w:r w:rsidR="003463E7" w:rsidRPr="00BC782F">
        <w:rPr>
          <w:rFonts w:asciiTheme="minorHAnsi" w:hAnsiTheme="minorHAnsi" w:cstheme="minorHAnsi"/>
          <w:color w:val="FF0000"/>
        </w:rPr>
        <w:t>Farooq</w:t>
      </w:r>
      <w:r w:rsidR="00BD3BE7" w:rsidRPr="00BC782F">
        <w:rPr>
          <w:rFonts w:asciiTheme="minorHAnsi" w:hAnsiTheme="minorHAnsi" w:cstheme="minorHAnsi"/>
        </w:rPr>
        <w:t>“</w:t>
      </w:r>
      <w:r w:rsidRPr="00BC782F">
        <w:rPr>
          <w:rFonts w:asciiTheme="minorHAnsi" w:hAnsiTheme="minorHAnsi" w:cstheme="minorHAnsi"/>
        </w:rPr>
        <w:t>Novel bulk synthesis of magnesium oxide nanobelts networks by microwave hydrothermal route</w:t>
      </w:r>
      <w:r w:rsidR="00BD3BE7" w:rsidRPr="00BC782F">
        <w:rPr>
          <w:rFonts w:asciiTheme="minorHAnsi" w:hAnsiTheme="minorHAnsi" w:cstheme="minorHAnsi"/>
        </w:rPr>
        <w:t>”</w:t>
      </w:r>
      <w:r w:rsidRPr="00BC782F">
        <w:rPr>
          <w:rFonts w:asciiTheme="minorHAnsi" w:hAnsiTheme="minorHAnsi" w:cstheme="minorHAnsi"/>
        </w:rPr>
        <w:t xml:space="preserve">   J Sol-Gel SciTechnol (2014) 70:14–18</w:t>
      </w:r>
    </w:p>
    <w:p w:rsidR="00D75B17" w:rsidRPr="00BC782F" w:rsidRDefault="00D75B17" w:rsidP="00BC782F">
      <w:pPr>
        <w:pStyle w:val="ListParagraph"/>
        <w:numPr>
          <w:ilvl w:val="0"/>
          <w:numId w:val="41"/>
        </w:numPr>
        <w:jc w:val="both"/>
        <w:rPr>
          <w:rFonts w:asciiTheme="minorHAnsi" w:hAnsiTheme="minorHAnsi" w:cstheme="minorHAnsi"/>
        </w:rPr>
      </w:pPr>
      <w:r w:rsidRPr="00BC782F">
        <w:rPr>
          <w:rFonts w:asciiTheme="minorHAnsi" w:hAnsiTheme="minorHAnsi" w:cstheme="minorHAnsi"/>
        </w:rPr>
        <w:t xml:space="preserve">Najma Zia, Fafhar-E-Alam, M.Atif, </w:t>
      </w:r>
      <w:r w:rsidRPr="00BC782F">
        <w:rPr>
          <w:rFonts w:asciiTheme="minorHAnsi" w:hAnsiTheme="minorHAnsi" w:cstheme="minorHAnsi"/>
          <w:color w:val="FF0000"/>
        </w:rPr>
        <w:t xml:space="preserve">W. A. </w:t>
      </w:r>
      <w:r w:rsidR="003463E7" w:rsidRPr="00BC782F">
        <w:rPr>
          <w:rFonts w:asciiTheme="minorHAnsi" w:hAnsiTheme="minorHAnsi" w:cstheme="minorHAnsi"/>
          <w:color w:val="FF0000"/>
        </w:rPr>
        <w:t>Farooq</w:t>
      </w:r>
      <w:r w:rsidRPr="00BC782F">
        <w:rPr>
          <w:rFonts w:asciiTheme="minorHAnsi" w:hAnsiTheme="minorHAnsi" w:cstheme="minorHAnsi"/>
        </w:rPr>
        <w:t>, M. H. Aziz, M. Hammad, A. Nadeem Afzal, N. A. Shad, Naveed Akhtar, Zia-Ul-Haq, M.R.Baig, “Designing of sophisticated automatic lead shielding to reduce radiation dose of Tc-99m” , JOURNAL OF OPTOELECTRONICS AND ADVANCED MATERIALSVolume: 16  Issue: 3-4  Pages: 443-450, 2014</w:t>
      </w:r>
    </w:p>
    <w:p w:rsidR="003C161B" w:rsidRPr="00BC782F" w:rsidRDefault="003C161B"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color w:val="FF0000"/>
        </w:rPr>
        <w:lastRenderedPageBreak/>
        <w:t xml:space="preserve">W. A. </w:t>
      </w:r>
      <w:r w:rsidR="003463E7" w:rsidRPr="00BC782F">
        <w:rPr>
          <w:rFonts w:asciiTheme="minorHAnsi" w:hAnsiTheme="minorHAnsi" w:cstheme="minorHAnsi"/>
          <w:color w:val="FF0000"/>
        </w:rPr>
        <w:t>Farooq</w:t>
      </w:r>
      <w:r w:rsidRPr="00BC782F">
        <w:rPr>
          <w:rFonts w:asciiTheme="minorHAnsi" w:hAnsiTheme="minorHAnsi" w:cstheme="minorHAnsi"/>
        </w:rPr>
        <w:t>, S. Mansoor Al</w:t>
      </w:r>
      <w:r w:rsidR="00812A8C" w:rsidRPr="00BC782F">
        <w:rPr>
          <w:rFonts w:asciiTheme="minorHAnsi" w:hAnsiTheme="minorHAnsi" w:cstheme="minorHAnsi"/>
        </w:rPr>
        <w:t>i</w:t>
      </w:r>
      <w:r w:rsidRPr="00BC782F">
        <w:rPr>
          <w:rFonts w:asciiTheme="minorHAnsi" w:hAnsiTheme="minorHAnsi" w:cstheme="minorHAnsi"/>
        </w:rPr>
        <w:t>, J. Muhammad, S. Danish Ali, and M. Atif, “STRUCTURAL CHANGES IN TIN OXIDE THIN FILM WITH LASER EXPOSURE” Optics and Spectroscopy 2014, том 116, № 3, с. 151–156</w:t>
      </w:r>
    </w:p>
    <w:p w:rsidR="008E6F04" w:rsidRPr="00BC782F" w:rsidRDefault="008E6F04"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color w:val="FF0000"/>
        </w:rPr>
        <w:t xml:space="preserve">W. A. </w:t>
      </w:r>
      <w:r w:rsidR="003463E7" w:rsidRPr="00BC782F">
        <w:rPr>
          <w:rFonts w:asciiTheme="minorHAnsi" w:hAnsiTheme="minorHAnsi" w:cstheme="minorHAnsi"/>
          <w:color w:val="FF0000"/>
        </w:rPr>
        <w:t>Farooq</w:t>
      </w:r>
      <w:r w:rsidRPr="00BC782F">
        <w:rPr>
          <w:rFonts w:asciiTheme="minorHAnsi" w:hAnsiTheme="minorHAnsi" w:cstheme="minorHAnsi"/>
        </w:rPr>
        <w:t>, M. Atif, Z. Shakoor. M. R. Baig, “Diagnostic of Brucellosis infection using fluorescence spectroscopy” OPTOELECTRONICS AND ADVANCED MATERIALS-RAPID COMMUNICATIONS Volume: 8  Issue: 3-4  Pages: 334-337, 2014</w:t>
      </w:r>
    </w:p>
    <w:p w:rsidR="001C23BB" w:rsidRPr="00BC782F" w:rsidRDefault="001C23BB" w:rsidP="00BC782F">
      <w:pPr>
        <w:pStyle w:val="ListParagraph"/>
        <w:numPr>
          <w:ilvl w:val="0"/>
          <w:numId w:val="41"/>
        </w:numPr>
        <w:spacing w:after="0" w:line="240" w:lineRule="auto"/>
        <w:jc w:val="both"/>
        <w:rPr>
          <w:rFonts w:asciiTheme="minorHAnsi" w:hAnsiTheme="minorHAnsi" w:cstheme="minorHAnsi"/>
        </w:rPr>
      </w:pPr>
      <w:r w:rsidRPr="00BC782F">
        <w:rPr>
          <w:rFonts w:asciiTheme="minorHAnsi" w:hAnsiTheme="minorHAnsi" w:cstheme="minorHAnsi"/>
        </w:rPr>
        <w:t>M. R. BAIG</w:t>
      </w:r>
      <w:r w:rsidRPr="00BC782F">
        <w:rPr>
          <w:rFonts w:asciiTheme="minorHAnsi" w:hAnsiTheme="minorHAnsi" w:cstheme="minorHAnsi"/>
          <w:color w:val="FF0000"/>
        </w:rPr>
        <w:t xml:space="preserve">, W. A. </w:t>
      </w:r>
      <w:r w:rsidR="003463E7" w:rsidRPr="00BC782F">
        <w:rPr>
          <w:rFonts w:asciiTheme="minorHAnsi" w:hAnsiTheme="minorHAnsi" w:cstheme="minorHAnsi"/>
          <w:color w:val="FF0000"/>
        </w:rPr>
        <w:t>FAROOQ</w:t>
      </w:r>
      <w:r w:rsidRPr="00BC782F">
        <w:rPr>
          <w:rFonts w:asciiTheme="minorHAnsi" w:hAnsiTheme="minorHAnsi" w:cstheme="minorHAnsi"/>
        </w:rPr>
        <w:t>, SYED MANSOOR ALI, TALAL MOHAMMED ALRASHIDI, M. ATIF,S. S. AL-GHAMDI, M. S. ALGARAWI “Investigating the effects of Gamma exposure on the microstructural, optical and track properties of the Pre and Post alpha irradiated PM-355” JOURNAL OF OPTOELECTRONICS AND ADVANCED MATERIALS, Vol. 16, No. 5-6, May - June 2014, P. 712 - 718</w:t>
      </w:r>
    </w:p>
    <w:p w:rsidR="00E3722C" w:rsidRPr="00BC782F" w:rsidRDefault="002831F7" w:rsidP="00BC782F">
      <w:pPr>
        <w:pStyle w:val="ListParagraph"/>
        <w:numPr>
          <w:ilvl w:val="0"/>
          <w:numId w:val="41"/>
        </w:numPr>
        <w:spacing w:after="0" w:line="240" w:lineRule="auto"/>
        <w:jc w:val="both"/>
        <w:rPr>
          <w:rFonts w:asciiTheme="minorHAnsi" w:hAnsiTheme="minorHAnsi" w:cstheme="minorHAnsi"/>
          <w:bCs/>
          <w:lang w:val="en-US"/>
        </w:rPr>
      </w:pPr>
      <w:r w:rsidRPr="00BC782F">
        <w:rPr>
          <w:rFonts w:asciiTheme="minorHAnsi" w:hAnsiTheme="minorHAnsi" w:cstheme="minorHAnsi"/>
          <w:color w:val="FF0000"/>
        </w:rPr>
        <w:t xml:space="preserve">W.A. </w:t>
      </w:r>
      <w:r w:rsidR="003463E7" w:rsidRPr="00BC782F">
        <w:rPr>
          <w:rFonts w:asciiTheme="minorHAnsi" w:hAnsiTheme="minorHAnsi" w:cstheme="minorHAnsi"/>
          <w:color w:val="FF0000"/>
        </w:rPr>
        <w:t>Farooq</w:t>
      </w:r>
      <w:r w:rsidR="00A243D2" w:rsidRPr="00BC782F">
        <w:rPr>
          <w:rFonts w:asciiTheme="minorHAnsi" w:hAnsiTheme="minorHAnsi" w:cstheme="minorHAnsi"/>
        </w:rPr>
        <w:t>, S. M. Ali, WalidTawfik, AmanullahFatehmulla, M. Aslam</w:t>
      </w:r>
      <w:r w:rsidR="00E3722C" w:rsidRPr="00BC782F">
        <w:rPr>
          <w:rFonts w:asciiTheme="minorHAnsi" w:hAnsiTheme="minorHAnsi" w:cstheme="minorHAnsi"/>
        </w:rPr>
        <w:t>, A. S. Al-Dwayyan, M. S. AlSalhi, “</w:t>
      </w:r>
      <w:r w:rsidR="00E3722C" w:rsidRPr="00BC782F">
        <w:rPr>
          <w:rFonts w:asciiTheme="minorHAnsi" w:hAnsiTheme="minorHAnsi" w:cstheme="minorHAnsi"/>
          <w:bCs/>
          <w:lang w:val="en-US"/>
        </w:rPr>
        <w:t xml:space="preserve">Influence of Laser irradiation on nano-sized powder of Metal oxide” </w:t>
      </w:r>
      <w:r w:rsidR="00750466" w:rsidRPr="00BC782F">
        <w:rPr>
          <w:rFonts w:asciiTheme="minorHAnsi" w:hAnsiTheme="minorHAnsi" w:cstheme="minorHAnsi"/>
          <w:bCs/>
          <w:lang w:val="en-US"/>
        </w:rPr>
        <w:t>Russian Journal of PhysicalChemistry A, 2014, Vol. 88, No. 13, pp. 2446–2450</w:t>
      </w:r>
    </w:p>
    <w:p w:rsidR="00922486" w:rsidRPr="00BC782F" w:rsidRDefault="00E3722C" w:rsidP="00BC782F">
      <w:pPr>
        <w:pStyle w:val="ListParagraph"/>
        <w:numPr>
          <w:ilvl w:val="0"/>
          <w:numId w:val="41"/>
        </w:numPr>
        <w:spacing w:after="0" w:line="240" w:lineRule="auto"/>
        <w:jc w:val="both"/>
        <w:rPr>
          <w:rFonts w:asciiTheme="minorHAnsi" w:hAnsiTheme="minorHAnsi" w:cstheme="minorHAnsi"/>
          <w:bCs/>
          <w:lang w:val="en-US"/>
        </w:rPr>
      </w:pPr>
      <w:r w:rsidRPr="00BC782F">
        <w:rPr>
          <w:rFonts w:asciiTheme="minorHAnsi" w:hAnsiTheme="minorHAnsi" w:cstheme="minorHAnsi"/>
          <w:bCs/>
          <w:color w:val="FF0000"/>
          <w:lang w:val="en-US"/>
        </w:rPr>
        <w:t xml:space="preserve">W.A.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AmanullahFatehmulla, F. Yakuphanoglu, I.S. Yahia , Syed Mansoor Ali, M. A</w:t>
      </w:r>
      <w:r w:rsidR="00115948" w:rsidRPr="00BC782F">
        <w:rPr>
          <w:rFonts w:asciiTheme="minorHAnsi" w:hAnsiTheme="minorHAnsi" w:cstheme="minorHAnsi"/>
          <w:bCs/>
          <w:lang w:val="en-US"/>
        </w:rPr>
        <w:t>tif</w:t>
      </w:r>
      <w:r w:rsidRPr="00BC782F">
        <w:rPr>
          <w:rFonts w:asciiTheme="minorHAnsi" w:hAnsiTheme="minorHAnsi" w:cstheme="minorHAnsi"/>
          <w:bCs/>
          <w:lang w:val="en-US"/>
        </w:rPr>
        <w:t>, M. Aslam, WalidTawfik,</w:t>
      </w:r>
      <w:r w:rsidRPr="00BC782F">
        <w:rPr>
          <w:rFonts w:asciiTheme="minorHAnsi" w:hAnsiTheme="minorHAnsi" w:cstheme="minorHAnsi"/>
        </w:rPr>
        <w:t>“</w:t>
      </w:r>
      <w:r w:rsidR="00922486" w:rsidRPr="00BC782F">
        <w:rPr>
          <w:rFonts w:asciiTheme="minorHAnsi" w:hAnsiTheme="minorHAnsi" w:cstheme="minorHAnsi"/>
          <w:bCs/>
          <w:lang w:val="en-US"/>
        </w:rPr>
        <w:t xml:space="preserve">“PHOTOVOLTAIC CHARACTERISTICS OF SOLAR CELLS BASED ON NANOSTRUCTURED TITANIUM DIOXIDESENSITIZED WITH FLUORESCEIN SODIUM SALT” Theoretical and Experimental Chemistry, Vol. 50, No. 2, May, 2014 </w:t>
      </w:r>
    </w:p>
    <w:p w:rsidR="00A93752" w:rsidRPr="00BC782F" w:rsidRDefault="00A243D2" w:rsidP="00BC782F">
      <w:pPr>
        <w:pStyle w:val="ListParagraph"/>
        <w:numPr>
          <w:ilvl w:val="0"/>
          <w:numId w:val="41"/>
        </w:numPr>
        <w:spacing w:after="0" w:line="240" w:lineRule="auto"/>
        <w:jc w:val="both"/>
        <w:rPr>
          <w:rFonts w:asciiTheme="minorHAnsi" w:hAnsiTheme="minorHAnsi" w:cstheme="minorHAnsi"/>
          <w:bCs/>
          <w:lang w:val="en-US"/>
        </w:rPr>
      </w:pPr>
      <w:r w:rsidRPr="00BC782F">
        <w:rPr>
          <w:rFonts w:asciiTheme="minorHAnsi" w:hAnsiTheme="minorHAnsi" w:cstheme="minorHAnsi"/>
          <w:bCs/>
          <w:color w:val="FF0000"/>
          <w:lang w:val="en-US"/>
        </w:rPr>
        <w:t xml:space="preserve">W A </w:t>
      </w:r>
      <w:r w:rsidR="003463E7" w:rsidRPr="00BC782F">
        <w:rPr>
          <w:rFonts w:asciiTheme="minorHAnsi" w:hAnsiTheme="minorHAnsi" w:cstheme="minorHAnsi"/>
          <w:bCs/>
          <w:color w:val="FF0000"/>
          <w:lang w:val="en-US"/>
        </w:rPr>
        <w:t>Farooq</w:t>
      </w:r>
      <w:r w:rsidR="00EC0832" w:rsidRPr="00BC782F">
        <w:rPr>
          <w:rFonts w:asciiTheme="minorHAnsi" w:hAnsiTheme="minorHAnsi" w:cstheme="minorHAnsi"/>
          <w:bCs/>
          <w:lang w:val="en-US"/>
        </w:rPr>
        <w:t>, W Tawfik</w:t>
      </w:r>
      <w:r w:rsidR="00082A0C" w:rsidRPr="00BC782F">
        <w:rPr>
          <w:rFonts w:asciiTheme="minorHAnsi" w:hAnsiTheme="minorHAnsi" w:cstheme="minorHAnsi"/>
          <w:bCs/>
          <w:lang w:val="en-US"/>
        </w:rPr>
        <w:t>, Z A Al</w:t>
      </w:r>
      <w:r w:rsidR="00EC0832" w:rsidRPr="00BC782F">
        <w:rPr>
          <w:rFonts w:asciiTheme="minorHAnsi" w:hAnsiTheme="minorHAnsi" w:cstheme="minorHAnsi"/>
          <w:bCs/>
          <w:lang w:val="en-US"/>
        </w:rPr>
        <w:t>ahmed,  K Ahmad</w:t>
      </w:r>
      <w:r w:rsidR="00082A0C" w:rsidRPr="00BC782F">
        <w:rPr>
          <w:rFonts w:asciiTheme="minorHAnsi" w:hAnsiTheme="minorHAnsi" w:cstheme="minorHAnsi"/>
          <w:bCs/>
          <w:lang w:val="en-US"/>
        </w:rPr>
        <w:t xml:space="preserve"> and J P Singh, “ROLE OF PURGING GASES IN ANALYSIS OF POLYCARBONATE WITH LASER INDUCED BREAKDOWN SPECTROSCOPY</w:t>
      </w:r>
      <w:r w:rsidR="00A93752" w:rsidRPr="00BC782F">
        <w:rPr>
          <w:rFonts w:asciiTheme="minorHAnsi" w:hAnsiTheme="minorHAnsi" w:cstheme="minorHAnsi"/>
          <w:bCs/>
          <w:lang w:val="en-US"/>
        </w:rPr>
        <w:t>”Journal of Russian Laser Research, Volume 35, Number 3, May, 2014</w:t>
      </w:r>
    </w:p>
    <w:p w:rsidR="006F45CF" w:rsidRPr="00BC782F" w:rsidRDefault="006F45CF" w:rsidP="00BC782F">
      <w:pPr>
        <w:pStyle w:val="ListParagraph"/>
        <w:numPr>
          <w:ilvl w:val="0"/>
          <w:numId w:val="41"/>
        </w:numPr>
        <w:spacing w:after="0" w:line="240" w:lineRule="auto"/>
        <w:jc w:val="both"/>
        <w:rPr>
          <w:rFonts w:asciiTheme="minorHAnsi" w:hAnsiTheme="minorHAnsi" w:cstheme="minorHAnsi"/>
          <w:bCs/>
          <w:lang w:val="en-US"/>
        </w:rPr>
      </w:pPr>
      <w:r w:rsidRPr="00BC782F">
        <w:rPr>
          <w:rFonts w:asciiTheme="minorHAnsi" w:hAnsiTheme="minorHAnsi" w:cstheme="minorHAnsi"/>
          <w:bCs/>
          <w:lang w:val="en-US"/>
        </w:rPr>
        <w:t>A. FATEHMULLA, M. ATIF</w:t>
      </w:r>
      <w:r w:rsidRPr="00BC782F">
        <w:rPr>
          <w:rFonts w:asciiTheme="minorHAnsi" w:hAnsiTheme="minorHAnsi" w:cstheme="minorHAnsi"/>
          <w:bCs/>
          <w:color w:val="FF0000"/>
          <w:lang w:val="en-US"/>
        </w:rPr>
        <w:t xml:space="preserve">, W. 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M. ASLAM, F. YAKUPHANOGLU, I. S. YAHIA “Photovoltaic properties of ammoniated ruthenium oxychloride dye based solar cell” OPTOELECTRONICS AND ADVANCED MATERIALS – RAPID COMMUNICATIONS       Vol. 8, No. 5-6, May - June 2014, p. 587 - 592</w:t>
      </w:r>
    </w:p>
    <w:p w:rsidR="0075376A" w:rsidRPr="00BC782F" w:rsidRDefault="009708CC" w:rsidP="00BC782F">
      <w:pPr>
        <w:pStyle w:val="ListParagraph"/>
        <w:numPr>
          <w:ilvl w:val="0"/>
          <w:numId w:val="41"/>
        </w:numPr>
        <w:spacing w:after="0" w:line="240" w:lineRule="auto"/>
        <w:jc w:val="both"/>
        <w:rPr>
          <w:rFonts w:asciiTheme="minorHAnsi" w:hAnsiTheme="minorHAnsi" w:cstheme="minorHAnsi"/>
          <w:bCs/>
          <w:lang w:val="en-US"/>
        </w:rPr>
      </w:pPr>
      <w:r w:rsidRPr="00BC782F">
        <w:rPr>
          <w:rFonts w:asciiTheme="minorHAnsi" w:hAnsiTheme="minorHAnsi" w:cstheme="minorHAnsi"/>
          <w:bCs/>
          <w:lang w:val="en-US"/>
        </w:rPr>
        <w:t xml:space="preserve">AmanullahFatehmulla, </w:t>
      </w:r>
      <w:r w:rsidRPr="00BC782F">
        <w:rPr>
          <w:rFonts w:asciiTheme="minorHAnsi" w:hAnsiTheme="minorHAnsi" w:cstheme="minorHAnsi"/>
          <w:bCs/>
          <w:color w:val="FF0000"/>
          <w:lang w:val="en-US"/>
        </w:rPr>
        <w:t xml:space="preserve">W. 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M. Aslam, M. Atif, S.M. Ali, I.S. Yahia, F. Yakuphanoglu and A. M. Al-Dhafiri, “PHOTOVOLTAIC AND IMPEDANCE CHARACTERISTICS OF MODIFIED SILAR GROWN CDS QUANTUM DOT SENSITIZED SOLAR CELL” Journal of International Scientific Publications: Materials, Methods and Technologies Volume 8, 2014. (ISSN 1314-7269)</w:t>
      </w:r>
    </w:p>
    <w:p w:rsidR="00AC6785" w:rsidRPr="00BC782F" w:rsidRDefault="00AC6785" w:rsidP="00BC782F">
      <w:pPr>
        <w:pStyle w:val="ListParagraph"/>
        <w:numPr>
          <w:ilvl w:val="0"/>
          <w:numId w:val="41"/>
        </w:numPr>
        <w:spacing w:after="0" w:line="240" w:lineRule="auto"/>
        <w:jc w:val="both"/>
        <w:rPr>
          <w:rFonts w:asciiTheme="minorHAnsi" w:hAnsiTheme="minorHAnsi" w:cstheme="minorHAnsi"/>
          <w:bCs/>
          <w:lang w:val="en-US"/>
        </w:rPr>
      </w:pPr>
      <w:r w:rsidRPr="00BC782F">
        <w:rPr>
          <w:rFonts w:asciiTheme="minorHAnsi" w:hAnsiTheme="minorHAnsi" w:cstheme="minorHAnsi"/>
          <w:bCs/>
          <w:lang w:val="en-US"/>
        </w:rPr>
        <w:t xml:space="preserve">M. FAKHAR-E-ALAM, M. A. ASGHAR, U. NAZAR, S. JAVED, Z. IQBAL, M. ATIF, S. MANSOOR ALI, </w:t>
      </w:r>
      <w:r w:rsidRPr="00BC782F">
        <w:rPr>
          <w:rFonts w:asciiTheme="minorHAnsi" w:hAnsiTheme="minorHAnsi" w:cstheme="minorHAnsi"/>
          <w:bCs/>
          <w:color w:val="FF0000"/>
          <w:lang w:val="en-US"/>
        </w:rPr>
        <w:t xml:space="preserve">W. ASLAM </w:t>
      </w:r>
      <w:r w:rsidR="003463E7" w:rsidRPr="00BC782F">
        <w:rPr>
          <w:rFonts w:asciiTheme="minorHAnsi" w:hAnsiTheme="minorHAnsi" w:cstheme="minorHAnsi"/>
          <w:bCs/>
          <w:color w:val="FF0000"/>
          <w:lang w:val="en-US"/>
        </w:rPr>
        <w:t>FAROOQ</w:t>
      </w:r>
      <w:r w:rsidRPr="00BC782F">
        <w:rPr>
          <w:rFonts w:asciiTheme="minorHAnsi" w:hAnsiTheme="minorHAnsi" w:cstheme="minorHAnsi"/>
          <w:bCs/>
          <w:color w:val="FF0000"/>
          <w:lang w:val="en-US"/>
        </w:rPr>
        <w:t xml:space="preserve"> </w:t>
      </w:r>
      <w:r w:rsidRPr="00BC782F">
        <w:rPr>
          <w:rFonts w:asciiTheme="minorHAnsi" w:hAnsiTheme="minorHAnsi" w:cstheme="minorHAnsi"/>
          <w:bCs/>
          <w:lang w:val="en-US"/>
        </w:rPr>
        <w:t xml:space="preserve">“CHARACTERIZATION OF ZINC OXIDE (ZnO) THIN FILM COATED BY THERMAL EVAPORATION TECHNIQUE” Journal of Optoelectronics and Biomedical Materials Vol. 6, Issue 2, April - June 2014, p. 35 </w:t>
      </w:r>
      <w:r w:rsidR="00C31DA8" w:rsidRPr="00BC782F">
        <w:rPr>
          <w:rFonts w:asciiTheme="minorHAnsi" w:hAnsiTheme="minorHAnsi" w:cstheme="minorHAnsi"/>
          <w:bCs/>
          <w:lang w:val="en-US"/>
        </w:rPr>
        <w:t>–</w:t>
      </w:r>
      <w:r w:rsidRPr="00BC782F">
        <w:rPr>
          <w:rFonts w:asciiTheme="minorHAnsi" w:hAnsiTheme="minorHAnsi" w:cstheme="minorHAnsi"/>
          <w:bCs/>
          <w:lang w:val="en-US"/>
        </w:rPr>
        <w:t xml:space="preserve"> 40</w:t>
      </w:r>
    </w:p>
    <w:p w:rsidR="00C31DA8" w:rsidRPr="00BC782F" w:rsidRDefault="00C31DA8" w:rsidP="00BC782F">
      <w:pPr>
        <w:pStyle w:val="ListParagraph"/>
        <w:numPr>
          <w:ilvl w:val="0"/>
          <w:numId w:val="41"/>
        </w:numPr>
        <w:spacing w:after="0" w:line="240" w:lineRule="auto"/>
        <w:jc w:val="both"/>
        <w:rPr>
          <w:rFonts w:asciiTheme="minorHAnsi" w:hAnsiTheme="minorHAnsi" w:cstheme="minorHAnsi"/>
          <w:bCs/>
          <w:lang w:val="en-US"/>
        </w:rPr>
      </w:pPr>
      <w:r w:rsidRPr="00BC782F">
        <w:rPr>
          <w:rFonts w:asciiTheme="minorHAnsi" w:hAnsiTheme="minorHAnsi" w:cstheme="minorHAnsi"/>
          <w:bCs/>
          <w:lang w:val="en-US"/>
        </w:rPr>
        <w:t xml:space="preserve">Kaleem Ahmad, WalidTawfik, </w:t>
      </w:r>
      <w:r w:rsidRPr="00BC782F">
        <w:rPr>
          <w:rFonts w:asciiTheme="minorHAnsi" w:hAnsiTheme="minorHAnsi" w:cstheme="minorHAnsi"/>
          <w:bCs/>
          <w:color w:val="FF0000"/>
          <w:lang w:val="en-US"/>
        </w:rPr>
        <w:t xml:space="preserve">Wazirzada 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Jagdish P. Singh, “Analysis of alumina-based titanium carbide composites by laser-induced breakdown spectroscopy” Appl. Phys. A, 2014, DOI 10.1007/s00339-014-8544-7</w:t>
      </w:r>
    </w:p>
    <w:p w:rsidR="009708CC" w:rsidRPr="00BC782F" w:rsidRDefault="009708CC" w:rsidP="00BC782F">
      <w:pPr>
        <w:pStyle w:val="ListParagraph"/>
        <w:numPr>
          <w:ilvl w:val="0"/>
          <w:numId w:val="41"/>
        </w:numPr>
        <w:spacing w:after="0" w:line="240" w:lineRule="auto"/>
        <w:jc w:val="both"/>
        <w:rPr>
          <w:rFonts w:asciiTheme="minorHAnsi" w:hAnsiTheme="minorHAnsi" w:cstheme="minorHAnsi"/>
          <w:bCs/>
          <w:lang w:val="en-US"/>
        </w:rPr>
      </w:pPr>
      <w:r w:rsidRPr="00BC782F">
        <w:rPr>
          <w:rFonts w:asciiTheme="minorHAnsi" w:hAnsiTheme="minorHAnsi" w:cstheme="minorHAnsi"/>
          <w:bCs/>
          <w:color w:val="FF0000"/>
          <w:lang w:val="en-US"/>
        </w:rPr>
        <w:t xml:space="preserve">W.A.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AmanullahFatehmulla, M. Aslam, M. Atif, S.A. Mansoor, F. Yakuphanoglu, I.S. Yahia “COMPARISON OF PHOTOVOLTAIC PARAMETERS OF CDSE QD AND SAFRANIN DYE BASED SOLAR CELL” Journal of International Scientific Publications: Materials, Methods and Technologies Volume 8, 2014. (ISSN 1314-7269)</w:t>
      </w:r>
    </w:p>
    <w:p w:rsidR="0029796A" w:rsidRPr="00BC782F" w:rsidRDefault="0029796A" w:rsidP="00BC782F">
      <w:pPr>
        <w:pStyle w:val="ListParagraph"/>
        <w:numPr>
          <w:ilvl w:val="0"/>
          <w:numId w:val="41"/>
        </w:numPr>
        <w:spacing w:after="0" w:line="240" w:lineRule="auto"/>
        <w:jc w:val="both"/>
        <w:rPr>
          <w:rFonts w:asciiTheme="minorHAnsi" w:hAnsiTheme="minorHAnsi" w:cstheme="minorHAnsi"/>
          <w:bCs/>
          <w:lang w:val="en-US"/>
        </w:rPr>
      </w:pPr>
      <w:r w:rsidRPr="00BC782F">
        <w:rPr>
          <w:rFonts w:asciiTheme="minorHAnsi" w:hAnsiTheme="minorHAnsi" w:cstheme="minorHAnsi"/>
          <w:bCs/>
          <w:color w:val="FF0000"/>
          <w:lang w:val="en-US"/>
        </w:rPr>
        <w:t xml:space="preserve">W.A.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xml:space="preserve">, M. ATIF, A. FATEHMULLA, F. YAKUPHANOGLU, I.S. YAHIA, “IMPEDANCE SPECTROSCOPY AND TRANSPORT MECHANISMS OF TiO2-BASED DYE SENSITIZED SOLAR CELL” Journal of Ovonic Research Vol. 10, No.3, May - June 2014, p. 61 </w:t>
      </w:r>
      <w:r w:rsidR="007A4EB5" w:rsidRPr="00BC782F">
        <w:rPr>
          <w:rFonts w:asciiTheme="minorHAnsi" w:hAnsiTheme="minorHAnsi" w:cstheme="minorHAnsi"/>
          <w:bCs/>
          <w:lang w:val="en-US"/>
        </w:rPr>
        <w:t>–</w:t>
      </w:r>
      <w:r w:rsidRPr="00BC782F">
        <w:rPr>
          <w:rFonts w:asciiTheme="minorHAnsi" w:hAnsiTheme="minorHAnsi" w:cstheme="minorHAnsi"/>
          <w:bCs/>
          <w:lang w:val="en-US"/>
        </w:rPr>
        <w:t xml:space="preserve"> 66</w:t>
      </w:r>
    </w:p>
    <w:p w:rsidR="007A4EB5" w:rsidRPr="00BC782F" w:rsidRDefault="009104EB" w:rsidP="00BC782F">
      <w:pPr>
        <w:pStyle w:val="ListParagraph"/>
        <w:numPr>
          <w:ilvl w:val="0"/>
          <w:numId w:val="41"/>
        </w:numPr>
        <w:spacing w:after="0" w:line="240" w:lineRule="auto"/>
        <w:jc w:val="both"/>
        <w:rPr>
          <w:rFonts w:asciiTheme="minorHAnsi" w:hAnsiTheme="minorHAnsi" w:cstheme="minorHAnsi"/>
          <w:bCs/>
          <w:lang w:val="en-US"/>
        </w:rPr>
      </w:pPr>
      <w:r w:rsidRPr="00BC782F">
        <w:rPr>
          <w:rFonts w:asciiTheme="minorHAnsi" w:hAnsiTheme="minorHAnsi" w:cstheme="minorHAnsi"/>
          <w:bCs/>
          <w:color w:val="FF0000"/>
          <w:lang w:val="en-US"/>
        </w:rPr>
        <w:t xml:space="preserve">W. Aslam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M. Atif, Syed Mansoor Ali, AmanullahFatehmulla, and M. Aslam,”Effects of 1064 nm Laser on the Structural and Optical Properties of Nanostructured TiO2Thin Film” Optics and Spectroscopy, 2014, Vol. 117, No. 3, pp. 386–391</w:t>
      </w:r>
    </w:p>
    <w:p w:rsidR="00341F89" w:rsidRPr="00BC782F" w:rsidRDefault="00341F89" w:rsidP="00BC782F">
      <w:pPr>
        <w:pStyle w:val="ListParagraph"/>
        <w:numPr>
          <w:ilvl w:val="0"/>
          <w:numId w:val="41"/>
        </w:numPr>
        <w:jc w:val="both"/>
        <w:rPr>
          <w:rFonts w:asciiTheme="minorHAnsi" w:hAnsiTheme="minorHAnsi" w:cstheme="minorHAnsi"/>
          <w:bCs/>
          <w:lang w:val="en-US"/>
        </w:rPr>
      </w:pPr>
      <w:r w:rsidRPr="00BC782F">
        <w:rPr>
          <w:rFonts w:asciiTheme="minorHAnsi" w:hAnsiTheme="minorHAnsi" w:cstheme="minorHAnsi"/>
          <w:bCs/>
          <w:lang w:val="en-US"/>
        </w:rPr>
        <w:t xml:space="preserve">A. Tataroglu, Al-Ghamdi, A. Ahmed, Omran Bin, Saad, </w:t>
      </w:r>
      <w:r w:rsidRPr="00BC782F">
        <w:rPr>
          <w:rFonts w:asciiTheme="minorHAnsi" w:hAnsiTheme="minorHAnsi" w:cstheme="minorHAnsi"/>
          <w:bCs/>
          <w:color w:val="FF0000"/>
          <w:lang w:val="en-US"/>
        </w:rPr>
        <w:t xml:space="preserve">W. 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xml:space="preserve">, “Electrical and photoconducting properties of nanorod in based spinel compound/p-Si photodiode by </w:t>
      </w:r>
      <w:r w:rsidRPr="00BC782F">
        <w:rPr>
          <w:rFonts w:asciiTheme="minorHAnsi" w:hAnsiTheme="minorHAnsi" w:cstheme="minorHAnsi"/>
          <w:bCs/>
          <w:lang w:val="en-US"/>
        </w:rPr>
        <w:lastRenderedPageBreak/>
        <w:t>sol-gel spin coating technique” JOURNAL OF SOL-GEL SCIENCE AND TECHNOLOGY  Volume: 71   Issue: 3   Pages: 421-427,   2014.</w:t>
      </w:r>
    </w:p>
    <w:p w:rsidR="00C530CD" w:rsidRPr="00BC782F" w:rsidRDefault="00C530CD" w:rsidP="00BC782F">
      <w:pPr>
        <w:pStyle w:val="ListParagraph"/>
        <w:numPr>
          <w:ilvl w:val="0"/>
          <w:numId w:val="41"/>
        </w:numPr>
        <w:jc w:val="both"/>
        <w:rPr>
          <w:rFonts w:asciiTheme="minorHAnsi" w:hAnsiTheme="minorHAnsi" w:cstheme="minorHAnsi"/>
          <w:bCs/>
          <w:lang w:val="en-US"/>
        </w:rPr>
      </w:pPr>
      <w:r w:rsidRPr="00BC782F">
        <w:rPr>
          <w:rFonts w:asciiTheme="minorHAnsi" w:hAnsiTheme="minorHAnsi" w:cstheme="minorHAnsi"/>
          <w:bCs/>
          <w:lang w:val="en-US"/>
        </w:rPr>
        <w:t xml:space="preserve">M. Soylu, H. Aydin, Ahmed A. Al-Ghamdi, </w:t>
      </w:r>
      <w:r w:rsidRPr="00BC782F">
        <w:rPr>
          <w:rFonts w:asciiTheme="minorHAnsi" w:hAnsiTheme="minorHAnsi" w:cstheme="minorHAnsi"/>
          <w:bCs/>
          <w:color w:val="FF0000"/>
          <w:lang w:val="en-US"/>
        </w:rPr>
        <w:t xml:space="preserve">W. 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xml:space="preserve">, F. Yakuphanoglu, “Study of optical and electrical assessments of the quaternary MgZnSnO system containing different Mg content”, J Mater Sci: Mater Electron (2014) 25:4235–4245. </w:t>
      </w:r>
    </w:p>
    <w:p w:rsidR="00C530CD" w:rsidRPr="00BC782F" w:rsidRDefault="00C530CD" w:rsidP="00BC782F">
      <w:pPr>
        <w:pStyle w:val="ListParagraph"/>
        <w:numPr>
          <w:ilvl w:val="0"/>
          <w:numId w:val="41"/>
        </w:numPr>
        <w:jc w:val="both"/>
        <w:rPr>
          <w:rFonts w:asciiTheme="minorHAnsi" w:hAnsiTheme="minorHAnsi" w:cstheme="minorHAnsi"/>
          <w:bCs/>
          <w:lang w:val="en-US"/>
        </w:rPr>
      </w:pPr>
      <w:r w:rsidRPr="00BC782F">
        <w:rPr>
          <w:rFonts w:asciiTheme="minorHAnsi" w:hAnsiTheme="minorHAnsi" w:cstheme="minorHAnsi"/>
          <w:bCs/>
          <w:lang w:val="en-US"/>
        </w:rPr>
        <w:t xml:space="preserve">R.K. Gupta, Ahmed.A. Al-Ghamdi, F. El-Tantawy, </w:t>
      </w:r>
      <w:r w:rsidRPr="00BC782F">
        <w:rPr>
          <w:rFonts w:asciiTheme="minorHAnsi" w:hAnsiTheme="minorHAnsi" w:cstheme="minorHAnsi"/>
          <w:bCs/>
          <w:color w:val="FF0000"/>
          <w:lang w:val="en-US"/>
        </w:rPr>
        <w:t xml:space="preserve">W.A.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F. Yakuphanoglu “Novel photosensor based on carbon nitride thin films”, Volume 134, 1 November 2014, Pages 149–151.</w:t>
      </w:r>
    </w:p>
    <w:p w:rsidR="001336C7" w:rsidRPr="00BC782F" w:rsidRDefault="001B7B61" w:rsidP="00BC782F">
      <w:pPr>
        <w:pStyle w:val="ListParagraph"/>
        <w:numPr>
          <w:ilvl w:val="0"/>
          <w:numId w:val="41"/>
        </w:numPr>
        <w:spacing w:after="0" w:line="240" w:lineRule="auto"/>
        <w:jc w:val="both"/>
        <w:rPr>
          <w:rFonts w:asciiTheme="minorHAnsi" w:hAnsiTheme="minorHAnsi" w:cstheme="minorHAnsi"/>
          <w:bCs/>
          <w:lang w:val="en-US"/>
        </w:rPr>
      </w:pPr>
      <w:r w:rsidRPr="00BC782F">
        <w:rPr>
          <w:rFonts w:asciiTheme="minorHAnsi" w:hAnsiTheme="minorHAnsi" w:cstheme="minorHAnsi"/>
          <w:bCs/>
          <w:color w:val="FF0000"/>
          <w:lang w:val="en-US"/>
        </w:rPr>
        <w:t xml:space="preserve">W. Aslam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M. Atif</w:t>
      </w:r>
      <w:r w:rsidR="007842D8" w:rsidRPr="00BC782F">
        <w:rPr>
          <w:rFonts w:asciiTheme="minorHAnsi" w:hAnsiTheme="minorHAnsi" w:cstheme="minorHAnsi"/>
          <w:bCs/>
          <w:lang w:val="en-US"/>
        </w:rPr>
        <w:t>, Walid. Tawfik</w:t>
      </w:r>
      <w:r w:rsidRPr="00BC782F">
        <w:rPr>
          <w:rFonts w:asciiTheme="minorHAnsi" w:hAnsiTheme="minorHAnsi" w:cstheme="minorHAnsi"/>
          <w:bCs/>
          <w:lang w:val="en-US"/>
        </w:rPr>
        <w:t xml:space="preserve">, M. S. AlSalhi, M. Mansoor, Jagdish P. Singh, “Study of Laser-Induced Breakdown Spectroscopy for Discriminating different types of Bacteria”, </w:t>
      </w:r>
      <w:r w:rsidR="009371A9" w:rsidRPr="00BC782F">
        <w:rPr>
          <w:rFonts w:asciiTheme="minorHAnsi" w:hAnsiTheme="minorHAnsi" w:cstheme="minorHAnsi"/>
          <w:bCs/>
          <w:lang w:val="en-US"/>
        </w:rPr>
        <w:t>Plasma Science and Technology, Vol.16, No.12, Dec. 2014</w:t>
      </w:r>
    </w:p>
    <w:p w:rsidR="003B0F40" w:rsidRPr="00BC782F" w:rsidRDefault="003B0F40" w:rsidP="00BC782F">
      <w:pPr>
        <w:pStyle w:val="ListParagraph"/>
        <w:numPr>
          <w:ilvl w:val="0"/>
          <w:numId w:val="41"/>
        </w:numPr>
        <w:spacing w:after="0" w:line="240" w:lineRule="auto"/>
        <w:jc w:val="both"/>
        <w:rPr>
          <w:rFonts w:asciiTheme="minorHAnsi" w:hAnsiTheme="minorHAnsi" w:cstheme="minorHAnsi"/>
          <w:bCs/>
          <w:lang w:val="en-US"/>
        </w:rPr>
      </w:pPr>
      <w:r w:rsidRPr="00BC782F">
        <w:rPr>
          <w:rFonts w:asciiTheme="minorHAnsi" w:hAnsiTheme="minorHAnsi" w:cstheme="minorHAnsi"/>
          <w:bCs/>
          <w:lang w:val="en-US"/>
        </w:rPr>
        <w:t xml:space="preserve">Elsayed, T.Fahmy, Farid El-Tantawy, </w:t>
      </w:r>
      <w:r w:rsidRPr="00BC782F">
        <w:rPr>
          <w:rFonts w:asciiTheme="minorHAnsi" w:hAnsiTheme="minorHAnsi" w:cstheme="minorHAnsi"/>
          <w:bCs/>
          <w:color w:val="FF0000"/>
          <w:lang w:val="en-US"/>
        </w:rPr>
        <w:t>W.A.</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F. Yakuphanoglu, “Electrical and Photoresponse Properties of p-CuGaO2-on-p-Si/Al Photodiode” Journal of Nanoelectronics and Optoelectronics Vol. 9, 584–589, 2014</w:t>
      </w:r>
    </w:p>
    <w:p w:rsidR="00BC782F" w:rsidRDefault="003B0F40" w:rsidP="00BC782F">
      <w:pPr>
        <w:pStyle w:val="ListParagraph"/>
        <w:numPr>
          <w:ilvl w:val="0"/>
          <w:numId w:val="41"/>
        </w:numPr>
        <w:spacing w:after="0" w:line="240" w:lineRule="auto"/>
        <w:jc w:val="both"/>
        <w:rPr>
          <w:rFonts w:asciiTheme="minorHAnsi" w:hAnsiTheme="minorHAnsi" w:cstheme="minorHAnsi"/>
          <w:bCs/>
          <w:lang w:val="en-US"/>
        </w:rPr>
      </w:pPr>
      <w:r w:rsidRPr="00BC782F">
        <w:rPr>
          <w:rFonts w:asciiTheme="minorHAnsi" w:hAnsiTheme="minorHAnsi" w:cstheme="minorHAnsi"/>
          <w:bCs/>
          <w:lang w:val="en-US"/>
        </w:rPr>
        <w:t>AmanullahFatehmulla,</w:t>
      </w:r>
      <w:r w:rsidRPr="00BC782F">
        <w:rPr>
          <w:rFonts w:asciiTheme="minorHAnsi" w:hAnsiTheme="minorHAnsi" w:cstheme="minorHAnsi"/>
          <w:bCs/>
          <w:color w:val="FF0000"/>
          <w:lang w:val="en-US"/>
        </w:rPr>
        <w:t>W.A.</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xml:space="preserve">, M. Aslam,M.Atif,SyedMansoor Ali, I.S.Yahia,  F. Yakuphanoglu, A. M. Al-Dhafiri, “Photovoltaic and Impedance Spectroscopic Investigation of MEH-PPV Blended CdS Quantum Dot Sensitized Solar Cell” </w:t>
      </w:r>
      <w:r w:rsidR="000E30AD" w:rsidRPr="00BC782F">
        <w:rPr>
          <w:rFonts w:asciiTheme="minorHAnsi" w:hAnsiTheme="minorHAnsi" w:cstheme="minorHAnsi"/>
          <w:bCs/>
          <w:lang w:val="en-US"/>
        </w:rPr>
        <w:t>J</w:t>
      </w:r>
      <w:r w:rsidRPr="00BC782F">
        <w:rPr>
          <w:rFonts w:asciiTheme="minorHAnsi" w:hAnsiTheme="minorHAnsi" w:cstheme="minorHAnsi"/>
          <w:bCs/>
          <w:lang w:val="en-US"/>
        </w:rPr>
        <w:t>ournal of Nanoelectronics and Optoelectronics Vol. 9, 706–712, 2014</w:t>
      </w:r>
    </w:p>
    <w:p w:rsidR="003B0F40" w:rsidRPr="00BC782F" w:rsidRDefault="003B0F40" w:rsidP="00BC782F">
      <w:pPr>
        <w:pStyle w:val="ListParagraph"/>
        <w:numPr>
          <w:ilvl w:val="0"/>
          <w:numId w:val="41"/>
        </w:numPr>
        <w:spacing w:after="0" w:line="240" w:lineRule="auto"/>
        <w:jc w:val="both"/>
        <w:rPr>
          <w:rFonts w:asciiTheme="minorHAnsi" w:hAnsiTheme="minorHAnsi" w:cstheme="minorHAnsi"/>
          <w:bCs/>
          <w:lang w:val="en-US"/>
        </w:rPr>
      </w:pPr>
      <w:r w:rsidRPr="00BC782F">
        <w:rPr>
          <w:rFonts w:asciiTheme="minorHAnsi" w:hAnsiTheme="minorHAnsi" w:cstheme="minorHAnsi"/>
          <w:bCs/>
          <w:lang w:val="en-US"/>
        </w:rPr>
        <w:t xml:space="preserve">Elsayed, T.Fahmy, Farid El-Tantawy, </w:t>
      </w:r>
      <w:r w:rsidRPr="00BC782F">
        <w:rPr>
          <w:rFonts w:asciiTheme="minorHAnsi" w:hAnsiTheme="minorHAnsi" w:cstheme="minorHAnsi"/>
          <w:bCs/>
          <w:color w:val="FF0000"/>
          <w:lang w:val="en-US"/>
        </w:rPr>
        <w:t>W.A.</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F. Yakuphanoglu, “Nanostructure Conducting Oxide Based on Schottky Diode” Journal of Nanoelectronics and Optoelectronics Vol. 9, 698–705, 2014</w:t>
      </w:r>
    </w:p>
    <w:p w:rsidR="00E321DD" w:rsidRPr="00BC782F" w:rsidRDefault="003B0F40" w:rsidP="00BC782F">
      <w:pPr>
        <w:pStyle w:val="ListParagraph"/>
        <w:numPr>
          <w:ilvl w:val="0"/>
          <w:numId w:val="41"/>
        </w:numPr>
        <w:spacing w:after="0" w:line="240" w:lineRule="auto"/>
        <w:jc w:val="both"/>
        <w:rPr>
          <w:rFonts w:asciiTheme="minorHAnsi" w:hAnsiTheme="minorHAnsi" w:cstheme="minorHAnsi"/>
          <w:bCs/>
          <w:lang w:val="en-US"/>
        </w:rPr>
      </w:pPr>
      <w:r w:rsidRPr="00BC782F">
        <w:rPr>
          <w:rFonts w:asciiTheme="minorHAnsi" w:hAnsiTheme="minorHAnsi" w:cstheme="minorHAnsi"/>
          <w:bCs/>
          <w:lang w:val="en-US"/>
        </w:rPr>
        <w:t xml:space="preserve">R. K. Gupta, H. Tuncer, Ahmed A. Al-Ghamdi, S.Yol, AysegulDere, F. Yakuphanoglu, </w:t>
      </w:r>
      <w:r w:rsidRPr="00BC782F">
        <w:rPr>
          <w:rFonts w:asciiTheme="minorHAnsi" w:hAnsiTheme="minorHAnsi" w:cstheme="minorHAnsi"/>
          <w:bCs/>
          <w:color w:val="FF0000"/>
          <w:lang w:val="en-US"/>
        </w:rPr>
        <w:t xml:space="preserve">W. 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“Novel Optical Sensor Based on Zinc Phthalocyanine” Journal of Nanoelectronics and Optoelectronics Vol. 9, 713–717, 2014</w:t>
      </w:r>
    </w:p>
    <w:p w:rsidR="00BC4F84" w:rsidRPr="00BC782F" w:rsidRDefault="00BC4F84" w:rsidP="00BC782F">
      <w:pPr>
        <w:pStyle w:val="ListParagraph"/>
        <w:numPr>
          <w:ilvl w:val="0"/>
          <w:numId w:val="41"/>
        </w:numPr>
        <w:spacing w:after="0" w:line="240" w:lineRule="auto"/>
        <w:jc w:val="both"/>
        <w:rPr>
          <w:rFonts w:asciiTheme="minorHAnsi" w:hAnsiTheme="minorHAnsi" w:cstheme="minorHAnsi"/>
          <w:bCs/>
          <w:lang w:val="en-US"/>
        </w:rPr>
      </w:pPr>
      <w:r w:rsidRPr="00BC782F">
        <w:rPr>
          <w:rFonts w:asciiTheme="minorHAnsi" w:hAnsiTheme="minorHAnsi" w:cstheme="minorHAnsi"/>
          <w:bCs/>
          <w:lang w:val="en-US"/>
        </w:rPr>
        <w:t xml:space="preserve">Syed Mansoor Ali, </w:t>
      </w:r>
      <w:r w:rsidRPr="00BC782F">
        <w:rPr>
          <w:rFonts w:asciiTheme="minorHAnsi" w:hAnsiTheme="minorHAnsi" w:cstheme="minorHAnsi"/>
          <w:bCs/>
          <w:color w:val="FF0000"/>
          <w:lang w:val="en-US"/>
        </w:rPr>
        <w:t xml:space="preserve">W. 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RabiaQindeel, ,M.R.Baig, M.A.Shar, S. S. Al-Ghamdi, M.S.AlGarawi, M.Atif “Influence of Gamma Irradiation on the Structural and Optical Properties of Nanostructured Magnesium Doped SnO Thin Films” Journal of Nanoelectronics and Optoelectronics Vol. 9, 648–651, 2014</w:t>
      </w:r>
      <w:r w:rsidR="00081556" w:rsidRPr="00BC782F">
        <w:rPr>
          <w:rFonts w:asciiTheme="minorHAnsi" w:hAnsiTheme="minorHAnsi" w:cstheme="minorHAnsi"/>
          <w:bCs/>
          <w:lang w:val="en-US"/>
        </w:rPr>
        <w:t>.</w:t>
      </w:r>
    </w:p>
    <w:p w:rsidR="00081556" w:rsidRPr="00BC782F" w:rsidRDefault="00081556" w:rsidP="00BC782F">
      <w:pPr>
        <w:pStyle w:val="ListParagraph"/>
        <w:numPr>
          <w:ilvl w:val="0"/>
          <w:numId w:val="41"/>
        </w:numPr>
        <w:spacing w:after="0" w:line="240" w:lineRule="auto"/>
        <w:jc w:val="both"/>
        <w:rPr>
          <w:rFonts w:asciiTheme="minorHAnsi" w:hAnsiTheme="minorHAnsi" w:cstheme="minorHAnsi"/>
          <w:bCs/>
          <w:lang w:val="en-US"/>
        </w:rPr>
      </w:pPr>
      <w:r w:rsidRPr="00BC782F">
        <w:rPr>
          <w:rFonts w:asciiTheme="minorHAnsi" w:hAnsiTheme="minorHAnsi" w:cstheme="minorHAnsi"/>
          <w:bCs/>
          <w:color w:val="FF0000"/>
          <w:lang w:val="en-US"/>
        </w:rPr>
        <w:t xml:space="preserve">W. 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WalidTawfik, Saad bin Qasim, A. S. Aldwayyan, M. Atif, Kaleem Ahmad, M. S.Al-Salhi, “Qualitative analysis of dental nano-composite restorative material using Laser Induced Breakdown Spectroscopy and EDS analysis” IEEE explorer</w:t>
      </w:r>
      <w:r w:rsidR="0047658D" w:rsidRPr="00BC782F">
        <w:rPr>
          <w:rFonts w:asciiTheme="minorHAnsi" w:hAnsiTheme="minorHAnsi" w:cstheme="minorHAnsi"/>
          <w:bCs/>
          <w:lang w:val="en-US"/>
        </w:rPr>
        <w:t xml:space="preserve"> 2014.</w:t>
      </w:r>
    </w:p>
    <w:p w:rsidR="00C74752" w:rsidRPr="00BC782F" w:rsidRDefault="00C74752" w:rsidP="00BC782F">
      <w:pPr>
        <w:pStyle w:val="ListParagraph"/>
        <w:numPr>
          <w:ilvl w:val="0"/>
          <w:numId w:val="41"/>
        </w:numPr>
        <w:rPr>
          <w:rFonts w:asciiTheme="minorHAnsi" w:hAnsiTheme="minorHAnsi" w:cstheme="minorHAnsi"/>
          <w:bCs/>
          <w:lang w:val="en-US"/>
        </w:rPr>
      </w:pPr>
      <w:r w:rsidRPr="00BC782F">
        <w:rPr>
          <w:rFonts w:asciiTheme="minorHAnsi" w:hAnsiTheme="minorHAnsi" w:cstheme="minorHAnsi"/>
          <w:bCs/>
          <w:color w:val="FF0000"/>
          <w:lang w:val="en-US"/>
        </w:rPr>
        <w:t xml:space="preserve">W. 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M. Soylu, F. M. Amanullah, I. S. Yahia and F. Yakuphanoglu, “Effects of Different TiO2Solution Compositions on Efficiency of Quantum Dot Solar Cell (QDSC) by Sol–Gel Method”  Journal of Nanoelectronics and Optoelectronics Vol. 9, 2014</w:t>
      </w:r>
    </w:p>
    <w:p w:rsidR="00BC4F84" w:rsidRPr="00BC782F" w:rsidRDefault="00BC4F84" w:rsidP="00BC782F">
      <w:pPr>
        <w:pStyle w:val="ListParagraph"/>
        <w:numPr>
          <w:ilvl w:val="0"/>
          <w:numId w:val="41"/>
        </w:numPr>
        <w:spacing w:after="0" w:line="240" w:lineRule="auto"/>
        <w:jc w:val="both"/>
        <w:rPr>
          <w:rFonts w:asciiTheme="minorHAnsi" w:hAnsiTheme="minorHAnsi" w:cstheme="minorHAnsi"/>
          <w:bCs/>
          <w:lang w:val="en-US"/>
        </w:rPr>
      </w:pPr>
      <w:r w:rsidRPr="00BC782F">
        <w:rPr>
          <w:rFonts w:asciiTheme="minorHAnsi" w:hAnsiTheme="minorHAnsi" w:cstheme="minorHAnsi"/>
          <w:bCs/>
          <w:color w:val="FF0000"/>
          <w:lang w:val="en-US"/>
        </w:rPr>
        <w:t xml:space="preserve">W. 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AmanullahFatehmulla, M. Aslam,M.Atif, Syed Mansoor Ali, F. Yakuphanoglu, I. S. Yahia, “Photovoltaic and Impedance Spectroscopic Analysis of CdSe Quantum Dot Solar Cell” Journal of Nanoelectronics and Optoelectronics Vol. 9, 675–678, 2014</w:t>
      </w:r>
    </w:p>
    <w:p w:rsidR="00E61449" w:rsidRPr="00BC782F" w:rsidRDefault="00E61449" w:rsidP="00BC782F">
      <w:pPr>
        <w:pStyle w:val="ListParagraph"/>
        <w:numPr>
          <w:ilvl w:val="0"/>
          <w:numId w:val="41"/>
        </w:numPr>
        <w:spacing w:after="0" w:line="240" w:lineRule="auto"/>
        <w:jc w:val="both"/>
        <w:rPr>
          <w:rFonts w:asciiTheme="minorHAnsi" w:hAnsiTheme="minorHAnsi" w:cstheme="minorHAnsi"/>
          <w:bCs/>
          <w:lang w:val="en-US"/>
        </w:rPr>
      </w:pPr>
      <w:r w:rsidRPr="00BC782F">
        <w:rPr>
          <w:rFonts w:asciiTheme="minorHAnsi" w:hAnsiTheme="minorHAnsi" w:cstheme="minorHAnsi"/>
          <w:bCs/>
          <w:lang w:val="en-US"/>
        </w:rPr>
        <w:t xml:space="preserve">M. R.  Baig*,  W. A.  </w:t>
      </w:r>
      <w:r w:rsidR="003463E7" w:rsidRPr="00BC782F">
        <w:rPr>
          <w:rFonts w:asciiTheme="minorHAnsi" w:hAnsiTheme="minorHAnsi" w:cstheme="minorHAnsi"/>
          <w:bCs/>
          <w:lang w:val="en-US"/>
        </w:rPr>
        <w:t>Farooq</w:t>
      </w:r>
      <w:r w:rsidRPr="00BC782F">
        <w:rPr>
          <w:rFonts w:asciiTheme="minorHAnsi" w:hAnsiTheme="minorHAnsi" w:cstheme="minorHAnsi"/>
          <w:bCs/>
          <w:lang w:val="en-US"/>
        </w:rPr>
        <w:t>*,  S.  S  AL-Shehri ,  M.S. AI-SaIhi,  S.S.  AI-ghamdi,  M. S.  Al Garawi,  M. Atif,” Study of radiation induced  variation  in  structural  and  Optical properties of Polyallyldiglycol  carbonate  Polymer”, 978-1-4799-6940-1/14/$31.00 ©2014  IEEE-Explore</w:t>
      </w:r>
      <w:r w:rsidR="00892505" w:rsidRPr="00BC782F">
        <w:rPr>
          <w:rFonts w:asciiTheme="minorHAnsi" w:hAnsiTheme="minorHAnsi" w:cstheme="minorHAnsi"/>
          <w:bCs/>
          <w:lang w:val="en-US"/>
        </w:rPr>
        <w:t xml:space="preserve"> (978-1-4799-6940-1/14/$31.00 ©2014  IEEE)</w:t>
      </w:r>
      <w:r w:rsidRPr="00BC782F">
        <w:rPr>
          <w:rFonts w:asciiTheme="minorHAnsi" w:hAnsiTheme="minorHAnsi" w:cstheme="minorHAnsi"/>
          <w:bCs/>
          <w:lang w:val="en-US"/>
        </w:rPr>
        <w:t>.</w:t>
      </w:r>
    </w:p>
    <w:p w:rsidR="001813F8" w:rsidRPr="00BC782F" w:rsidRDefault="00A124A0" w:rsidP="000058BD">
      <w:pPr>
        <w:pStyle w:val="ListParagraph"/>
        <w:numPr>
          <w:ilvl w:val="0"/>
          <w:numId w:val="43"/>
        </w:numPr>
        <w:spacing w:after="0" w:line="240" w:lineRule="auto"/>
        <w:jc w:val="both"/>
        <w:rPr>
          <w:rFonts w:asciiTheme="minorHAnsi" w:hAnsiTheme="minorHAnsi" w:cstheme="minorHAnsi"/>
          <w:bCs/>
          <w:lang w:val="en-US"/>
        </w:rPr>
      </w:pPr>
      <w:r w:rsidRPr="00BC782F">
        <w:rPr>
          <w:rFonts w:asciiTheme="minorHAnsi" w:hAnsiTheme="minorHAnsi" w:cstheme="minorHAnsi"/>
          <w:bCs/>
          <w:lang w:val="en-US"/>
        </w:rPr>
        <w:t xml:space="preserve">M. Atif, </w:t>
      </w:r>
      <w:r w:rsidRPr="00BC782F">
        <w:rPr>
          <w:rFonts w:asciiTheme="minorHAnsi" w:hAnsiTheme="minorHAnsi" w:cstheme="minorHAnsi"/>
          <w:bCs/>
          <w:color w:val="FF0000"/>
          <w:lang w:val="en-US"/>
        </w:rPr>
        <w:t xml:space="preserve">W. 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AmanullahFatehmulla, M. Aslam, Syed Mansoor Ali, “Photovoltaic and Impedance Spectroscopy Study of Screen-Printed TiO2 Based CdS Quantum Dot Sensitized Solar Cells” Materials 2015, 8, 355-367; doi:10.3390/ma8010355</w:t>
      </w:r>
    </w:p>
    <w:p w:rsidR="0038374E" w:rsidRPr="00BC782F" w:rsidRDefault="0038374E" w:rsidP="000058BD">
      <w:pPr>
        <w:pStyle w:val="ListParagraph"/>
        <w:numPr>
          <w:ilvl w:val="0"/>
          <w:numId w:val="43"/>
        </w:numPr>
        <w:spacing w:after="0" w:line="240" w:lineRule="auto"/>
        <w:jc w:val="both"/>
        <w:rPr>
          <w:rFonts w:asciiTheme="minorHAnsi" w:hAnsiTheme="minorHAnsi" w:cstheme="minorHAnsi"/>
          <w:bCs/>
          <w:lang w:val="en-US"/>
        </w:rPr>
      </w:pPr>
      <w:r w:rsidRPr="00BC782F">
        <w:rPr>
          <w:rFonts w:asciiTheme="minorHAnsi" w:hAnsiTheme="minorHAnsi" w:cstheme="minorHAnsi"/>
          <w:bCs/>
          <w:lang w:val="en-US"/>
        </w:rPr>
        <w:t xml:space="preserve">Fakhar-E-Alam,  M. ;   </w:t>
      </w:r>
      <w:r w:rsidR="0043316C" w:rsidRPr="00BC782F">
        <w:rPr>
          <w:rFonts w:asciiTheme="minorHAnsi" w:hAnsiTheme="minorHAnsi" w:cstheme="minorHAnsi"/>
          <w:bCs/>
          <w:lang w:val="en-US"/>
        </w:rPr>
        <w:t>S. Kishwer ,</w:t>
      </w:r>
      <w:r w:rsidRPr="00BC782F">
        <w:rPr>
          <w:rFonts w:asciiTheme="minorHAnsi" w:hAnsiTheme="minorHAnsi" w:cstheme="minorHAnsi"/>
          <w:bCs/>
          <w:lang w:val="en-US"/>
        </w:rPr>
        <w:t xml:space="preserve">Abbas,  Najeeb;   </w:t>
      </w:r>
      <w:r w:rsidR="0043316C" w:rsidRPr="00BC782F">
        <w:rPr>
          <w:rFonts w:asciiTheme="minorHAnsi" w:hAnsiTheme="minorHAnsi" w:cstheme="minorHAnsi"/>
          <w:bCs/>
          <w:lang w:val="en-US"/>
        </w:rPr>
        <w:t xml:space="preserve">M. Atif, </w:t>
      </w:r>
      <w:r w:rsidR="0043316C" w:rsidRPr="00BC782F">
        <w:rPr>
          <w:rFonts w:asciiTheme="minorHAnsi" w:hAnsiTheme="minorHAnsi" w:cstheme="minorHAnsi"/>
          <w:bCs/>
          <w:color w:val="FF0000"/>
          <w:lang w:val="en-US"/>
        </w:rPr>
        <w:t>W.A.</w:t>
      </w:r>
      <w:r w:rsidR="003463E7" w:rsidRPr="00BC782F">
        <w:rPr>
          <w:rFonts w:asciiTheme="minorHAnsi" w:hAnsiTheme="minorHAnsi" w:cstheme="minorHAnsi"/>
          <w:bCs/>
          <w:color w:val="FF0000"/>
          <w:lang w:val="en-US"/>
        </w:rPr>
        <w:t>Farooq</w:t>
      </w:r>
      <w:r w:rsidR="0043316C" w:rsidRPr="00BC782F">
        <w:rPr>
          <w:rFonts w:asciiTheme="minorHAnsi" w:hAnsiTheme="minorHAnsi" w:cstheme="minorHAnsi"/>
          <w:bCs/>
          <w:lang w:val="en-US"/>
        </w:rPr>
        <w:t>,</w:t>
      </w:r>
      <w:r w:rsidRPr="00BC782F">
        <w:rPr>
          <w:rFonts w:asciiTheme="minorHAnsi" w:hAnsiTheme="minorHAnsi" w:cstheme="minorHAnsi"/>
          <w:bCs/>
          <w:lang w:val="en-US"/>
        </w:rPr>
        <w:t>“Anticancer effects of nanometallic oxides and theirligands with photosensitizers in osteosarcoma cells” Journal of Optoelectronics and Advanced Materials, Vol. 17, no 11-12, (2015), 1808-1815.</w:t>
      </w:r>
    </w:p>
    <w:p w:rsidR="0022606B" w:rsidRPr="00BC782F" w:rsidRDefault="0022606B" w:rsidP="000058BD">
      <w:pPr>
        <w:pStyle w:val="ListParagraph"/>
        <w:numPr>
          <w:ilvl w:val="0"/>
          <w:numId w:val="43"/>
        </w:numPr>
        <w:spacing w:after="0" w:line="240" w:lineRule="auto"/>
        <w:jc w:val="both"/>
        <w:rPr>
          <w:rFonts w:asciiTheme="minorHAnsi" w:hAnsiTheme="minorHAnsi" w:cstheme="minorHAnsi"/>
          <w:bCs/>
          <w:lang w:val="en-US"/>
        </w:rPr>
      </w:pPr>
      <w:r w:rsidRPr="00BC782F">
        <w:rPr>
          <w:rFonts w:asciiTheme="minorHAnsi" w:hAnsiTheme="minorHAnsi" w:cstheme="minorHAnsi"/>
          <w:bCs/>
          <w:lang w:val="en-US"/>
        </w:rPr>
        <w:lastRenderedPageBreak/>
        <w:t xml:space="preserve">WALID TAWFIK, LEDA G. BOUSIAKOU, RABIA QINDEEL, </w:t>
      </w:r>
      <w:r w:rsidRPr="00BC782F">
        <w:rPr>
          <w:rFonts w:asciiTheme="minorHAnsi" w:hAnsiTheme="minorHAnsi" w:cstheme="minorHAnsi"/>
          <w:bCs/>
          <w:color w:val="FF0000"/>
          <w:lang w:val="en-US"/>
        </w:rPr>
        <w:t>W.A.</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NORAH H. ALONIZAN, AMAL J. FATANI, “Trace analysis of heavy metals in groundwater samples using laser induced breakdown spectroscopy (LIBS)” OPTOELECTRONICS AND ADVANCED MATERIALS – RAPID COMMUNICATIONS  Vol. 9, No. 1-2, January – February 2015, p. 185 – 192</w:t>
      </w:r>
    </w:p>
    <w:p w:rsidR="0022606B" w:rsidRPr="00BC782F" w:rsidRDefault="0022606B" w:rsidP="000058BD">
      <w:pPr>
        <w:pStyle w:val="ListParagraph"/>
        <w:numPr>
          <w:ilvl w:val="0"/>
          <w:numId w:val="43"/>
        </w:numPr>
        <w:spacing w:after="0" w:line="240" w:lineRule="auto"/>
        <w:jc w:val="both"/>
        <w:rPr>
          <w:rFonts w:asciiTheme="minorHAnsi" w:hAnsiTheme="minorHAnsi" w:cstheme="minorHAnsi"/>
          <w:bCs/>
          <w:lang w:val="en-US"/>
        </w:rPr>
      </w:pPr>
      <w:r w:rsidRPr="00BC782F">
        <w:rPr>
          <w:rFonts w:asciiTheme="minorHAnsi" w:hAnsiTheme="minorHAnsi" w:cstheme="minorHAnsi"/>
          <w:bCs/>
          <w:lang w:val="en-US"/>
        </w:rPr>
        <w:t xml:space="preserve">M. Mohamed Aslam, Syed Mansoor Ali, AmanullahFatehmulla, </w:t>
      </w:r>
      <w:r w:rsidRPr="00BC782F">
        <w:rPr>
          <w:rFonts w:asciiTheme="minorHAnsi" w:hAnsiTheme="minorHAnsi" w:cstheme="minorHAnsi"/>
          <w:bCs/>
          <w:color w:val="FF0000"/>
          <w:lang w:val="en-US"/>
        </w:rPr>
        <w:t xml:space="preserve">W.A.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M. Atif, A.</w:t>
      </w:r>
      <w:r w:rsidR="00190BB2" w:rsidRPr="00BC782F">
        <w:rPr>
          <w:rFonts w:asciiTheme="minorHAnsi" w:hAnsiTheme="minorHAnsi" w:cstheme="minorHAnsi"/>
          <w:bCs/>
          <w:lang w:val="en-US"/>
        </w:rPr>
        <w:t>M.</w:t>
      </w:r>
      <w:r w:rsidRPr="00BC782F">
        <w:rPr>
          <w:rFonts w:asciiTheme="minorHAnsi" w:hAnsiTheme="minorHAnsi" w:cstheme="minorHAnsi"/>
          <w:bCs/>
          <w:lang w:val="en-US"/>
        </w:rPr>
        <w:t xml:space="preserve">Al-Dhafiri, Muhammad Ali Shar, “Growth and characterization of layer by layer CdS–ZnS QDson dandelion like TiO2microspheres for QDSSC application” </w:t>
      </w:r>
      <w:r w:rsidR="00C908AC" w:rsidRPr="00BC782F">
        <w:rPr>
          <w:rFonts w:asciiTheme="minorHAnsi" w:hAnsiTheme="minorHAnsi" w:cstheme="minorHAnsi"/>
          <w:bCs/>
          <w:lang w:val="en-US"/>
        </w:rPr>
        <w:t>M</w:t>
      </w:r>
      <w:r w:rsidRPr="00BC782F">
        <w:rPr>
          <w:rFonts w:asciiTheme="minorHAnsi" w:hAnsiTheme="minorHAnsi" w:cstheme="minorHAnsi"/>
          <w:bCs/>
          <w:lang w:val="en-US"/>
        </w:rPr>
        <w:t xml:space="preserve">aterials Science in Semiconductor Processing </w:t>
      </w:r>
      <w:r w:rsidR="008A3BC2" w:rsidRPr="00BC782F">
        <w:rPr>
          <w:rFonts w:asciiTheme="minorHAnsi" w:hAnsiTheme="minorHAnsi" w:cstheme="minorHAnsi"/>
          <w:bCs/>
          <w:lang w:val="en-US"/>
        </w:rPr>
        <w:t xml:space="preserve">Volume </w:t>
      </w:r>
      <w:r w:rsidRPr="00BC782F">
        <w:rPr>
          <w:rFonts w:asciiTheme="minorHAnsi" w:hAnsiTheme="minorHAnsi" w:cstheme="minorHAnsi"/>
          <w:bCs/>
          <w:lang w:val="en-US"/>
        </w:rPr>
        <w:t>36</w:t>
      </w:r>
      <w:r w:rsidR="008A3BC2" w:rsidRPr="00BC782F">
        <w:rPr>
          <w:rFonts w:asciiTheme="minorHAnsi" w:hAnsiTheme="minorHAnsi" w:cstheme="minorHAnsi"/>
          <w:bCs/>
          <w:lang w:val="en-US"/>
        </w:rPr>
        <w:t>,</w:t>
      </w:r>
      <w:r w:rsidRPr="00BC782F">
        <w:rPr>
          <w:rFonts w:asciiTheme="minorHAnsi" w:hAnsiTheme="minorHAnsi" w:cstheme="minorHAnsi"/>
          <w:bCs/>
          <w:lang w:val="en-US"/>
        </w:rPr>
        <w:t xml:space="preserve"> (2015)</w:t>
      </w:r>
      <w:r w:rsidR="008A3BC2" w:rsidRPr="00BC782F">
        <w:rPr>
          <w:rFonts w:asciiTheme="minorHAnsi" w:hAnsiTheme="minorHAnsi" w:cstheme="minorHAnsi"/>
          <w:bCs/>
          <w:lang w:val="en-US"/>
        </w:rPr>
        <w:t>,pp</w:t>
      </w:r>
      <w:r w:rsidRPr="00BC782F">
        <w:rPr>
          <w:rFonts w:asciiTheme="minorHAnsi" w:hAnsiTheme="minorHAnsi" w:cstheme="minorHAnsi"/>
          <w:bCs/>
          <w:lang w:val="en-US"/>
        </w:rPr>
        <w:t>57–64</w:t>
      </w:r>
      <w:r w:rsidR="00B1504F" w:rsidRPr="00BC782F">
        <w:rPr>
          <w:rFonts w:asciiTheme="minorHAnsi" w:hAnsiTheme="minorHAnsi" w:cstheme="minorHAnsi"/>
          <w:bCs/>
          <w:lang w:val="en-US"/>
        </w:rPr>
        <w:t>.</w:t>
      </w:r>
    </w:p>
    <w:p w:rsidR="00190BB2" w:rsidRPr="00BC782F" w:rsidRDefault="00190BB2" w:rsidP="000058BD">
      <w:pPr>
        <w:pStyle w:val="ListParagraph"/>
        <w:numPr>
          <w:ilvl w:val="0"/>
          <w:numId w:val="43"/>
        </w:numPr>
        <w:spacing w:after="0" w:line="240" w:lineRule="auto"/>
        <w:jc w:val="both"/>
        <w:rPr>
          <w:rFonts w:asciiTheme="minorHAnsi" w:hAnsiTheme="minorHAnsi" w:cstheme="minorHAnsi"/>
          <w:bCs/>
          <w:lang w:val="en-US"/>
        </w:rPr>
      </w:pPr>
      <w:r w:rsidRPr="00BC782F">
        <w:rPr>
          <w:rFonts w:asciiTheme="minorHAnsi" w:hAnsiTheme="minorHAnsi" w:cstheme="minorHAnsi"/>
          <w:bCs/>
          <w:lang w:val="en-US"/>
        </w:rPr>
        <w:t xml:space="preserve">AmanullahFatehmulla, M. Aslam Manthrammel, </w:t>
      </w:r>
      <w:r w:rsidRPr="00BC782F">
        <w:rPr>
          <w:rFonts w:asciiTheme="minorHAnsi" w:hAnsiTheme="minorHAnsi" w:cstheme="minorHAnsi"/>
          <w:bCs/>
          <w:color w:val="FF0000"/>
          <w:lang w:val="en-US"/>
        </w:rPr>
        <w:t xml:space="preserve">W. 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Syed Mansoor Ali, and M. Atif, “Photovoltaic and Impedance Properties of Hierarchical TiO2 Nanowire Based Quantum Dot Sensitized Solar Cell” Journal of Nanomaterials, Volume 2015 (2015), Article ID 358063, 9 pages</w:t>
      </w:r>
    </w:p>
    <w:p w:rsidR="006D52ED" w:rsidRPr="00BC782F" w:rsidRDefault="006D52ED" w:rsidP="000058BD">
      <w:pPr>
        <w:pStyle w:val="ListParagraph"/>
        <w:numPr>
          <w:ilvl w:val="0"/>
          <w:numId w:val="43"/>
        </w:numPr>
        <w:spacing w:after="0" w:line="240" w:lineRule="auto"/>
        <w:jc w:val="both"/>
        <w:rPr>
          <w:rFonts w:asciiTheme="minorHAnsi" w:hAnsiTheme="minorHAnsi" w:cstheme="minorHAnsi"/>
          <w:bCs/>
          <w:lang w:val="en-US"/>
        </w:rPr>
      </w:pPr>
      <w:r w:rsidRPr="00BC782F">
        <w:rPr>
          <w:rFonts w:asciiTheme="minorHAnsi" w:hAnsiTheme="minorHAnsi" w:cstheme="minorHAnsi"/>
          <w:bCs/>
          <w:lang w:val="en-US"/>
        </w:rPr>
        <w:t xml:space="preserve">M. ATIF, </w:t>
      </w:r>
      <w:r w:rsidRPr="00BC782F">
        <w:rPr>
          <w:rFonts w:asciiTheme="minorHAnsi" w:hAnsiTheme="minorHAnsi" w:cstheme="minorHAnsi"/>
          <w:bCs/>
          <w:color w:val="FF0000"/>
          <w:lang w:val="en-US"/>
        </w:rPr>
        <w:t xml:space="preserve">W.A.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M.S. ABD EL SADEK, H.S. EL SHESHTAWY, I.S. YAHIA, “</w:t>
      </w:r>
      <w:r w:rsidR="00035CA0" w:rsidRPr="00BC782F">
        <w:rPr>
          <w:rFonts w:asciiTheme="minorHAnsi" w:hAnsiTheme="minorHAnsi" w:cstheme="minorHAnsi"/>
          <w:bCs/>
          <w:lang w:val="en-US"/>
        </w:rPr>
        <w:t>S</w:t>
      </w:r>
      <w:r w:rsidRPr="00BC782F">
        <w:rPr>
          <w:rFonts w:asciiTheme="minorHAnsi" w:hAnsiTheme="minorHAnsi" w:cstheme="minorHAnsi"/>
          <w:bCs/>
          <w:lang w:val="en-US"/>
        </w:rPr>
        <w:t>TUDY OF THE INTERACTION BETWEEN MERCAPTOACETIC ACID (MAA) CAPPED CdS QUANTUM DOTS WITH DENATURED BOVINE SERUM ALBUMIN (dBSA)” , Chalcogenide Letters,  12 ( 3), p. 91 – 97, 2015</w:t>
      </w:r>
    </w:p>
    <w:p w:rsidR="00B1504F" w:rsidRPr="00BC782F" w:rsidRDefault="00672F52" w:rsidP="000058BD">
      <w:pPr>
        <w:pStyle w:val="ListParagraph"/>
        <w:numPr>
          <w:ilvl w:val="0"/>
          <w:numId w:val="43"/>
        </w:numPr>
        <w:spacing w:after="0" w:line="240" w:lineRule="auto"/>
        <w:jc w:val="both"/>
        <w:rPr>
          <w:rFonts w:asciiTheme="minorHAnsi" w:hAnsiTheme="minorHAnsi" w:cstheme="minorHAnsi"/>
          <w:bCs/>
          <w:lang w:val="en-US"/>
        </w:rPr>
      </w:pPr>
      <w:r w:rsidRPr="00BC782F">
        <w:rPr>
          <w:rFonts w:asciiTheme="minorHAnsi" w:hAnsiTheme="minorHAnsi" w:cstheme="minorHAnsi"/>
          <w:bCs/>
          <w:lang w:val="en-US"/>
        </w:rPr>
        <w:t xml:space="preserve">SYED MANSOOR ALI, </w:t>
      </w:r>
      <w:r w:rsidRPr="00BC782F">
        <w:rPr>
          <w:rFonts w:asciiTheme="minorHAnsi" w:hAnsiTheme="minorHAnsi" w:cstheme="minorHAnsi"/>
          <w:bCs/>
          <w:color w:val="FF0000"/>
          <w:lang w:val="en-US"/>
        </w:rPr>
        <w:t xml:space="preserve">W.A.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M.R. BAIG, M.A. S HAR, M. A TIF, S.S. ALGHAMDI, M.S. A LGARAWI, NAEEM- UR-R EHMAN, M UHAMMAD HAMMAD AZIZ</w:t>
      </w:r>
      <w:r w:rsidR="00E272BC" w:rsidRPr="00BC782F">
        <w:rPr>
          <w:rFonts w:asciiTheme="minorHAnsi" w:hAnsiTheme="minorHAnsi" w:cstheme="minorHAnsi"/>
          <w:bCs/>
          <w:lang w:val="en-US"/>
        </w:rPr>
        <w:t>,</w:t>
      </w:r>
      <w:r w:rsidR="00B335D8" w:rsidRPr="00BC782F">
        <w:rPr>
          <w:rFonts w:asciiTheme="minorHAnsi" w:hAnsiTheme="minorHAnsi" w:cstheme="minorHAnsi"/>
          <w:bCs/>
          <w:lang w:val="en-US"/>
        </w:rPr>
        <w:t xml:space="preserve"> “</w:t>
      </w:r>
      <w:r w:rsidR="00B1504F" w:rsidRPr="00BC782F">
        <w:rPr>
          <w:rFonts w:asciiTheme="minorHAnsi" w:hAnsiTheme="minorHAnsi" w:cstheme="minorHAnsi"/>
          <w:bCs/>
          <w:lang w:val="en-US"/>
        </w:rPr>
        <w:t>Structural and optical properties of pure and Ag doped ZnO thin films by sol gel spin coating technique</w:t>
      </w:r>
      <w:r w:rsidR="00B335D8" w:rsidRPr="00BC782F">
        <w:rPr>
          <w:rFonts w:asciiTheme="minorHAnsi" w:hAnsiTheme="minorHAnsi" w:cstheme="minorHAnsi"/>
          <w:bCs/>
          <w:lang w:val="en-US"/>
        </w:rPr>
        <w:t>”</w:t>
      </w:r>
      <w:r w:rsidR="00B1504F" w:rsidRPr="00BC782F">
        <w:rPr>
          <w:rFonts w:asciiTheme="minorHAnsi" w:hAnsiTheme="minorHAnsi" w:cstheme="minorHAnsi"/>
          <w:bCs/>
          <w:lang w:val="en-US"/>
        </w:rPr>
        <w:t xml:space="preserve"> MATERIALS SCIENCE-POLAND</w:t>
      </w:r>
      <w:r w:rsidRPr="00BC782F">
        <w:rPr>
          <w:rFonts w:asciiTheme="minorHAnsi" w:hAnsiTheme="minorHAnsi" w:cstheme="minorHAnsi"/>
          <w:bCs/>
          <w:lang w:val="en-US"/>
        </w:rPr>
        <w:t xml:space="preserve">33(3), 2015, pp. 601-60. </w:t>
      </w:r>
    </w:p>
    <w:p w:rsidR="001D4005" w:rsidRPr="00BC782F" w:rsidRDefault="00EC0777" w:rsidP="000058BD">
      <w:pPr>
        <w:pStyle w:val="ListParagraph"/>
        <w:numPr>
          <w:ilvl w:val="0"/>
          <w:numId w:val="43"/>
        </w:numPr>
        <w:spacing w:after="0" w:line="240" w:lineRule="auto"/>
        <w:jc w:val="both"/>
        <w:rPr>
          <w:rFonts w:asciiTheme="minorHAnsi" w:hAnsiTheme="minorHAnsi" w:cstheme="minorHAnsi"/>
          <w:bCs/>
          <w:lang w:val="en-US"/>
        </w:rPr>
      </w:pPr>
      <w:r w:rsidRPr="00BC782F">
        <w:rPr>
          <w:rFonts w:asciiTheme="minorHAnsi" w:hAnsiTheme="minorHAnsi" w:cstheme="minorHAnsi"/>
          <w:bCs/>
          <w:lang w:val="en-US"/>
        </w:rPr>
        <w:t xml:space="preserve">Syed Mansoor Ali </w:t>
      </w:r>
      <w:r w:rsidR="001D4005" w:rsidRPr="00BC782F">
        <w:rPr>
          <w:rFonts w:asciiTheme="minorHAnsi" w:hAnsiTheme="minorHAnsi" w:cstheme="minorHAnsi"/>
          <w:bCs/>
          <w:lang w:val="en-US"/>
        </w:rPr>
        <w:t xml:space="preserve">, M. Aslam, </w:t>
      </w:r>
      <w:r w:rsidR="001D4005" w:rsidRPr="00BC782F">
        <w:rPr>
          <w:rFonts w:asciiTheme="minorHAnsi" w:hAnsiTheme="minorHAnsi" w:cstheme="minorHAnsi"/>
          <w:bCs/>
          <w:color w:val="FF0000"/>
          <w:lang w:val="en-US"/>
        </w:rPr>
        <w:t xml:space="preserve">W. A. </w:t>
      </w:r>
      <w:r w:rsidR="003463E7" w:rsidRPr="00BC782F">
        <w:rPr>
          <w:rFonts w:asciiTheme="minorHAnsi" w:hAnsiTheme="minorHAnsi" w:cstheme="minorHAnsi"/>
          <w:bCs/>
          <w:color w:val="FF0000"/>
          <w:lang w:val="en-US"/>
        </w:rPr>
        <w:t>Farooq</w:t>
      </w:r>
      <w:r w:rsidR="001D4005" w:rsidRPr="00BC782F">
        <w:rPr>
          <w:rFonts w:asciiTheme="minorHAnsi" w:hAnsiTheme="minorHAnsi" w:cstheme="minorHAnsi"/>
          <w:bCs/>
          <w:color w:val="FF0000"/>
          <w:lang w:val="en-US"/>
        </w:rPr>
        <w:t xml:space="preserve"> </w:t>
      </w:r>
      <w:r w:rsidR="001D4005" w:rsidRPr="00BC782F">
        <w:rPr>
          <w:rFonts w:asciiTheme="minorHAnsi" w:hAnsiTheme="minorHAnsi" w:cstheme="minorHAnsi"/>
          <w:bCs/>
          <w:lang w:val="en-US"/>
        </w:rPr>
        <w:t xml:space="preserve">, </w:t>
      </w:r>
      <w:r w:rsidRPr="00BC782F">
        <w:rPr>
          <w:rFonts w:asciiTheme="minorHAnsi" w:hAnsiTheme="minorHAnsi" w:cstheme="minorHAnsi"/>
          <w:bCs/>
          <w:lang w:val="en-US"/>
        </w:rPr>
        <w:t>AmanullahFatehmulla, M. Atif</w:t>
      </w:r>
      <w:r w:rsidR="001D4005" w:rsidRPr="00BC782F">
        <w:rPr>
          <w:rFonts w:asciiTheme="minorHAnsi" w:hAnsiTheme="minorHAnsi" w:cstheme="minorHAnsi"/>
          <w:bCs/>
          <w:lang w:val="en-US"/>
        </w:rPr>
        <w:t>, “Assembly of CdS quantum dots onto hierarchical TiO2 structure for quantum dots sensitized solar cell applications</w:t>
      </w:r>
      <w:r w:rsidR="00BC6118" w:rsidRPr="00BC782F">
        <w:rPr>
          <w:rFonts w:asciiTheme="minorHAnsi" w:hAnsiTheme="minorHAnsi" w:cstheme="minorHAnsi"/>
          <w:bCs/>
          <w:lang w:val="en-US"/>
        </w:rPr>
        <w:t xml:space="preserve">” Materials, Volume 9, Issue 5-6, May 2015, PP 2376-2386, </w:t>
      </w:r>
    </w:p>
    <w:p w:rsidR="0072616E" w:rsidRPr="00BC782F" w:rsidRDefault="0072616E" w:rsidP="000058BD">
      <w:pPr>
        <w:pStyle w:val="ListParagraph"/>
        <w:numPr>
          <w:ilvl w:val="0"/>
          <w:numId w:val="43"/>
        </w:numPr>
        <w:spacing w:after="0" w:line="240" w:lineRule="auto"/>
        <w:jc w:val="both"/>
        <w:rPr>
          <w:rFonts w:asciiTheme="minorHAnsi" w:hAnsiTheme="minorHAnsi" w:cstheme="minorHAnsi"/>
          <w:bCs/>
          <w:lang w:val="en-US"/>
        </w:rPr>
      </w:pPr>
      <w:r w:rsidRPr="00BC782F">
        <w:rPr>
          <w:rFonts w:asciiTheme="minorHAnsi" w:hAnsiTheme="minorHAnsi" w:cstheme="minorHAnsi"/>
          <w:bCs/>
          <w:color w:val="FF0000"/>
          <w:lang w:val="en-US"/>
        </w:rPr>
        <w:t xml:space="preserve">W. 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K. G. RASOOL, Walid TAWFIK, A. S. ALDAWOOD, “Application of Laser Induced Breakdown Spectroscopy in Early Detection of Red Palm Weevil: (Rhynchophorusferrugineus )Infestation in Date Palm” Plasma Science and Technology, Vol.17, No.11, Nov. 2015</w:t>
      </w:r>
    </w:p>
    <w:p w:rsidR="00B93303" w:rsidRPr="00BC782F" w:rsidRDefault="00B93303" w:rsidP="000058BD">
      <w:pPr>
        <w:pStyle w:val="ListParagraph"/>
        <w:numPr>
          <w:ilvl w:val="0"/>
          <w:numId w:val="43"/>
        </w:numPr>
        <w:spacing w:after="0" w:line="240" w:lineRule="auto"/>
        <w:jc w:val="both"/>
        <w:rPr>
          <w:rFonts w:asciiTheme="minorHAnsi" w:hAnsiTheme="minorHAnsi" w:cstheme="minorHAnsi"/>
          <w:bCs/>
          <w:lang w:val="en-US"/>
        </w:rPr>
      </w:pPr>
      <w:r w:rsidRPr="00BC782F">
        <w:rPr>
          <w:rFonts w:asciiTheme="minorHAnsi" w:hAnsiTheme="minorHAnsi" w:cstheme="minorHAnsi"/>
          <w:bCs/>
          <w:lang w:val="en-US"/>
        </w:rPr>
        <w:t xml:space="preserve">W. Tawfik, </w:t>
      </w:r>
      <w:r w:rsidRPr="00BC782F">
        <w:rPr>
          <w:rFonts w:asciiTheme="minorHAnsi" w:hAnsiTheme="minorHAnsi" w:cstheme="minorHAnsi"/>
          <w:bCs/>
          <w:color w:val="FF0000"/>
          <w:lang w:val="en-US"/>
        </w:rPr>
        <w:t xml:space="preserve">W.A.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F.N. al-Mutairi, Z.A. Alahmed, “Monitoring of Inorganic Elements in Desert Soil Using Laser-induced Breakdown Spectroscopy” Lasers in Eng., Vol. 32, pp. 129–140</w:t>
      </w:r>
      <w:r w:rsidR="00C74752" w:rsidRPr="00BC782F">
        <w:rPr>
          <w:rFonts w:asciiTheme="minorHAnsi" w:hAnsiTheme="minorHAnsi" w:cstheme="minorHAnsi"/>
          <w:bCs/>
          <w:lang w:val="en-US"/>
        </w:rPr>
        <w:t xml:space="preserve"> -2015</w:t>
      </w:r>
      <w:r w:rsidRPr="00BC782F">
        <w:rPr>
          <w:rFonts w:asciiTheme="minorHAnsi" w:hAnsiTheme="minorHAnsi" w:cstheme="minorHAnsi"/>
          <w:bCs/>
          <w:lang w:val="en-US"/>
        </w:rPr>
        <w:t>.</w:t>
      </w:r>
    </w:p>
    <w:p w:rsidR="006B5E13" w:rsidRPr="00BC782F" w:rsidRDefault="00044E9C" w:rsidP="000058BD">
      <w:pPr>
        <w:pStyle w:val="ListParagraph"/>
        <w:numPr>
          <w:ilvl w:val="0"/>
          <w:numId w:val="43"/>
        </w:numPr>
        <w:spacing w:after="0" w:line="240" w:lineRule="auto"/>
        <w:jc w:val="both"/>
        <w:rPr>
          <w:rFonts w:asciiTheme="minorHAnsi" w:hAnsiTheme="minorHAnsi" w:cstheme="minorHAnsi"/>
          <w:bCs/>
          <w:lang w:val="en-US"/>
        </w:rPr>
      </w:pPr>
      <w:r w:rsidRPr="00BC782F">
        <w:rPr>
          <w:rFonts w:asciiTheme="minorHAnsi" w:hAnsiTheme="minorHAnsi" w:cstheme="minorHAnsi"/>
          <w:bCs/>
          <w:lang w:val="en-US"/>
        </w:rPr>
        <w:t xml:space="preserve">L. G. BOUSIAKOU, T. GANETSOS, R. QINDEEL, </w:t>
      </w:r>
      <w:r w:rsidRPr="00BC782F">
        <w:rPr>
          <w:rFonts w:asciiTheme="minorHAnsi" w:hAnsiTheme="minorHAnsi" w:cstheme="minorHAnsi"/>
          <w:bCs/>
          <w:color w:val="FF0000"/>
          <w:lang w:val="en-US"/>
        </w:rPr>
        <w:t xml:space="preserve">W. 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A. FATEHMULLA, SYED MANSOOR ALI, “Characterization of multilayer TiO2/ZnΟ nanostructured thin films using Raman spectroscopy” OPTOELECTRONICS AND ADVANCED MATERIALS – RAPID COMMUNICATIONS      Vol. 9, No. 5-6, p. 782 – 787 2015.</w:t>
      </w:r>
    </w:p>
    <w:p w:rsidR="00FA71E9" w:rsidRPr="00BC782F" w:rsidRDefault="0067734A" w:rsidP="000058BD">
      <w:pPr>
        <w:pStyle w:val="ListParagraph"/>
        <w:numPr>
          <w:ilvl w:val="0"/>
          <w:numId w:val="43"/>
        </w:numPr>
        <w:spacing w:after="0" w:line="240" w:lineRule="auto"/>
        <w:jc w:val="both"/>
        <w:rPr>
          <w:rFonts w:asciiTheme="minorHAnsi" w:hAnsiTheme="minorHAnsi" w:cstheme="minorHAnsi"/>
          <w:bCs/>
          <w:lang w:val="en-US"/>
        </w:rPr>
      </w:pPr>
      <w:r w:rsidRPr="00BC782F">
        <w:rPr>
          <w:rFonts w:asciiTheme="minorHAnsi" w:hAnsiTheme="minorHAnsi" w:cstheme="minorHAnsi"/>
          <w:bCs/>
          <w:color w:val="FF0000"/>
          <w:lang w:val="en-US"/>
        </w:rPr>
        <w:t>*</w:t>
      </w:r>
      <w:r w:rsidRPr="00BC782F">
        <w:rPr>
          <w:rFonts w:asciiTheme="minorHAnsi" w:hAnsiTheme="minorHAnsi" w:cstheme="minorHAnsi"/>
          <w:bCs/>
          <w:lang w:val="en-US"/>
        </w:rPr>
        <w:t xml:space="preserve">RabiaQindeel,  Leda G. Bousiakou,  WalidTawfik,  </w:t>
      </w:r>
      <w:r w:rsidRPr="00BC782F">
        <w:rPr>
          <w:rFonts w:asciiTheme="minorHAnsi" w:hAnsiTheme="minorHAnsi" w:cstheme="minorHAnsi"/>
          <w:bCs/>
          <w:color w:val="FF0000"/>
          <w:lang w:val="en-US"/>
        </w:rPr>
        <w:t xml:space="preserve">W.A.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Norah H. Alonizan,  SalwaAlsaleh and  Dimitris Siachos, “Trace Element Analysis Using ICP-MS in the Shallow Aquifers of The Haier Region, Saudi Arabia”, Middle-East Journal of Scientific Research 23 (8): 1941-1948, 2015</w:t>
      </w:r>
    </w:p>
    <w:p w:rsidR="000F504C" w:rsidRPr="00BC782F" w:rsidRDefault="000F504C" w:rsidP="000058BD">
      <w:pPr>
        <w:pStyle w:val="ListParagraph"/>
        <w:numPr>
          <w:ilvl w:val="0"/>
          <w:numId w:val="42"/>
        </w:numPr>
        <w:spacing w:after="0" w:line="240" w:lineRule="auto"/>
        <w:jc w:val="both"/>
        <w:rPr>
          <w:rFonts w:asciiTheme="minorHAnsi" w:hAnsiTheme="minorHAnsi" w:cstheme="minorHAnsi"/>
          <w:bCs/>
          <w:lang w:val="en-US"/>
        </w:rPr>
      </w:pPr>
      <w:r w:rsidRPr="00BC782F">
        <w:rPr>
          <w:rFonts w:asciiTheme="minorHAnsi" w:hAnsiTheme="minorHAnsi" w:cstheme="minorHAnsi"/>
          <w:bCs/>
          <w:lang w:val="en-US"/>
        </w:rPr>
        <w:t xml:space="preserve">R. Qindeel, N. Alonizan, M. R. Baig, </w:t>
      </w:r>
      <w:r w:rsidRPr="00BC782F">
        <w:rPr>
          <w:rFonts w:asciiTheme="minorHAnsi" w:hAnsiTheme="minorHAnsi" w:cstheme="minorHAnsi"/>
          <w:bCs/>
          <w:color w:val="FF0000"/>
          <w:lang w:val="en-US"/>
        </w:rPr>
        <w:t xml:space="preserve">W. 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S. S. Al-Ghamdiand M. S. Al-Garawi “Study of Optical properties of Alpha and Nd:YAG LaserIrradiated Cellulose Nitrate Polymer”, Org. Opto-Elect. 1, No. 1, 17-24 (2015)</w:t>
      </w:r>
    </w:p>
    <w:p w:rsidR="00037C88" w:rsidRPr="00BC782F" w:rsidRDefault="0047658D" w:rsidP="000058BD">
      <w:pPr>
        <w:pStyle w:val="ListParagraph"/>
        <w:numPr>
          <w:ilvl w:val="0"/>
          <w:numId w:val="42"/>
        </w:numPr>
        <w:spacing w:after="0" w:line="240" w:lineRule="auto"/>
        <w:jc w:val="both"/>
        <w:rPr>
          <w:rFonts w:asciiTheme="minorHAnsi" w:hAnsiTheme="minorHAnsi" w:cstheme="minorHAnsi"/>
          <w:bCs/>
          <w:lang w:val="en-US"/>
        </w:rPr>
      </w:pPr>
      <w:r w:rsidRPr="00BC782F">
        <w:rPr>
          <w:rFonts w:asciiTheme="minorHAnsi" w:hAnsiTheme="minorHAnsi" w:cstheme="minorHAnsi"/>
          <w:bCs/>
          <w:lang w:val="en-US"/>
        </w:rPr>
        <w:t xml:space="preserve">H. Aydin, A. Tatarog ˘lu, Ahmed A. Al-Ghamdi, F. Yakuphanoglu, Farid El-Tantawy, </w:t>
      </w:r>
      <w:r w:rsidRPr="00BC782F">
        <w:rPr>
          <w:rFonts w:asciiTheme="minorHAnsi" w:hAnsiTheme="minorHAnsi" w:cstheme="minorHAnsi"/>
          <w:bCs/>
          <w:color w:val="FF0000"/>
          <w:lang w:val="en-US"/>
        </w:rPr>
        <w:t xml:space="preserve">W.A.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,”A novel type heterojunction photodiodes formed junctions of Au/LiZnSnO and LiZnSnO/p-Si in series”.  Journal of Alloys and Compounds 625 (2015) 18–25.</w:t>
      </w:r>
    </w:p>
    <w:p w:rsidR="00D97105" w:rsidRPr="00BC782F" w:rsidRDefault="00D97105" w:rsidP="000058BD">
      <w:pPr>
        <w:pStyle w:val="ListParagraph"/>
        <w:numPr>
          <w:ilvl w:val="0"/>
          <w:numId w:val="42"/>
        </w:numPr>
        <w:spacing w:after="0" w:line="240" w:lineRule="auto"/>
        <w:jc w:val="both"/>
        <w:rPr>
          <w:rFonts w:asciiTheme="minorHAnsi" w:hAnsiTheme="minorHAnsi" w:cstheme="minorHAnsi"/>
          <w:bCs/>
          <w:lang w:val="en-US"/>
        </w:rPr>
      </w:pPr>
      <w:r w:rsidRPr="00BC782F">
        <w:rPr>
          <w:rFonts w:asciiTheme="minorHAnsi" w:hAnsiTheme="minorHAnsi" w:cstheme="minorHAnsi"/>
          <w:bCs/>
          <w:lang w:val="en-US"/>
        </w:rPr>
        <w:t xml:space="preserve">Ahmed A. Al-Ghamdi, A. Dere, A. Tataroglu, Bilal Arif, F. Yakuphanoglu,Farid El-Tantawy, </w:t>
      </w:r>
      <w:r w:rsidRPr="00BC782F">
        <w:rPr>
          <w:rFonts w:asciiTheme="minorHAnsi" w:hAnsiTheme="minorHAnsi" w:cstheme="minorHAnsi"/>
          <w:bCs/>
          <w:color w:val="FF0000"/>
          <w:lang w:val="en-US"/>
        </w:rPr>
        <w:t xml:space="preserve">W.A.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“Composite metal oxide semiconductor based photodiodes for solarpanel tracking applications”, Journal of Alloys and Compounds 650 (2015) 692-699.</w:t>
      </w:r>
    </w:p>
    <w:p w:rsidR="00DD0A9C" w:rsidRPr="00BC782F" w:rsidRDefault="00DD0A9C" w:rsidP="000058BD">
      <w:pPr>
        <w:pStyle w:val="ListParagraph"/>
        <w:numPr>
          <w:ilvl w:val="0"/>
          <w:numId w:val="42"/>
        </w:numPr>
        <w:spacing w:after="0" w:line="240" w:lineRule="auto"/>
        <w:jc w:val="both"/>
        <w:rPr>
          <w:rFonts w:asciiTheme="minorHAnsi" w:hAnsiTheme="minorHAnsi" w:cstheme="minorHAnsi"/>
          <w:bCs/>
          <w:lang w:val="en-US"/>
        </w:rPr>
      </w:pPr>
      <w:r w:rsidRPr="00BC782F">
        <w:rPr>
          <w:rFonts w:asciiTheme="minorHAnsi" w:hAnsiTheme="minorHAnsi" w:cstheme="minorHAnsi"/>
          <w:bCs/>
          <w:lang w:val="en-US"/>
        </w:rPr>
        <w:t xml:space="preserve">F.  Yakuphanoglu,  B.  Gunduzc,  Ahmed  A.  Al-Ghamdi,  </w:t>
      </w:r>
      <w:r w:rsidRPr="00BC782F">
        <w:rPr>
          <w:rFonts w:asciiTheme="minorHAnsi" w:hAnsiTheme="minorHAnsi" w:cstheme="minorHAnsi"/>
          <w:bCs/>
          <w:color w:val="FF0000"/>
          <w:lang w:val="en-US"/>
        </w:rPr>
        <w:t xml:space="preserve">W.A.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,Farid  El-Tantawy, “Transparent  ultraviolet  photodiodes  based  conductivegallium-indium-oxide  films/p-</w:t>
      </w:r>
      <w:r w:rsidRPr="00BC782F">
        <w:rPr>
          <w:rFonts w:asciiTheme="minorHAnsi" w:hAnsiTheme="minorHAnsi" w:cstheme="minorHAnsi"/>
          <w:bCs/>
          <w:lang w:val="en-US"/>
        </w:rPr>
        <w:lastRenderedPageBreak/>
        <w:t>type  silicon  for  solar  panel  tracking systems” Sensors  and  Actuators  A  234  (2015)  212–222.</w:t>
      </w:r>
    </w:p>
    <w:p w:rsidR="00BF0EE6" w:rsidRPr="00BC782F" w:rsidRDefault="00BF0EE6" w:rsidP="000058BD">
      <w:pPr>
        <w:pStyle w:val="ListParagraph"/>
        <w:numPr>
          <w:ilvl w:val="0"/>
          <w:numId w:val="42"/>
        </w:numPr>
        <w:spacing w:after="0" w:line="240" w:lineRule="auto"/>
        <w:jc w:val="both"/>
        <w:rPr>
          <w:rFonts w:asciiTheme="minorHAnsi" w:hAnsiTheme="minorHAnsi" w:cstheme="minorHAnsi"/>
          <w:bCs/>
          <w:lang w:val="en-US"/>
        </w:rPr>
      </w:pPr>
      <w:r w:rsidRPr="00BC782F">
        <w:rPr>
          <w:rFonts w:asciiTheme="minorHAnsi" w:hAnsiTheme="minorHAnsi" w:cstheme="minorHAnsi"/>
          <w:bCs/>
          <w:lang w:val="en-US"/>
        </w:rPr>
        <w:t xml:space="preserve">Muhammad Nadeem Shakoor, Muhammad Fakhar-e-Alam, NajeebAbba,UzmaTariq, Nasir Amin, Muhammad Hammad Aziz,M.Atif, </w:t>
      </w:r>
      <w:r w:rsidRPr="00BC782F">
        <w:rPr>
          <w:rFonts w:asciiTheme="minorHAnsi" w:hAnsiTheme="minorHAnsi" w:cstheme="minorHAnsi"/>
          <w:bCs/>
          <w:color w:val="FF0000"/>
          <w:lang w:val="en-US"/>
        </w:rPr>
        <w:t xml:space="preserve">W. 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“Photodynamic Effect of NiO in HepG2 Cellular Model” Journal of Nanoelectronics and Optoel</w:t>
      </w:r>
      <w:r w:rsidR="00FB01B7" w:rsidRPr="00BC782F">
        <w:rPr>
          <w:rFonts w:asciiTheme="minorHAnsi" w:hAnsiTheme="minorHAnsi" w:cstheme="minorHAnsi"/>
          <w:bCs/>
          <w:lang w:val="en-US"/>
        </w:rPr>
        <w:t>ectronics Vol. 11(3), pp. 339-342, 2016</w:t>
      </w:r>
      <w:r w:rsidR="00FB7A25" w:rsidRPr="00BC782F">
        <w:rPr>
          <w:rFonts w:asciiTheme="minorHAnsi" w:hAnsiTheme="minorHAnsi" w:cstheme="minorHAnsi"/>
          <w:bCs/>
          <w:lang w:val="en-US"/>
        </w:rPr>
        <w:t>.</w:t>
      </w:r>
    </w:p>
    <w:p w:rsidR="00FB7A25" w:rsidRPr="00BC782F" w:rsidRDefault="00FB7A25" w:rsidP="000058BD">
      <w:pPr>
        <w:pStyle w:val="ListParagraph"/>
        <w:numPr>
          <w:ilvl w:val="0"/>
          <w:numId w:val="42"/>
        </w:numPr>
        <w:spacing w:after="0" w:line="240" w:lineRule="auto"/>
        <w:jc w:val="both"/>
        <w:rPr>
          <w:rFonts w:asciiTheme="minorHAnsi" w:hAnsiTheme="minorHAnsi" w:cstheme="minorHAnsi"/>
          <w:bCs/>
          <w:lang w:val="en-US"/>
        </w:rPr>
      </w:pPr>
      <w:r w:rsidRPr="00BC782F">
        <w:rPr>
          <w:rFonts w:asciiTheme="minorHAnsi" w:hAnsiTheme="minorHAnsi" w:cstheme="minorHAnsi"/>
          <w:bCs/>
          <w:lang w:val="en-US"/>
        </w:rPr>
        <w:t>S</w:t>
      </w:r>
      <w:r w:rsidR="00197613" w:rsidRPr="00BC782F">
        <w:rPr>
          <w:rFonts w:asciiTheme="minorHAnsi" w:hAnsiTheme="minorHAnsi" w:cstheme="minorHAnsi"/>
          <w:bCs/>
          <w:lang w:val="en-US"/>
        </w:rPr>
        <w:t xml:space="preserve">yed Mansoor Ali, </w:t>
      </w:r>
      <w:r w:rsidRPr="00BC782F">
        <w:rPr>
          <w:rFonts w:asciiTheme="minorHAnsi" w:hAnsiTheme="minorHAnsi" w:cstheme="minorHAnsi"/>
          <w:bCs/>
          <w:lang w:val="en-US"/>
        </w:rPr>
        <w:t>M.Aslam,</w:t>
      </w:r>
      <w:r w:rsidRPr="00BC782F">
        <w:rPr>
          <w:rFonts w:asciiTheme="minorHAnsi" w:hAnsiTheme="minorHAnsi" w:cstheme="minorHAnsi"/>
          <w:bCs/>
          <w:color w:val="FF0000"/>
          <w:lang w:val="en-US"/>
        </w:rPr>
        <w:t>W.A.</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AmanullahFatehmulla, M. Atif, and F. Yakuphanoglu, “Photovoltaic and Impedance Spectroscopy of CdS Quantum Dots Onto Nano Urchin TiO2 Structure for Quantum Dots Sensitized Solar Cell Applications”, Journal of Nanoelectronics and Optoel</w:t>
      </w:r>
      <w:r w:rsidR="00197613" w:rsidRPr="00BC782F">
        <w:rPr>
          <w:rFonts w:asciiTheme="minorHAnsi" w:hAnsiTheme="minorHAnsi" w:cstheme="minorHAnsi"/>
          <w:bCs/>
          <w:lang w:val="en-US"/>
        </w:rPr>
        <w:t>ectronics Vol. 10, pp.363-367 , 2016</w:t>
      </w:r>
      <w:r w:rsidRPr="00BC782F">
        <w:rPr>
          <w:rFonts w:asciiTheme="minorHAnsi" w:hAnsiTheme="minorHAnsi" w:cstheme="minorHAnsi"/>
          <w:bCs/>
          <w:lang w:val="en-US"/>
        </w:rPr>
        <w:t>.</w:t>
      </w:r>
    </w:p>
    <w:p w:rsidR="00A81670" w:rsidRPr="00BC782F" w:rsidRDefault="00A81670" w:rsidP="000058BD">
      <w:pPr>
        <w:pStyle w:val="ListParagraph"/>
        <w:numPr>
          <w:ilvl w:val="0"/>
          <w:numId w:val="42"/>
        </w:numPr>
        <w:spacing w:after="0" w:line="240" w:lineRule="auto"/>
        <w:jc w:val="both"/>
        <w:rPr>
          <w:rFonts w:asciiTheme="minorHAnsi" w:hAnsiTheme="minorHAnsi" w:cstheme="minorHAnsi"/>
          <w:bCs/>
          <w:lang w:val="en-US"/>
        </w:rPr>
      </w:pPr>
      <w:r w:rsidRPr="00BC782F">
        <w:rPr>
          <w:rFonts w:asciiTheme="minorHAnsi" w:hAnsiTheme="minorHAnsi" w:cstheme="minorHAnsi"/>
          <w:bCs/>
          <w:color w:val="FF0000"/>
          <w:lang w:val="en-US"/>
        </w:rPr>
        <w:t xml:space="preserve">W. 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M. R. Baig, Syed Mansoor Ali, M. A. Shar, S. S. Al-Ghamdi, M. S. Al Garawi, and M. Atif, “Synthesis of Nano Particles on PolyallylDiglycol Carbonate Polymer Surface with Alpha Radiation” J. Nanoelectron. Optoelectron. 11, 24-28 (2016)</w:t>
      </w:r>
    </w:p>
    <w:p w:rsidR="005A6E3E" w:rsidRPr="00BC782F" w:rsidRDefault="00A81670" w:rsidP="000058BD">
      <w:pPr>
        <w:pStyle w:val="ListParagraph"/>
        <w:numPr>
          <w:ilvl w:val="0"/>
          <w:numId w:val="42"/>
        </w:numPr>
        <w:spacing w:after="0" w:line="240" w:lineRule="auto"/>
        <w:jc w:val="both"/>
        <w:rPr>
          <w:rFonts w:asciiTheme="minorHAnsi" w:hAnsiTheme="minorHAnsi" w:cstheme="minorHAnsi"/>
          <w:bCs/>
          <w:lang w:val="en-US"/>
        </w:rPr>
      </w:pPr>
      <w:r w:rsidRPr="00BC782F">
        <w:rPr>
          <w:rFonts w:asciiTheme="minorHAnsi" w:hAnsiTheme="minorHAnsi" w:cstheme="minorHAnsi"/>
          <w:bCs/>
          <w:color w:val="FF0000"/>
          <w:lang w:val="en-US"/>
        </w:rPr>
        <w:t xml:space="preserve">W. 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M. Al Saud, Z. A. Alahmed, “Structural and optical properties of laser irradiated nano structured Cadmium Oxide thin film synthesized by sol-gel spin coating m</w:t>
      </w:r>
      <w:r w:rsidR="003B2F5B" w:rsidRPr="00BC782F">
        <w:rPr>
          <w:rFonts w:asciiTheme="minorHAnsi" w:hAnsiTheme="minorHAnsi" w:cstheme="minorHAnsi"/>
          <w:bCs/>
          <w:lang w:val="en-US"/>
        </w:rPr>
        <w:t xml:space="preserve">ethod”, Optics and Spectroscopy, Vol. 120, No. 5,  (2016), pp. 745–750. </w:t>
      </w:r>
    </w:p>
    <w:p w:rsidR="007259F2" w:rsidRPr="00BC782F" w:rsidRDefault="00066628" w:rsidP="000058BD">
      <w:pPr>
        <w:pStyle w:val="ListParagraph"/>
        <w:numPr>
          <w:ilvl w:val="0"/>
          <w:numId w:val="42"/>
        </w:numPr>
        <w:jc w:val="both"/>
        <w:rPr>
          <w:rFonts w:asciiTheme="minorHAnsi" w:hAnsiTheme="minorHAnsi" w:cstheme="minorHAnsi"/>
          <w:bCs/>
          <w:lang w:val="en-US"/>
        </w:rPr>
      </w:pPr>
      <w:r w:rsidRPr="00BC782F">
        <w:rPr>
          <w:rFonts w:asciiTheme="minorHAnsi" w:hAnsiTheme="minorHAnsi" w:cstheme="minorHAnsi"/>
          <w:bCs/>
          <w:lang w:val="en-US"/>
        </w:rPr>
        <w:t>Akbar Ali</w:t>
      </w:r>
      <w:r w:rsidR="007259F2" w:rsidRPr="00BC782F">
        <w:rPr>
          <w:rFonts w:asciiTheme="minorHAnsi" w:hAnsiTheme="minorHAnsi" w:cstheme="minorHAnsi"/>
          <w:bCs/>
          <w:lang w:val="en-US"/>
        </w:rPr>
        <w:t xml:space="preserve">, Mukhtar Ahmad, Majid Niaz Akhtar, Saleem </w:t>
      </w:r>
      <w:r w:rsidR="003463E7" w:rsidRPr="00BC782F">
        <w:rPr>
          <w:rFonts w:asciiTheme="minorHAnsi" w:hAnsiTheme="minorHAnsi" w:cstheme="minorHAnsi"/>
          <w:bCs/>
          <w:lang w:val="en-US"/>
        </w:rPr>
        <w:t>Farooq</w:t>
      </w:r>
      <w:r w:rsidR="007259F2" w:rsidRPr="00BC782F">
        <w:rPr>
          <w:rFonts w:asciiTheme="minorHAnsi" w:hAnsiTheme="minorHAnsi" w:cstheme="minorHAnsi"/>
          <w:bCs/>
          <w:lang w:val="en-US"/>
        </w:rPr>
        <w:t xml:space="preserve"> Shaukat,GhulamMustafab, M. Atif, </w:t>
      </w:r>
      <w:r w:rsidR="007259F2" w:rsidRPr="00BC782F">
        <w:rPr>
          <w:rFonts w:asciiTheme="minorHAnsi" w:hAnsiTheme="minorHAnsi" w:cstheme="minorHAnsi"/>
          <w:bCs/>
          <w:color w:val="FF0000"/>
          <w:lang w:val="en-US"/>
        </w:rPr>
        <w:t xml:space="preserve">W. A. </w:t>
      </w:r>
      <w:r w:rsidR="003463E7" w:rsidRPr="00BC782F">
        <w:rPr>
          <w:rFonts w:asciiTheme="minorHAnsi" w:hAnsiTheme="minorHAnsi" w:cstheme="minorHAnsi"/>
          <w:bCs/>
          <w:color w:val="FF0000"/>
          <w:lang w:val="en-US"/>
        </w:rPr>
        <w:t>Farooq</w:t>
      </w:r>
      <w:r w:rsidR="007259F2" w:rsidRPr="00BC782F">
        <w:rPr>
          <w:rFonts w:asciiTheme="minorHAnsi" w:hAnsiTheme="minorHAnsi" w:cstheme="minorHAnsi"/>
          <w:bCs/>
          <w:lang w:val="en-US"/>
        </w:rPr>
        <w:t>, “Magnetic Nanoparticles (Fe3O4&amp; Co3O4 and Their Applications in Urea Biosensing”  Russia</w:t>
      </w:r>
      <w:r w:rsidR="003B2F5B" w:rsidRPr="00BC782F">
        <w:rPr>
          <w:rFonts w:asciiTheme="minorHAnsi" w:hAnsiTheme="minorHAnsi" w:cstheme="minorHAnsi"/>
          <w:bCs/>
          <w:lang w:val="en-US"/>
        </w:rPr>
        <w:t>n Journal of Applied Chemistry</w:t>
      </w:r>
      <w:r w:rsidR="007259F2" w:rsidRPr="00BC782F">
        <w:rPr>
          <w:rFonts w:asciiTheme="minorHAnsi" w:hAnsiTheme="minorHAnsi" w:cstheme="minorHAnsi"/>
          <w:bCs/>
          <w:lang w:val="en-US"/>
        </w:rPr>
        <w:t xml:space="preserve">, Vol. 89, No. 4, pp. </w:t>
      </w:r>
      <w:r w:rsidR="003B2F5B" w:rsidRPr="00BC782F">
        <w:rPr>
          <w:rFonts w:asciiTheme="minorHAnsi" w:hAnsiTheme="minorHAnsi" w:cstheme="minorHAnsi"/>
          <w:bCs/>
          <w:lang w:val="en-US"/>
        </w:rPr>
        <w:t xml:space="preserve">(2016), pp </w:t>
      </w:r>
      <w:r w:rsidR="007259F2" w:rsidRPr="00BC782F">
        <w:rPr>
          <w:rFonts w:asciiTheme="minorHAnsi" w:hAnsiTheme="minorHAnsi" w:cstheme="minorHAnsi"/>
          <w:bCs/>
          <w:lang w:val="en-US"/>
        </w:rPr>
        <w:t>517−534.</w:t>
      </w:r>
    </w:p>
    <w:p w:rsidR="007259F2" w:rsidRPr="00BC782F" w:rsidRDefault="008F75B0" w:rsidP="000058BD">
      <w:pPr>
        <w:pStyle w:val="ListParagraph"/>
        <w:numPr>
          <w:ilvl w:val="0"/>
          <w:numId w:val="42"/>
        </w:numPr>
        <w:jc w:val="both"/>
        <w:rPr>
          <w:rFonts w:asciiTheme="minorHAnsi" w:hAnsiTheme="minorHAnsi" w:cstheme="minorHAnsi"/>
          <w:bCs/>
          <w:lang w:val="en-US"/>
        </w:rPr>
      </w:pPr>
      <w:r w:rsidRPr="00BC782F">
        <w:rPr>
          <w:rFonts w:asciiTheme="minorHAnsi" w:hAnsiTheme="minorHAnsi" w:cstheme="minorHAnsi"/>
          <w:bCs/>
          <w:lang w:val="en-US"/>
        </w:rPr>
        <w:t xml:space="preserve">Cihat Aydin, Najla M. Khusayfan, Ahmed A. Al-Ghamdi, Farid El-Tantawy, </w:t>
      </w:r>
      <w:r w:rsidRPr="00BC782F">
        <w:rPr>
          <w:rFonts w:asciiTheme="minorHAnsi" w:hAnsiTheme="minorHAnsi" w:cstheme="minorHAnsi"/>
          <w:bCs/>
          <w:color w:val="FF0000"/>
          <w:lang w:val="en-US"/>
        </w:rPr>
        <w:t xml:space="preserve">W. 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F. Yakuphanoglu, “Facile synthesis, electrical and optical properties of Cu-doped GaNnanorods by sol–gel technique” J Sol-Gel SciTechnol, 78(1),  (2016), pp 68-75.</w:t>
      </w:r>
    </w:p>
    <w:p w:rsidR="00D36BC8" w:rsidRPr="00BC782F" w:rsidRDefault="00CE7C42" w:rsidP="000058BD">
      <w:pPr>
        <w:pStyle w:val="ListParagraph"/>
        <w:numPr>
          <w:ilvl w:val="0"/>
          <w:numId w:val="42"/>
        </w:numPr>
        <w:spacing w:after="0" w:line="240" w:lineRule="auto"/>
        <w:jc w:val="both"/>
        <w:rPr>
          <w:rFonts w:asciiTheme="minorHAnsi" w:hAnsiTheme="minorHAnsi" w:cstheme="minorHAnsi"/>
          <w:bCs/>
          <w:lang w:val="en-US"/>
        </w:rPr>
      </w:pPr>
      <w:r w:rsidRPr="00BC782F">
        <w:rPr>
          <w:rFonts w:asciiTheme="minorHAnsi" w:hAnsiTheme="minorHAnsi" w:cstheme="minorHAnsi"/>
          <w:bCs/>
          <w:color w:val="FF0000"/>
          <w:lang w:val="en-US"/>
        </w:rPr>
        <w:t xml:space="preserve">W. 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xml:space="preserve">, L. R. AL-Otaibi, A. S. Al-Dwayyan, F. Yakuphanoglu, M, Atif, “Effect of laser exposure on structural and optical properties of CdO and Li doped Cdonano structured thin film synthesized by sol get method”  </w:t>
      </w:r>
      <w:r w:rsidR="00D36BC8" w:rsidRPr="00BC782F">
        <w:rPr>
          <w:rFonts w:asciiTheme="minorHAnsi" w:hAnsiTheme="minorHAnsi" w:cstheme="minorHAnsi"/>
          <w:bCs/>
          <w:lang w:val="en-US"/>
        </w:rPr>
        <w:t>Journal of Nanoelectronics and Optoelectronics, Volume 11, Number 4, August 2016, pp. 536-542.</w:t>
      </w:r>
    </w:p>
    <w:p w:rsidR="007259F2" w:rsidRPr="00BC782F" w:rsidRDefault="007635B6" w:rsidP="000058BD">
      <w:pPr>
        <w:pStyle w:val="ListParagraph"/>
        <w:numPr>
          <w:ilvl w:val="0"/>
          <w:numId w:val="42"/>
        </w:numPr>
        <w:spacing w:after="0" w:line="240" w:lineRule="auto"/>
        <w:jc w:val="both"/>
        <w:rPr>
          <w:rFonts w:asciiTheme="minorHAnsi" w:hAnsiTheme="minorHAnsi" w:cstheme="minorHAnsi"/>
          <w:bCs/>
          <w:lang w:val="en-US"/>
        </w:rPr>
      </w:pPr>
      <w:r w:rsidRPr="00BC782F">
        <w:rPr>
          <w:rFonts w:asciiTheme="minorHAnsi" w:hAnsiTheme="minorHAnsi" w:cstheme="minorHAnsi"/>
          <w:bCs/>
          <w:color w:val="FF0000"/>
          <w:lang w:val="en-US"/>
        </w:rPr>
        <w:t xml:space="preserve">W. 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Salah Ud-Din Khan, Syed Mansoor Ali, M. Aslam, “Effect of gamma rays on nanostructured TiO2 thin film synthesized with sol gel method”, Journal of Optoelectronics and Advanced Materials, V 18, No 7, 727-731 (2016)</w:t>
      </w:r>
      <w:r w:rsidR="007259F2" w:rsidRPr="00BC782F">
        <w:rPr>
          <w:rFonts w:asciiTheme="minorHAnsi" w:hAnsiTheme="minorHAnsi" w:cstheme="minorHAnsi"/>
          <w:bCs/>
          <w:lang w:val="en-US"/>
        </w:rPr>
        <w:t>.</w:t>
      </w:r>
    </w:p>
    <w:p w:rsidR="002E78FC" w:rsidRPr="00BC782F" w:rsidRDefault="002E78FC" w:rsidP="000058BD">
      <w:pPr>
        <w:pStyle w:val="ListParagraph"/>
        <w:numPr>
          <w:ilvl w:val="0"/>
          <w:numId w:val="42"/>
        </w:numPr>
        <w:spacing w:after="0" w:line="240" w:lineRule="auto"/>
        <w:jc w:val="both"/>
        <w:rPr>
          <w:rFonts w:asciiTheme="minorHAnsi" w:hAnsiTheme="minorHAnsi" w:cstheme="minorHAnsi"/>
          <w:bCs/>
          <w:lang w:val="en-US"/>
        </w:rPr>
      </w:pPr>
      <w:r w:rsidRPr="00BC782F">
        <w:rPr>
          <w:rFonts w:asciiTheme="minorHAnsi" w:hAnsiTheme="minorHAnsi" w:cstheme="minorHAnsi"/>
          <w:bCs/>
          <w:lang w:val="en-US"/>
        </w:rPr>
        <w:t xml:space="preserve">ElsayedElgazzar, A. Tatarog˘lu, Ahmed A. Al-Ghamdi,  Yusuf Al-Turki, </w:t>
      </w:r>
      <w:r w:rsidRPr="00BC782F">
        <w:rPr>
          <w:rFonts w:asciiTheme="minorHAnsi" w:hAnsiTheme="minorHAnsi" w:cstheme="minorHAnsi"/>
          <w:bCs/>
          <w:color w:val="FF0000"/>
          <w:lang w:val="en-US"/>
        </w:rPr>
        <w:t xml:space="preserve">W. 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Farid El-Tantawy</w:t>
      </w:r>
      <w:r w:rsidR="000C6F46" w:rsidRPr="00BC782F">
        <w:rPr>
          <w:rFonts w:asciiTheme="minorHAnsi" w:hAnsiTheme="minorHAnsi" w:cstheme="minorHAnsi"/>
          <w:bCs/>
          <w:lang w:val="en-US"/>
        </w:rPr>
        <w:t xml:space="preserve">, </w:t>
      </w:r>
      <w:r w:rsidRPr="00BC782F">
        <w:rPr>
          <w:rFonts w:asciiTheme="minorHAnsi" w:hAnsiTheme="minorHAnsi" w:cstheme="minorHAnsi"/>
          <w:bCs/>
          <w:lang w:val="en-US"/>
        </w:rPr>
        <w:t>F. Yakuphanoglu, “Thermal sensors based on delafossite film/p-silicon diode for low-temperature measurements” Appl. Phys. A , (2016) 122:617.</w:t>
      </w:r>
    </w:p>
    <w:p w:rsidR="002E78FC" w:rsidRPr="00BC782F" w:rsidRDefault="002E78FC" w:rsidP="000058BD">
      <w:pPr>
        <w:pStyle w:val="ListParagraph"/>
        <w:numPr>
          <w:ilvl w:val="0"/>
          <w:numId w:val="42"/>
        </w:numPr>
        <w:spacing w:after="0" w:line="240" w:lineRule="auto"/>
        <w:jc w:val="both"/>
        <w:rPr>
          <w:rFonts w:asciiTheme="minorHAnsi" w:hAnsiTheme="minorHAnsi" w:cstheme="minorHAnsi"/>
          <w:bCs/>
          <w:lang w:val="en-US"/>
        </w:rPr>
      </w:pPr>
      <w:r w:rsidRPr="00BC782F">
        <w:rPr>
          <w:rFonts w:asciiTheme="minorHAnsi" w:hAnsiTheme="minorHAnsi" w:cstheme="minorHAnsi"/>
          <w:bCs/>
          <w:lang w:val="en-US"/>
        </w:rPr>
        <w:t xml:space="preserve">R.O. Ocaya, Ahmed Al-Ghamdi, F. El-Tantawy, </w:t>
      </w:r>
      <w:r w:rsidRPr="00BC782F">
        <w:rPr>
          <w:rFonts w:asciiTheme="minorHAnsi" w:hAnsiTheme="minorHAnsi" w:cstheme="minorHAnsi"/>
          <w:bCs/>
          <w:color w:val="FF0000"/>
          <w:lang w:val="en-US"/>
        </w:rPr>
        <w:t xml:space="preserve">W. 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F. Yakuphanoglu, “Thermal sensor based zinc oxide diode for low temperature applications” Journal of Alloys and Compounds 674 (2016) 277-288</w:t>
      </w:r>
    </w:p>
    <w:p w:rsidR="002E78FC" w:rsidRPr="00BC782F" w:rsidRDefault="002E78FC" w:rsidP="000058BD">
      <w:pPr>
        <w:pStyle w:val="ListParagraph"/>
        <w:numPr>
          <w:ilvl w:val="0"/>
          <w:numId w:val="42"/>
        </w:numPr>
        <w:spacing w:after="0" w:line="240" w:lineRule="auto"/>
        <w:jc w:val="both"/>
        <w:rPr>
          <w:rFonts w:asciiTheme="minorHAnsi" w:hAnsiTheme="minorHAnsi" w:cstheme="minorHAnsi"/>
          <w:bCs/>
          <w:lang w:val="en-US"/>
        </w:rPr>
      </w:pPr>
      <w:r w:rsidRPr="00BC782F">
        <w:rPr>
          <w:rFonts w:asciiTheme="minorHAnsi" w:hAnsiTheme="minorHAnsi" w:cstheme="minorHAnsi"/>
          <w:bCs/>
          <w:lang w:val="en-US"/>
        </w:rPr>
        <w:t xml:space="preserve">F. Yakuphanoglu, Kwadwo Mensah-Darkwa, Ahmed A. Al-Ghamdi, R.K. Gupta, </w:t>
      </w:r>
      <w:r w:rsidRPr="00BC782F">
        <w:rPr>
          <w:rFonts w:asciiTheme="minorHAnsi" w:hAnsiTheme="minorHAnsi" w:cstheme="minorHAnsi"/>
          <w:bCs/>
          <w:color w:val="FF0000"/>
          <w:lang w:val="en-US"/>
        </w:rPr>
        <w:t xml:space="preserve">W.A.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“Novel organic doped inorganic photosensors”</w:t>
      </w:r>
      <w:r w:rsidR="008373C3" w:rsidRPr="00BC782F">
        <w:rPr>
          <w:rFonts w:asciiTheme="minorHAnsi" w:hAnsiTheme="minorHAnsi" w:cstheme="minorHAnsi"/>
          <w:bCs/>
          <w:lang w:val="en-US"/>
        </w:rPr>
        <w:t>Microelectronic Engineering 160 (2016) 27–33.</w:t>
      </w:r>
    </w:p>
    <w:p w:rsidR="00EC6A9B" w:rsidRPr="00BC782F" w:rsidRDefault="00EC6A9B" w:rsidP="000058BD">
      <w:pPr>
        <w:pStyle w:val="ListParagraph"/>
        <w:numPr>
          <w:ilvl w:val="0"/>
          <w:numId w:val="42"/>
        </w:numPr>
        <w:jc w:val="both"/>
        <w:rPr>
          <w:rFonts w:asciiTheme="minorHAnsi" w:hAnsiTheme="minorHAnsi" w:cstheme="minorHAnsi"/>
          <w:bCs/>
          <w:lang w:val="en-US"/>
        </w:rPr>
      </w:pPr>
      <w:r w:rsidRPr="00BC782F">
        <w:rPr>
          <w:rFonts w:asciiTheme="minorHAnsi" w:hAnsiTheme="minorHAnsi" w:cstheme="minorHAnsi"/>
          <w:bCs/>
          <w:lang w:val="en-US"/>
        </w:rPr>
        <w:t xml:space="preserve">Mekki,  A.  Dere,  Kwadwo  Mensah-Darkwac,  Ahmed  Al-Ghamdi,  R.K.  Gupta,K.  Harrabi,  </w:t>
      </w:r>
      <w:r w:rsidRPr="00BC782F">
        <w:rPr>
          <w:rFonts w:asciiTheme="minorHAnsi" w:hAnsiTheme="minorHAnsi" w:cstheme="minorHAnsi"/>
          <w:bCs/>
          <w:color w:val="FF0000"/>
          <w:lang w:val="en-US"/>
        </w:rPr>
        <w:t xml:space="preserve">W.A.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Farid  El-Tantawy,  F.  Yakuphanoglu, “Graphene  controlled  organic  photodetectors” Synthetic  Metals  217  (2016)  43–56.</w:t>
      </w:r>
    </w:p>
    <w:p w:rsidR="0088036C" w:rsidRPr="00BC782F" w:rsidRDefault="00DD6184" w:rsidP="000058BD">
      <w:pPr>
        <w:pStyle w:val="ListParagraph"/>
        <w:numPr>
          <w:ilvl w:val="0"/>
          <w:numId w:val="42"/>
        </w:numPr>
        <w:jc w:val="both"/>
        <w:rPr>
          <w:rFonts w:asciiTheme="minorHAnsi" w:hAnsiTheme="minorHAnsi" w:cstheme="minorHAnsi"/>
          <w:bCs/>
          <w:lang w:val="en-US"/>
        </w:rPr>
      </w:pPr>
      <w:r w:rsidRPr="00BC782F">
        <w:rPr>
          <w:rFonts w:asciiTheme="minorHAnsi" w:hAnsiTheme="minorHAnsi" w:cstheme="minorHAnsi"/>
          <w:bCs/>
          <w:lang w:val="en-US"/>
        </w:rPr>
        <w:t xml:space="preserve">M Atif, </w:t>
      </w:r>
      <w:r w:rsidRPr="00BC782F">
        <w:rPr>
          <w:rFonts w:asciiTheme="minorHAnsi" w:hAnsiTheme="minorHAnsi" w:cstheme="minorHAnsi"/>
          <w:bCs/>
          <w:color w:val="FF0000"/>
          <w:lang w:val="en-US"/>
        </w:rPr>
        <w:t xml:space="preserve">W 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Maqsood A Siddiqui and Abdulaziz A Al-Khedhairy, “Preliminary study of spectral features of normal and malignant cell cultures” Laser Physics, Volume 26, Number 4, 2016.</w:t>
      </w:r>
    </w:p>
    <w:p w:rsidR="00F2250B" w:rsidRPr="00BC782F" w:rsidRDefault="00D60FF7" w:rsidP="000058BD">
      <w:pPr>
        <w:pStyle w:val="ListParagraph"/>
        <w:numPr>
          <w:ilvl w:val="0"/>
          <w:numId w:val="42"/>
        </w:numPr>
        <w:jc w:val="both"/>
        <w:rPr>
          <w:rFonts w:asciiTheme="minorHAnsi" w:hAnsiTheme="minorHAnsi" w:cstheme="minorHAnsi"/>
          <w:bCs/>
          <w:lang w:val="en-US"/>
        </w:rPr>
      </w:pPr>
      <w:r w:rsidRPr="00BC782F">
        <w:rPr>
          <w:rFonts w:asciiTheme="minorHAnsi" w:hAnsiTheme="minorHAnsi" w:cstheme="minorHAnsi"/>
          <w:bCs/>
          <w:lang w:val="en-US"/>
        </w:rPr>
        <w:t xml:space="preserve">Alyamani, A. Tatarog˘lu, L. El Mir, Ahmed A. Al-Ghamdi, H. Dahman,  </w:t>
      </w:r>
      <w:r w:rsidRPr="00BC782F">
        <w:rPr>
          <w:rFonts w:asciiTheme="minorHAnsi" w:hAnsiTheme="minorHAnsi" w:cstheme="minorHAnsi"/>
          <w:bCs/>
          <w:color w:val="FF0000"/>
          <w:lang w:val="en-US"/>
        </w:rPr>
        <w:t xml:space="preserve">W. 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F. Yakuphanog˘lu, “Photoresponse and photocapacitor properties of Au/AZO/p-Si/Al diode with AZO film prepared by pulsed laser deposition (PLD) method” Appl. Phys. A (2016) 122:297</w:t>
      </w:r>
      <w:r w:rsidR="00CC0AE4" w:rsidRPr="00BC782F">
        <w:rPr>
          <w:rFonts w:asciiTheme="minorHAnsi" w:hAnsiTheme="minorHAnsi" w:cstheme="minorHAnsi"/>
          <w:bCs/>
          <w:lang w:val="en-US"/>
        </w:rPr>
        <w:t>.</w:t>
      </w:r>
    </w:p>
    <w:p w:rsidR="00E509FA" w:rsidRPr="00BC782F" w:rsidRDefault="00E509FA" w:rsidP="000058BD">
      <w:pPr>
        <w:pStyle w:val="ListParagraph"/>
        <w:numPr>
          <w:ilvl w:val="0"/>
          <w:numId w:val="42"/>
        </w:numPr>
        <w:spacing w:after="0" w:line="240" w:lineRule="auto"/>
        <w:jc w:val="both"/>
        <w:rPr>
          <w:rFonts w:asciiTheme="minorHAnsi" w:hAnsiTheme="minorHAnsi" w:cstheme="minorHAnsi"/>
          <w:bCs/>
          <w:lang w:val="en-US"/>
        </w:rPr>
      </w:pPr>
      <w:r w:rsidRPr="00BC782F">
        <w:rPr>
          <w:rFonts w:asciiTheme="minorHAnsi" w:hAnsiTheme="minorHAnsi" w:cstheme="minorHAnsi"/>
          <w:bCs/>
          <w:lang w:val="en-US"/>
        </w:rPr>
        <w:lastRenderedPageBreak/>
        <w:t xml:space="preserve">M. Soylu, Ahmed A. Al-Ghamdi, </w:t>
      </w:r>
      <w:r w:rsidRPr="00BC782F">
        <w:rPr>
          <w:rFonts w:asciiTheme="minorHAnsi" w:hAnsiTheme="minorHAnsi" w:cstheme="minorHAnsi"/>
          <w:bCs/>
          <w:color w:val="FF0000"/>
          <w:lang w:val="en-US"/>
        </w:rPr>
        <w:t xml:space="preserve">W.A.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F. Yakuphanoglu, “Correlations for coumarin additive on the electrical and photocatalytic activityof TiO2modified by thiourea” Micreoelectronics Engineering V 154, (2016), pp 26-37.</w:t>
      </w:r>
    </w:p>
    <w:p w:rsidR="008D437A" w:rsidRPr="00BC782F" w:rsidRDefault="008D437A" w:rsidP="000058BD">
      <w:pPr>
        <w:pStyle w:val="ListParagraph"/>
        <w:numPr>
          <w:ilvl w:val="0"/>
          <w:numId w:val="42"/>
        </w:numPr>
        <w:spacing w:after="0" w:line="240" w:lineRule="auto"/>
        <w:jc w:val="both"/>
        <w:rPr>
          <w:rFonts w:asciiTheme="minorHAnsi" w:hAnsiTheme="minorHAnsi" w:cstheme="minorHAnsi"/>
          <w:bCs/>
          <w:lang w:val="en-US"/>
        </w:rPr>
      </w:pPr>
      <w:r w:rsidRPr="00BC782F">
        <w:rPr>
          <w:rFonts w:asciiTheme="minorHAnsi" w:hAnsiTheme="minorHAnsi" w:cstheme="minorHAnsi"/>
          <w:bCs/>
          <w:color w:val="FF0000"/>
          <w:lang w:val="en-US"/>
        </w:rPr>
        <w:t xml:space="preserve">W. 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xml:space="preserve">,  M. Atif, F. Yakuphanoglu, </w:t>
      </w:r>
      <w:r w:rsidR="00EE41A7" w:rsidRPr="00BC782F">
        <w:rPr>
          <w:rFonts w:asciiTheme="minorHAnsi" w:hAnsiTheme="minorHAnsi" w:cstheme="minorHAnsi"/>
          <w:bCs/>
          <w:lang w:val="en-US"/>
        </w:rPr>
        <w:t>AmanullahFatehmulla</w:t>
      </w:r>
      <w:r w:rsidRPr="00BC782F">
        <w:rPr>
          <w:rFonts w:asciiTheme="minorHAnsi" w:hAnsiTheme="minorHAnsi" w:cstheme="minorHAnsi"/>
          <w:bCs/>
          <w:lang w:val="en-US"/>
        </w:rPr>
        <w:t>“</w:t>
      </w:r>
      <w:r w:rsidR="00D24B63" w:rsidRPr="00BC782F">
        <w:rPr>
          <w:rFonts w:asciiTheme="minorHAnsi" w:hAnsiTheme="minorHAnsi" w:cstheme="minorHAnsi"/>
          <w:bCs/>
          <w:lang w:val="en-US"/>
        </w:rPr>
        <w:t>Fabrication and electrical characte</w:t>
      </w:r>
      <w:r w:rsidRPr="00BC782F">
        <w:rPr>
          <w:rFonts w:asciiTheme="minorHAnsi" w:hAnsiTheme="minorHAnsi" w:cstheme="minorHAnsi"/>
          <w:bCs/>
          <w:lang w:val="en-US"/>
        </w:rPr>
        <w:t>rization of CdS</w:t>
      </w:r>
      <w:r w:rsidR="00145EC0" w:rsidRPr="00BC782F">
        <w:rPr>
          <w:rFonts w:asciiTheme="minorHAnsi" w:hAnsiTheme="minorHAnsi" w:cstheme="minorHAnsi"/>
          <w:bCs/>
          <w:lang w:val="en-US"/>
        </w:rPr>
        <w:t xml:space="preserve"> quantum dots base</w:t>
      </w:r>
      <w:r w:rsidRPr="00BC782F">
        <w:rPr>
          <w:rFonts w:asciiTheme="minorHAnsi" w:hAnsiTheme="minorHAnsi" w:cstheme="minorHAnsi"/>
          <w:bCs/>
          <w:lang w:val="en-US"/>
        </w:rPr>
        <w:t>d solar cell</w:t>
      </w:r>
      <w:r w:rsidR="00EE41A7" w:rsidRPr="00BC782F">
        <w:rPr>
          <w:rFonts w:asciiTheme="minorHAnsi" w:hAnsiTheme="minorHAnsi" w:cstheme="minorHAnsi"/>
          <w:bCs/>
          <w:lang w:val="en-US"/>
        </w:rPr>
        <w:t>” OPTOELECTRONICS AND ADVANCED MATERIALS – RAPID COMMUNICATIONS , Vol. 10, (2016), p. 154 – 158.</w:t>
      </w:r>
    </w:p>
    <w:p w:rsidR="00EE41A7" w:rsidRPr="00BC782F" w:rsidRDefault="000B3236" w:rsidP="000058BD">
      <w:pPr>
        <w:pStyle w:val="ListParagraph"/>
        <w:numPr>
          <w:ilvl w:val="0"/>
          <w:numId w:val="42"/>
        </w:numPr>
        <w:spacing w:after="0" w:line="240" w:lineRule="auto"/>
        <w:jc w:val="both"/>
        <w:rPr>
          <w:rFonts w:asciiTheme="minorHAnsi" w:hAnsiTheme="minorHAnsi" w:cstheme="minorHAnsi"/>
          <w:bCs/>
          <w:lang w:val="en-US"/>
        </w:rPr>
      </w:pPr>
      <w:r w:rsidRPr="00BC782F">
        <w:rPr>
          <w:rFonts w:asciiTheme="minorHAnsi" w:hAnsiTheme="minorHAnsi" w:cstheme="minorHAnsi"/>
          <w:bCs/>
          <w:lang w:val="en-US"/>
        </w:rPr>
        <w:t xml:space="preserve">MUHAMMAD FAKHAR-E-ALAM, M. U. </w:t>
      </w:r>
      <w:r w:rsidR="003463E7" w:rsidRPr="00BC782F">
        <w:rPr>
          <w:rFonts w:asciiTheme="minorHAnsi" w:hAnsiTheme="minorHAnsi" w:cstheme="minorHAnsi"/>
          <w:bCs/>
          <w:lang w:val="en-US"/>
        </w:rPr>
        <w:t>FAROOQ</w:t>
      </w:r>
      <w:r w:rsidRPr="00BC782F">
        <w:rPr>
          <w:rFonts w:asciiTheme="minorHAnsi" w:hAnsiTheme="minorHAnsi" w:cstheme="minorHAnsi"/>
          <w:bCs/>
          <w:lang w:val="en-US"/>
        </w:rPr>
        <w:t xml:space="preserve">, NAJEEB ABBAS, SEEMAB IQBAL, NASIR AMIN,MUHAMMAD HAMMAD AZIZ, M. ATIF, </w:t>
      </w:r>
      <w:r w:rsidRPr="00BC782F">
        <w:rPr>
          <w:rFonts w:asciiTheme="minorHAnsi" w:hAnsiTheme="minorHAnsi" w:cstheme="minorHAnsi"/>
          <w:bCs/>
          <w:color w:val="FF0000"/>
          <w:lang w:val="en-US"/>
        </w:rPr>
        <w:t xml:space="preserve">W. 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R. SULEMAN, S.S.Z. ZAIDI, “Pharmacokinetics and biodistribution of nickel oxide for liver cancer cure” JOURNAL OF OPTOELECTRONICS AND ADVANCED MATERIALS, Vol. 18, Iss. 3-4, (2016), p. 414-418.</w:t>
      </w:r>
    </w:p>
    <w:p w:rsidR="00601F91" w:rsidRPr="00BC782F" w:rsidRDefault="000449C2" w:rsidP="000058BD">
      <w:pPr>
        <w:pStyle w:val="ListParagraph"/>
        <w:numPr>
          <w:ilvl w:val="0"/>
          <w:numId w:val="42"/>
        </w:numPr>
        <w:spacing w:after="0" w:line="240" w:lineRule="auto"/>
        <w:jc w:val="both"/>
        <w:rPr>
          <w:rFonts w:asciiTheme="minorHAnsi" w:hAnsiTheme="minorHAnsi" w:cstheme="minorHAnsi"/>
          <w:bCs/>
          <w:lang w:val="en-US"/>
        </w:rPr>
      </w:pPr>
      <w:r w:rsidRPr="00BC782F">
        <w:rPr>
          <w:rFonts w:asciiTheme="minorHAnsi" w:hAnsiTheme="minorHAnsi" w:cstheme="minorHAnsi"/>
          <w:bCs/>
          <w:lang w:val="en-US"/>
        </w:rPr>
        <w:t xml:space="preserve">AdemTatarog˘lu, Ahmed A. Al-Ghamdi, Farid El-Tantawy, </w:t>
      </w:r>
      <w:r w:rsidRPr="00BC782F">
        <w:rPr>
          <w:rFonts w:asciiTheme="minorHAnsi" w:hAnsiTheme="minorHAnsi" w:cstheme="minorHAnsi"/>
          <w:bCs/>
          <w:color w:val="FF0000"/>
          <w:lang w:val="en-US"/>
        </w:rPr>
        <w:t xml:space="preserve">W. 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F. Yakuphanog˘lu, “Analysis of interface states of FeO-Al2O3spinel composite film/p-Si diode by conductance technique” Appl. Phys. A, v 122(3), (2016), article No 220.</w:t>
      </w:r>
    </w:p>
    <w:p w:rsidR="009B3665" w:rsidRPr="00BC782F" w:rsidRDefault="009B3665" w:rsidP="000058BD">
      <w:pPr>
        <w:pStyle w:val="ListParagraph"/>
        <w:numPr>
          <w:ilvl w:val="0"/>
          <w:numId w:val="42"/>
        </w:numPr>
        <w:spacing w:after="0" w:line="240" w:lineRule="auto"/>
        <w:jc w:val="both"/>
        <w:rPr>
          <w:rFonts w:asciiTheme="minorHAnsi" w:hAnsiTheme="minorHAnsi" w:cstheme="minorHAnsi"/>
          <w:bCs/>
          <w:lang w:val="en-US"/>
        </w:rPr>
      </w:pPr>
      <w:r w:rsidRPr="00BC782F">
        <w:rPr>
          <w:rFonts w:asciiTheme="minorHAnsi" w:hAnsiTheme="minorHAnsi" w:cstheme="minorHAnsi"/>
          <w:bCs/>
          <w:lang w:val="en-US"/>
        </w:rPr>
        <w:t>AmanullahFatehmulla, M. Aslam,</w:t>
      </w:r>
      <w:r w:rsidRPr="00BC782F">
        <w:rPr>
          <w:rFonts w:asciiTheme="minorHAnsi" w:hAnsiTheme="minorHAnsi" w:cstheme="minorHAnsi"/>
          <w:bCs/>
          <w:color w:val="FF0000"/>
          <w:lang w:val="en-US"/>
        </w:rPr>
        <w:t xml:space="preserve">W. A. </w:t>
      </w:r>
      <w:r w:rsidR="003463E7" w:rsidRPr="00BC782F">
        <w:rPr>
          <w:rFonts w:asciiTheme="minorHAnsi" w:hAnsiTheme="minorHAnsi" w:cstheme="minorHAnsi"/>
          <w:bCs/>
          <w:color w:val="FF0000"/>
          <w:lang w:val="en-US"/>
        </w:rPr>
        <w:t>Farooq</w:t>
      </w:r>
      <w:r w:rsidRPr="00BC782F">
        <w:rPr>
          <w:rFonts w:asciiTheme="minorHAnsi" w:hAnsiTheme="minorHAnsi" w:cstheme="minorHAnsi"/>
          <w:bCs/>
          <w:lang w:val="en-US"/>
        </w:rPr>
        <w:t>, Syed MansoorAli,M. Atif,A. M. AlDhafiri, and F. Yakuphanoglu, “INFLUENCE OF LASER EXPOSURE ON THE PHYSICAL PROPERTIESOF NANO V2O5FILMS GROWN BY THERMAL EVAPORATION”  Theoretical and Experimental Chemistry, Vol. 51, No. 6, (2016), pp 375-379.</w:t>
      </w:r>
    </w:p>
    <w:p w:rsidR="000449C2" w:rsidRDefault="0099455E" w:rsidP="000058BD">
      <w:pPr>
        <w:pStyle w:val="ListParagraph"/>
        <w:numPr>
          <w:ilvl w:val="0"/>
          <w:numId w:val="42"/>
        </w:numPr>
        <w:spacing w:after="0" w:line="240" w:lineRule="auto"/>
        <w:jc w:val="both"/>
        <w:rPr>
          <w:rFonts w:asciiTheme="minorHAnsi" w:hAnsiTheme="minorHAnsi" w:cstheme="minorHAnsi"/>
          <w:bCs/>
          <w:lang w:val="en-US"/>
        </w:rPr>
      </w:pPr>
      <w:r w:rsidRPr="00BC782F">
        <w:rPr>
          <w:rFonts w:asciiTheme="minorHAnsi" w:hAnsiTheme="minorHAnsi" w:cstheme="minorHAnsi"/>
          <w:bCs/>
          <w:lang w:val="en-US"/>
        </w:rPr>
        <w:t xml:space="preserve">H.  Aydın,  C. </w:t>
      </w:r>
      <w:r w:rsidR="00A24915" w:rsidRPr="00BC782F">
        <w:rPr>
          <w:rFonts w:asciiTheme="minorHAnsi" w:hAnsiTheme="minorHAnsi" w:cstheme="minorHAnsi"/>
          <w:bCs/>
          <w:lang w:val="en-US"/>
        </w:rPr>
        <w:t xml:space="preserve"> Aydın,  Ahmed  A.  Al-Ghamdi, </w:t>
      </w:r>
      <w:r w:rsidRPr="00BC782F">
        <w:rPr>
          <w:rFonts w:asciiTheme="minorHAnsi" w:hAnsiTheme="minorHAnsi" w:cstheme="minorHAnsi"/>
          <w:bCs/>
          <w:color w:val="FF0000"/>
          <w:lang w:val="en-US"/>
        </w:rPr>
        <w:t xml:space="preserve">W.A.  </w:t>
      </w:r>
      <w:r w:rsidR="003463E7" w:rsidRPr="00BC782F">
        <w:rPr>
          <w:rFonts w:asciiTheme="minorHAnsi" w:hAnsiTheme="minorHAnsi" w:cstheme="minorHAnsi"/>
          <w:bCs/>
          <w:color w:val="FF0000"/>
          <w:lang w:val="en-US"/>
        </w:rPr>
        <w:t>Farooq</w:t>
      </w:r>
      <w:r w:rsidR="00A24915" w:rsidRPr="00BC782F">
        <w:rPr>
          <w:rFonts w:asciiTheme="minorHAnsi" w:hAnsiTheme="minorHAnsi" w:cstheme="minorHAnsi"/>
          <w:bCs/>
          <w:lang w:val="en-US"/>
        </w:rPr>
        <w:t xml:space="preserve">, </w:t>
      </w:r>
      <w:r w:rsidRPr="00BC782F">
        <w:rPr>
          <w:rFonts w:asciiTheme="minorHAnsi" w:hAnsiTheme="minorHAnsi" w:cstheme="minorHAnsi"/>
          <w:bCs/>
          <w:lang w:val="en-US"/>
        </w:rPr>
        <w:t>F.  Yakuphanoglu, “Refractive  index  dispersion  properties  of  Cr-doped  ZnO  thin  films  by sol–gel  spin  coating  method” Optik  V 127(4),  (2016),pp  1879–1883.</w:t>
      </w:r>
    </w:p>
    <w:p w:rsidR="00897D61" w:rsidRPr="00D03D04" w:rsidRDefault="00897D61" w:rsidP="00D03D04">
      <w:pPr>
        <w:pStyle w:val="ListParagraph"/>
        <w:numPr>
          <w:ilvl w:val="0"/>
          <w:numId w:val="42"/>
        </w:numPr>
        <w:spacing w:after="0" w:line="240" w:lineRule="auto"/>
        <w:jc w:val="both"/>
        <w:rPr>
          <w:rFonts w:asciiTheme="minorHAnsi" w:hAnsiTheme="minorHAnsi" w:cstheme="minorHAnsi"/>
          <w:bCs/>
          <w:lang w:val="en-US"/>
        </w:rPr>
      </w:pPr>
      <w:r w:rsidRPr="00897D61">
        <w:rPr>
          <w:rFonts w:asciiTheme="minorHAnsi" w:hAnsiTheme="minorHAnsi" w:cstheme="minorHAnsi"/>
          <w:bCs/>
          <w:lang w:val="en-US"/>
        </w:rPr>
        <w:t xml:space="preserve">Qi Cai , Qianying Guo , Yongchang Liu , Zongqing Ma , Huijun Li, Wenbin Qiu,Dipak Patel, Hyunseock Jie , Jung Ho Kim , Mehmet Somer , Ekrem Yanmaz, Arnaud Devred , Vladimir Luzin , Amanullah Fatehmulla , </w:t>
      </w:r>
      <w:r w:rsidRPr="00510F12">
        <w:rPr>
          <w:rFonts w:asciiTheme="minorHAnsi" w:hAnsiTheme="minorHAnsi" w:cstheme="minorHAnsi"/>
          <w:bCs/>
          <w:color w:val="FF0000"/>
          <w:lang w:val="en-US"/>
        </w:rPr>
        <w:t xml:space="preserve">Wazirzada Aslam Farooq </w:t>
      </w:r>
      <w:r w:rsidRPr="00897D61">
        <w:rPr>
          <w:rFonts w:asciiTheme="minorHAnsi" w:hAnsiTheme="minorHAnsi" w:cstheme="minorHAnsi"/>
          <w:bCs/>
          <w:lang w:val="en-US"/>
        </w:rPr>
        <w:t>, Daniel Gajda ,Yoshio Bando , Yusuke Yamauchi , Subrata Pradhan and  Md. Shahriar A. Hossain</w:t>
      </w:r>
      <w:r>
        <w:rPr>
          <w:rFonts w:asciiTheme="minorHAnsi" w:hAnsiTheme="minorHAnsi" w:cstheme="minorHAnsi"/>
          <w:bCs/>
          <w:lang w:val="en-US"/>
        </w:rPr>
        <w:t>,</w:t>
      </w:r>
      <w:r w:rsidR="00D03D04">
        <w:rPr>
          <w:rFonts w:asciiTheme="minorHAnsi" w:hAnsiTheme="minorHAnsi" w:cstheme="minorHAnsi"/>
          <w:bCs/>
          <w:lang w:val="en-US"/>
        </w:rPr>
        <w:t xml:space="preserve"> “</w:t>
      </w:r>
      <w:r w:rsidR="00D03D04" w:rsidRPr="005D35E2">
        <w:rPr>
          <w:rFonts w:asciiTheme="minorHAnsi" w:hAnsiTheme="minorHAnsi" w:cstheme="minorHAnsi"/>
          <w:b/>
          <w:lang w:val="en-US"/>
        </w:rPr>
        <w:t>Doping-Induced Isotopic Mg11B2Bulk Superconductor for Fusion Application</w:t>
      </w:r>
      <w:r w:rsidR="00D03D04">
        <w:rPr>
          <w:rFonts w:asciiTheme="minorHAnsi" w:hAnsiTheme="minorHAnsi" w:cstheme="minorHAnsi"/>
          <w:bCs/>
          <w:lang w:val="en-US"/>
        </w:rPr>
        <w:t>”,</w:t>
      </w:r>
      <w:r w:rsidR="00D03D04" w:rsidRPr="00D03D04">
        <w:rPr>
          <w:rFonts w:asciiTheme="minorHAnsi" w:hAnsiTheme="minorHAnsi" w:cstheme="minorHAnsi"/>
          <w:bCs/>
          <w:lang w:val="en-US"/>
        </w:rPr>
        <w:t xml:space="preserve"> </w:t>
      </w:r>
      <w:r w:rsidRPr="00D03D04">
        <w:rPr>
          <w:rFonts w:asciiTheme="minorHAnsi" w:hAnsiTheme="minorHAnsi" w:cstheme="minorHAnsi"/>
          <w:bCs/>
          <w:lang w:val="en-US"/>
        </w:rPr>
        <w:t xml:space="preserve"> Energies 2017, 10, 409; doi:10.3390/en10030409.</w:t>
      </w:r>
    </w:p>
    <w:p w:rsidR="00897D61" w:rsidRDefault="00510F12" w:rsidP="00510F12">
      <w:pPr>
        <w:pStyle w:val="ListParagraph"/>
        <w:numPr>
          <w:ilvl w:val="0"/>
          <w:numId w:val="42"/>
        </w:numPr>
        <w:spacing w:after="0" w:line="240" w:lineRule="auto"/>
        <w:jc w:val="both"/>
        <w:rPr>
          <w:rFonts w:asciiTheme="minorHAnsi" w:hAnsiTheme="minorHAnsi" w:cstheme="minorHAnsi"/>
          <w:bCs/>
          <w:lang w:val="en-US"/>
        </w:rPr>
      </w:pPr>
      <w:r w:rsidRPr="00510F12">
        <w:rPr>
          <w:rFonts w:asciiTheme="minorHAnsi" w:hAnsiTheme="minorHAnsi" w:cstheme="minorHAnsi"/>
          <w:bCs/>
          <w:lang w:val="en-US"/>
        </w:rPr>
        <w:t xml:space="preserve">Shunsuke Tanaka, Bishnu Prasad Bastakoti, Yunqi Li Shin-ichi Yusa, Daisuke Ishii, Kenya Kani, Amanullah Fatehmulla, </w:t>
      </w:r>
      <w:r w:rsidRPr="00506332">
        <w:rPr>
          <w:rFonts w:asciiTheme="minorHAnsi" w:hAnsiTheme="minorHAnsi" w:cstheme="minorHAnsi"/>
          <w:bCs/>
          <w:color w:val="FF0000"/>
          <w:lang w:val="en-US"/>
        </w:rPr>
        <w:t>Wazirzada Aslam Farooq</w:t>
      </w:r>
      <w:r w:rsidRPr="00510F12">
        <w:rPr>
          <w:rFonts w:asciiTheme="minorHAnsi" w:hAnsiTheme="minorHAnsi" w:cstheme="minorHAnsi"/>
          <w:bCs/>
          <w:lang w:val="en-US"/>
        </w:rPr>
        <w:t>, Muhammad J. A. Shiddiky, Yoshio Bando, Yusuf Valentino Kaneti, Yusuke Yamauchi, and Md. Shahriar A. Hossain</w:t>
      </w:r>
      <w:r>
        <w:rPr>
          <w:rFonts w:asciiTheme="minorHAnsi" w:hAnsiTheme="minorHAnsi" w:cstheme="minorHAnsi"/>
          <w:bCs/>
          <w:lang w:val="en-US"/>
        </w:rPr>
        <w:t>, “</w:t>
      </w:r>
      <w:r w:rsidRPr="005D35E2">
        <w:rPr>
          <w:rFonts w:asciiTheme="minorHAnsi" w:hAnsiTheme="minorHAnsi" w:cstheme="minorHAnsi"/>
          <w:b/>
          <w:lang w:val="en-US"/>
        </w:rPr>
        <w:t>Self-Assembly of Polymeric Micelles Made of Asymmetric Polystyrene-b-Polyacrylic Acid-b-Polyethylene Oxide for the Synthesis of Mesoporous Nickel Ferrite</w:t>
      </w:r>
      <w:r>
        <w:rPr>
          <w:rFonts w:asciiTheme="minorHAnsi" w:hAnsiTheme="minorHAnsi" w:cstheme="minorHAnsi"/>
          <w:bCs/>
          <w:lang w:val="en-US"/>
        </w:rPr>
        <w:t xml:space="preserve">”, </w:t>
      </w:r>
      <w:r w:rsidRPr="00510F12">
        <w:rPr>
          <w:rFonts w:asciiTheme="minorHAnsi" w:hAnsiTheme="minorHAnsi" w:cstheme="minorHAnsi"/>
          <w:bCs/>
          <w:lang w:val="en-US"/>
        </w:rPr>
        <w:t>Eur. J. Inorg. Chem.2017, 1328–1332</w:t>
      </w:r>
      <w:r>
        <w:rPr>
          <w:rFonts w:asciiTheme="minorHAnsi" w:hAnsiTheme="minorHAnsi" w:cstheme="minorHAnsi"/>
          <w:bCs/>
          <w:lang w:val="en-US"/>
        </w:rPr>
        <w:t xml:space="preserve">. </w:t>
      </w:r>
      <w:r w:rsidRPr="00510F12">
        <w:rPr>
          <w:rFonts w:asciiTheme="minorHAnsi" w:hAnsiTheme="minorHAnsi" w:cstheme="minorHAnsi"/>
          <w:bCs/>
          <w:lang w:val="en-US"/>
        </w:rPr>
        <w:t>DOI: 10.1002/ejic.201601459</w:t>
      </w:r>
      <w:r>
        <w:rPr>
          <w:rFonts w:asciiTheme="minorHAnsi" w:hAnsiTheme="minorHAnsi" w:cstheme="minorHAnsi"/>
          <w:bCs/>
          <w:lang w:val="en-US"/>
        </w:rPr>
        <w:t>.</w:t>
      </w:r>
    </w:p>
    <w:p w:rsidR="00A066BC" w:rsidRDefault="00182738" w:rsidP="00182738">
      <w:pPr>
        <w:pStyle w:val="ListParagraph"/>
        <w:numPr>
          <w:ilvl w:val="0"/>
          <w:numId w:val="42"/>
        </w:numPr>
        <w:spacing w:after="0" w:line="240" w:lineRule="auto"/>
        <w:jc w:val="both"/>
        <w:rPr>
          <w:rFonts w:asciiTheme="minorHAnsi" w:hAnsiTheme="minorHAnsi" w:cstheme="minorHAnsi"/>
          <w:bCs/>
          <w:lang w:val="en-US"/>
        </w:rPr>
      </w:pPr>
      <w:r w:rsidRPr="00182738">
        <w:rPr>
          <w:rFonts w:asciiTheme="minorHAnsi" w:hAnsiTheme="minorHAnsi" w:cstheme="minorHAnsi"/>
          <w:bCs/>
          <w:lang w:val="en-US"/>
        </w:rPr>
        <w:t xml:space="preserve">Shingo Akita, Makoto Amemiya, Takanori Matsumoto, Yohei Jikihara, Tsuruo Nakayama, Md. Shahriar A. Hossain, Kenya Kani, Daisuke Ishii, Md. Tofazzal Islam, Dr. Xiangfen Jiang,  Amanullah Fatehmulla,  </w:t>
      </w:r>
      <w:r w:rsidRPr="00F10828">
        <w:rPr>
          <w:rFonts w:asciiTheme="minorHAnsi" w:hAnsiTheme="minorHAnsi" w:cstheme="minorHAnsi"/>
          <w:bCs/>
          <w:color w:val="FF0000"/>
          <w:lang w:val="en-US"/>
        </w:rPr>
        <w:t>Wazirzada Aslam Farooq</w:t>
      </w:r>
      <w:r w:rsidRPr="00182738">
        <w:rPr>
          <w:rFonts w:asciiTheme="minorHAnsi" w:hAnsiTheme="minorHAnsi" w:cstheme="minorHAnsi"/>
          <w:bCs/>
          <w:lang w:val="en-US"/>
        </w:rPr>
        <w:t>, Yoshio Bando, Victor Malgras, Yusuke Yamauchi</w:t>
      </w:r>
      <w:r w:rsidR="00A066BC">
        <w:rPr>
          <w:rFonts w:asciiTheme="minorHAnsi" w:hAnsiTheme="minorHAnsi" w:cstheme="minorHAnsi"/>
          <w:bCs/>
          <w:lang w:val="en-US"/>
        </w:rPr>
        <w:t xml:space="preserve"> “</w:t>
      </w:r>
      <w:r w:rsidR="00A066BC" w:rsidRPr="005D35E2">
        <w:rPr>
          <w:rFonts w:asciiTheme="minorHAnsi" w:hAnsiTheme="minorHAnsi" w:cstheme="minorHAnsi"/>
          <w:b/>
          <w:lang w:val="en-US"/>
        </w:rPr>
        <w:t>Gold Nanoparticles Supported on Mesoporous Titania Thin Films with High Loading as a CO Oxidation Catalyst</w:t>
      </w:r>
      <w:r w:rsidR="00A066BC">
        <w:rPr>
          <w:rFonts w:asciiTheme="minorHAnsi" w:hAnsiTheme="minorHAnsi" w:cstheme="minorHAnsi"/>
          <w:bCs/>
          <w:lang w:val="en-US"/>
        </w:rPr>
        <w:t xml:space="preserve">”, </w:t>
      </w:r>
      <w:r w:rsidR="00A066BC" w:rsidRPr="00A066BC">
        <w:rPr>
          <w:rFonts w:asciiTheme="minorHAnsi" w:hAnsiTheme="minorHAnsi" w:cstheme="minorHAnsi"/>
          <w:bCs/>
          <w:lang w:val="en-US"/>
        </w:rPr>
        <w:t>CHEMISTRY-AN ASIAN JOURNAL   Volume: 12   Issue: 8   Pages: 877-881   Published: APR 18 2017</w:t>
      </w:r>
      <w:r w:rsidR="00A066BC">
        <w:rPr>
          <w:rFonts w:asciiTheme="minorHAnsi" w:hAnsiTheme="minorHAnsi" w:cstheme="minorHAnsi"/>
          <w:bCs/>
          <w:lang w:val="en-US"/>
        </w:rPr>
        <w:t>.</w:t>
      </w:r>
    </w:p>
    <w:p w:rsidR="00BE35EA" w:rsidRPr="00B160D6" w:rsidRDefault="001F185C" w:rsidP="001F185C">
      <w:pPr>
        <w:pStyle w:val="ListParagraph"/>
        <w:numPr>
          <w:ilvl w:val="0"/>
          <w:numId w:val="42"/>
        </w:numPr>
        <w:spacing w:after="0" w:line="240" w:lineRule="auto"/>
        <w:jc w:val="both"/>
        <w:rPr>
          <w:rFonts w:asciiTheme="minorHAnsi" w:hAnsiTheme="minorHAnsi" w:cstheme="minorHAnsi"/>
          <w:bCs/>
          <w:lang w:val="en-US"/>
        </w:rPr>
      </w:pPr>
      <w:r w:rsidRPr="001F185C">
        <w:rPr>
          <w:rFonts w:asciiTheme="minorHAnsi" w:hAnsiTheme="minorHAnsi" w:cstheme="minorHAnsi"/>
          <w:bCs/>
          <w:lang w:val="en-US"/>
        </w:rPr>
        <w:t xml:space="preserve">Fang Cheng, Zongqing Ma, Chenxi Liu, Huijun Li, Md. Shahriar A. Hossain, Yoshio Bando, Yusuke Yamauchi, Amanullah Fatehmulla, </w:t>
      </w:r>
      <w:r w:rsidRPr="001F185C">
        <w:rPr>
          <w:rFonts w:asciiTheme="minorHAnsi" w:hAnsiTheme="minorHAnsi" w:cstheme="minorHAnsi"/>
          <w:bCs/>
          <w:color w:val="FF0000"/>
          <w:lang w:val="en-US"/>
        </w:rPr>
        <w:t>W. Aslam Farooq</w:t>
      </w:r>
      <w:r w:rsidRPr="001F185C">
        <w:rPr>
          <w:rFonts w:asciiTheme="minorHAnsi" w:hAnsiTheme="minorHAnsi" w:cstheme="minorHAnsi"/>
          <w:bCs/>
          <w:lang w:val="en-US"/>
        </w:rPr>
        <w:t xml:space="preserve">, Yongchang Liu </w:t>
      </w:r>
      <w:r w:rsidR="00E76026">
        <w:rPr>
          <w:rFonts w:asciiTheme="minorHAnsi" w:hAnsiTheme="minorHAnsi" w:cstheme="minorHAnsi"/>
          <w:bCs/>
          <w:lang w:val="en-US"/>
        </w:rPr>
        <w:t>“</w:t>
      </w:r>
      <w:r w:rsidR="00E76026" w:rsidRPr="005D35E2">
        <w:rPr>
          <w:rFonts w:asciiTheme="minorHAnsi" w:hAnsiTheme="minorHAnsi" w:cstheme="minorHAnsi"/>
          <w:b/>
          <w:lang w:val="en-US"/>
        </w:rPr>
        <w:t>Enhancement of grain connectivity and critical current density in the ex-situ sintered MgB2 superconductors by doping minor Cu</w:t>
      </w:r>
      <w:r w:rsidR="00E76026">
        <w:rPr>
          <w:rFonts w:asciiTheme="minorHAnsi" w:hAnsiTheme="minorHAnsi" w:cstheme="minorHAnsi"/>
          <w:bCs/>
          <w:lang w:val="en-US"/>
        </w:rPr>
        <w:t xml:space="preserve">” </w:t>
      </w:r>
      <w:r w:rsidR="00E76026" w:rsidRPr="00E76026">
        <w:rPr>
          <w:rFonts w:asciiTheme="minorHAnsi" w:hAnsiTheme="minorHAnsi" w:cstheme="minorHAnsi"/>
          <w:bCs/>
          <w:lang w:val="en-US"/>
        </w:rPr>
        <w:t>Journal of Alloys and Compounds</w:t>
      </w:r>
      <w:r w:rsidR="00B160D6">
        <w:rPr>
          <w:rFonts w:asciiTheme="minorHAnsi" w:hAnsiTheme="minorHAnsi" w:cstheme="minorHAnsi"/>
          <w:bCs/>
          <w:lang w:val="en-US"/>
        </w:rPr>
        <w:t xml:space="preserve">, </w:t>
      </w:r>
      <w:r w:rsidR="00E76026" w:rsidRPr="00B160D6">
        <w:rPr>
          <w:rFonts w:asciiTheme="minorHAnsi" w:hAnsiTheme="minorHAnsi" w:cstheme="minorHAnsi"/>
          <w:bCs/>
          <w:lang w:val="en-US"/>
        </w:rPr>
        <w:t>Volume 727, 15 December 2017, Pages 1105-1109</w:t>
      </w:r>
    </w:p>
    <w:p w:rsidR="0013464E" w:rsidRDefault="00B8091E" w:rsidP="00B8091E">
      <w:pPr>
        <w:pStyle w:val="ListParagraph"/>
        <w:numPr>
          <w:ilvl w:val="0"/>
          <w:numId w:val="42"/>
        </w:numPr>
        <w:spacing w:after="0" w:line="240" w:lineRule="auto"/>
        <w:jc w:val="both"/>
        <w:rPr>
          <w:rFonts w:asciiTheme="minorHAnsi" w:hAnsiTheme="minorHAnsi" w:cstheme="minorHAnsi"/>
          <w:bCs/>
          <w:lang w:val="en-US"/>
        </w:rPr>
      </w:pPr>
      <w:r w:rsidRPr="00B8091E">
        <w:rPr>
          <w:rFonts w:asciiTheme="minorHAnsi" w:hAnsiTheme="minorHAnsi" w:cstheme="minorHAnsi"/>
          <w:bCs/>
          <w:lang w:val="en-US"/>
        </w:rPr>
        <w:t xml:space="preserve">Bishnu Prasad Bastakoti, Yunqi Li, Sudhina Guragain, Yoshio Bando, Amanullah Fatehmulla, </w:t>
      </w:r>
      <w:r w:rsidRPr="00B8091E">
        <w:rPr>
          <w:rFonts w:asciiTheme="minorHAnsi" w:hAnsiTheme="minorHAnsi" w:cstheme="minorHAnsi"/>
          <w:bCs/>
          <w:color w:val="FF0000"/>
          <w:lang w:val="en-US"/>
        </w:rPr>
        <w:t>W. Aslam Farooq</w:t>
      </w:r>
      <w:r w:rsidRPr="00B8091E">
        <w:rPr>
          <w:rFonts w:asciiTheme="minorHAnsi" w:hAnsiTheme="minorHAnsi" w:cstheme="minorHAnsi"/>
          <w:bCs/>
          <w:lang w:val="en-US"/>
        </w:rPr>
        <w:t>, Md. Shahriar A. Hossain, Md. Tofazzal Islam, Lok Kumar Shrestha, Yusuke Yamauchi</w:t>
      </w:r>
      <w:r>
        <w:rPr>
          <w:rFonts w:asciiTheme="minorHAnsi" w:hAnsiTheme="minorHAnsi" w:cstheme="minorHAnsi"/>
          <w:bCs/>
          <w:lang w:val="en-US"/>
        </w:rPr>
        <w:t xml:space="preserve"> </w:t>
      </w:r>
      <w:r w:rsidR="000E089E">
        <w:rPr>
          <w:rFonts w:asciiTheme="minorHAnsi" w:hAnsiTheme="minorHAnsi" w:cstheme="minorHAnsi"/>
          <w:bCs/>
          <w:lang w:val="en-US"/>
        </w:rPr>
        <w:t xml:space="preserve"> “</w:t>
      </w:r>
      <w:r w:rsidR="000E089E" w:rsidRPr="005D35E2">
        <w:rPr>
          <w:rFonts w:asciiTheme="minorHAnsi" w:hAnsiTheme="minorHAnsi" w:cstheme="minorHAnsi"/>
          <w:b/>
          <w:lang w:val="en-US"/>
        </w:rPr>
        <w:t>Mesostructured fullerene crystals through inverse polymeric micelle assembly</w:t>
      </w:r>
      <w:r w:rsidR="000E089E">
        <w:rPr>
          <w:rFonts w:asciiTheme="minorHAnsi" w:hAnsiTheme="minorHAnsi" w:cstheme="minorHAnsi"/>
          <w:bCs/>
          <w:lang w:val="en-US"/>
        </w:rPr>
        <w:t xml:space="preserve">” </w:t>
      </w:r>
      <w:r w:rsidR="000E089E" w:rsidRPr="000E089E">
        <w:rPr>
          <w:rFonts w:asciiTheme="minorHAnsi" w:hAnsiTheme="minorHAnsi" w:cstheme="minorHAnsi"/>
          <w:bCs/>
          <w:lang w:val="en-US"/>
        </w:rPr>
        <w:t>Materials Letters</w:t>
      </w:r>
      <w:r w:rsidR="000E089E">
        <w:rPr>
          <w:rFonts w:asciiTheme="minorHAnsi" w:hAnsiTheme="minorHAnsi" w:cstheme="minorHAnsi"/>
          <w:bCs/>
          <w:lang w:val="en-US"/>
        </w:rPr>
        <w:t xml:space="preserve">, </w:t>
      </w:r>
      <w:r w:rsidR="000E089E" w:rsidRPr="000E089E">
        <w:rPr>
          <w:rFonts w:asciiTheme="minorHAnsi" w:hAnsiTheme="minorHAnsi" w:cstheme="minorHAnsi"/>
          <w:bCs/>
          <w:lang w:val="en-US"/>
        </w:rPr>
        <w:t>Volume 209, 15 December 2017, Pages 272-275</w:t>
      </w:r>
      <w:r w:rsidR="000E089E">
        <w:rPr>
          <w:rFonts w:asciiTheme="minorHAnsi" w:hAnsiTheme="minorHAnsi" w:cstheme="minorHAnsi"/>
          <w:bCs/>
          <w:lang w:val="en-US"/>
        </w:rPr>
        <w:t>.</w:t>
      </w:r>
    </w:p>
    <w:p w:rsidR="00665BB2" w:rsidRDefault="00665BB2" w:rsidP="00665BB2">
      <w:pPr>
        <w:pStyle w:val="ListParagraph"/>
        <w:spacing w:after="0" w:line="240" w:lineRule="auto"/>
        <w:jc w:val="both"/>
        <w:rPr>
          <w:rFonts w:asciiTheme="minorHAnsi" w:hAnsiTheme="minorHAnsi" w:cstheme="minorHAnsi"/>
          <w:bCs/>
          <w:lang w:val="en-US"/>
        </w:rPr>
      </w:pPr>
    </w:p>
    <w:p w:rsidR="000E089E" w:rsidRDefault="00665BB2" w:rsidP="00665BB2">
      <w:pPr>
        <w:pStyle w:val="ListParagraph"/>
        <w:numPr>
          <w:ilvl w:val="0"/>
          <w:numId w:val="42"/>
        </w:numPr>
        <w:spacing w:after="0" w:line="240" w:lineRule="auto"/>
        <w:jc w:val="both"/>
        <w:rPr>
          <w:rFonts w:asciiTheme="minorHAnsi" w:hAnsiTheme="minorHAnsi" w:cstheme="minorHAnsi"/>
          <w:bCs/>
          <w:lang w:val="en-US"/>
        </w:rPr>
      </w:pPr>
      <w:r>
        <w:rPr>
          <w:rFonts w:asciiTheme="minorHAnsi" w:hAnsiTheme="minorHAnsi" w:cstheme="minorHAnsi"/>
          <w:bCs/>
          <w:lang w:val="en-US"/>
        </w:rPr>
        <w:t xml:space="preserve">  A. JouiliS. Mansouri, </w:t>
      </w:r>
      <w:r w:rsidRPr="00665BB2">
        <w:rPr>
          <w:rFonts w:asciiTheme="minorHAnsi" w:hAnsiTheme="minorHAnsi" w:cstheme="minorHAnsi"/>
          <w:bCs/>
          <w:lang w:val="en-US"/>
        </w:rPr>
        <w:t>Ahmed A. Al-GhamdiL. El Mir</w:t>
      </w:r>
      <w:r>
        <w:rPr>
          <w:rFonts w:asciiTheme="minorHAnsi" w:hAnsiTheme="minorHAnsi" w:cstheme="minorHAnsi"/>
          <w:bCs/>
          <w:lang w:val="en-US"/>
        </w:rPr>
        <w:t xml:space="preserve">, </w:t>
      </w:r>
      <w:r w:rsidRPr="00665BB2">
        <w:rPr>
          <w:rFonts w:asciiTheme="minorHAnsi" w:hAnsiTheme="minorHAnsi" w:cstheme="minorHAnsi"/>
          <w:bCs/>
          <w:color w:val="FF0000"/>
          <w:lang w:val="en-US"/>
        </w:rPr>
        <w:t>W. A. Farooq</w:t>
      </w:r>
      <w:r>
        <w:rPr>
          <w:rFonts w:asciiTheme="minorHAnsi" w:hAnsiTheme="minorHAnsi" w:cstheme="minorHAnsi"/>
          <w:bCs/>
          <w:lang w:val="en-US"/>
        </w:rPr>
        <w:t xml:space="preserve">, </w:t>
      </w:r>
      <w:r w:rsidRPr="00665BB2">
        <w:rPr>
          <w:rFonts w:asciiTheme="minorHAnsi" w:hAnsiTheme="minorHAnsi" w:cstheme="minorHAnsi"/>
          <w:bCs/>
          <w:lang w:val="en-US"/>
        </w:rPr>
        <w:t xml:space="preserve">F. Yakuphanoglu </w:t>
      </w:r>
      <w:r>
        <w:rPr>
          <w:rFonts w:asciiTheme="minorHAnsi" w:hAnsiTheme="minorHAnsi" w:cstheme="minorHAnsi"/>
          <w:bCs/>
          <w:lang w:val="en-US"/>
        </w:rPr>
        <w:t>“</w:t>
      </w:r>
      <w:r w:rsidRPr="00665BB2">
        <w:rPr>
          <w:rFonts w:asciiTheme="minorHAnsi" w:hAnsiTheme="minorHAnsi" w:cstheme="minorHAnsi"/>
          <w:bCs/>
          <w:lang w:val="en-US"/>
        </w:rPr>
        <w:t xml:space="preserve">Characterization and Modeling of Nano-organic Thin Film Phototransistors Based on </w:t>
      </w:r>
      <w:r w:rsidRPr="00665BB2">
        <w:rPr>
          <w:rFonts w:asciiTheme="minorHAnsi" w:hAnsiTheme="minorHAnsi" w:cstheme="minorHAnsi"/>
          <w:bCs/>
          <w:lang w:val="en-US"/>
        </w:rPr>
        <w:lastRenderedPageBreak/>
        <w:t>6,13(Triisopropylsilylethynyl)-Pentacene: Photovoltaic Effect</w:t>
      </w:r>
      <w:r>
        <w:rPr>
          <w:rFonts w:asciiTheme="minorHAnsi" w:hAnsiTheme="minorHAnsi" w:cstheme="minorHAnsi"/>
          <w:bCs/>
          <w:lang w:val="en-US"/>
        </w:rPr>
        <w:t>”</w:t>
      </w:r>
      <w:r w:rsidRPr="00665BB2">
        <w:t xml:space="preserve"> </w:t>
      </w:r>
      <w:r w:rsidRPr="00665BB2">
        <w:rPr>
          <w:rFonts w:asciiTheme="minorHAnsi" w:hAnsiTheme="minorHAnsi" w:cstheme="minorHAnsi"/>
          <w:bCs/>
          <w:lang w:val="en-US"/>
        </w:rPr>
        <w:t>JOURNAL OF ELECTRONIC MATERIALS   Volume: 46   Issue: 4   Pages: 2221-2231   Published: APR 2017</w:t>
      </w:r>
      <w:r>
        <w:rPr>
          <w:rFonts w:asciiTheme="minorHAnsi" w:hAnsiTheme="minorHAnsi" w:cstheme="minorHAnsi"/>
          <w:bCs/>
          <w:lang w:val="en-US"/>
        </w:rPr>
        <w:t>.</w:t>
      </w:r>
    </w:p>
    <w:p w:rsidR="00665BB2" w:rsidRPr="00665BB2" w:rsidRDefault="00665BB2" w:rsidP="00665BB2">
      <w:pPr>
        <w:pStyle w:val="ListParagraph"/>
        <w:rPr>
          <w:rFonts w:asciiTheme="minorHAnsi" w:hAnsiTheme="minorHAnsi" w:cstheme="minorHAnsi"/>
          <w:bCs/>
          <w:lang w:val="en-US"/>
        </w:rPr>
      </w:pPr>
    </w:p>
    <w:p w:rsidR="00665BB2" w:rsidRDefault="00F56692" w:rsidP="000435CC">
      <w:pPr>
        <w:pStyle w:val="ListParagraph"/>
        <w:numPr>
          <w:ilvl w:val="0"/>
          <w:numId w:val="42"/>
        </w:numPr>
        <w:spacing w:after="0" w:line="240" w:lineRule="auto"/>
        <w:jc w:val="both"/>
        <w:rPr>
          <w:rFonts w:asciiTheme="minorHAnsi" w:hAnsiTheme="minorHAnsi" w:cstheme="minorHAnsi"/>
          <w:bCs/>
          <w:lang w:val="en-US"/>
        </w:rPr>
      </w:pPr>
      <w:r>
        <w:rPr>
          <w:rFonts w:asciiTheme="minorHAnsi" w:hAnsiTheme="minorHAnsi" w:cstheme="minorHAnsi"/>
          <w:bCs/>
          <w:lang w:val="en-US"/>
        </w:rPr>
        <w:t xml:space="preserve"> </w:t>
      </w:r>
      <w:r w:rsidR="000435CC" w:rsidRPr="000435CC">
        <w:rPr>
          <w:rFonts w:asciiTheme="minorHAnsi" w:hAnsiTheme="minorHAnsi" w:cstheme="minorHAnsi"/>
          <w:bCs/>
          <w:lang w:val="en-US"/>
        </w:rPr>
        <w:t xml:space="preserve">Elsayed Elgazzar, O. Dayan,  Z. Serbetci, A. Dere, Abdullah G. Al-Sehemi, Ahmed A. AlGhamdi, Farid El-Tantawy, </w:t>
      </w:r>
      <w:r w:rsidR="000435CC" w:rsidRPr="000435CC">
        <w:rPr>
          <w:rFonts w:asciiTheme="minorHAnsi" w:hAnsiTheme="minorHAnsi" w:cstheme="minorHAnsi"/>
          <w:bCs/>
          <w:color w:val="FF0000"/>
          <w:lang w:val="en-US"/>
        </w:rPr>
        <w:t>W.A. Farooq</w:t>
      </w:r>
      <w:r w:rsidR="000435CC" w:rsidRPr="000435CC">
        <w:rPr>
          <w:rFonts w:asciiTheme="minorHAnsi" w:hAnsiTheme="minorHAnsi" w:cstheme="minorHAnsi"/>
          <w:bCs/>
          <w:lang w:val="en-US"/>
        </w:rPr>
        <w:t xml:space="preserve">, F. Yakuphanoglu </w:t>
      </w:r>
      <w:r w:rsidR="00665BB2">
        <w:rPr>
          <w:rFonts w:asciiTheme="minorHAnsi" w:hAnsiTheme="minorHAnsi" w:cstheme="minorHAnsi"/>
          <w:bCs/>
          <w:lang w:val="en-US"/>
        </w:rPr>
        <w:t>“</w:t>
      </w:r>
      <w:r w:rsidR="00665BB2" w:rsidRPr="00665BB2">
        <w:rPr>
          <w:rFonts w:asciiTheme="minorHAnsi" w:hAnsiTheme="minorHAnsi" w:cstheme="minorHAnsi"/>
          <w:bCs/>
          <w:lang w:val="en-US"/>
        </w:rPr>
        <w:t>Heteroleptic neutral Ru(II) complexes based photodiodes</w:t>
      </w:r>
      <w:r w:rsidR="00665BB2">
        <w:rPr>
          <w:rFonts w:asciiTheme="minorHAnsi" w:hAnsiTheme="minorHAnsi" w:cstheme="minorHAnsi"/>
          <w:bCs/>
          <w:lang w:val="en-US"/>
        </w:rPr>
        <w:t>”</w:t>
      </w:r>
      <w:r>
        <w:rPr>
          <w:rFonts w:asciiTheme="minorHAnsi" w:hAnsiTheme="minorHAnsi" w:cstheme="minorHAnsi"/>
          <w:bCs/>
          <w:lang w:val="en-US"/>
        </w:rPr>
        <w:t xml:space="preserve"> </w:t>
      </w:r>
      <w:r w:rsidRPr="00F56692">
        <w:rPr>
          <w:rFonts w:asciiTheme="minorHAnsi" w:hAnsiTheme="minorHAnsi" w:cstheme="minorHAnsi"/>
          <w:bCs/>
          <w:lang w:val="en-US"/>
        </w:rPr>
        <w:t>PHYSICA B-CONDENSED MATTER   Volume: 516   Pages: 7-13   Published: JUL 1 2017</w:t>
      </w:r>
      <w:r>
        <w:rPr>
          <w:rFonts w:asciiTheme="minorHAnsi" w:hAnsiTheme="minorHAnsi" w:cstheme="minorHAnsi"/>
          <w:bCs/>
          <w:lang w:val="en-US"/>
        </w:rPr>
        <w:t>.</w:t>
      </w:r>
    </w:p>
    <w:p w:rsidR="00F56692" w:rsidRPr="00F56692" w:rsidRDefault="00F56692" w:rsidP="00F56692">
      <w:pPr>
        <w:pStyle w:val="ListParagraph"/>
        <w:rPr>
          <w:rFonts w:asciiTheme="minorHAnsi" w:hAnsiTheme="minorHAnsi" w:cstheme="minorHAnsi"/>
          <w:bCs/>
          <w:lang w:val="en-US"/>
        </w:rPr>
      </w:pPr>
    </w:p>
    <w:p w:rsidR="00F56692" w:rsidRDefault="00F22846" w:rsidP="00F22846">
      <w:pPr>
        <w:pStyle w:val="ListParagraph"/>
        <w:numPr>
          <w:ilvl w:val="0"/>
          <w:numId w:val="42"/>
        </w:numPr>
        <w:spacing w:after="0" w:line="240" w:lineRule="auto"/>
        <w:jc w:val="both"/>
        <w:rPr>
          <w:rFonts w:asciiTheme="minorHAnsi" w:hAnsiTheme="minorHAnsi" w:cstheme="minorHAnsi"/>
          <w:bCs/>
          <w:lang w:val="en-US"/>
        </w:rPr>
      </w:pPr>
      <w:r w:rsidRPr="00F22846">
        <w:rPr>
          <w:rFonts w:asciiTheme="minorHAnsi" w:hAnsiTheme="minorHAnsi" w:cstheme="minorHAnsi"/>
          <w:bCs/>
          <w:lang w:val="en-US"/>
        </w:rPr>
        <w:t xml:space="preserve">A. Tataroğlu, Abdullah G. Al-Sehemi, Mehmet Özdemir, Resul Özdemir, Hakan Usta, Ahmed A. Al-Ghamdi, </w:t>
      </w:r>
      <w:r w:rsidRPr="00B20800">
        <w:rPr>
          <w:rFonts w:asciiTheme="minorHAnsi" w:hAnsiTheme="minorHAnsi" w:cstheme="minorHAnsi"/>
          <w:bCs/>
          <w:color w:val="FF0000"/>
          <w:lang w:val="en-US"/>
        </w:rPr>
        <w:t>W.A. Farooq</w:t>
      </w:r>
      <w:r w:rsidRPr="00F22846">
        <w:rPr>
          <w:rFonts w:asciiTheme="minorHAnsi" w:hAnsiTheme="minorHAnsi" w:cstheme="minorHAnsi"/>
          <w:bCs/>
          <w:lang w:val="en-US"/>
        </w:rPr>
        <w:t xml:space="preserve">, F. Yakuphanoglu </w:t>
      </w:r>
      <w:r w:rsidR="00F56692">
        <w:rPr>
          <w:rFonts w:asciiTheme="minorHAnsi" w:hAnsiTheme="minorHAnsi" w:cstheme="minorHAnsi"/>
          <w:bCs/>
          <w:lang w:val="en-US"/>
        </w:rPr>
        <w:t>“</w:t>
      </w:r>
      <w:r w:rsidR="00F56692" w:rsidRPr="00F56692">
        <w:rPr>
          <w:rFonts w:asciiTheme="minorHAnsi" w:hAnsiTheme="minorHAnsi" w:cstheme="minorHAnsi"/>
          <w:bCs/>
          <w:lang w:val="en-US"/>
        </w:rPr>
        <w:t>Frequency and electric field controllable photodevice: FYTRONIX device</w:t>
      </w:r>
      <w:r w:rsidR="00F56692">
        <w:rPr>
          <w:rFonts w:asciiTheme="minorHAnsi" w:hAnsiTheme="minorHAnsi" w:cstheme="minorHAnsi"/>
          <w:bCs/>
          <w:lang w:val="en-US"/>
        </w:rPr>
        <w:t xml:space="preserve">” </w:t>
      </w:r>
      <w:r w:rsidR="00F56692" w:rsidRPr="00F56692">
        <w:rPr>
          <w:rFonts w:asciiTheme="minorHAnsi" w:hAnsiTheme="minorHAnsi" w:cstheme="minorHAnsi"/>
          <w:bCs/>
          <w:lang w:val="en-US"/>
        </w:rPr>
        <w:t>PHYSICA B-CONDENSED MATTER   Volume: 519   Pages: 53-58   Published: AUG 15 2017</w:t>
      </w:r>
      <w:r w:rsidR="00F56692">
        <w:rPr>
          <w:rFonts w:asciiTheme="minorHAnsi" w:hAnsiTheme="minorHAnsi" w:cstheme="minorHAnsi"/>
          <w:bCs/>
          <w:lang w:val="en-US"/>
        </w:rPr>
        <w:t>.</w:t>
      </w:r>
    </w:p>
    <w:p w:rsidR="00C01D4D" w:rsidRPr="00C01D4D" w:rsidRDefault="00C01D4D" w:rsidP="00C01D4D">
      <w:pPr>
        <w:pStyle w:val="ListParagraph"/>
        <w:rPr>
          <w:rFonts w:asciiTheme="minorHAnsi" w:hAnsiTheme="minorHAnsi" w:cstheme="minorHAnsi"/>
          <w:bCs/>
          <w:lang w:val="en-US"/>
        </w:rPr>
      </w:pPr>
    </w:p>
    <w:p w:rsidR="00F65DD3" w:rsidRPr="00FA4210" w:rsidRDefault="00FA4210" w:rsidP="00FA4210">
      <w:pPr>
        <w:pStyle w:val="ListParagraph"/>
        <w:numPr>
          <w:ilvl w:val="0"/>
          <w:numId w:val="42"/>
        </w:numPr>
        <w:spacing w:after="0" w:line="240" w:lineRule="auto"/>
        <w:jc w:val="both"/>
        <w:rPr>
          <w:rFonts w:asciiTheme="minorHAnsi" w:hAnsiTheme="minorHAnsi" w:cstheme="minorHAnsi"/>
          <w:bCs/>
          <w:lang w:val="en-US"/>
        </w:rPr>
      </w:pPr>
      <w:r w:rsidRPr="00FA4210">
        <w:rPr>
          <w:rFonts w:asciiTheme="minorHAnsi" w:hAnsiTheme="minorHAnsi" w:cstheme="minorHAnsi"/>
          <w:bCs/>
          <w:lang w:val="en-US"/>
        </w:rPr>
        <w:t xml:space="preserve">H. M. El-Nasser, K. Mensah-Darkwa, Norah Al-Senany, Ahmed Al-Ghamdi, R. K. Gupta, </w:t>
      </w:r>
      <w:r w:rsidRPr="00FA4210">
        <w:rPr>
          <w:rFonts w:asciiTheme="minorHAnsi" w:hAnsiTheme="minorHAnsi" w:cstheme="minorHAnsi"/>
          <w:bCs/>
          <w:color w:val="FF0000"/>
          <w:lang w:val="en-US"/>
        </w:rPr>
        <w:t>W. A. Farooq</w:t>
      </w:r>
      <w:r>
        <w:rPr>
          <w:rFonts w:asciiTheme="minorHAnsi" w:hAnsiTheme="minorHAnsi" w:cstheme="minorHAnsi"/>
          <w:bCs/>
          <w:lang w:val="en-US"/>
        </w:rPr>
        <w:t xml:space="preserve">, </w:t>
      </w:r>
      <w:r w:rsidRPr="00FA4210">
        <w:rPr>
          <w:rFonts w:asciiTheme="minorHAnsi" w:hAnsiTheme="minorHAnsi" w:cstheme="minorHAnsi"/>
          <w:bCs/>
          <w:lang w:val="en-US"/>
        </w:rPr>
        <w:t>F. El-Tantawy, ·F. Yakuphanoglu</w:t>
      </w:r>
      <w:r w:rsidR="00BE35EA" w:rsidRPr="00FA4210">
        <w:rPr>
          <w:rFonts w:asciiTheme="minorHAnsi" w:hAnsiTheme="minorHAnsi" w:cstheme="minorHAnsi"/>
          <w:bCs/>
          <w:lang w:val="en-US"/>
        </w:rPr>
        <w:t xml:space="preserve"> “A functional material based photodiode for solar tracking systems”</w:t>
      </w:r>
      <w:r>
        <w:rPr>
          <w:rFonts w:asciiTheme="minorHAnsi" w:hAnsiTheme="minorHAnsi" w:cstheme="minorHAnsi"/>
          <w:bCs/>
          <w:lang w:val="en-US"/>
        </w:rPr>
        <w:t xml:space="preserve"> </w:t>
      </w:r>
      <w:r w:rsidRPr="00FA4210">
        <w:rPr>
          <w:rFonts w:asciiTheme="minorHAnsi" w:hAnsiTheme="minorHAnsi" w:cstheme="minorHAnsi"/>
          <w:bCs/>
          <w:lang w:val="en-US"/>
        </w:rPr>
        <w:t>Silicon</w:t>
      </w:r>
      <w:r>
        <w:rPr>
          <w:rFonts w:asciiTheme="minorHAnsi" w:hAnsiTheme="minorHAnsi" w:cstheme="minorHAnsi"/>
          <w:bCs/>
          <w:lang w:val="en-US"/>
        </w:rPr>
        <w:t xml:space="preserve">, 2017, </w:t>
      </w:r>
      <w:r w:rsidRPr="00FA4210">
        <w:rPr>
          <w:rFonts w:asciiTheme="minorHAnsi" w:hAnsiTheme="minorHAnsi" w:cstheme="minorHAnsi"/>
          <w:bCs/>
          <w:lang w:val="en-US"/>
        </w:rPr>
        <w:t>DOI 10.1007/s12633-016-9525-6</w:t>
      </w:r>
    </w:p>
    <w:p w:rsidR="00BE35EA" w:rsidRPr="00BE35EA" w:rsidRDefault="00BE35EA" w:rsidP="00BE35EA">
      <w:pPr>
        <w:pStyle w:val="ListParagraph"/>
        <w:rPr>
          <w:rFonts w:asciiTheme="minorHAnsi" w:hAnsiTheme="minorHAnsi" w:cstheme="minorHAnsi"/>
          <w:bCs/>
          <w:lang w:val="en-US"/>
        </w:rPr>
      </w:pPr>
    </w:p>
    <w:p w:rsidR="00BE35EA" w:rsidRDefault="003A46D9" w:rsidP="003A46D9">
      <w:pPr>
        <w:pStyle w:val="ListParagraph"/>
        <w:numPr>
          <w:ilvl w:val="0"/>
          <w:numId w:val="42"/>
        </w:numPr>
        <w:spacing w:after="0" w:line="240" w:lineRule="auto"/>
        <w:jc w:val="both"/>
        <w:rPr>
          <w:rFonts w:asciiTheme="minorHAnsi" w:hAnsiTheme="minorHAnsi" w:cstheme="minorHAnsi"/>
          <w:bCs/>
          <w:lang w:val="en-US"/>
        </w:rPr>
      </w:pPr>
      <w:r w:rsidRPr="003A46D9">
        <w:rPr>
          <w:rFonts w:asciiTheme="minorHAnsi" w:hAnsiTheme="minorHAnsi" w:cstheme="minorHAnsi"/>
          <w:bCs/>
          <w:lang w:val="en-US"/>
        </w:rPr>
        <w:t xml:space="preserve">S.S. Alghamdi, </w:t>
      </w:r>
      <w:r w:rsidRPr="007E4179">
        <w:rPr>
          <w:rFonts w:asciiTheme="minorHAnsi" w:hAnsiTheme="minorHAnsi" w:cstheme="minorHAnsi"/>
          <w:bCs/>
          <w:color w:val="FF0000"/>
          <w:lang w:val="en-US"/>
        </w:rPr>
        <w:t>W.A. Farooq</w:t>
      </w:r>
      <w:r w:rsidRPr="003A46D9">
        <w:rPr>
          <w:rFonts w:asciiTheme="minorHAnsi" w:hAnsiTheme="minorHAnsi" w:cstheme="minorHAnsi"/>
          <w:bCs/>
          <w:lang w:val="en-US"/>
        </w:rPr>
        <w:t xml:space="preserve">, M.R. Baig, M.S. Algarawi, Talal Mohammed Alrashidi, Syed Mansoor Ali, K. Alfaramawi </w:t>
      </w:r>
      <w:r w:rsidR="00BE35EA">
        <w:rPr>
          <w:rFonts w:asciiTheme="minorHAnsi" w:hAnsiTheme="minorHAnsi" w:cstheme="minorHAnsi"/>
          <w:bCs/>
          <w:lang w:val="en-US"/>
        </w:rPr>
        <w:t>“</w:t>
      </w:r>
      <w:r w:rsidR="00BE35EA" w:rsidRPr="00BE35EA">
        <w:rPr>
          <w:rFonts w:asciiTheme="minorHAnsi" w:hAnsiTheme="minorHAnsi" w:cstheme="minorHAnsi"/>
          <w:bCs/>
          <w:lang w:val="en-US"/>
        </w:rPr>
        <w:t>Pulsed UV laser-induced modifications in optical and structural characteristics of alpha-irradiated PM-355 SSNTD</w:t>
      </w:r>
      <w:r w:rsidR="00BE35EA">
        <w:rPr>
          <w:rFonts w:asciiTheme="minorHAnsi" w:hAnsiTheme="minorHAnsi" w:cstheme="minorHAnsi"/>
          <w:bCs/>
          <w:lang w:val="en-US"/>
        </w:rPr>
        <w:t>”</w:t>
      </w:r>
      <w:r w:rsidR="00FA4210">
        <w:rPr>
          <w:rFonts w:asciiTheme="minorHAnsi" w:hAnsiTheme="minorHAnsi" w:cstheme="minorHAnsi"/>
          <w:bCs/>
          <w:lang w:val="en-US"/>
        </w:rPr>
        <w:t xml:space="preserve"> </w:t>
      </w:r>
      <w:r w:rsidR="00FA4210" w:rsidRPr="00FA4210">
        <w:rPr>
          <w:rFonts w:asciiTheme="minorHAnsi" w:hAnsiTheme="minorHAnsi" w:cstheme="minorHAnsi"/>
          <w:bCs/>
          <w:lang w:val="en-US"/>
        </w:rPr>
        <w:t>Applied Radiation and Isotopes 128 (2017) 287–291</w:t>
      </w:r>
    </w:p>
    <w:p w:rsidR="00BE35EA" w:rsidRPr="00BE35EA" w:rsidRDefault="00BE35EA" w:rsidP="00BE35EA">
      <w:pPr>
        <w:pStyle w:val="ListParagraph"/>
        <w:rPr>
          <w:rFonts w:asciiTheme="minorHAnsi" w:hAnsiTheme="minorHAnsi" w:cstheme="minorHAnsi"/>
          <w:bCs/>
          <w:lang w:val="en-US"/>
        </w:rPr>
      </w:pPr>
    </w:p>
    <w:p w:rsidR="00BE35EA" w:rsidRDefault="00C559C5" w:rsidP="00C559C5">
      <w:pPr>
        <w:pStyle w:val="ListParagraph"/>
        <w:numPr>
          <w:ilvl w:val="0"/>
          <w:numId w:val="42"/>
        </w:numPr>
        <w:spacing w:after="0" w:line="240" w:lineRule="auto"/>
        <w:jc w:val="both"/>
        <w:rPr>
          <w:rFonts w:asciiTheme="minorHAnsi" w:hAnsiTheme="minorHAnsi" w:cstheme="minorHAnsi"/>
          <w:bCs/>
          <w:lang w:val="en-US"/>
        </w:rPr>
      </w:pPr>
      <w:r w:rsidRPr="00C559C5">
        <w:rPr>
          <w:rFonts w:asciiTheme="minorHAnsi" w:hAnsiTheme="minorHAnsi" w:cstheme="minorHAnsi"/>
          <w:bCs/>
          <w:lang w:val="en-US"/>
        </w:rPr>
        <w:t>Fang Cheng  , Zongqing Ma , Chenxi Liu  , Huijun Li , Md. Shahriar A. Hossain b, c , Yoshio Bando, Yusuke Yamauchi, Amanull</w:t>
      </w:r>
      <w:r w:rsidR="007E4179">
        <w:rPr>
          <w:rFonts w:asciiTheme="minorHAnsi" w:hAnsiTheme="minorHAnsi" w:cstheme="minorHAnsi"/>
          <w:bCs/>
          <w:lang w:val="en-US"/>
        </w:rPr>
        <w:t xml:space="preserve">ah Fatehmulla, </w:t>
      </w:r>
      <w:r w:rsidR="007E4179" w:rsidRPr="007E4179">
        <w:rPr>
          <w:rFonts w:asciiTheme="minorHAnsi" w:hAnsiTheme="minorHAnsi" w:cstheme="minorHAnsi"/>
          <w:bCs/>
          <w:color w:val="FF0000"/>
          <w:lang w:val="en-US"/>
        </w:rPr>
        <w:t>W. Aslam Farooq</w:t>
      </w:r>
      <w:r w:rsidRPr="00C559C5">
        <w:rPr>
          <w:rFonts w:asciiTheme="minorHAnsi" w:hAnsiTheme="minorHAnsi" w:cstheme="minorHAnsi"/>
          <w:bCs/>
          <w:lang w:val="en-US"/>
        </w:rPr>
        <w:t xml:space="preserve">, Yongchang Liu </w:t>
      </w:r>
      <w:r w:rsidR="00BE35EA">
        <w:rPr>
          <w:rFonts w:asciiTheme="minorHAnsi" w:hAnsiTheme="minorHAnsi" w:cstheme="minorHAnsi"/>
          <w:bCs/>
          <w:lang w:val="en-US"/>
        </w:rPr>
        <w:t>“</w:t>
      </w:r>
      <w:r w:rsidR="00BE35EA" w:rsidRPr="00BE35EA">
        <w:rPr>
          <w:rFonts w:asciiTheme="minorHAnsi" w:hAnsiTheme="minorHAnsi" w:cstheme="minorHAnsi"/>
          <w:bCs/>
          <w:lang w:val="en-US"/>
        </w:rPr>
        <w:t>Enhancement of grain connectivity and critical current density in the ex-situ sintered MgB2 superconductors by doping minor Cu</w:t>
      </w:r>
      <w:r w:rsidR="00BE35EA">
        <w:rPr>
          <w:rFonts w:asciiTheme="minorHAnsi" w:hAnsiTheme="minorHAnsi" w:cstheme="minorHAnsi"/>
          <w:bCs/>
          <w:lang w:val="en-US"/>
        </w:rPr>
        <w:t>”</w:t>
      </w:r>
      <w:r>
        <w:rPr>
          <w:rFonts w:asciiTheme="minorHAnsi" w:hAnsiTheme="minorHAnsi" w:cstheme="minorHAnsi"/>
          <w:bCs/>
          <w:lang w:val="en-US"/>
        </w:rPr>
        <w:t xml:space="preserve"> </w:t>
      </w:r>
      <w:r w:rsidRPr="00C559C5">
        <w:rPr>
          <w:rFonts w:asciiTheme="minorHAnsi" w:hAnsiTheme="minorHAnsi" w:cstheme="minorHAnsi"/>
          <w:bCs/>
          <w:lang w:val="en-US"/>
        </w:rPr>
        <w:t>Journal of Alloy</w:t>
      </w:r>
      <w:r w:rsidR="00CA486B">
        <w:rPr>
          <w:rFonts w:asciiTheme="minorHAnsi" w:hAnsiTheme="minorHAnsi" w:cstheme="minorHAnsi"/>
          <w:bCs/>
          <w:lang w:val="en-US"/>
        </w:rPr>
        <w:t>s and Compounds 727 (2017) 1105-</w:t>
      </w:r>
      <w:r w:rsidRPr="00C559C5">
        <w:rPr>
          <w:rFonts w:asciiTheme="minorHAnsi" w:hAnsiTheme="minorHAnsi" w:cstheme="minorHAnsi"/>
          <w:bCs/>
          <w:lang w:val="en-US"/>
        </w:rPr>
        <w:t>1109</w:t>
      </w:r>
    </w:p>
    <w:p w:rsidR="00BE35EA" w:rsidRPr="00BE35EA" w:rsidRDefault="00BE35EA" w:rsidP="00BE35EA">
      <w:pPr>
        <w:pStyle w:val="ListParagraph"/>
        <w:rPr>
          <w:rFonts w:asciiTheme="minorHAnsi" w:hAnsiTheme="minorHAnsi" w:cstheme="minorHAnsi"/>
          <w:bCs/>
          <w:lang w:val="en-US"/>
        </w:rPr>
      </w:pPr>
    </w:p>
    <w:p w:rsidR="00BE35EA" w:rsidRDefault="00253DA1" w:rsidP="00253DA1">
      <w:pPr>
        <w:pStyle w:val="ListParagraph"/>
        <w:numPr>
          <w:ilvl w:val="0"/>
          <w:numId w:val="42"/>
        </w:numPr>
        <w:spacing w:after="0" w:line="240" w:lineRule="auto"/>
        <w:jc w:val="both"/>
        <w:rPr>
          <w:rFonts w:asciiTheme="minorHAnsi" w:hAnsiTheme="minorHAnsi" w:cstheme="minorHAnsi"/>
          <w:bCs/>
          <w:lang w:val="en-US"/>
        </w:rPr>
      </w:pPr>
      <w:r>
        <w:rPr>
          <w:rFonts w:asciiTheme="minorHAnsi" w:hAnsiTheme="minorHAnsi" w:cstheme="minorHAnsi"/>
          <w:bCs/>
          <w:lang w:val="en-US"/>
        </w:rPr>
        <w:t xml:space="preserve"> </w:t>
      </w:r>
      <w:r w:rsidRPr="00253DA1">
        <w:rPr>
          <w:rFonts w:asciiTheme="minorHAnsi" w:hAnsiTheme="minorHAnsi" w:cstheme="minorHAnsi"/>
          <w:bCs/>
          <w:lang w:val="en-US"/>
        </w:rPr>
        <w:t>Bestoon Anwer Hamad Ameen</w:t>
      </w:r>
      <w:r>
        <w:rPr>
          <w:rFonts w:asciiTheme="minorHAnsi" w:hAnsiTheme="minorHAnsi" w:cstheme="minorHAnsi"/>
          <w:bCs/>
          <w:lang w:val="en-US"/>
        </w:rPr>
        <w:t xml:space="preserve">, </w:t>
      </w:r>
      <w:r w:rsidRPr="00253DA1">
        <w:rPr>
          <w:rFonts w:asciiTheme="minorHAnsi" w:hAnsiTheme="minorHAnsi" w:cstheme="minorHAnsi"/>
          <w:bCs/>
          <w:lang w:val="en-US"/>
        </w:rPr>
        <w:t xml:space="preserve">Abdulkadir Yildiz, </w:t>
      </w:r>
      <w:r w:rsidRPr="00253DA1">
        <w:rPr>
          <w:rFonts w:asciiTheme="minorHAnsi" w:hAnsiTheme="minorHAnsi" w:cstheme="minorHAnsi"/>
          <w:bCs/>
          <w:color w:val="FF0000"/>
          <w:lang w:val="en-US"/>
        </w:rPr>
        <w:t>W. A. Farooq</w:t>
      </w:r>
      <w:r w:rsidRPr="00253DA1">
        <w:rPr>
          <w:rFonts w:asciiTheme="minorHAnsi" w:hAnsiTheme="minorHAnsi" w:cstheme="minorHAnsi"/>
          <w:bCs/>
          <w:lang w:val="en-US"/>
        </w:rPr>
        <w:t xml:space="preserve">, Fahrettin Yakuphanoglu “Solar Light Photodetectors Based on Nanocrystalline Zinc Oxide Cadmium Doped/p-Si Heterojunctions” </w:t>
      </w:r>
      <w:r w:rsidR="003024BC" w:rsidRPr="003024BC">
        <w:rPr>
          <w:rFonts w:cs="Calibri"/>
          <w:bCs/>
          <w:lang w:val="en-US"/>
        </w:rPr>
        <w:t>Silicon (2017)-</w:t>
      </w:r>
      <w:r w:rsidR="003024BC" w:rsidRPr="003024BC">
        <w:rPr>
          <w:rFonts w:cs="Arial"/>
          <w:lang w:val="en-US"/>
        </w:rPr>
        <w:t xml:space="preserve"> </w:t>
      </w:r>
      <w:r w:rsidR="003024BC" w:rsidRPr="003024BC">
        <w:rPr>
          <w:rFonts w:cs="Calibri"/>
          <w:bCs/>
          <w:lang w:val="en-US"/>
        </w:rPr>
        <w:t>https://doi.org/10.1007/s12633-017-9656-4</w:t>
      </w:r>
    </w:p>
    <w:p w:rsidR="00253DA1" w:rsidRPr="00253DA1" w:rsidRDefault="00253DA1" w:rsidP="00253DA1">
      <w:pPr>
        <w:pStyle w:val="ListParagraph"/>
        <w:rPr>
          <w:rFonts w:asciiTheme="minorHAnsi" w:hAnsiTheme="minorHAnsi" w:cstheme="minorHAnsi"/>
          <w:bCs/>
          <w:lang w:val="en-US"/>
        </w:rPr>
      </w:pPr>
    </w:p>
    <w:p w:rsidR="00253DA1" w:rsidRPr="001865A4" w:rsidRDefault="00DD7EC2" w:rsidP="00DD7EC2">
      <w:pPr>
        <w:pStyle w:val="ListParagraph"/>
        <w:numPr>
          <w:ilvl w:val="0"/>
          <w:numId w:val="42"/>
        </w:numPr>
        <w:spacing w:after="0" w:line="240" w:lineRule="auto"/>
        <w:jc w:val="both"/>
        <w:rPr>
          <w:rFonts w:asciiTheme="minorHAnsi" w:hAnsiTheme="minorHAnsi" w:cstheme="minorHAnsi"/>
          <w:bCs/>
          <w:lang w:val="en-US"/>
        </w:rPr>
      </w:pPr>
      <w:r>
        <w:rPr>
          <w:rFonts w:asciiTheme="minorHAnsi" w:hAnsiTheme="minorHAnsi" w:cstheme="minorHAnsi"/>
          <w:bCs/>
          <w:lang w:val="en-US"/>
        </w:rPr>
        <w:t xml:space="preserve">  </w:t>
      </w:r>
      <w:r>
        <w:t xml:space="preserve">S. Wageh, </w:t>
      </w:r>
      <w:r w:rsidRPr="00DD7EC2">
        <w:rPr>
          <w:color w:val="FF0000"/>
        </w:rPr>
        <w:t>W.A. Farooq</w:t>
      </w:r>
      <w:r>
        <w:t>, A. Tataroğlu , A. Dere , Abdullah G. Al-Sehemi, Ahmed A. AlGhamdi, F. Yakuphanoglu</w:t>
      </w:r>
      <w:r>
        <w:rPr>
          <w:rFonts w:asciiTheme="minorHAnsi" w:hAnsiTheme="minorHAnsi" w:cstheme="minorHAnsi"/>
          <w:bCs/>
          <w:lang w:val="en-US"/>
        </w:rPr>
        <w:t xml:space="preserve"> “</w:t>
      </w:r>
      <w:r w:rsidR="00253DA1" w:rsidRPr="00253DA1">
        <w:rPr>
          <w:rFonts w:asciiTheme="minorHAnsi" w:hAnsiTheme="minorHAnsi" w:cstheme="minorHAnsi"/>
          <w:bCs/>
          <w:lang w:val="en-US"/>
        </w:rPr>
        <w:t>A photodiode based on PbS nanocrystallites for FYTRONIX solar panel</w:t>
      </w:r>
      <w:r>
        <w:rPr>
          <w:rFonts w:asciiTheme="minorHAnsi" w:hAnsiTheme="minorHAnsi" w:cstheme="minorHAnsi"/>
          <w:bCs/>
          <w:lang w:val="en-US"/>
        </w:rPr>
        <w:t xml:space="preserve"> </w:t>
      </w:r>
      <w:r w:rsidR="00253DA1" w:rsidRPr="00DD7EC2">
        <w:rPr>
          <w:rFonts w:asciiTheme="minorHAnsi" w:hAnsiTheme="minorHAnsi" w:cstheme="minorHAnsi"/>
          <w:bCs/>
          <w:lang w:val="en-US"/>
        </w:rPr>
        <w:t>automatic tracking controller</w:t>
      </w:r>
      <w:r>
        <w:rPr>
          <w:rFonts w:asciiTheme="minorHAnsi" w:hAnsiTheme="minorHAnsi" w:cstheme="minorHAnsi"/>
          <w:bCs/>
          <w:lang w:val="en-US"/>
        </w:rPr>
        <w:t xml:space="preserve">” </w:t>
      </w:r>
      <w:r>
        <w:t>Physica B 527 (2017) 44–51</w:t>
      </w:r>
    </w:p>
    <w:p w:rsidR="001865A4" w:rsidRPr="001865A4" w:rsidRDefault="001865A4" w:rsidP="001865A4">
      <w:pPr>
        <w:pStyle w:val="ListParagraph"/>
        <w:rPr>
          <w:rFonts w:asciiTheme="minorHAnsi" w:hAnsiTheme="minorHAnsi" w:cstheme="minorHAnsi"/>
          <w:bCs/>
          <w:lang w:val="en-US"/>
        </w:rPr>
      </w:pPr>
    </w:p>
    <w:p w:rsidR="001865A4" w:rsidRDefault="001865A4" w:rsidP="000331FE">
      <w:pPr>
        <w:pStyle w:val="ListParagraph"/>
        <w:numPr>
          <w:ilvl w:val="0"/>
          <w:numId w:val="42"/>
        </w:numPr>
        <w:rPr>
          <w:rFonts w:asciiTheme="minorHAnsi" w:hAnsiTheme="minorHAnsi" w:cstheme="minorHAnsi"/>
          <w:bCs/>
          <w:lang w:val="en-US"/>
        </w:rPr>
      </w:pPr>
      <w:r w:rsidRPr="001865A4">
        <w:rPr>
          <w:rFonts w:asciiTheme="minorHAnsi" w:hAnsiTheme="minorHAnsi" w:cstheme="minorHAnsi"/>
          <w:bCs/>
          <w:lang w:val="en-US"/>
        </w:rPr>
        <w:t>Ching-Tien Chen, Chi Van Nguyen, Zheng-Yen Wang, Yoshio Bando, Yusuke Yamauchi, Manar Tareq Saleh Bazziz, Amanullah Fatehmulla</w:t>
      </w:r>
      <w:r w:rsidRPr="00B855A1">
        <w:rPr>
          <w:rFonts w:asciiTheme="minorHAnsi" w:hAnsiTheme="minorHAnsi" w:cstheme="minorHAnsi"/>
          <w:bCs/>
          <w:color w:val="FF0000"/>
          <w:lang w:val="en-US"/>
        </w:rPr>
        <w:t>, W. Aslam Farooq</w:t>
      </w:r>
      <w:r w:rsidRPr="001865A4">
        <w:rPr>
          <w:rFonts w:asciiTheme="minorHAnsi" w:hAnsiTheme="minorHAnsi" w:cstheme="minorHAnsi"/>
          <w:bCs/>
          <w:lang w:val="en-US"/>
        </w:rPr>
        <w:t>, Takuya Yoshikawa, Takao Masuda and Kevin C.-W. Wu “</w:t>
      </w:r>
      <w:r w:rsidRPr="00DE3081">
        <w:rPr>
          <w:rFonts w:asciiTheme="minorHAnsi" w:hAnsiTheme="minorHAnsi" w:cstheme="minorHAnsi"/>
          <w:b/>
          <w:lang w:val="en-US"/>
        </w:rPr>
        <w:t>Hydrogen</w:t>
      </w:r>
      <w:r w:rsidRPr="001865A4">
        <w:rPr>
          <w:rFonts w:asciiTheme="minorHAnsi" w:hAnsiTheme="minorHAnsi" w:cstheme="minorHAnsi"/>
          <w:bCs/>
          <w:lang w:val="en-US"/>
        </w:rPr>
        <w:t xml:space="preserve"> Peroxide Assisted Selective Oxidation of 5-Hydroxymethylfurfural in Water under M</w:t>
      </w:r>
      <w:r w:rsidR="000331FE">
        <w:rPr>
          <w:rFonts w:asciiTheme="minorHAnsi" w:hAnsiTheme="minorHAnsi" w:cstheme="minorHAnsi"/>
          <w:bCs/>
          <w:lang w:val="en-US"/>
        </w:rPr>
        <w:t>ild Conditions” ChemCatChem 2018</w:t>
      </w:r>
      <w:r w:rsidRPr="001865A4">
        <w:rPr>
          <w:rFonts w:asciiTheme="minorHAnsi" w:hAnsiTheme="minorHAnsi" w:cstheme="minorHAnsi"/>
          <w:bCs/>
          <w:lang w:val="en-US"/>
        </w:rPr>
        <w:t>, 9,</w:t>
      </w:r>
      <w:r w:rsidR="000331FE">
        <w:rPr>
          <w:rFonts w:asciiTheme="minorHAnsi" w:hAnsiTheme="minorHAnsi" w:cstheme="minorHAnsi"/>
          <w:bCs/>
          <w:lang w:val="en-US"/>
        </w:rPr>
        <w:t>pp-361-65</w:t>
      </w:r>
    </w:p>
    <w:p w:rsidR="00DE3081" w:rsidRPr="00DE3081" w:rsidRDefault="00DE3081" w:rsidP="00DE3081">
      <w:pPr>
        <w:pStyle w:val="ListParagraph"/>
        <w:rPr>
          <w:rFonts w:asciiTheme="minorHAnsi" w:hAnsiTheme="minorHAnsi" w:cstheme="minorHAnsi"/>
          <w:bCs/>
          <w:lang w:val="en-US"/>
        </w:rPr>
      </w:pPr>
    </w:p>
    <w:p w:rsidR="00DE3081" w:rsidRPr="001865A4" w:rsidRDefault="00937AF7" w:rsidP="00937AF7">
      <w:pPr>
        <w:pStyle w:val="ListParagraph"/>
        <w:numPr>
          <w:ilvl w:val="0"/>
          <w:numId w:val="42"/>
        </w:numPr>
        <w:rPr>
          <w:rFonts w:asciiTheme="minorHAnsi" w:hAnsiTheme="minorHAnsi" w:cstheme="minorHAnsi"/>
          <w:bCs/>
          <w:lang w:val="en-US"/>
        </w:rPr>
      </w:pPr>
      <w:r w:rsidRPr="00937AF7">
        <w:rPr>
          <w:rFonts w:asciiTheme="minorHAnsi" w:hAnsiTheme="minorHAnsi" w:cstheme="minorHAnsi"/>
          <w:bCs/>
          <w:lang w:val="en-US"/>
        </w:rPr>
        <w:t xml:space="preserve">Ching‐Tien Chen, Chi Van Nguyen, Zheng‐Yen Wang, Yoshio Bando, Yusuke Yamauchi, Manar Tareq Saleh Bazziz, Amanullah Fatehmulla, </w:t>
      </w:r>
      <w:r w:rsidRPr="00F67711">
        <w:rPr>
          <w:rFonts w:asciiTheme="minorHAnsi" w:hAnsiTheme="minorHAnsi" w:cstheme="minorHAnsi"/>
          <w:bCs/>
          <w:color w:val="FF0000"/>
          <w:lang w:val="en-US"/>
        </w:rPr>
        <w:t>W Aslam Farooq</w:t>
      </w:r>
      <w:r w:rsidRPr="00937AF7">
        <w:rPr>
          <w:rFonts w:asciiTheme="minorHAnsi" w:hAnsiTheme="minorHAnsi" w:cstheme="minorHAnsi"/>
          <w:bCs/>
          <w:lang w:val="en-US"/>
        </w:rPr>
        <w:t xml:space="preserve">, Takuya Yoshikawa, Takao Masuda, Kevin C‐W Wu </w:t>
      </w:r>
      <w:r>
        <w:rPr>
          <w:rFonts w:asciiTheme="minorHAnsi" w:hAnsiTheme="minorHAnsi" w:cstheme="minorHAnsi"/>
          <w:bCs/>
          <w:lang w:val="en-US"/>
        </w:rPr>
        <w:t xml:space="preserve"> </w:t>
      </w:r>
      <w:r w:rsidR="00DE3081">
        <w:rPr>
          <w:rFonts w:asciiTheme="minorHAnsi" w:hAnsiTheme="minorHAnsi" w:cstheme="minorHAnsi"/>
          <w:bCs/>
          <w:lang w:val="en-US"/>
        </w:rPr>
        <w:t>“</w:t>
      </w:r>
      <w:r w:rsidR="00DE3081" w:rsidRPr="00DE3081">
        <w:rPr>
          <w:rFonts w:asciiTheme="minorHAnsi" w:hAnsiTheme="minorHAnsi" w:cstheme="minorHAnsi"/>
          <w:bCs/>
          <w:lang w:val="en-US"/>
        </w:rPr>
        <w:t>Front Cover: Hydrogen Peroxide As</w:t>
      </w:r>
      <w:r w:rsidR="00DE3081">
        <w:rPr>
          <w:rFonts w:asciiTheme="minorHAnsi" w:hAnsiTheme="minorHAnsi" w:cstheme="minorHAnsi"/>
          <w:bCs/>
          <w:lang w:val="en-US"/>
        </w:rPr>
        <w:t>sisted Selective Oxidation of 5</w:t>
      </w:r>
      <w:r w:rsidR="00DE3081" w:rsidRPr="00DE3081">
        <w:rPr>
          <w:rFonts w:asciiTheme="minorHAnsi" w:hAnsiTheme="minorHAnsi" w:cstheme="minorHAnsi"/>
          <w:bCs/>
          <w:lang w:val="en-US"/>
        </w:rPr>
        <w:t>Hydroxymethylfurfural in Water under Mild Conditions</w:t>
      </w:r>
      <w:r w:rsidR="00DE3081">
        <w:rPr>
          <w:rFonts w:asciiTheme="minorHAnsi" w:hAnsiTheme="minorHAnsi" w:cstheme="minorHAnsi"/>
          <w:bCs/>
          <w:lang w:val="en-US"/>
        </w:rPr>
        <w:t>”</w:t>
      </w:r>
      <w:r>
        <w:rPr>
          <w:rFonts w:asciiTheme="minorHAnsi" w:hAnsiTheme="minorHAnsi" w:cstheme="minorHAnsi"/>
          <w:bCs/>
          <w:lang w:val="en-US"/>
        </w:rPr>
        <w:t xml:space="preserve"> </w:t>
      </w:r>
      <w:r w:rsidRPr="00937AF7">
        <w:rPr>
          <w:rFonts w:asciiTheme="minorHAnsi" w:hAnsiTheme="minorHAnsi" w:cstheme="minorHAnsi"/>
          <w:bCs/>
          <w:lang w:val="en-US"/>
        </w:rPr>
        <w:t>ChemCatChem</w:t>
      </w:r>
      <w:r>
        <w:rPr>
          <w:rFonts w:asciiTheme="minorHAnsi" w:hAnsiTheme="minorHAnsi" w:cstheme="minorHAnsi"/>
          <w:bCs/>
          <w:lang w:val="en-US"/>
        </w:rPr>
        <w:t>, 10-2, p</w:t>
      </w:r>
      <w:r w:rsidRPr="00937AF7">
        <w:rPr>
          <w:rFonts w:asciiTheme="minorHAnsi" w:hAnsiTheme="minorHAnsi" w:cstheme="minorHAnsi"/>
          <w:bCs/>
          <w:lang w:val="en-US"/>
        </w:rPr>
        <w:t>334-334</w:t>
      </w:r>
      <w:r>
        <w:rPr>
          <w:rFonts w:asciiTheme="minorHAnsi" w:hAnsiTheme="minorHAnsi" w:cstheme="minorHAnsi"/>
          <w:bCs/>
          <w:lang w:val="en-US"/>
        </w:rPr>
        <w:t>, 2018.</w:t>
      </w:r>
    </w:p>
    <w:p w:rsidR="006A29F3" w:rsidRPr="006A29F3" w:rsidRDefault="006A29F3" w:rsidP="006A29F3">
      <w:pPr>
        <w:pStyle w:val="ListParagraph"/>
        <w:numPr>
          <w:ilvl w:val="0"/>
          <w:numId w:val="42"/>
        </w:numPr>
        <w:rPr>
          <w:rFonts w:asciiTheme="minorHAnsi" w:hAnsiTheme="minorHAnsi" w:cstheme="minorHAnsi"/>
          <w:bCs/>
          <w:lang w:val="en-US"/>
        </w:rPr>
      </w:pPr>
      <w:r w:rsidRPr="006A29F3">
        <w:rPr>
          <w:rFonts w:asciiTheme="minorHAnsi" w:hAnsiTheme="minorHAnsi" w:cstheme="minorHAnsi"/>
          <w:bCs/>
          <w:lang w:val="en-US"/>
        </w:rPr>
        <w:t>Nawfel Ab</w:t>
      </w:r>
      <w:r w:rsidR="00005A0A">
        <w:rPr>
          <w:rFonts w:asciiTheme="minorHAnsi" w:hAnsiTheme="minorHAnsi" w:cstheme="minorHAnsi"/>
          <w:bCs/>
          <w:lang w:val="en-US"/>
        </w:rPr>
        <w:t>dullah, Md. Shahriar A. Hossain</w:t>
      </w:r>
      <w:r w:rsidRPr="006A29F3">
        <w:rPr>
          <w:rFonts w:asciiTheme="minorHAnsi" w:hAnsiTheme="minorHAnsi" w:cstheme="minorHAnsi"/>
          <w:bCs/>
          <w:lang w:val="en-US"/>
        </w:rPr>
        <w:t xml:space="preserve">, Amanullah Fatehmulla, </w:t>
      </w:r>
      <w:r w:rsidRPr="00D4433A">
        <w:rPr>
          <w:rFonts w:asciiTheme="minorHAnsi" w:hAnsiTheme="minorHAnsi" w:cstheme="minorHAnsi"/>
          <w:bCs/>
          <w:color w:val="FF0000"/>
          <w:lang w:val="en-US"/>
        </w:rPr>
        <w:t>W. A</w:t>
      </w:r>
      <w:r w:rsidR="000C4BA4" w:rsidRPr="00D4433A">
        <w:rPr>
          <w:rFonts w:asciiTheme="minorHAnsi" w:hAnsiTheme="minorHAnsi" w:cstheme="minorHAnsi"/>
          <w:bCs/>
          <w:color w:val="FF0000"/>
          <w:lang w:val="en-US"/>
        </w:rPr>
        <w:t>slam Farooq</w:t>
      </w:r>
      <w:r w:rsidR="000C4BA4">
        <w:rPr>
          <w:rFonts w:asciiTheme="minorHAnsi" w:hAnsiTheme="minorHAnsi" w:cstheme="minorHAnsi"/>
          <w:bCs/>
          <w:lang w:val="en-US"/>
        </w:rPr>
        <w:t>, Md. Tofazzal Islam</w:t>
      </w:r>
      <w:r w:rsidRPr="006A29F3">
        <w:rPr>
          <w:rFonts w:asciiTheme="minorHAnsi" w:hAnsiTheme="minorHAnsi" w:cstheme="minorHAnsi"/>
          <w:bCs/>
          <w:lang w:val="en-US"/>
        </w:rPr>
        <w:t>, No</w:t>
      </w:r>
      <w:r w:rsidR="000C4BA4">
        <w:rPr>
          <w:rFonts w:asciiTheme="minorHAnsi" w:hAnsiTheme="minorHAnsi" w:cstheme="minorHAnsi"/>
          <w:bCs/>
          <w:lang w:val="en-US"/>
        </w:rPr>
        <w:t>buyoshi Miyamoto, Yoshio Bando</w:t>
      </w:r>
      <w:r w:rsidR="00005A0A">
        <w:rPr>
          <w:rFonts w:asciiTheme="minorHAnsi" w:hAnsiTheme="minorHAnsi" w:cstheme="minorHAnsi"/>
          <w:bCs/>
          <w:lang w:val="en-US"/>
        </w:rPr>
        <w:t>, Yuichiro Kamachi,Victor Malgras</w:t>
      </w:r>
      <w:r w:rsidRPr="006A29F3">
        <w:rPr>
          <w:rFonts w:asciiTheme="minorHAnsi" w:hAnsiTheme="minorHAnsi" w:cstheme="minorHAnsi"/>
          <w:bCs/>
          <w:lang w:val="en-US"/>
        </w:rPr>
        <w:t xml:space="preserve">, </w:t>
      </w:r>
      <w:r w:rsidRPr="006A29F3">
        <w:rPr>
          <w:rFonts w:asciiTheme="minorHAnsi" w:hAnsiTheme="minorHAnsi" w:cstheme="minorHAnsi"/>
          <w:bCs/>
          <w:lang w:val="en-US"/>
        </w:rPr>
        <w:lastRenderedPageBreak/>
        <w:t>Yusuke Yamauchi1, and Norihiro Suzuki, “Preparation of Ultraviolet Curing Type Silicone Rubbers Containing Mesoporous Silica Fillers” Journal of Nanoscience and N</w:t>
      </w:r>
      <w:r>
        <w:rPr>
          <w:rFonts w:asciiTheme="minorHAnsi" w:hAnsiTheme="minorHAnsi" w:cstheme="minorHAnsi"/>
          <w:bCs/>
          <w:lang w:val="en-US"/>
        </w:rPr>
        <w:t>anotechnology Vol. 18(1), 86–89, 2018</w:t>
      </w:r>
      <w:r w:rsidRPr="006A29F3">
        <w:rPr>
          <w:rFonts w:asciiTheme="minorHAnsi" w:hAnsiTheme="minorHAnsi" w:cstheme="minorHAnsi"/>
          <w:bCs/>
          <w:lang w:val="en-US"/>
        </w:rPr>
        <w:t>.</w:t>
      </w:r>
    </w:p>
    <w:p w:rsidR="00A90E5C" w:rsidRPr="00A90E5C" w:rsidRDefault="00A90E5C" w:rsidP="00EA7592">
      <w:pPr>
        <w:pStyle w:val="ListParagraph"/>
        <w:numPr>
          <w:ilvl w:val="0"/>
          <w:numId w:val="42"/>
        </w:numPr>
        <w:rPr>
          <w:rFonts w:asciiTheme="minorHAnsi" w:hAnsiTheme="minorHAnsi" w:cstheme="minorHAnsi"/>
          <w:bCs/>
          <w:lang w:val="en-US"/>
        </w:rPr>
      </w:pPr>
      <w:r w:rsidRPr="00A90E5C">
        <w:rPr>
          <w:rFonts w:asciiTheme="minorHAnsi" w:hAnsiTheme="minorHAnsi" w:cstheme="minorHAnsi"/>
          <w:bCs/>
          <w:lang w:val="en-US"/>
        </w:rPr>
        <w:t xml:space="preserve">Nawfel Abdullah, Md. Shahriar A. Hossain, Konstantin Konstantinov, Hirofumi Tanabe,Mikiya Matsuura, Kazuhiko Maekawa, Amanullah Fatehmulla, </w:t>
      </w:r>
      <w:r w:rsidRPr="00F67711">
        <w:rPr>
          <w:rFonts w:asciiTheme="minorHAnsi" w:hAnsiTheme="minorHAnsi" w:cstheme="minorHAnsi"/>
          <w:bCs/>
          <w:color w:val="FF0000"/>
          <w:lang w:val="en-US"/>
        </w:rPr>
        <w:t>W.Aslam Farooq</w:t>
      </w:r>
      <w:r w:rsidRPr="00A90E5C">
        <w:rPr>
          <w:rFonts w:asciiTheme="minorHAnsi" w:hAnsiTheme="minorHAnsi" w:cstheme="minorHAnsi"/>
          <w:bCs/>
          <w:lang w:val="en-US"/>
        </w:rPr>
        <w:t>, Md. Tofazzal Islam, Yoshio Bando, Yusuf Valentino Kaneti, and Yusuke Yamauchi, “</w:t>
      </w:r>
      <w:r w:rsidRPr="00DE3081">
        <w:rPr>
          <w:rFonts w:asciiTheme="minorHAnsi" w:hAnsiTheme="minorHAnsi" w:cstheme="minorHAnsi"/>
          <w:b/>
          <w:lang w:val="en-US"/>
        </w:rPr>
        <w:t>Tuning Wall Thicknesses in Mesoporous Silica Films for Optimization of Optical Anti-Reflective</w:t>
      </w:r>
      <w:r w:rsidRPr="00A90E5C">
        <w:rPr>
          <w:rFonts w:asciiTheme="minorHAnsi" w:hAnsiTheme="minorHAnsi" w:cstheme="minorHAnsi"/>
          <w:bCs/>
          <w:lang w:val="en-US"/>
        </w:rPr>
        <w:t xml:space="preserve"> Properties” Journal of Nanoscience and N</w:t>
      </w:r>
      <w:r w:rsidR="00EA7592">
        <w:rPr>
          <w:rFonts w:asciiTheme="minorHAnsi" w:hAnsiTheme="minorHAnsi" w:cstheme="minorHAnsi"/>
          <w:bCs/>
          <w:lang w:val="en-US"/>
        </w:rPr>
        <w:t xml:space="preserve">anotechnology Vol. 18, </w:t>
      </w:r>
      <w:r w:rsidR="00EA7592" w:rsidRPr="00EA7592">
        <w:rPr>
          <w:rFonts w:asciiTheme="minorHAnsi" w:hAnsiTheme="minorHAnsi" w:cstheme="minorHAnsi"/>
          <w:bCs/>
          <w:lang w:val="en-US"/>
        </w:rPr>
        <w:t>100-103</w:t>
      </w:r>
      <w:r w:rsidR="00EA7592">
        <w:rPr>
          <w:rFonts w:asciiTheme="minorHAnsi" w:hAnsiTheme="minorHAnsi" w:cstheme="minorHAnsi"/>
          <w:bCs/>
          <w:lang w:val="en-US"/>
        </w:rPr>
        <w:t>, 2018</w:t>
      </w:r>
      <w:r w:rsidRPr="00A90E5C">
        <w:rPr>
          <w:rFonts w:asciiTheme="minorHAnsi" w:hAnsiTheme="minorHAnsi" w:cstheme="minorHAnsi"/>
          <w:bCs/>
          <w:lang w:val="en-US"/>
        </w:rPr>
        <w:t>.</w:t>
      </w:r>
    </w:p>
    <w:p w:rsidR="001865A4" w:rsidRDefault="00E11269" w:rsidP="00E11269">
      <w:pPr>
        <w:pStyle w:val="ListParagraph"/>
        <w:numPr>
          <w:ilvl w:val="0"/>
          <w:numId w:val="42"/>
        </w:numPr>
        <w:spacing w:after="0" w:line="240" w:lineRule="auto"/>
        <w:jc w:val="both"/>
        <w:rPr>
          <w:rFonts w:asciiTheme="minorHAnsi" w:hAnsiTheme="minorHAnsi" w:cstheme="minorHAnsi"/>
          <w:bCs/>
          <w:lang w:val="en-US"/>
        </w:rPr>
      </w:pPr>
      <w:r w:rsidRPr="00E11269">
        <w:rPr>
          <w:rFonts w:asciiTheme="minorHAnsi" w:hAnsiTheme="minorHAnsi" w:cstheme="minorHAnsi"/>
          <w:bCs/>
          <w:lang w:val="en-US"/>
        </w:rPr>
        <w:t xml:space="preserve">Tataroğlu, A,  Özen, F,  Koran, K,  Dere, A,  Görgülü, A.O.b,  Al-Senany, N,  Al-Ghamdi, A,  </w:t>
      </w:r>
      <w:r w:rsidRPr="00E11269">
        <w:rPr>
          <w:rFonts w:asciiTheme="minorHAnsi" w:hAnsiTheme="minorHAnsi" w:cstheme="minorHAnsi"/>
          <w:bCs/>
          <w:color w:val="FF0000"/>
          <w:lang w:val="en-US"/>
        </w:rPr>
        <w:t>Farooq, W.A</w:t>
      </w:r>
      <w:r w:rsidRPr="00E11269">
        <w:rPr>
          <w:rFonts w:asciiTheme="minorHAnsi" w:hAnsiTheme="minorHAnsi" w:cstheme="minorHAnsi"/>
          <w:bCs/>
          <w:lang w:val="en-US"/>
        </w:rPr>
        <w:t xml:space="preserve">,  Yakuphanoglu, F. </w:t>
      </w:r>
      <w:r w:rsidR="00414E3A">
        <w:rPr>
          <w:rFonts w:asciiTheme="minorHAnsi" w:hAnsiTheme="minorHAnsi" w:cstheme="minorHAnsi"/>
          <w:bCs/>
          <w:lang w:val="en-US"/>
        </w:rPr>
        <w:t>“</w:t>
      </w:r>
      <w:r w:rsidR="00414E3A" w:rsidRPr="00414E3A">
        <w:rPr>
          <w:rFonts w:asciiTheme="minorHAnsi" w:hAnsiTheme="minorHAnsi" w:cstheme="minorHAnsi"/>
          <w:bCs/>
          <w:lang w:val="en-US"/>
        </w:rPr>
        <w:t>Structural, Electrical and Photoresponse Properties of Si-based Diode with Organic Interfacial Layer Containing Novel Cyclotriphosphazene Compound</w:t>
      </w:r>
      <w:r w:rsidR="00414E3A">
        <w:rPr>
          <w:rFonts w:asciiTheme="minorHAnsi" w:hAnsiTheme="minorHAnsi" w:cstheme="minorHAnsi"/>
          <w:bCs/>
          <w:lang w:val="en-US"/>
        </w:rPr>
        <w:t xml:space="preserve">” </w:t>
      </w:r>
      <w:r w:rsidR="00414E3A" w:rsidRPr="00414E3A">
        <w:rPr>
          <w:rFonts w:asciiTheme="minorHAnsi" w:hAnsiTheme="minorHAnsi" w:cstheme="minorHAnsi"/>
          <w:bCs/>
          <w:lang w:val="en-US"/>
        </w:rPr>
        <w:t>SILICON   Volume: 10   Issue: 3   Pages: 683-691   Published: MAY 2018</w:t>
      </w:r>
      <w:r w:rsidR="00414E3A">
        <w:rPr>
          <w:rFonts w:asciiTheme="minorHAnsi" w:hAnsiTheme="minorHAnsi" w:cstheme="minorHAnsi"/>
          <w:bCs/>
          <w:lang w:val="en-US"/>
        </w:rPr>
        <w:t>.</w:t>
      </w:r>
    </w:p>
    <w:p w:rsidR="00414E3A" w:rsidRDefault="00BD3644" w:rsidP="00BD3644">
      <w:pPr>
        <w:pStyle w:val="ListParagraph"/>
        <w:numPr>
          <w:ilvl w:val="0"/>
          <w:numId w:val="42"/>
        </w:numPr>
        <w:spacing w:after="0" w:line="240" w:lineRule="auto"/>
        <w:jc w:val="both"/>
        <w:rPr>
          <w:rFonts w:asciiTheme="minorHAnsi" w:hAnsiTheme="minorHAnsi" w:cstheme="minorHAnsi"/>
          <w:bCs/>
          <w:lang w:val="en-US"/>
        </w:rPr>
      </w:pPr>
      <w:r w:rsidRPr="00BD3644">
        <w:rPr>
          <w:rFonts w:asciiTheme="minorHAnsi" w:hAnsiTheme="minorHAnsi" w:cstheme="minorHAnsi"/>
          <w:bCs/>
          <w:lang w:val="en-US"/>
        </w:rPr>
        <w:t xml:space="preserve">El-Nasser, H.M.  Mensah-Darkwa, K,  Al-Senany, N,  Al-Ghamdi, A,  Gupta, R.K. </w:t>
      </w:r>
      <w:r w:rsidRPr="00BD3644">
        <w:rPr>
          <w:rFonts w:asciiTheme="minorHAnsi" w:hAnsiTheme="minorHAnsi" w:cstheme="minorHAnsi"/>
          <w:bCs/>
          <w:color w:val="FF0000"/>
          <w:lang w:val="en-US"/>
        </w:rPr>
        <w:t>Farooq, W.A</w:t>
      </w:r>
      <w:r w:rsidRPr="00BD3644">
        <w:rPr>
          <w:rFonts w:asciiTheme="minorHAnsi" w:hAnsiTheme="minorHAnsi" w:cstheme="minorHAnsi"/>
          <w:bCs/>
          <w:lang w:val="en-US"/>
        </w:rPr>
        <w:t>,  El-Tantawy, F,  Yakuphanoglu, F.</w:t>
      </w:r>
      <w:r w:rsidR="00414E3A" w:rsidRPr="00414E3A">
        <w:rPr>
          <w:rFonts w:asciiTheme="minorHAnsi" w:hAnsiTheme="minorHAnsi" w:cstheme="minorHAnsi"/>
          <w:bCs/>
          <w:lang w:val="en-US"/>
        </w:rPr>
        <w:t>.</w:t>
      </w:r>
      <w:r w:rsidR="00414E3A">
        <w:rPr>
          <w:rFonts w:asciiTheme="minorHAnsi" w:hAnsiTheme="minorHAnsi" w:cstheme="minorHAnsi"/>
          <w:bCs/>
          <w:lang w:val="en-US"/>
        </w:rPr>
        <w:t xml:space="preserve"> “</w:t>
      </w:r>
      <w:r w:rsidR="00414E3A" w:rsidRPr="00414E3A">
        <w:rPr>
          <w:rFonts w:asciiTheme="minorHAnsi" w:hAnsiTheme="minorHAnsi" w:cstheme="minorHAnsi"/>
          <w:bCs/>
          <w:lang w:val="en-US"/>
        </w:rPr>
        <w:t>A Functional Material Based Heterojunction Diode</w:t>
      </w:r>
      <w:r w:rsidR="00414E3A">
        <w:rPr>
          <w:rFonts w:asciiTheme="minorHAnsi" w:hAnsiTheme="minorHAnsi" w:cstheme="minorHAnsi"/>
          <w:bCs/>
          <w:lang w:val="en-US"/>
        </w:rPr>
        <w:t xml:space="preserve">” , </w:t>
      </w:r>
      <w:r w:rsidR="00414E3A" w:rsidRPr="00414E3A">
        <w:rPr>
          <w:rFonts w:asciiTheme="minorHAnsi" w:hAnsiTheme="minorHAnsi" w:cstheme="minorHAnsi"/>
          <w:bCs/>
          <w:lang w:val="en-US"/>
        </w:rPr>
        <w:t>SILICON   Volume: 10   Issue: 3   Pages: 737-746   Published: MAY 2018</w:t>
      </w:r>
      <w:r w:rsidR="00414E3A">
        <w:rPr>
          <w:rFonts w:asciiTheme="minorHAnsi" w:hAnsiTheme="minorHAnsi" w:cstheme="minorHAnsi"/>
          <w:bCs/>
          <w:lang w:val="en-US"/>
        </w:rPr>
        <w:t>.</w:t>
      </w:r>
    </w:p>
    <w:p w:rsidR="00414E3A" w:rsidRDefault="00414E3A" w:rsidP="00396DF8">
      <w:pPr>
        <w:pStyle w:val="ListParagraph"/>
        <w:numPr>
          <w:ilvl w:val="0"/>
          <w:numId w:val="42"/>
        </w:numPr>
        <w:spacing w:after="0" w:line="240" w:lineRule="auto"/>
        <w:jc w:val="both"/>
        <w:rPr>
          <w:rFonts w:asciiTheme="minorHAnsi" w:hAnsiTheme="minorHAnsi" w:cstheme="minorHAnsi"/>
          <w:bCs/>
          <w:lang w:val="en-US"/>
        </w:rPr>
      </w:pPr>
      <w:r w:rsidRPr="00414E3A">
        <w:rPr>
          <w:rFonts w:asciiTheme="minorHAnsi" w:hAnsiTheme="minorHAnsi" w:cstheme="minorHAnsi"/>
          <w:bCs/>
          <w:lang w:val="en-US"/>
        </w:rPr>
        <w:t xml:space="preserve">Ghanem, A. H.; Farag, A. T. M.; Al-Sehemi, </w:t>
      </w:r>
      <w:r w:rsidR="00396DF8" w:rsidRPr="00396DF8">
        <w:rPr>
          <w:rFonts w:asciiTheme="minorHAnsi" w:hAnsiTheme="minorHAnsi" w:cstheme="minorHAnsi"/>
          <w:bCs/>
          <w:color w:val="FF0000"/>
          <w:lang w:val="en-US"/>
        </w:rPr>
        <w:t>Farooq, W.A</w:t>
      </w:r>
      <w:r w:rsidR="00396DF8">
        <w:rPr>
          <w:rFonts w:asciiTheme="minorHAnsi" w:hAnsiTheme="minorHAnsi" w:cstheme="minorHAnsi"/>
          <w:bCs/>
          <w:lang w:val="en-US"/>
        </w:rPr>
        <w:t>.</w:t>
      </w:r>
      <w:r w:rsidR="00396DF8" w:rsidRPr="00396DF8">
        <w:rPr>
          <w:rFonts w:asciiTheme="minorHAnsi" w:hAnsiTheme="minorHAnsi" w:cstheme="minorHAnsi"/>
          <w:bCs/>
          <w:lang w:val="en-US"/>
        </w:rPr>
        <w:t>,  Yakuphanoglu, F</w:t>
      </w:r>
      <w:r w:rsidRPr="00414E3A">
        <w:rPr>
          <w:rFonts w:asciiTheme="minorHAnsi" w:hAnsiTheme="minorHAnsi" w:cstheme="minorHAnsi"/>
          <w:bCs/>
          <w:lang w:val="en-US"/>
        </w:rPr>
        <w:t>.</w:t>
      </w:r>
      <w:r>
        <w:rPr>
          <w:rFonts w:asciiTheme="minorHAnsi" w:hAnsiTheme="minorHAnsi" w:cstheme="minorHAnsi"/>
          <w:bCs/>
          <w:lang w:val="en-US"/>
        </w:rPr>
        <w:t xml:space="preserve"> “</w:t>
      </w:r>
      <w:r w:rsidRPr="00414E3A">
        <w:rPr>
          <w:rFonts w:asciiTheme="minorHAnsi" w:hAnsiTheme="minorHAnsi" w:cstheme="minorHAnsi"/>
          <w:bCs/>
          <w:lang w:val="en-US"/>
        </w:rPr>
        <w:t>Bismuth Borate Glass Based Nuclear Materials</w:t>
      </w:r>
      <w:r>
        <w:rPr>
          <w:rFonts w:asciiTheme="minorHAnsi" w:hAnsiTheme="minorHAnsi" w:cstheme="minorHAnsi"/>
          <w:bCs/>
          <w:lang w:val="en-US"/>
        </w:rPr>
        <w:t xml:space="preserve">”, </w:t>
      </w:r>
      <w:r w:rsidRPr="00414E3A">
        <w:rPr>
          <w:rFonts w:asciiTheme="minorHAnsi" w:hAnsiTheme="minorHAnsi" w:cstheme="minorHAnsi"/>
          <w:bCs/>
          <w:lang w:val="en-US"/>
        </w:rPr>
        <w:t>SILICON   Volume: 10   Issue: 3   Pages: 1195-1201   Published: MAY 2018</w:t>
      </w:r>
    </w:p>
    <w:p w:rsidR="005F3FF0" w:rsidRDefault="005F3FF0" w:rsidP="005F3FF0">
      <w:pPr>
        <w:pStyle w:val="ListParagraph"/>
        <w:numPr>
          <w:ilvl w:val="0"/>
          <w:numId w:val="42"/>
        </w:numPr>
        <w:spacing w:after="0" w:line="240" w:lineRule="auto"/>
        <w:jc w:val="both"/>
        <w:rPr>
          <w:rFonts w:asciiTheme="minorHAnsi" w:hAnsiTheme="minorHAnsi" w:cstheme="minorHAnsi"/>
          <w:bCs/>
          <w:lang w:val="en-US"/>
        </w:rPr>
      </w:pPr>
      <w:r>
        <w:rPr>
          <w:rFonts w:asciiTheme="minorHAnsi" w:hAnsiTheme="minorHAnsi" w:cstheme="minorHAnsi"/>
          <w:bCs/>
          <w:lang w:val="en-US"/>
        </w:rPr>
        <w:t xml:space="preserve">  </w:t>
      </w:r>
      <w:r w:rsidRPr="005F3FF0">
        <w:rPr>
          <w:rFonts w:asciiTheme="minorHAnsi" w:hAnsiTheme="minorHAnsi" w:cstheme="minorHAnsi"/>
          <w:bCs/>
          <w:lang w:val="en-US"/>
        </w:rPr>
        <w:t xml:space="preserve">M Soylu, A Dere, C Ahmedova, G Barim, Abdullah G Al-Sehemi, Ahmed A Al-Ghamdi, </w:t>
      </w:r>
      <w:r w:rsidRPr="007F6D6D">
        <w:rPr>
          <w:rFonts w:asciiTheme="minorHAnsi" w:hAnsiTheme="minorHAnsi" w:cstheme="minorHAnsi"/>
          <w:bCs/>
          <w:color w:val="FF0000"/>
          <w:lang w:val="en-US"/>
        </w:rPr>
        <w:t>WA Farooq</w:t>
      </w:r>
      <w:r w:rsidRPr="005F3FF0">
        <w:rPr>
          <w:rFonts w:asciiTheme="minorHAnsi" w:hAnsiTheme="minorHAnsi" w:cstheme="minorHAnsi"/>
          <w:bCs/>
          <w:lang w:val="en-US"/>
        </w:rPr>
        <w:t>, F Yakuphanoglu</w:t>
      </w:r>
      <w:r>
        <w:rPr>
          <w:rFonts w:asciiTheme="minorHAnsi" w:hAnsiTheme="minorHAnsi" w:cstheme="minorHAnsi"/>
          <w:bCs/>
          <w:lang w:val="en-US"/>
        </w:rPr>
        <w:t xml:space="preserve"> “</w:t>
      </w:r>
      <w:r w:rsidRPr="005F3FF0">
        <w:rPr>
          <w:rFonts w:asciiTheme="minorHAnsi" w:hAnsiTheme="minorHAnsi" w:cstheme="minorHAnsi"/>
          <w:bCs/>
          <w:lang w:val="en-US"/>
        </w:rPr>
        <w:t>Investigating the coumarin capability in chalcogenide 20TI2Se–80Pr2Se3 system based photovoltaics</w:t>
      </w:r>
      <w:r>
        <w:rPr>
          <w:rFonts w:asciiTheme="minorHAnsi" w:hAnsiTheme="minorHAnsi" w:cstheme="minorHAnsi"/>
          <w:bCs/>
          <w:lang w:val="en-US"/>
        </w:rPr>
        <w:t xml:space="preserve">” </w:t>
      </w:r>
      <w:r w:rsidRPr="005F3FF0">
        <w:rPr>
          <w:rFonts w:asciiTheme="minorHAnsi" w:hAnsiTheme="minorHAnsi" w:cstheme="minorHAnsi"/>
          <w:bCs/>
          <w:lang w:val="en-US"/>
        </w:rPr>
        <w:t>Spectrochimica Acta Part A</w:t>
      </w:r>
      <w:r>
        <w:rPr>
          <w:rFonts w:asciiTheme="minorHAnsi" w:hAnsiTheme="minorHAnsi" w:cstheme="minorHAnsi"/>
          <w:bCs/>
          <w:lang w:val="en-US"/>
        </w:rPr>
        <w:t>, 202. P-123-130 (2018).</w:t>
      </w:r>
    </w:p>
    <w:p w:rsidR="00E70473" w:rsidRDefault="00E70473" w:rsidP="00E70473">
      <w:pPr>
        <w:pStyle w:val="ListParagraph"/>
        <w:numPr>
          <w:ilvl w:val="0"/>
          <w:numId w:val="42"/>
        </w:numPr>
        <w:spacing w:after="0" w:line="240" w:lineRule="auto"/>
        <w:jc w:val="both"/>
        <w:rPr>
          <w:rFonts w:asciiTheme="minorHAnsi" w:hAnsiTheme="minorHAnsi" w:cstheme="minorHAnsi"/>
          <w:bCs/>
          <w:lang w:val="en-US"/>
        </w:rPr>
      </w:pPr>
      <w:r w:rsidRPr="007F6D6D">
        <w:rPr>
          <w:rFonts w:asciiTheme="minorHAnsi" w:hAnsiTheme="minorHAnsi" w:cstheme="minorHAnsi"/>
          <w:bCs/>
          <w:color w:val="FF0000"/>
          <w:lang w:val="en-US"/>
        </w:rPr>
        <w:t>WA Farooq</w:t>
      </w:r>
      <w:r w:rsidRPr="00E70473">
        <w:rPr>
          <w:rFonts w:asciiTheme="minorHAnsi" w:hAnsiTheme="minorHAnsi" w:cstheme="minorHAnsi"/>
          <w:bCs/>
          <w:lang w:val="en-US"/>
        </w:rPr>
        <w:t xml:space="preserve">, Walid Tawfik, M Atif, MS Alsalhi, HY Zahran, AF Abd El-Rehim, IS Yahia, Sarfraz Mansoor </w:t>
      </w:r>
      <w:r>
        <w:rPr>
          <w:rFonts w:asciiTheme="minorHAnsi" w:hAnsiTheme="minorHAnsi" w:cstheme="minorHAnsi"/>
          <w:bCs/>
          <w:lang w:val="en-US"/>
        </w:rPr>
        <w:t>“</w:t>
      </w:r>
      <w:r w:rsidRPr="00E70473">
        <w:rPr>
          <w:rFonts w:asciiTheme="minorHAnsi" w:hAnsiTheme="minorHAnsi" w:cstheme="minorHAnsi"/>
          <w:bCs/>
          <w:lang w:val="en-US"/>
        </w:rPr>
        <w:t>Evaluation of laser Induced Breakdown Spectroscopy for analysis of annealed Aluminum Germanium alloy at different temperatures</w:t>
      </w:r>
      <w:r>
        <w:rPr>
          <w:rFonts w:asciiTheme="minorHAnsi" w:hAnsiTheme="minorHAnsi" w:cstheme="minorHAnsi"/>
          <w:bCs/>
          <w:lang w:val="en-US"/>
        </w:rPr>
        <w:t xml:space="preserve">” </w:t>
      </w:r>
      <w:r w:rsidRPr="00E70473">
        <w:rPr>
          <w:rFonts w:asciiTheme="minorHAnsi" w:hAnsiTheme="minorHAnsi" w:cstheme="minorHAnsi"/>
          <w:bCs/>
          <w:lang w:val="en-US"/>
        </w:rPr>
        <w:t>IOP Conference Series: Materials Science and Engineering</w:t>
      </w:r>
      <w:r>
        <w:rPr>
          <w:rFonts w:asciiTheme="minorHAnsi" w:hAnsiTheme="minorHAnsi" w:cstheme="minorHAnsi"/>
          <w:bCs/>
          <w:lang w:val="en-US"/>
        </w:rPr>
        <w:t>, 383-1, P-</w:t>
      </w:r>
      <w:r w:rsidRPr="00E70473">
        <w:t xml:space="preserve"> </w:t>
      </w:r>
      <w:r w:rsidRPr="00E70473">
        <w:rPr>
          <w:rFonts w:asciiTheme="minorHAnsi" w:hAnsiTheme="minorHAnsi" w:cstheme="minorHAnsi"/>
          <w:bCs/>
          <w:lang w:val="en-US"/>
        </w:rPr>
        <w:t>012012</w:t>
      </w:r>
      <w:r>
        <w:rPr>
          <w:rFonts w:asciiTheme="minorHAnsi" w:hAnsiTheme="minorHAnsi" w:cstheme="minorHAnsi"/>
          <w:bCs/>
          <w:lang w:val="en-US"/>
        </w:rPr>
        <w:t>, 2018.</w:t>
      </w:r>
    </w:p>
    <w:p w:rsidR="000F5588" w:rsidRDefault="000F5588" w:rsidP="000F5588">
      <w:pPr>
        <w:pStyle w:val="ListParagraph"/>
        <w:numPr>
          <w:ilvl w:val="0"/>
          <w:numId w:val="42"/>
        </w:numPr>
        <w:spacing w:after="0" w:line="240" w:lineRule="auto"/>
        <w:jc w:val="both"/>
        <w:rPr>
          <w:rFonts w:asciiTheme="minorHAnsi" w:hAnsiTheme="minorHAnsi" w:cstheme="minorHAnsi"/>
          <w:bCs/>
          <w:lang w:val="en-US"/>
        </w:rPr>
      </w:pPr>
      <w:r w:rsidRPr="000F5588">
        <w:rPr>
          <w:rFonts w:asciiTheme="minorHAnsi" w:hAnsiTheme="minorHAnsi" w:cstheme="minorHAnsi"/>
          <w:bCs/>
          <w:lang w:val="en-US"/>
        </w:rPr>
        <w:t xml:space="preserve">A Tataroğlu, C Ahmedova, G Barim, Abdullah G Al-Sehemi, Abdulkerim Karabulut, Ahmed A Al-Ghamdi, </w:t>
      </w:r>
      <w:r w:rsidRPr="007F6D6D">
        <w:rPr>
          <w:rFonts w:asciiTheme="minorHAnsi" w:hAnsiTheme="minorHAnsi" w:cstheme="minorHAnsi"/>
          <w:bCs/>
          <w:color w:val="FF0000"/>
          <w:lang w:val="en-US"/>
        </w:rPr>
        <w:t>WA Farooq</w:t>
      </w:r>
      <w:r w:rsidRPr="000F5588">
        <w:rPr>
          <w:rFonts w:asciiTheme="minorHAnsi" w:hAnsiTheme="minorHAnsi" w:cstheme="minorHAnsi"/>
          <w:bCs/>
          <w:lang w:val="en-US"/>
        </w:rPr>
        <w:t>, F Yakuphanoglu</w:t>
      </w:r>
      <w:r>
        <w:rPr>
          <w:rFonts w:asciiTheme="minorHAnsi" w:hAnsiTheme="minorHAnsi" w:cstheme="minorHAnsi"/>
          <w:bCs/>
          <w:lang w:val="en-US"/>
        </w:rPr>
        <w:t xml:space="preserve"> “</w:t>
      </w:r>
      <w:r w:rsidRPr="000F5588">
        <w:rPr>
          <w:rFonts w:asciiTheme="minorHAnsi" w:hAnsiTheme="minorHAnsi" w:cstheme="minorHAnsi"/>
          <w:bCs/>
          <w:lang w:val="en-US"/>
        </w:rPr>
        <w:t>Electronic and optoelectronic properties of Al/coumarin doped Pr2Se3–Tl2Se/p-Si devices</w:t>
      </w:r>
      <w:r>
        <w:rPr>
          <w:rFonts w:asciiTheme="minorHAnsi" w:hAnsiTheme="minorHAnsi" w:cstheme="minorHAnsi"/>
          <w:bCs/>
          <w:lang w:val="en-US"/>
        </w:rPr>
        <w:t xml:space="preserve">” </w:t>
      </w:r>
      <w:r w:rsidRPr="000F5588">
        <w:rPr>
          <w:rFonts w:asciiTheme="minorHAnsi" w:hAnsiTheme="minorHAnsi" w:cstheme="minorHAnsi"/>
          <w:bCs/>
          <w:lang w:val="en-US"/>
        </w:rPr>
        <w:t>Journal of Materials Science: Materials in Electronics</w:t>
      </w:r>
      <w:r>
        <w:rPr>
          <w:rFonts w:asciiTheme="minorHAnsi" w:hAnsiTheme="minorHAnsi" w:cstheme="minorHAnsi"/>
          <w:bCs/>
          <w:lang w:val="en-US"/>
        </w:rPr>
        <w:t>, 29-15, p-</w:t>
      </w:r>
      <w:r w:rsidRPr="000F5588">
        <w:t xml:space="preserve"> </w:t>
      </w:r>
      <w:r w:rsidRPr="000F5588">
        <w:rPr>
          <w:rFonts w:asciiTheme="minorHAnsi" w:hAnsiTheme="minorHAnsi" w:cstheme="minorHAnsi"/>
          <w:bCs/>
          <w:lang w:val="en-US"/>
        </w:rPr>
        <w:t>12561-12572</w:t>
      </w:r>
      <w:r>
        <w:rPr>
          <w:rFonts w:asciiTheme="minorHAnsi" w:hAnsiTheme="minorHAnsi" w:cstheme="minorHAnsi"/>
          <w:bCs/>
          <w:lang w:val="en-US"/>
        </w:rPr>
        <w:t>, 2018.</w:t>
      </w:r>
    </w:p>
    <w:p w:rsidR="00363916" w:rsidRDefault="00363916" w:rsidP="00A17DCB">
      <w:pPr>
        <w:pStyle w:val="ListParagraph"/>
        <w:numPr>
          <w:ilvl w:val="0"/>
          <w:numId w:val="42"/>
        </w:numPr>
        <w:spacing w:after="0" w:line="240" w:lineRule="auto"/>
        <w:jc w:val="both"/>
        <w:rPr>
          <w:rFonts w:asciiTheme="minorHAnsi" w:hAnsiTheme="minorHAnsi" w:cstheme="minorHAnsi"/>
          <w:bCs/>
          <w:lang w:val="en-US"/>
        </w:rPr>
      </w:pPr>
      <w:r w:rsidRPr="00363916">
        <w:rPr>
          <w:rFonts w:asciiTheme="minorHAnsi" w:hAnsiTheme="minorHAnsi" w:cstheme="minorHAnsi"/>
          <w:bCs/>
          <w:lang w:val="en-US"/>
        </w:rPr>
        <w:t xml:space="preserve">A Dere, B Coskun, A Tataroğlu, Abdullah G Al-Sehemi, Ahmed A Al-Ghamdi, Hind M Alateeq, Rabia Qindeel, </w:t>
      </w:r>
      <w:r w:rsidRPr="007F6D6D">
        <w:rPr>
          <w:rFonts w:asciiTheme="minorHAnsi" w:hAnsiTheme="minorHAnsi" w:cstheme="minorHAnsi"/>
          <w:bCs/>
          <w:color w:val="FF0000"/>
          <w:lang w:val="en-US"/>
        </w:rPr>
        <w:t>WA Farooq</w:t>
      </w:r>
      <w:r w:rsidRPr="00363916">
        <w:rPr>
          <w:rFonts w:asciiTheme="minorHAnsi" w:hAnsiTheme="minorHAnsi" w:cstheme="minorHAnsi"/>
          <w:bCs/>
          <w:lang w:val="en-US"/>
        </w:rPr>
        <w:t xml:space="preserve">, F Yakuphanoglu </w:t>
      </w:r>
      <w:r>
        <w:rPr>
          <w:rFonts w:asciiTheme="minorHAnsi" w:hAnsiTheme="minorHAnsi" w:cstheme="minorHAnsi"/>
          <w:bCs/>
          <w:lang w:val="en-US"/>
        </w:rPr>
        <w:t>, “</w:t>
      </w:r>
      <w:r w:rsidRPr="00363916">
        <w:rPr>
          <w:rFonts w:asciiTheme="minorHAnsi" w:hAnsiTheme="minorHAnsi" w:cstheme="minorHAnsi"/>
          <w:bCs/>
          <w:lang w:val="en-US"/>
        </w:rPr>
        <w:t>Boron doped graphene based linear dynamic range photodiode</w:t>
      </w:r>
      <w:r>
        <w:rPr>
          <w:rFonts w:asciiTheme="minorHAnsi" w:hAnsiTheme="minorHAnsi" w:cstheme="minorHAnsi"/>
          <w:bCs/>
          <w:lang w:val="en-US"/>
        </w:rPr>
        <w:t xml:space="preserve">” </w:t>
      </w:r>
      <w:r w:rsidRPr="00363916">
        <w:rPr>
          <w:rFonts w:asciiTheme="minorHAnsi" w:hAnsiTheme="minorHAnsi" w:cstheme="minorHAnsi"/>
          <w:bCs/>
          <w:lang w:val="en-US"/>
        </w:rPr>
        <w:t>Physica B: Condensed Matter</w:t>
      </w:r>
      <w:r>
        <w:rPr>
          <w:rFonts w:asciiTheme="minorHAnsi" w:hAnsiTheme="minorHAnsi" w:cstheme="minorHAnsi"/>
          <w:bCs/>
          <w:lang w:val="en-US"/>
        </w:rPr>
        <w:t xml:space="preserve">, </w:t>
      </w:r>
      <w:r w:rsidR="00A17DCB">
        <w:rPr>
          <w:rFonts w:asciiTheme="minorHAnsi" w:hAnsiTheme="minorHAnsi" w:cstheme="minorHAnsi"/>
          <w:bCs/>
          <w:lang w:val="en-US"/>
        </w:rPr>
        <w:t xml:space="preserve">Volume 545, p. 86-93, </w:t>
      </w:r>
      <w:r w:rsidR="000C4BA4">
        <w:rPr>
          <w:rFonts w:asciiTheme="minorHAnsi" w:hAnsiTheme="minorHAnsi" w:cstheme="minorHAnsi"/>
          <w:bCs/>
          <w:lang w:val="en-US"/>
        </w:rPr>
        <w:t>2018</w:t>
      </w:r>
    </w:p>
    <w:p w:rsidR="00E87695" w:rsidRPr="00C44F05" w:rsidRDefault="00C44F05" w:rsidP="00C44F05">
      <w:pPr>
        <w:pStyle w:val="ListParagraph"/>
        <w:numPr>
          <w:ilvl w:val="0"/>
          <w:numId w:val="42"/>
        </w:numPr>
        <w:spacing w:after="0" w:line="240" w:lineRule="auto"/>
        <w:jc w:val="both"/>
        <w:rPr>
          <w:rFonts w:asciiTheme="minorHAnsi" w:hAnsiTheme="minorHAnsi" w:cstheme="minorHAnsi"/>
          <w:bCs/>
          <w:lang w:val="en-US"/>
        </w:rPr>
      </w:pPr>
      <w:r w:rsidRPr="00C44F05">
        <w:rPr>
          <w:rFonts w:asciiTheme="minorHAnsi" w:hAnsiTheme="minorHAnsi" w:cstheme="minorHAnsi"/>
          <w:bCs/>
          <w:lang w:val="en-US"/>
        </w:rPr>
        <w:t xml:space="preserve">Mümin Mehmet Koç, Naim Aslan, Mustafa Erkovan, Bünyamin Aksakal, Orhan Uzun, </w:t>
      </w:r>
      <w:r w:rsidRPr="006A338E">
        <w:rPr>
          <w:rFonts w:asciiTheme="minorHAnsi" w:hAnsiTheme="minorHAnsi" w:cstheme="minorHAnsi"/>
          <w:bCs/>
          <w:color w:val="FF0000"/>
          <w:lang w:val="en-US"/>
        </w:rPr>
        <w:t>W Aslam Farooq</w:t>
      </w:r>
      <w:r w:rsidRPr="00C44F05">
        <w:rPr>
          <w:rFonts w:asciiTheme="minorHAnsi" w:hAnsiTheme="minorHAnsi" w:cstheme="minorHAnsi"/>
          <w:bCs/>
          <w:lang w:val="en-US"/>
        </w:rPr>
        <w:t>, Fahrettin Yakuphanoğlu</w:t>
      </w:r>
      <w:r>
        <w:rPr>
          <w:rFonts w:asciiTheme="minorHAnsi" w:hAnsiTheme="minorHAnsi" w:cstheme="minorHAnsi"/>
          <w:bCs/>
          <w:lang w:val="en-US"/>
        </w:rPr>
        <w:t>, “</w:t>
      </w:r>
      <w:r w:rsidRPr="00C44F05">
        <w:rPr>
          <w:rFonts w:asciiTheme="minorHAnsi" w:hAnsiTheme="minorHAnsi" w:cstheme="minorHAnsi"/>
          <w:bCs/>
          <w:lang w:val="en-US"/>
        </w:rPr>
        <w:t>Electrical characterization of solar sensitive zinc oxide doped-amorphous carbon photodiode</w:t>
      </w:r>
      <w:r>
        <w:rPr>
          <w:rFonts w:asciiTheme="minorHAnsi" w:hAnsiTheme="minorHAnsi" w:cstheme="minorHAnsi"/>
          <w:bCs/>
          <w:lang w:val="en-US"/>
        </w:rPr>
        <w:t xml:space="preserve">” </w:t>
      </w:r>
      <w:r w:rsidRPr="00C44F05">
        <w:rPr>
          <w:rFonts w:asciiTheme="minorHAnsi" w:hAnsiTheme="minorHAnsi" w:cstheme="minorHAnsi"/>
          <w:bCs/>
          <w:lang w:val="en-US"/>
        </w:rPr>
        <w:t>Optik</w:t>
      </w:r>
      <w:r>
        <w:rPr>
          <w:rFonts w:asciiTheme="minorHAnsi" w:hAnsiTheme="minorHAnsi" w:cstheme="minorHAnsi"/>
          <w:bCs/>
          <w:lang w:val="en-US"/>
        </w:rPr>
        <w:t>, Volume 178, p.</w:t>
      </w:r>
      <w:r w:rsidR="000F5588" w:rsidRPr="00C44F05">
        <w:rPr>
          <w:bCs/>
        </w:rPr>
        <w:t xml:space="preserve"> </w:t>
      </w:r>
      <w:r w:rsidRPr="00C44F05">
        <w:rPr>
          <w:bCs/>
        </w:rPr>
        <w:t>316-326</w:t>
      </w:r>
      <w:r>
        <w:rPr>
          <w:bCs/>
        </w:rPr>
        <w:t>, (Jan 2019)</w:t>
      </w:r>
    </w:p>
    <w:p w:rsidR="006A338E" w:rsidRPr="006A338E" w:rsidRDefault="006A338E" w:rsidP="006A338E">
      <w:pPr>
        <w:pStyle w:val="ListParagraph"/>
        <w:numPr>
          <w:ilvl w:val="0"/>
          <w:numId w:val="42"/>
        </w:numPr>
        <w:spacing w:after="0" w:line="240" w:lineRule="auto"/>
        <w:rPr>
          <w:rFonts w:asciiTheme="minorHAnsi" w:hAnsiTheme="minorHAnsi" w:cstheme="minorHAnsi"/>
          <w:bCs/>
          <w:lang w:val="en-US"/>
        </w:rPr>
      </w:pPr>
      <w:r w:rsidRPr="006A338E">
        <w:rPr>
          <w:rFonts w:asciiTheme="minorHAnsi" w:hAnsiTheme="minorHAnsi" w:cstheme="minorHAnsi"/>
          <w:bCs/>
          <w:lang w:val="en-US"/>
        </w:rPr>
        <w:t xml:space="preserve">B. A.H. Ameen, A. Yildiz, W.A. Farooq, F. Yakuphanoglu, “Solar Light Photodetectors Based on Nanocrystalline Zinc Oxide Cadmium Doped/p-Si Heterojunctions”, </w:t>
      </w:r>
      <w:r w:rsidR="00AF4D8A">
        <w:rPr>
          <w:rFonts w:ascii="Arial" w:hAnsi="Arial" w:cs="Arial"/>
          <w:color w:val="222222"/>
          <w:sz w:val="20"/>
          <w:szCs w:val="20"/>
          <w:shd w:val="clear" w:color="auto" w:fill="FFFFFF"/>
        </w:rPr>
        <w:t>Silicon</w:t>
      </w:r>
      <w:r w:rsidR="00AF4D8A" w:rsidRPr="006A338E">
        <w:rPr>
          <w:rFonts w:asciiTheme="minorHAnsi" w:hAnsiTheme="minorHAnsi" w:cstheme="minorHAnsi"/>
          <w:bCs/>
          <w:lang w:val="en-US"/>
        </w:rPr>
        <w:t xml:space="preserve"> </w:t>
      </w:r>
      <w:r w:rsidRPr="006A338E">
        <w:rPr>
          <w:rFonts w:asciiTheme="minorHAnsi" w:hAnsiTheme="minorHAnsi" w:cstheme="minorHAnsi"/>
          <w:bCs/>
          <w:lang w:val="en-US"/>
        </w:rPr>
        <w:t>Volume 11, Issue 1, (2019), Pages 563-571</w:t>
      </w:r>
    </w:p>
    <w:p w:rsidR="00C44F05" w:rsidRDefault="006A338E" w:rsidP="006A338E">
      <w:pPr>
        <w:pStyle w:val="ListParagraph"/>
        <w:numPr>
          <w:ilvl w:val="0"/>
          <w:numId w:val="42"/>
        </w:numPr>
        <w:spacing w:after="0" w:line="240" w:lineRule="auto"/>
        <w:jc w:val="both"/>
        <w:rPr>
          <w:rFonts w:asciiTheme="minorHAnsi" w:hAnsiTheme="minorHAnsi" w:cstheme="minorHAnsi"/>
          <w:bCs/>
          <w:lang w:val="en-US"/>
        </w:rPr>
      </w:pPr>
      <w:r w:rsidRPr="006A338E">
        <w:rPr>
          <w:rFonts w:asciiTheme="minorHAnsi" w:hAnsiTheme="minorHAnsi" w:cstheme="minorHAnsi"/>
          <w:bCs/>
          <w:lang w:val="en-US"/>
        </w:rPr>
        <w:t xml:space="preserve">S. Iqbal, M. Fakhar-e-Alam, M. Atif, N. Ahmed, Aqrab-ul-Ahmade, ,  N. Amin,  R.A. Alghamdi,.,  A. Hanif, </w:t>
      </w:r>
      <w:r w:rsidRPr="007F6D6D">
        <w:rPr>
          <w:rFonts w:asciiTheme="minorHAnsi" w:hAnsiTheme="minorHAnsi" w:cstheme="minorHAnsi"/>
          <w:bCs/>
          <w:color w:val="FF0000"/>
          <w:lang w:val="en-US"/>
        </w:rPr>
        <w:t>W.A. Farooq</w:t>
      </w:r>
      <w:r w:rsidRPr="006A338E">
        <w:rPr>
          <w:rFonts w:asciiTheme="minorHAnsi" w:hAnsiTheme="minorHAnsi" w:cstheme="minorHAnsi"/>
          <w:bCs/>
          <w:lang w:val="en-US"/>
        </w:rPr>
        <w:t>,. “Empirical modeling of Zn/ZnO nanoparticles decorated/conjugated with Fotolon (Chlorine e6) based photodynamic therapy towards liver cancer treatment” Micromachines, Volume 10, Issue 1, (2019).</w:t>
      </w:r>
    </w:p>
    <w:p w:rsidR="00BB4AB8" w:rsidRDefault="00BB4AB8" w:rsidP="00BB4AB8">
      <w:pPr>
        <w:pStyle w:val="ListParagraph"/>
        <w:numPr>
          <w:ilvl w:val="0"/>
          <w:numId w:val="42"/>
        </w:numPr>
        <w:spacing w:after="0" w:line="240" w:lineRule="auto"/>
        <w:jc w:val="both"/>
        <w:rPr>
          <w:rFonts w:asciiTheme="minorHAnsi" w:hAnsiTheme="minorHAnsi" w:cstheme="minorHAnsi"/>
          <w:bCs/>
          <w:lang w:val="en-US"/>
        </w:rPr>
      </w:pPr>
      <w:r w:rsidRPr="00BB4AB8">
        <w:rPr>
          <w:rFonts w:asciiTheme="minorHAnsi" w:hAnsiTheme="minorHAnsi" w:cstheme="minorHAnsi"/>
          <w:bCs/>
          <w:lang w:val="en-US"/>
        </w:rPr>
        <w:t>Shunsuke Tanaka, Mostafa Kamal Masud, Yusuf Valentino Kaneti, Muhammad JA Shiddiky, Amanullah Fatehmulla, Abdullah M Aldhafiri, W Aslam Farooq, Yoshio Bando, Md Shahriar A Hossain, Yusuke Yamauchi</w:t>
      </w:r>
      <w:r>
        <w:rPr>
          <w:rFonts w:asciiTheme="minorHAnsi" w:hAnsiTheme="minorHAnsi" w:cstheme="minorHAnsi"/>
          <w:bCs/>
          <w:lang w:val="en-US"/>
        </w:rPr>
        <w:t>, “</w:t>
      </w:r>
      <w:r w:rsidRPr="00BB4AB8">
        <w:rPr>
          <w:rFonts w:asciiTheme="minorHAnsi" w:hAnsiTheme="minorHAnsi" w:cstheme="minorHAnsi"/>
          <w:bCs/>
          <w:lang w:val="en-US"/>
        </w:rPr>
        <w:t>Enhanced Peroxidase Mimetic Activity of Porous Iron Oxide Nanoflakes</w:t>
      </w:r>
      <w:r>
        <w:rPr>
          <w:rFonts w:asciiTheme="minorHAnsi" w:hAnsiTheme="minorHAnsi" w:cstheme="minorHAnsi"/>
          <w:bCs/>
          <w:lang w:val="en-US"/>
        </w:rPr>
        <w:t>”</w:t>
      </w:r>
      <w:r w:rsidRPr="00BB4AB8">
        <w:t xml:space="preserve"> </w:t>
      </w:r>
      <w:r w:rsidRPr="00BB4AB8">
        <w:rPr>
          <w:rFonts w:asciiTheme="minorHAnsi" w:hAnsiTheme="minorHAnsi" w:cstheme="minorHAnsi"/>
          <w:bCs/>
          <w:lang w:val="en-US"/>
        </w:rPr>
        <w:t>ChemNanoMat</w:t>
      </w:r>
      <w:r>
        <w:rPr>
          <w:rFonts w:asciiTheme="minorHAnsi" w:hAnsiTheme="minorHAnsi" w:cstheme="minorHAnsi"/>
          <w:bCs/>
          <w:lang w:val="en-US"/>
        </w:rPr>
        <w:t>, 2019.</w:t>
      </w:r>
    </w:p>
    <w:p w:rsidR="00F67711" w:rsidRDefault="00AF4D8A" w:rsidP="00992FC3">
      <w:pPr>
        <w:pStyle w:val="ListParagraph"/>
        <w:numPr>
          <w:ilvl w:val="0"/>
          <w:numId w:val="42"/>
        </w:numPr>
        <w:spacing w:after="0" w:line="240" w:lineRule="auto"/>
        <w:jc w:val="both"/>
        <w:rPr>
          <w:rFonts w:asciiTheme="minorHAnsi" w:hAnsiTheme="minorHAnsi" w:cstheme="minorHAnsi"/>
          <w:bCs/>
          <w:lang w:val="en-US"/>
        </w:rPr>
      </w:pPr>
      <w:r w:rsidRPr="00AF4D8A">
        <w:rPr>
          <w:rFonts w:asciiTheme="minorHAnsi" w:hAnsiTheme="minorHAnsi" w:cstheme="minorHAnsi"/>
          <w:bCs/>
          <w:lang w:val="en-US"/>
        </w:rPr>
        <w:t>W</w:t>
      </w:r>
      <w:r>
        <w:rPr>
          <w:rFonts w:asciiTheme="minorHAnsi" w:hAnsiTheme="minorHAnsi" w:cstheme="minorHAnsi"/>
          <w:bCs/>
          <w:lang w:val="en-US"/>
        </w:rPr>
        <w:t xml:space="preserve"> </w:t>
      </w:r>
      <w:r w:rsidRPr="00AF4D8A">
        <w:rPr>
          <w:rFonts w:asciiTheme="minorHAnsi" w:hAnsiTheme="minorHAnsi" w:cstheme="minorHAnsi"/>
          <w:bCs/>
          <w:lang w:val="en-US"/>
        </w:rPr>
        <w:t>A Farooq, Elsayed Elgazzar, A Dere, O Dayan, Z Serbetci, Abdulkerim Karabulut, M Atif, Atif Hanif</w:t>
      </w:r>
      <w:r>
        <w:rPr>
          <w:rFonts w:asciiTheme="minorHAnsi" w:hAnsiTheme="minorHAnsi" w:cstheme="minorHAnsi"/>
          <w:bCs/>
          <w:lang w:val="en-US"/>
        </w:rPr>
        <w:t>,</w:t>
      </w:r>
      <w:r w:rsidR="00BB4AB8">
        <w:rPr>
          <w:rFonts w:asciiTheme="minorHAnsi" w:hAnsiTheme="minorHAnsi" w:cstheme="minorHAnsi"/>
          <w:bCs/>
          <w:lang w:val="en-US"/>
        </w:rPr>
        <w:t xml:space="preserve"> </w:t>
      </w:r>
      <w:r>
        <w:rPr>
          <w:rFonts w:asciiTheme="minorHAnsi" w:hAnsiTheme="minorHAnsi" w:cstheme="minorHAnsi"/>
          <w:bCs/>
          <w:lang w:val="en-US"/>
        </w:rPr>
        <w:t>“</w:t>
      </w:r>
      <w:r w:rsidRPr="00AF4D8A">
        <w:rPr>
          <w:rFonts w:asciiTheme="minorHAnsi" w:hAnsiTheme="minorHAnsi" w:cstheme="minorHAnsi"/>
          <w:bCs/>
          <w:lang w:val="en-US"/>
        </w:rPr>
        <w:t>Photoelectrical characteristics of novel Ru (II) complexes based photodiode</w:t>
      </w:r>
      <w:r>
        <w:rPr>
          <w:rFonts w:asciiTheme="minorHAnsi" w:hAnsiTheme="minorHAnsi" w:cstheme="minorHAnsi"/>
          <w:bCs/>
          <w:lang w:val="en-US"/>
        </w:rPr>
        <w:t>”</w:t>
      </w:r>
      <w:r w:rsidR="00992FC3" w:rsidRPr="00992FC3">
        <w:t xml:space="preserve"> </w:t>
      </w:r>
      <w:r w:rsidR="00992FC3" w:rsidRPr="00992FC3">
        <w:rPr>
          <w:rFonts w:asciiTheme="minorHAnsi" w:hAnsiTheme="minorHAnsi" w:cstheme="minorHAnsi"/>
          <w:bCs/>
          <w:lang w:val="en-US"/>
        </w:rPr>
        <w:t>Journal of Materials Science: Materials in Electronics</w:t>
      </w:r>
      <w:r w:rsidR="00992FC3">
        <w:rPr>
          <w:rFonts w:asciiTheme="minorHAnsi" w:hAnsiTheme="minorHAnsi" w:cstheme="minorHAnsi"/>
          <w:bCs/>
          <w:lang w:val="en-US"/>
        </w:rPr>
        <w:t xml:space="preserve">, 2019, </w:t>
      </w:r>
      <w:r w:rsidR="00992FC3" w:rsidRPr="00992FC3">
        <w:rPr>
          <w:rFonts w:asciiTheme="minorHAnsi" w:hAnsiTheme="minorHAnsi" w:cstheme="minorHAnsi"/>
          <w:bCs/>
          <w:lang w:val="en-US"/>
        </w:rPr>
        <w:t>1-10</w:t>
      </w:r>
      <w:r w:rsidR="00992FC3">
        <w:rPr>
          <w:rFonts w:asciiTheme="minorHAnsi" w:hAnsiTheme="minorHAnsi" w:cstheme="minorHAnsi"/>
          <w:bCs/>
          <w:lang w:val="en-US"/>
        </w:rPr>
        <w:t>.</w:t>
      </w:r>
    </w:p>
    <w:p w:rsidR="00992FC3" w:rsidRDefault="00992FC3" w:rsidP="00992FC3">
      <w:pPr>
        <w:pStyle w:val="ListParagraph"/>
        <w:numPr>
          <w:ilvl w:val="0"/>
          <w:numId w:val="42"/>
        </w:numPr>
        <w:spacing w:after="0" w:line="240" w:lineRule="auto"/>
        <w:jc w:val="both"/>
        <w:rPr>
          <w:rFonts w:asciiTheme="minorHAnsi" w:hAnsiTheme="minorHAnsi" w:cstheme="minorHAnsi"/>
          <w:bCs/>
          <w:lang w:val="en-US"/>
        </w:rPr>
      </w:pPr>
      <w:r w:rsidRPr="00992FC3">
        <w:rPr>
          <w:rFonts w:asciiTheme="minorHAnsi" w:hAnsiTheme="minorHAnsi" w:cstheme="minorHAnsi"/>
          <w:bCs/>
          <w:lang w:val="en-US"/>
        </w:rPr>
        <w:lastRenderedPageBreak/>
        <w:t>Muhammad Atif, Saqib Anwar, W</w:t>
      </w:r>
      <w:r>
        <w:rPr>
          <w:rFonts w:asciiTheme="minorHAnsi" w:hAnsiTheme="minorHAnsi" w:cstheme="minorHAnsi"/>
          <w:bCs/>
          <w:lang w:val="en-US"/>
        </w:rPr>
        <w:t>.</w:t>
      </w:r>
      <w:r w:rsidRPr="00992FC3">
        <w:rPr>
          <w:rFonts w:asciiTheme="minorHAnsi" w:hAnsiTheme="minorHAnsi" w:cstheme="minorHAnsi"/>
          <w:bCs/>
          <w:lang w:val="en-US"/>
        </w:rPr>
        <w:t>A Farooq, M Ali, V Masilaimani, MS AlSalhi, Bassam A Abuamarah</w:t>
      </w:r>
      <w:r>
        <w:rPr>
          <w:rFonts w:asciiTheme="minorHAnsi" w:hAnsiTheme="minorHAnsi" w:cstheme="minorHAnsi"/>
          <w:bCs/>
          <w:lang w:val="en-US"/>
        </w:rPr>
        <w:t>, “</w:t>
      </w:r>
      <w:r w:rsidRPr="00992FC3">
        <w:rPr>
          <w:rFonts w:asciiTheme="minorHAnsi" w:hAnsiTheme="minorHAnsi" w:cstheme="minorHAnsi"/>
          <w:bCs/>
          <w:lang w:val="en-US"/>
        </w:rPr>
        <w:t>Study of the Compositional, Mechanical and Magnetic Properties of Saudi Meteorite</w:t>
      </w:r>
      <w:r>
        <w:rPr>
          <w:rFonts w:asciiTheme="minorHAnsi" w:hAnsiTheme="minorHAnsi" w:cstheme="minorHAnsi"/>
          <w:bCs/>
          <w:lang w:val="en-US"/>
        </w:rPr>
        <w:t xml:space="preserve">”, </w:t>
      </w:r>
      <w:r w:rsidRPr="00992FC3">
        <w:rPr>
          <w:rFonts w:asciiTheme="minorHAnsi" w:hAnsiTheme="minorHAnsi" w:cstheme="minorHAnsi"/>
          <w:bCs/>
          <w:lang w:val="en-US"/>
        </w:rPr>
        <w:t>Petrogenesis and Exploration of the Earth’s Interior</w:t>
      </w:r>
      <w:r>
        <w:rPr>
          <w:rFonts w:asciiTheme="minorHAnsi" w:hAnsiTheme="minorHAnsi" w:cstheme="minorHAnsi"/>
          <w:bCs/>
          <w:lang w:val="en-US"/>
        </w:rPr>
        <w:t>, 2019, pp.</w:t>
      </w:r>
      <w:r w:rsidRPr="00992FC3">
        <w:t xml:space="preserve"> </w:t>
      </w:r>
      <w:r w:rsidRPr="00992FC3">
        <w:rPr>
          <w:rFonts w:asciiTheme="minorHAnsi" w:hAnsiTheme="minorHAnsi" w:cstheme="minorHAnsi"/>
          <w:bCs/>
          <w:lang w:val="en-US"/>
        </w:rPr>
        <w:t>79-81</w:t>
      </w:r>
      <w:r>
        <w:rPr>
          <w:rFonts w:asciiTheme="minorHAnsi" w:hAnsiTheme="minorHAnsi" w:cstheme="minorHAnsi"/>
          <w:bCs/>
          <w:lang w:val="en-US"/>
        </w:rPr>
        <w:t>.</w:t>
      </w:r>
    </w:p>
    <w:p w:rsidR="00992FC3" w:rsidRDefault="00992FC3" w:rsidP="00992FC3">
      <w:pPr>
        <w:pStyle w:val="ListParagraph"/>
        <w:numPr>
          <w:ilvl w:val="0"/>
          <w:numId w:val="42"/>
        </w:numPr>
        <w:spacing w:after="0" w:line="240" w:lineRule="auto"/>
        <w:jc w:val="both"/>
        <w:rPr>
          <w:rFonts w:asciiTheme="minorHAnsi" w:hAnsiTheme="minorHAnsi" w:cstheme="minorHAnsi"/>
          <w:bCs/>
          <w:lang w:val="en-US"/>
        </w:rPr>
      </w:pPr>
      <w:r w:rsidRPr="00992FC3">
        <w:rPr>
          <w:rFonts w:asciiTheme="minorHAnsi" w:hAnsiTheme="minorHAnsi" w:cstheme="minorHAnsi"/>
          <w:bCs/>
          <w:lang w:val="en-US"/>
        </w:rPr>
        <w:t>V Masilamani, Nasser Alarif, W Aslam Farooq, Muhammad Atif, Shahid Ramay, Hayat Saeed Althobaiti, Saqib Anwar, Ibrahim Elkhedr, MS AlSalhi, Bassam A Abuamarah</w:t>
      </w:r>
      <w:r>
        <w:rPr>
          <w:rFonts w:asciiTheme="minorHAnsi" w:hAnsiTheme="minorHAnsi" w:cstheme="minorHAnsi"/>
          <w:bCs/>
          <w:lang w:val="en-US"/>
        </w:rPr>
        <w:t>, “</w:t>
      </w:r>
      <w:r w:rsidRPr="00992FC3">
        <w:rPr>
          <w:rFonts w:asciiTheme="minorHAnsi" w:hAnsiTheme="minorHAnsi" w:cstheme="minorHAnsi"/>
          <w:bCs/>
          <w:lang w:val="en-US"/>
        </w:rPr>
        <w:t>Physical Characteristics of the Massive Meteorite of Saudi Empty Quarter</w:t>
      </w:r>
      <w:r>
        <w:rPr>
          <w:rFonts w:asciiTheme="minorHAnsi" w:hAnsiTheme="minorHAnsi" w:cstheme="minorHAnsi"/>
          <w:bCs/>
          <w:lang w:val="en-US"/>
        </w:rPr>
        <w:t xml:space="preserve">”, </w:t>
      </w:r>
      <w:r w:rsidRPr="00992FC3">
        <w:rPr>
          <w:rFonts w:asciiTheme="minorHAnsi" w:hAnsiTheme="minorHAnsi" w:cstheme="minorHAnsi"/>
          <w:bCs/>
          <w:lang w:val="en-US"/>
        </w:rPr>
        <w:t>Petrogenesis and Exploration of the Earth’s Interior</w:t>
      </w:r>
      <w:r>
        <w:rPr>
          <w:rFonts w:asciiTheme="minorHAnsi" w:hAnsiTheme="minorHAnsi" w:cstheme="minorHAnsi"/>
          <w:bCs/>
          <w:lang w:val="en-US"/>
        </w:rPr>
        <w:t>, 2019, pp.</w:t>
      </w:r>
      <w:r w:rsidRPr="00992FC3">
        <w:rPr>
          <w:rFonts w:asciiTheme="minorHAnsi" w:hAnsiTheme="minorHAnsi" w:cstheme="minorHAnsi"/>
          <w:bCs/>
          <w:lang w:val="en-US"/>
        </w:rPr>
        <w:t>75-78</w:t>
      </w:r>
      <w:r>
        <w:rPr>
          <w:rFonts w:asciiTheme="minorHAnsi" w:hAnsiTheme="minorHAnsi" w:cstheme="minorHAnsi"/>
          <w:bCs/>
          <w:lang w:val="en-US"/>
        </w:rPr>
        <w:t>.</w:t>
      </w:r>
    </w:p>
    <w:p w:rsidR="003F03E1" w:rsidRPr="00EB0215" w:rsidRDefault="003F03E1" w:rsidP="00EB0215">
      <w:pPr>
        <w:pStyle w:val="ListParagraph"/>
        <w:numPr>
          <w:ilvl w:val="0"/>
          <w:numId w:val="42"/>
        </w:numPr>
        <w:spacing w:after="0" w:line="240" w:lineRule="auto"/>
        <w:jc w:val="both"/>
        <w:rPr>
          <w:rFonts w:asciiTheme="minorHAnsi" w:hAnsiTheme="minorHAnsi" w:cstheme="minorHAnsi"/>
          <w:bCs/>
          <w:lang w:val="en-US"/>
        </w:rPr>
      </w:pPr>
      <w:r w:rsidRPr="003F03E1">
        <w:rPr>
          <w:rFonts w:asciiTheme="minorHAnsi" w:hAnsiTheme="minorHAnsi" w:cstheme="minorHAnsi"/>
          <w:bCs/>
          <w:lang w:val="en-US"/>
        </w:rPr>
        <w:t>Emine Aldırmaz, Adem Tataroğlu, Ayşegül Dere, Melek Güler, Emre Güler, Abdülkerim Karabulut, F Yakuphanoglu, “Cu-Al-Mn shape memory alloy based Schottky diode formed on Si”,  Physica B: Condensed Matter, V 560, 261-266, 2019.</w:t>
      </w:r>
    </w:p>
    <w:p w:rsidR="003F03E1" w:rsidRPr="003F03E1" w:rsidRDefault="003F03E1" w:rsidP="003F03E1">
      <w:pPr>
        <w:pStyle w:val="ListParagraph"/>
        <w:numPr>
          <w:ilvl w:val="0"/>
          <w:numId w:val="42"/>
        </w:numPr>
        <w:spacing w:after="0" w:line="240" w:lineRule="auto"/>
        <w:jc w:val="both"/>
        <w:rPr>
          <w:rFonts w:asciiTheme="minorHAnsi" w:hAnsiTheme="minorHAnsi" w:cstheme="minorHAnsi"/>
          <w:bCs/>
          <w:lang w:val="en-US"/>
        </w:rPr>
      </w:pPr>
      <w:r w:rsidRPr="003F03E1">
        <w:rPr>
          <w:rFonts w:asciiTheme="minorHAnsi" w:hAnsiTheme="minorHAnsi" w:cstheme="minorHAnsi"/>
          <w:bCs/>
          <w:lang w:val="en-US"/>
        </w:rPr>
        <w:t>ALQAHTANI, WA FAROOQ, SYED M ALIa, WALID TAWFIK “Fabrication and study of structural and optical properties of Cadmium Telluride quantum dots”, JOURNAL OF OPTOELECTRONICS AND ADVANCED MATERIALS, 21(5-6), 385-394, 2019.</w:t>
      </w:r>
    </w:p>
    <w:p w:rsidR="003F03E1" w:rsidRPr="003F03E1" w:rsidRDefault="003F03E1" w:rsidP="003F03E1">
      <w:pPr>
        <w:pStyle w:val="ListParagraph"/>
        <w:numPr>
          <w:ilvl w:val="0"/>
          <w:numId w:val="42"/>
        </w:numPr>
        <w:spacing w:after="0" w:line="240" w:lineRule="auto"/>
        <w:jc w:val="both"/>
        <w:rPr>
          <w:rFonts w:asciiTheme="minorHAnsi" w:hAnsiTheme="minorHAnsi" w:cstheme="minorHAnsi"/>
          <w:bCs/>
          <w:lang w:val="en-US"/>
        </w:rPr>
      </w:pPr>
      <w:r w:rsidRPr="003F03E1">
        <w:rPr>
          <w:rFonts w:asciiTheme="minorHAnsi" w:hAnsiTheme="minorHAnsi" w:cstheme="minorHAnsi"/>
          <w:bCs/>
          <w:lang w:val="en-US"/>
        </w:rPr>
        <w:t>Mohamed B Zakaria, Victor Malgras, Takahiro Nagata, Jeonghun Kim, Yoshio Bando, Amanullah Fatehmulla, Abdullah M Aldhafiri, W Aslam Farooq, Yohei Jikihara, Tsuruo Nakayama, Yusuke Yamauchi, Jianjian Lin “Gold nanoparticles anchored on mesoporous zirconia thin films for efficient catalytic oxidation of carbon monoxide at low temperatures” Microporous and Mesoporous Materials, 2019(ACCEPTED)..</w:t>
      </w:r>
    </w:p>
    <w:p w:rsidR="003F03E1" w:rsidRPr="003F03E1" w:rsidRDefault="003F03E1" w:rsidP="003F03E1">
      <w:pPr>
        <w:pStyle w:val="ListParagraph"/>
        <w:numPr>
          <w:ilvl w:val="0"/>
          <w:numId w:val="42"/>
        </w:numPr>
        <w:spacing w:after="0" w:line="240" w:lineRule="auto"/>
        <w:jc w:val="both"/>
        <w:rPr>
          <w:rFonts w:asciiTheme="minorHAnsi" w:hAnsiTheme="minorHAnsi" w:cstheme="minorHAnsi"/>
          <w:bCs/>
          <w:lang w:val="en-US"/>
        </w:rPr>
      </w:pPr>
      <w:r w:rsidRPr="003F03E1">
        <w:rPr>
          <w:rFonts w:asciiTheme="minorHAnsi" w:hAnsiTheme="minorHAnsi" w:cstheme="minorHAnsi"/>
          <w:bCs/>
          <w:lang w:val="en-US"/>
        </w:rPr>
        <w:t>Peng Mei, Yusuke Yamauchi, Malay Pramanik, Amanullah Fatehmulla, Abdullah M Aldhafiri, W Aslam Farooq, Yoshio Bando, Muhammad Shiddiky, Yusuf Valentino Kaneti, Jianjian Lin, Yena Kim, “Hard-templated preparation of mesoporous cobalt phosphide as an oxygen evolution electrocatalyst”, Electrochemistry Communications, 2019(ACCEPTED)..</w:t>
      </w:r>
    </w:p>
    <w:p w:rsidR="003F03E1" w:rsidRPr="003F03E1" w:rsidRDefault="003F03E1" w:rsidP="003F03E1">
      <w:pPr>
        <w:pStyle w:val="ListParagraph"/>
        <w:numPr>
          <w:ilvl w:val="0"/>
          <w:numId w:val="42"/>
        </w:numPr>
        <w:spacing w:after="0" w:line="240" w:lineRule="auto"/>
        <w:jc w:val="both"/>
        <w:rPr>
          <w:rFonts w:asciiTheme="minorHAnsi" w:hAnsiTheme="minorHAnsi" w:cstheme="minorHAnsi"/>
          <w:bCs/>
          <w:lang w:val="en-US"/>
        </w:rPr>
      </w:pPr>
      <w:r w:rsidRPr="003F03E1">
        <w:rPr>
          <w:rFonts w:asciiTheme="minorHAnsi" w:hAnsiTheme="minorHAnsi" w:cstheme="minorHAnsi"/>
          <w:bCs/>
          <w:lang w:val="en-US"/>
        </w:rPr>
        <w:t>MI Khan, Aamer Shehzad, WA Farooq, Muhammad Irfan, MS Hasan, M Atif, Atif Hanif, “900 keV Au ions implantation effect on the efficiency of dye sensitized solar cells”, Results in Physics, pp102425, 2019.</w:t>
      </w:r>
    </w:p>
    <w:p w:rsidR="003F03E1" w:rsidRPr="003F03E1" w:rsidRDefault="003F03E1" w:rsidP="003F03E1">
      <w:pPr>
        <w:pStyle w:val="ListParagraph"/>
        <w:numPr>
          <w:ilvl w:val="0"/>
          <w:numId w:val="42"/>
        </w:numPr>
        <w:spacing w:after="0" w:line="240" w:lineRule="auto"/>
        <w:jc w:val="both"/>
        <w:rPr>
          <w:rFonts w:asciiTheme="minorHAnsi" w:hAnsiTheme="minorHAnsi" w:cstheme="minorHAnsi"/>
          <w:bCs/>
          <w:lang w:val="en-US"/>
        </w:rPr>
      </w:pPr>
      <w:r w:rsidRPr="003F03E1">
        <w:rPr>
          <w:rFonts w:asciiTheme="minorHAnsi" w:hAnsiTheme="minorHAnsi" w:cstheme="minorHAnsi"/>
          <w:bCs/>
          <w:lang w:val="en-US"/>
        </w:rPr>
        <w:t>MI Khan, MA Rehman, M Saleem, MR Baig, S Rehman, WA Farooq, M Atif, Atif Hanif, “Synthesis and characterization of nanostructured photoanodes for dye sensitized solar cells”, Ceramics International, 2019(ACCEPTED)..</w:t>
      </w:r>
    </w:p>
    <w:p w:rsidR="003F03E1" w:rsidRPr="003F03E1" w:rsidRDefault="003F03E1" w:rsidP="003F03E1">
      <w:pPr>
        <w:pStyle w:val="ListParagraph"/>
        <w:numPr>
          <w:ilvl w:val="0"/>
          <w:numId w:val="42"/>
        </w:numPr>
        <w:spacing w:after="0" w:line="240" w:lineRule="auto"/>
        <w:jc w:val="both"/>
        <w:rPr>
          <w:rFonts w:asciiTheme="minorHAnsi" w:hAnsiTheme="minorHAnsi" w:cstheme="minorHAnsi"/>
          <w:bCs/>
          <w:lang w:val="en-US"/>
        </w:rPr>
      </w:pPr>
      <w:r w:rsidRPr="003F03E1">
        <w:rPr>
          <w:rFonts w:asciiTheme="minorHAnsi" w:hAnsiTheme="minorHAnsi" w:cstheme="minorHAnsi"/>
          <w:bCs/>
          <w:lang w:val="en-US"/>
        </w:rPr>
        <w:t>Alowasheeir Azhar, Mohamed Barakat Zakaria, Jeonghun Kim, Jongbeom Na, Yusuf Valentino Kaneti, Amanullah Fatehmulla, Abdullah M Aldhafiri, W Aslam Farooq, Yoshio Bando, Yusuke Yamauchi, Jianjian Lin, “Single Crystal Growth of Two-Dimensional Cyano-Bridged Coordination Polymer of Co(H2O)2Ni(CN)4·4H2O Using Trisodium Citrate Dihydrate”, Bulletin of the Chemical Society of Japan, 2019(ACCEPTED)..</w:t>
      </w:r>
    </w:p>
    <w:p w:rsidR="003F03E1" w:rsidRPr="003F03E1" w:rsidRDefault="003F03E1" w:rsidP="003F03E1">
      <w:pPr>
        <w:pStyle w:val="ListParagraph"/>
        <w:numPr>
          <w:ilvl w:val="0"/>
          <w:numId w:val="42"/>
        </w:numPr>
        <w:spacing w:after="0" w:line="240" w:lineRule="auto"/>
        <w:jc w:val="both"/>
        <w:rPr>
          <w:rFonts w:asciiTheme="minorHAnsi" w:hAnsiTheme="minorHAnsi" w:cstheme="minorHAnsi"/>
          <w:bCs/>
          <w:lang w:val="en-US"/>
        </w:rPr>
      </w:pPr>
      <w:r w:rsidRPr="003F03E1">
        <w:rPr>
          <w:rFonts w:asciiTheme="minorHAnsi" w:hAnsiTheme="minorHAnsi" w:cstheme="minorHAnsi"/>
          <w:bCs/>
          <w:lang w:val="en-US"/>
        </w:rPr>
        <w:t>MI Khan, WA Farooq, Muhammad Saleem, KA Bhatti, M Atif, Atif Hanif, “Phase change, band gap energy and electrical resistivity of Mg doped TiO2 multilayer thin films for dye sensitized solar cells applications”, Ceramics International, 2019 (ACCEPTED).</w:t>
      </w:r>
    </w:p>
    <w:p w:rsidR="003F03E1" w:rsidRPr="003F03E1" w:rsidRDefault="003F03E1" w:rsidP="003F03E1">
      <w:pPr>
        <w:pStyle w:val="ListParagraph"/>
        <w:numPr>
          <w:ilvl w:val="0"/>
          <w:numId w:val="42"/>
        </w:numPr>
        <w:spacing w:after="0" w:line="240" w:lineRule="auto"/>
        <w:jc w:val="both"/>
        <w:rPr>
          <w:rFonts w:asciiTheme="minorHAnsi" w:hAnsiTheme="minorHAnsi" w:cstheme="minorHAnsi"/>
          <w:bCs/>
          <w:lang w:val="en-US"/>
        </w:rPr>
      </w:pPr>
      <w:r w:rsidRPr="003F03E1">
        <w:rPr>
          <w:rFonts w:asciiTheme="minorHAnsi" w:hAnsiTheme="minorHAnsi" w:cstheme="minorHAnsi"/>
          <w:bCs/>
          <w:lang w:val="en-US"/>
        </w:rPr>
        <w:t>Seemab Iqbal, Muhammad Fakhar-e-Alam, M Atif, N Amin, KS Alimgeer, Adnan Ali, Atif Hanif, W Aslam Farooq, “Structural, Morphological, Antimicrobial, and In Vitro Photodynamic Therapeutic Assessments of Novel Zn+ 2-Substituted Cobalt Ferrite Nanoparticles”, Results in Physics, pp102529, 2019.</w:t>
      </w:r>
    </w:p>
    <w:p w:rsidR="003F03E1" w:rsidRPr="003F03E1" w:rsidRDefault="003F03E1" w:rsidP="003F03E1">
      <w:pPr>
        <w:pStyle w:val="ListParagraph"/>
        <w:numPr>
          <w:ilvl w:val="0"/>
          <w:numId w:val="42"/>
        </w:numPr>
        <w:spacing w:after="0" w:line="240" w:lineRule="auto"/>
        <w:jc w:val="both"/>
        <w:rPr>
          <w:rFonts w:asciiTheme="minorHAnsi" w:hAnsiTheme="minorHAnsi" w:cstheme="minorHAnsi"/>
          <w:bCs/>
          <w:lang w:val="en-US"/>
        </w:rPr>
      </w:pPr>
      <w:r w:rsidRPr="003F03E1">
        <w:rPr>
          <w:rFonts w:asciiTheme="minorHAnsi" w:hAnsiTheme="minorHAnsi" w:cstheme="minorHAnsi"/>
          <w:bCs/>
          <w:lang w:val="en-US"/>
        </w:rPr>
        <w:t>Seemab Iqbal, Muhammad Fakhar-e-Alam, Fozia Akbar, M Shafiq, M Atif, N Amin, Muhammad Ismail, Atif Hanif, W Aslam Farooq, “Application of silver oxide nanoparticles for the treatment of cancer”, Journal of Molecular Structure, 1189, 202-209, 2019.</w:t>
      </w:r>
    </w:p>
    <w:p w:rsidR="003F03E1" w:rsidRPr="003F03E1" w:rsidRDefault="003F03E1" w:rsidP="003F03E1">
      <w:pPr>
        <w:pStyle w:val="ListParagraph"/>
        <w:numPr>
          <w:ilvl w:val="0"/>
          <w:numId w:val="42"/>
        </w:numPr>
        <w:spacing w:after="0" w:line="240" w:lineRule="auto"/>
        <w:jc w:val="both"/>
        <w:rPr>
          <w:rFonts w:asciiTheme="minorHAnsi" w:hAnsiTheme="minorHAnsi" w:cstheme="minorHAnsi"/>
          <w:bCs/>
          <w:lang w:val="en-US"/>
        </w:rPr>
      </w:pPr>
      <w:r w:rsidRPr="003F03E1">
        <w:rPr>
          <w:rFonts w:asciiTheme="minorHAnsi" w:hAnsiTheme="minorHAnsi" w:cstheme="minorHAnsi"/>
          <w:bCs/>
          <w:lang w:val="en-US"/>
        </w:rPr>
        <w:t>MW Akram, F Raziq, M Fakhar-e-Alam, MH Aziz, KS Alimgeer, M Atif, “Tailoring of Au-TiO2 Nanoparticles conjugated with Doxorubicin for their Synergistic Response and Photodynamic Therapy Applications” Journal of Photochemistry and Photobiology A: Chemistry, 112040, 2019.</w:t>
      </w:r>
    </w:p>
    <w:p w:rsidR="00992FC3" w:rsidRPr="00EB0215" w:rsidRDefault="00992FC3" w:rsidP="00EB0215">
      <w:pPr>
        <w:pStyle w:val="ListParagraph"/>
        <w:spacing w:after="0" w:line="240" w:lineRule="auto"/>
        <w:ind w:left="630"/>
        <w:jc w:val="both"/>
        <w:rPr>
          <w:rFonts w:asciiTheme="minorHAnsi" w:hAnsiTheme="minorHAnsi" w:cstheme="minorHAnsi"/>
          <w:bCs/>
          <w:lang w:val="en-US"/>
        </w:rPr>
      </w:pPr>
    </w:p>
    <w:p w:rsidR="003A5568" w:rsidRDefault="0084050C" w:rsidP="004B2749">
      <w:pPr>
        <w:spacing w:after="0" w:line="240" w:lineRule="auto"/>
        <w:jc w:val="both"/>
        <w:rPr>
          <w:bCs/>
        </w:rPr>
      </w:pPr>
      <w:r>
        <w:rPr>
          <w:bCs/>
        </w:rPr>
        <w:t>N</w:t>
      </w:r>
      <w:r w:rsidR="000E0494">
        <w:rPr>
          <w:bCs/>
        </w:rPr>
        <w:t>ote:  2</w:t>
      </w:r>
      <w:r w:rsidR="00ED7317">
        <w:rPr>
          <w:bCs/>
        </w:rPr>
        <w:t xml:space="preserve"> </w:t>
      </w:r>
      <w:r w:rsidR="003A5568">
        <w:rPr>
          <w:bCs/>
        </w:rPr>
        <w:t>papers  are in process</w:t>
      </w:r>
    </w:p>
    <w:p w:rsidR="00372D8A" w:rsidRDefault="00372D8A" w:rsidP="00470672">
      <w:pPr>
        <w:spacing w:after="0" w:line="240" w:lineRule="auto"/>
        <w:jc w:val="both"/>
        <w:rPr>
          <w:bCs/>
        </w:rPr>
      </w:pPr>
    </w:p>
    <w:p w:rsidR="00372D8A" w:rsidRDefault="00540B1E" w:rsidP="00372D8A">
      <w:pPr>
        <w:spacing w:after="0" w:line="240" w:lineRule="auto"/>
        <w:rPr>
          <w:rFonts w:asciiTheme="minorHAnsi" w:eastAsia="Times New Roman" w:hAnsiTheme="minorHAnsi" w:cstheme="minorHAnsi"/>
          <w:u w:val="single"/>
          <w:lang w:val="en-US"/>
        </w:rPr>
      </w:pPr>
      <w:r w:rsidRPr="0028047E">
        <w:rPr>
          <w:rFonts w:asciiTheme="minorHAnsi" w:eastAsia="Times New Roman" w:hAnsiTheme="minorHAnsi" w:cstheme="minorHAnsi"/>
          <w:b/>
          <w:u w:val="single"/>
          <w:lang w:val="en-US"/>
        </w:rPr>
        <w:lastRenderedPageBreak/>
        <w:t>Reviewer of the following journals</w:t>
      </w:r>
      <w:r w:rsidR="00372D8A" w:rsidRPr="0028047E">
        <w:rPr>
          <w:rFonts w:asciiTheme="minorHAnsi" w:eastAsia="Times New Roman" w:hAnsiTheme="minorHAnsi" w:cstheme="minorHAnsi"/>
          <w:u w:val="single"/>
          <w:lang w:val="en-US"/>
        </w:rPr>
        <w:t>:</w:t>
      </w:r>
    </w:p>
    <w:p w:rsidR="0028047E" w:rsidRPr="0028047E" w:rsidRDefault="0028047E" w:rsidP="00372D8A">
      <w:pPr>
        <w:spacing w:after="0" w:line="240" w:lineRule="auto"/>
        <w:rPr>
          <w:rFonts w:asciiTheme="minorHAnsi" w:eastAsia="Times New Roman" w:hAnsiTheme="minorHAnsi" w:cstheme="minorHAnsi"/>
          <w:u w:val="single"/>
          <w:lang w:val="en-US"/>
        </w:rPr>
      </w:pPr>
    </w:p>
    <w:p w:rsidR="00372D8A" w:rsidRDefault="00372D8A" w:rsidP="00372D8A">
      <w:pPr>
        <w:numPr>
          <w:ilvl w:val="0"/>
          <w:numId w:val="20"/>
        </w:numPr>
        <w:spacing w:after="0" w:line="240" w:lineRule="auto"/>
        <w:contextualSpacing/>
        <w:rPr>
          <w:lang w:val="en-US"/>
        </w:rPr>
      </w:pPr>
      <w:r w:rsidRPr="00372D8A">
        <w:rPr>
          <w:lang w:val="en-US"/>
        </w:rPr>
        <w:t>Journal of Alloys and Compounds</w:t>
      </w:r>
    </w:p>
    <w:p w:rsidR="00372D8A" w:rsidRPr="00540B1E" w:rsidRDefault="00372D8A" w:rsidP="00540B1E">
      <w:pPr>
        <w:numPr>
          <w:ilvl w:val="0"/>
          <w:numId w:val="20"/>
        </w:numPr>
        <w:spacing w:after="0" w:line="240" w:lineRule="auto"/>
        <w:contextualSpacing/>
        <w:rPr>
          <w:lang w:val="en-US"/>
        </w:rPr>
      </w:pPr>
      <w:r w:rsidRPr="00540B1E">
        <w:rPr>
          <w:lang w:val="en-US"/>
        </w:rPr>
        <w:t xml:space="preserve">Journal of Inorganic Materials </w:t>
      </w:r>
    </w:p>
    <w:p w:rsidR="00372D8A" w:rsidRDefault="00372D8A" w:rsidP="00372D8A">
      <w:pPr>
        <w:numPr>
          <w:ilvl w:val="0"/>
          <w:numId w:val="20"/>
        </w:numPr>
        <w:spacing w:after="0" w:line="240" w:lineRule="auto"/>
        <w:contextualSpacing/>
        <w:rPr>
          <w:lang w:val="en-US"/>
        </w:rPr>
      </w:pPr>
      <w:r w:rsidRPr="00372D8A">
        <w:rPr>
          <w:lang w:val="en-US"/>
        </w:rPr>
        <w:t>Microelectronic Engineering</w:t>
      </w:r>
    </w:p>
    <w:p w:rsidR="00372D8A" w:rsidRPr="00540B1E" w:rsidRDefault="00372D8A" w:rsidP="00540B1E">
      <w:pPr>
        <w:numPr>
          <w:ilvl w:val="0"/>
          <w:numId w:val="20"/>
        </w:numPr>
        <w:spacing w:after="0" w:line="240" w:lineRule="auto"/>
        <w:contextualSpacing/>
        <w:rPr>
          <w:lang w:val="en-US"/>
        </w:rPr>
      </w:pPr>
      <w:r w:rsidRPr="00540B1E">
        <w:rPr>
          <w:lang w:val="en-US"/>
        </w:rPr>
        <w:t>Spectrochimica</w:t>
      </w:r>
      <w:r w:rsidR="00457195">
        <w:rPr>
          <w:lang w:val="en-US"/>
        </w:rPr>
        <w:t xml:space="preserve"> </w:t>
      </w:r>
      <w:r w:rsidRPr="00540B1E">
        <w:rPr>
          <w:lang w:val="en-US"/>
        </w:rPr>
        <w:t>Acta Part A: Molecular and Biomolecular Spectroscopy</w:t>
      </w:r>
    </w:p>
    <w:p w:rsidR="00372D8A" w:rsidRDefault="00372D8A" w:rsidP="00372D8A">
      <w:pPr>
        <w:numPr>
          <w:ilvl w:val="0"/>
          <w:numId w:val="20"/>
        </w:numPr>
        <w:spacing w:after="0" w:line="240" w:lineRule="auto"/>
        <w:contextualSpacing/>
        <w:rPr>
          <w:lang w:val="en-US"/>
        </w:rPr>
      </w:pPr>
      <w:r w:rsidRPr="00372D8A">
        <w:rPr>
          <w:lang w:val="en-US"/>
        </w:rPr>
        <w:t>Synthetic Metals</w:t>
      </w:r>
    </w:p>
    <w:p w:rsidR="00372D8A" w:rsidRPr="00540B1E" w:rsidRDefault="00540B1E" w:rsidP="00372D8A">
      <w:pPr>
        <w:numPr>
          <w:ilvl w:val="0"/>
          <w:numId w:val="20"/>
        </w:numPr>
        <w:spacing w:after="0" w:line="240" w:lineRule="auto"/>
        <w:contextualSpacing/>
        <w:rPr>
          <w:lang w:val="en-US"/>
        </w:rPr>
      </w:pPr>
      <w:r>
        <w:rPr>
          <w:lang w:val="en-US"/>
        </w:rPr>
        <w:t>S</w:t>
      </w:r>
      <w:r w:rsidR="00372D8A" w:rsidRPr="00540B1E">
        <w:rPr>
          <w:lang w:val="en-US"/>
        </w:rPr>
        <w:t xml:space="preserve">ilicon </w:t>
      </w:r>
    </w:p>
    <w:p w:rsidR="00372D8A" w:rsidRDefault="00372D8A" w:rsidP="00372D8A">
      <w:pPr>
        <w:numPr>
          <w:ilvl w:val="0"/>
          <w:numId w:val="20"/>
        </w:numPr>
        <w:spacing w:after="0" w:line="240" w:lineRule="auto"/>
        <w:contextualSpacing/>
        <w:rPr>
          <w:lang w:val="en-US"/>
        </w:rPr>
      </w:pPr>
      <w:r w:rsidRPr="00372D8A">
        <w:rPr>
          <w:lang w:val="en-US"/>
        </w:rPr>
        <w:t>Surface Review and Letters</w:t>
      </w:r>
    </w:p>
    <w:p w:rsidR="00540B1E" w:rsidRDefault="008768C6" w:rsidP="008768C6">
      <w:pPr>
        <w:numPr>
          <w:ilvl w:val="0"/>
          <w:numId w:val="20"/>
        </w:numPr>
        <w:spacing w:after="0" w:line="240" w:lineRule="auto"/>
        <w:contextualSpacing/>
        <w:rPr>
          <w:lang w:val="en-US"/>
        </w:rPr>
      </w:pPr>
      <w:r w:rsidRPr="008768C6">
        <w:rPr>
          <w:lang w:val="en-US"/>
        </w:rPr>
        <w:t>Materials Science in Semiconductor Processing</w:t>
      </w:r>
    </w:p>
    <w:p w:rsidR="008768C6" w:rsidRDefault="008768C6" w:rsidP="008768C6">
      <w:pPr>
        <w:numPr>
          <w:ilvl w:val="0"/>
          <w:numId w:val="20"/>
        </w:numPr>
        <w:spacing w:after="0" w:line="240" w:lineRule="auto"/>
        <w:contextualSpacing/>
        <w:rPr>
          <w:lang w:val="en-US"/>
        </w:rPr>
      </w:pPr>
      <w:r w:rsidRPr="008768C6">
        <w:rPr>
          <w:lang w:val="en-US"/>
        </w:rPr>
        <w:t>Photodiagnosis and Photodynamic Therapy</w:t>
      </w:r>
    </w:p>
    <w:p w:rsidR="00053BF2" w:rsidRDefault="00053BF2" w:rsidP="00053BF2">
      <w:pPr>
        <w:numPr>
          <w:ilvl w:val="0"/>
          <w:numId w:val="20"/>
        </w:numPr>
        <w:spacing w:after="0" w:line="240" w:lineRule="auto"/>
        <w:contextualSpacing/>
        <w:rPr>
          <w:lang w:val="en-US"/>
        </w:rPr>
      </w:pPr>
      <w:r w:rsidRPr="00053BF2">
        <w:rPr>
          <w:lang w:val="en-US"/>
        </w:rPr>
        <w:t>Surface Review and Letters</w:t>
      </w:r>
    </w:p>
    <w:p w:rsidR="00053BF2" w:rsidRDefault="00D752F5" w:rsidP="00D752F5">
      <w:pPr>
        <w:numPr>
          <w:ilvl w:val="0"/>
          <w:numId w:val="20"/>
        </w:numPr>
        <w:spacing w:after="0" w:line="240" w:lineRule="auto"/>
        <w:contextualSpacing/>
        <w:rPr>
          <w:lang w:val="en-US"/>
        </w:rPr>
      </w:pPr>
      <w:r w:rsidRPr="00D752F5">
        <w:rPr>
          <w:lang w:val="en-US"/>
        </w:rPr>
        <w:t>Journal of Optoelectronics and Advanced Materials</w:t>
      </w:r>
    </w:p>
    <w:p w:rsidR="00EA5546" w:rsidRDefault="00EA5546" w:rsidP="00EA5546">
      <w:pPr>
        <w:numPr>
          <w:ilvl w:val="0"/>
          <w:numId w:val="20"/>
        </w:numPr>
        <w:spacing w:after="0" w:line="240" w:lineRule="auto"/>
        <w:contextualSpacing/>
        <w:rPr>
          <w:lang w:val="en-US"/>
        </w:rPr>
      </w:pPr>
      <w:r w:rsidRPr="00EA5546">
        <w:rPr>
          <w:lang w:val="en-US"/>
        </w:rPr>
        <w:t>Journal of Molecular Structure</w:t>
      </w:r>
    </w:p>
    <w:p w:rsidR="00457195" w:rsidRDefault="00457195" w:rsidP="00EA5546">
      <w:pPr>
        <w:numPr>
          <w:ilvl w:val="0"/>
          <w:numId w:val="20"/>
        </w:numPr>
        <w:spacing w:after="0" w:line="240" w:lineRule="auto"/>
        <w:contextualSpacing/>
        <w:rPr>
          <w:lang w:val="en-US"/>
        </w:rPr>
      </w:pPr>
      <w:r>
        <w:rPr>
          <w:lang w:val="en-US"/>
        </w:rPr>
        <w:t>Applied Optics-OSA</w:t>
      </w:r>
    </w:p>
    <w:p w:rsidR="00592307" w:rsidRDefault="00592307" w:rsidP="00EA5546">
      <w:pPr>
        <w:numPr>
          <w:ilvl w:val="0"/>
          <w:numId w:val="20"/>
        </w:numPr>
        <w:spacing w:after="0" w:line="240" w:lineRule="auto"/>
        <w:contextualSpacing/>
        <w:rPr>
          <w:lang w:val="en-US"/>
        </w:rPr>
      </w:pPr>
      <w:r>
        <w:rPr>
          <w:lang w:val="en-US"/>
        </w:rPr>
        <w:t>Optik</w:t>
      </w:r>
    </w:p>
    <w:p w:rsidR="006C6C18" w:rsidRDefault="006C6C18" w:rsidP="00155451">
      <w:pPr>
        <w:spacing w:after="0" w:line="240" w:lineRule="auto"/>
        <w:ind w:right="-334"/>
        <w:rPr>
          <w:rFonts w:asciiTheme="minorHAnsi" w:hAnsiTheme="minorHAnsi" w:cstheme="minorHAnsi"/>
          <w:b/>
          <w:u w:val="single"/>
        </w:rPr>
      </w:pPr>
    </w:p>
    <w:p w:rsidR="006C6C18" w:rsidRDefault="006C6C18" w:rsidP="00155451">
      <w:pPr>
        <w:spacing w:after="0" w:line="240" w:lineRule="auto"/>
        <w:ind w:right="-334"/>
        <w:rPr>
          <w:rFonts w:asciiTheme="minorHAnsi" w:hAnsiTheme="minorHAnsi" w:cstheme="minorHAnsi"/>
          <w:b/>
          <w:u w:val="single"/>
        </w:rPr>
      </w:pPr>
    </w:p>
    <w:p w:rsidR="006C6C18" w:rsidRDefault="006C6C18" w:rsidP="00155451">
      <w:pPr>
        <w:spacing w:after="0" w:line="240" w:lineRule="auto"/>
        <w:ind w:right="-334"/>
        <w:rPr>
          <w:rFonts w:asciiTheme="minorHAnsi" w:hAnsiTheme="minorHAnsi" w:cstheme="minorHAnsi"/>
          <w:b/>
          <w:u w:val="single"/>
        </w:rPr>
      </w:pPr>
    </w:p>
    <w:p w:rsidR="003A5568" w:rsidRPr="00A23165" w:rsidRDefault="00155451" w:rsidP="00155451">
      <w:pPr>
        <w:spacing w:after="0" w:line="240" w:lineRule="auto"/>
        <w:ind w:right="-334"/>
        <w:rPr>
          <w:rFonts w:asciiTheme="minorHAnsi" w:hAnsiTheme="minorHAnsi" w:cstheme="minorHAnsi"/>
          <w:b/>
        </w:rPr>
      </w:pPr>
      <w:r w:rsidRPr="00A23165">
        <w:rPr>
          <w:rFonts w:asciiTheme="minorHAnsi" w:hAnsiTheme="minorHAnsi" w:cstheme="minorHAnsi"/>
          <w:b/>
          <w:u w:val="single"/>
        </w:rPr>
        <w:t>Conference presentations</w:t>
      </w:r>
      <w:r w:rsidRPr="00A23165">
        <w:rPr>
          <w:rFonts w:asciiTheme="minorHAnsi" w:hAnsiTheme="minorHAnsi" w:cstheme="minorHAnsi"/>
          <w:b/>
        </w:rPr>
        <w:t>:</w:t>
      </w:r>
    </w:p>
    <w:p w:rsidR="00155451" w:rsidRPr="00155451" w:rsidRDefault="00155451" w:rsidP="00155451">
      <w:pPr>
        <w:numPr>
          <w:ilvl w:val="0"/>
          <w:numId w:val="13"/>
        </w:numPr>
        <w:spacing w:after="0" w:line="240" w:lineRule="auto"/>
        <w:rPr>
          <w:rFonts w:eastAsia="Times New Roman"/>
          <w:b/>
          <w:bCs/>
        </w:rPr>
      </w:pPr>
      <w:r w:rsidRPr="00155451">
        <w:rPr>
          <w:rFonts w:eastAsia="Times New Roman"/>
          <w:b/>
          <w:bCs/>
        </w:rPr>
        <w:t xml:space="preserve">Eighth International School On Quantum Electronics, Laser, Physics And Applications </w:t>
      </w:r>
    </w:p>
    <w:p w:rsidR="00155451" w:rsidRPr="00155451" w:rsidRDefault="00155451" w:rsidP="00155451">
      <w:pPr>
        <w:spacing w:after="0" w:line="240" w:lineRule="auto"/>
        <w:ind w:left="720" w:firstLine="720"/>
        <w:rPr>
          <w:rFonts w:eastAsia="Times New Roman"/>
          <w:b/>
          <w:bCs/>
        </w:rPr>
      </w:pPr>
      <w:r w:rsidRPr="00155451">
        <w:rPr>
          <w:rFonts w:eastAsia="Times New Roman"/>
          <w:b/>
          <w:bCs/>
        </w:rPr>
        <w:t>29</w:t>
      </w:r>
      <w:r w:rsidRPr="00155451">
        <w:rPr>
          <w:rFonts w:eastAsia="Times New Roman"/>
          <w:b/>
          <w:bCs/>
          <w:vertAlign w:val="superscript"/>
        </w:rPr>
        <w:t>th</w:t>
      </w:r>
      <w:r w:rsidRPr="00155451">
        <w:rPr>
          <w:rFonts w:eastAsia="Times New Roman"/>
          <w:b/>
          <w:bCs/>
        </w:rPr>
        <w:t xml:space="preserve"> September to 4</w:t>
      </w:r>
      <w:r w:rsidRPr="00155451">
        <w:rPr>
          <w:rFonts w:eastAsia="Times New Roman"/>
          <w:b/>
          <w:bCs/>
          <w:vertAlign w:val="superscript"/>
        </w:rPr>
        <w:t>th</w:t>
      </w:r>
      <w:r w:rsidRPr="00155451">
        <w:rPr>
          <w:rFonts w:eastAsia="Times New Roman"/>
          <w:b/>
          <w:bCs/>
        </w:rPr>
        <w:t xml:space="preserve"> October 1994, Varna, Bulgaria.</w:t>
      </w:r>
    </w:p>
    <w:p w:rsidR="00155451" w:rsidRPr="00155451" w:rsidRDefault="00155451" w:rsidP="00155451">
      <w:pPr>
        <w:spacing w:after="0" w:line="240" w:lineRule="auto"/>
        <w:ind w:left="1502" w:hanging="62"/>
        <w:rPr>
          <w:rFonts w:eastAsia="Times New Roman"/>
          <w:bCs/>
          <w:color w:val="0070C0"/>
        </w:rPr>
      </w:pPr>
      <w:r w:rsidRPr="00155451">
        <w:rPr>
          <w:rFonts w:eastAsia="Times New Roman"/>
          <w:b/>
          <w:bCs/>
          <w:color w:val="FF0000"/>
        </w:rPr>
        <w:t>Presentation</w:t>
      </w:r>
      <w:r w:rsidRPr="00155451">
        <w:rPr>
          <w:rFonts w:eastAsia="Times New Roman"/>
          <w:b/>
          <w:bCs/>
        </w:rPr>
        <w:t>:</w:t>
      </w:r>
      <w:r w:rsidR="00860EAF">
        <w:rPr>
          <w:rFonts w:eastAsia="Times New Roman"/>
          <w:b/>
          <w:bCs/>
        </w:rPr>
        <w:t xml:space="preserve"> </w:t>
      </w:r>
      <w:r w:rsidRPr="00155451">
        <w:rPr>
          <w:rFonts w:eastAsia="Times New Roman"/>
          <w:bCs/>
          <w:i/>
          <w:iCs/>
          <w:color w:val="0070C0"/>
        </w:rPr>
        <w:t>probe measurements of laser plasma obtained at laser ablation by means of N</w:t>
      </w:r>
      <w:r w:rsidRPr="00155451">
        <w:rPr>
          <w:rFonts w:eastAsia="Times New Roman"/>
          <w:bCs/>
          <w:i/>
          <w:iCs/>
          <w:color w:val="0070C0"/>
          <w:vertAlign w:val="subscript"/>
        </w:rPr>
        <w:t>2</w:t>
      </w:r>
      <w:r w:rsidRPr="00155451">
        <w:rPr>
          <w:rFonts w:eastAsia="Times New Roman"/>
          <w:bCs/>
          <w:i/>
          <w:iCs/>
          <w:color w:val="0070C0"/>
        </w:rPr>
        <w:t xml:space="preserve"> laser    from YBa</w:t>
      </w:r>
      <w:r w:rsidRPr="00155451">
        <w:rPr>
          <w:rFonts w:eastAsia="Times New Roman"/>
          <w:bCs/>
          <w:i/>
          <w:iCs/>
          <w:color w:val="0070C0"/>
          <w:vertAlign w:val="subscript"/>
        </w:rPr>
        <w:t>2</w:t>
      </w:r>
      <w:r w:rsidRPr="00155451">
        <w:rPr>
          <w:rFonts w:eastAsia="Times New Roman"/>
          <w:bCs/>
          <w:i/>
          <w:iCs/>
          <w:color w:val="0070C0"/>
        </w:rPr>
        <w:t>Cu</w:t>
      </w:r>
      <w:r w:rsidRPr="00155451">
        <w:rPr>
          <w:rFonts w:eastAsia="Times New Roman"/>
          <w:bCs/>
          <w:i/>
          <w:iCs/>
          <w:color w:val="0070C0"/>
          <w:vertAlign w:val="subscript"/>
        </w:rPr>
        <w:t>3</w:t>
      </w:r>
      <w:r w:rsidRPr="00155451">
        <w:rPr>
          <w:rFonts w:eastAsia="Times New Roman"/>
          <w:bCs/>
          <w:i/>
          <w:iCs/>
          <w:color w:val="0070C0"/>
        </w:rPr>
        <w:t>O</w:t>
      </w:r>
      <w:r w:rsidRPr="00155451">
        <w:rPr>
          <w:rFonts w:eastAsia="Times New Roman"/>
          <w:bCs/>
          <w:i/>
          <w:iCs/>
          <w:color w:val="0070C0"/>
          <w:vertAlign w:val="subscript"/>
        </w:rPr>
        <w:t>7-x</w:t>
      </w:r>
    </w:p>
    <w:p w:rsidR="00155451" w:rsidRPr="00155451" w:rsidRDefault="00155451" w:rsidP="00155451">
      <w:pPr>
        <w:spacing w:after="0" w:line="240" w:lineRule="auto"/>
        <w:rPr>
          <w:rFonts w:eastAsia="Times New Roman"/>
          <w:bCs/>
        </w:rPr>
      </w:pPr>
    </w:p>
    <w:p w:rsidR="00A23165" w:rsidRDefault="00155451" w:rsidP="00A23165">
      <w:pPr>
        <w:numPr>
          <w:ilvl w:val="0"/>
          <w:numId w:val="13"/>
        </w:numPr>
        <w:spacing w:after="0" w:line="240" w:lineRule="auto"/>
        <w:rPr>
          <w:rFonts w:eastAsia="Times New Roman"/>
          <w:b/>
          <w:bCs/>
        </w:rPr>
      </w:pPr>
      <w:r w:rsidRPr="00155451">
        <w:rPr>
          <w:rFonts w:eastAsia="Times New Roman"/>
          <w:b/>
          <w:bCs/>
        </w:rPr>
        <w:t>The Second Asian Pacific Laser Symposium (APLS, 2000) August 21 to 24, 2000,Shanghai, China</w:t>
      </w:r>
      <w:r w:rsidRPr="00155451">
        <w:rPr>
          <w:rFonts w:eastAsia="Times New Roman"/>
          <w:bCs/>
        </w:rPr>
        <w:t>.</w:t>
      </w:r>
    </w:p>
    <w:p w:rsidR="00155451" w:rsidRPr="00A23165" w:rsidRDefault="00155451" w:rsidP="00A23165">
      <w:pPr>
        <w:spacing w:after="0" w:line="240" w:lineRule="auto"/>
        <w:ind w:left="1440"/>
        <w:rPr>
          <w:rFonts w:eastAsia="Times New Roman"/>
          <w:b/>
          <w:bCs/>
        </w:rPr>
      </w:pPr>
      <w:r w:rsidRPr="00A23165">
        <w:rPr>
          <w:rFonts w:eastAsia="Times New Roman"/>
          <w:b/>
          <w:bCs/>
          <w:color w:val="FF0000"/>
        </w:rPr>
        <w:t>Presentation</w:t>
      </w:r>
      <w:r w:rsidRPr="00A23165">
        <w:rPr>
          <w:rFonts w:eastAsia="Times New Roman"/>
          <w:bCs/>
        </w:rPr>
        <w:t xml:space="preserve">: </w:t>
      </w:r>
      <w:r w:rsidRPr="00A23165">
        <w:rPr>
          <w:rFonts w:eastAsia="Times New Roman"/>
          <w:bCs/>
          <w:i/>
          <w:color w:val="0070C0"/>
        </w:rPr>
        <w:t>Research on the high rydberg states of Strontium by using narrow band dye laser</w:t>
      </w:r>
    </w:p>
    <w:p w:rsidR="00155451" w:rsidRPr="00155451" w:rsidRDefault="00155451" w:rsidP="00155451">
      <w:pPr>
        <w:spacing w:after="0" w:line="240" w:lineRule="auto"/>
        <w:rPr>
          <w:rFonts w:eastAsia="Times New Roman"/>
          <w:bCs/>
        </w:rPr>
      </w:pPr>
    </w:p>
    <w:p w:rsidR="00155451" w:rsidRPr="00155451" w:rsidRDefault="00155451" w:rsidP="00155451">
      <w:pPr>
        <w:numPr>
          <w:ilvl w:val="0"/>
          <w:numId w:val="13"/>
        </w:numPr>
        <w:spacing w:after="0" w:line="240" w:lineRule="auto"/>
        <w:rPr>
          <w:rFonts w:eastAsia="Times New Roman"/>
          <w:b/>
          <w:bCs/>
        </w:rPr>
      </w:pPr>
      <w:r w:rsidRPr="00155451">
        <w:rPr>
          <w:rFonts w:eastAsia="Times New Roman"/>
          <w:b/>
          <w:bCs/>
        </w:rPr>
        <w:t>11</w:t>
      </w:r>
      <w:r w:rsidRPr="00155451">
        <w:rPr>
          <w:rFonts w:eastAsia="Times New Roman"/>
          <w:b/>
          <w:bCs/>
          <w:vertAlign w:val="superscript"/>
        </w:rPr>
        <w:t>th</w:t>
      </w:r>
      <w:r w:rsidRPr="00155451">
        <w:rPr>
          <w:rFonts w:eastAsia="Times New Roman"/>
          <w:b/>
          <w:bCs/>
        </w:rPr>
        <w:t xml:space="preserve">   International School On Quantum Electronics, Laser, Physics And Applications </w:t>
      </w:r>
    </w:p>
    <w:p w:rsidR="00155451" w:rsidRPr="00155451" w:rsidRDefault="00155451" w:rsidP="00155451">
      <w:pPr>
        <w:spacing w:after="0" w:line="240" w:lineRule="auto"/>
        <w:ind w:left="1440"/>
        <w:rPr>
          <w:rFonts w:eastAsia="Times New Roman"/>
        </w:rPr>
      </w:pPr>
      <w:r w:rsidRPr="00155451">
        <w:rPr>
          <w:rFonts w:eastAsia="Times New Roman"/>
          <w:b/>
        </w:rPr>
        <w:t>18</w:t>
      </w:r>
      <w:r w:rsidRPr="00155451">
        <w:rPr>
          <w:rFonts w:eastAsia="Times New Roman"/>
          <w:b/>
          <w:vertAlign w:val="superscript"/>
        </w:rPr>
        <w:t>th</w:t>
      </w:r>
      <w:r w:rsidRPr="00155451">
        <w:rPr>
          <w:rFonts w:eastAsia="Times New Roman"/>
          <w:b/>
        </w:rPr>
        <w:t xml:space="preserve"> September to 22</w:t>
      </w:r>
      <w:r w:rsidRPr="00155451">
        <w:rPr>
          <w:rFonts w:eastAsia="Times New Roman"/>
          <w:b/>
          <w:vertAlign w:val="superscript"/>
        </w:rPr>
        <w:t>nd</w:t>
      </w:r>
      <w:r w:rsidRPr="00155451">
        <w:rPr>
          <w:rFonts w:eastAsia="Times New Roman"/>
          <w:b/>
        </w:rPr>
        <w:t xml:space="preserve"> September 2000, Varna, Bulgaria</w:t>
      </w:r>
      <w:r w:rsidRPr="00155451">
        <w:rPr>
          <w:rFonts w:eastAsia="Times New Roman"/>
        </w:rPr>
        <w:t>.</w:t>
      </w:r>
    </w:p>
    <w:p w:rsidR="00155451" w:rsidRPr="00155451" w:rsidRDefault="00155451" w:rsidP="00155451">
      <w:pPr>
        <w:spacing w:after="0" w:line="240" w:lineRule="auto"/>
        <w:ind w:left="1440"/>
        <w:rPr>
          <w:rFonts w:eastAsia="Times New Roman"/>
          <w:color w:val="0070C0"/>
        </w:rPr>
      </w:pPr>
      <w:r w:rsidRPr="00155451">
        <w:rPr>
          <w:rFonts w:eastAsia="Times New Roman"/>
          <w:b/>
          <w:color w:val="FF0000"/>
        </w:rPr>
        <w:t>Presentation</w:t>
      </w:r>
      <w:r w:rsidRPr="00155451">
        <w:rPr>
          <w:rFonts w:eastAsia="Times New Roman"/>
        </w:rPr>
        <w:t>:</w:t>
      </w:r>
      <w:r w:rsidR="00860EAF">
        <w:rPr>
          <w:rFonts w:eastAsia="Times New Roman"/>
        </w:rPr>
        <w:t xml:space="preserve"> </w:t>
      </w:r>
      <w:r w:rsidRPr="00155451">
        <w:rPr>
          <w:rFonts w:ascii="Times New Roman" w:hAnsi="Times New Roman"/>
          <w:i/>
          <w:color w:val="0070C0"/>
          <w:sz w:val="24"/>
          <w:szCs w:val="24"/>
        </w:rPr>
        <w:t>Some results on the Laser Ionisation based on resonance saturation (LIBORS) in sodium Vapour</w:t>
      </w:r>
    </w:p>
    <w:p w:rsidR="00155451" w:rsidRPr="00155451" w:rsidRDefault="00155451" w:rsidP="00155451">
      <w:pPr>
        <w:spacing w:after="0" w:line="240" w:lineRule="auto"/>
        <w:ind w:right="-334"/>
        <w:rPr>
          <w:rFonts w:eastAsia="Times New Roman" w:cs="Arial"/>
          <w:b/>
          <w:bCs/>
          <w:color w:val="000000"/>
          <w:shd w:val="clear" w:color="auto" w:fill="FFFFFF"/>
        </w:rPr>
      </w:pPr>
    </w:p>
    <w:p w:rsidR="003846B6" w:rsidRDefault="00155451" w:rsidP="003846B6">
      <w:pPr>
        <w:numPr>
          <w:ilvl w:val="0"/>
          <w:numId w:val="13"/>
        </w:numPr>
        <w:spacing w:after="0" w:line="240" w:lineRule="auto"/>
        <w:ind w:right="-334"/>
        <w:rPr>
          <w:rFonts w:eastAsia="Times New Roman"/>
          <w:color w:val="000000"/>
          <w:shd w:val="clear" w:color="auto" w:fill="FFFFFF"/>
        </w:rPr>
      </w:pPr>
      <w:r w:rsidRPr="00155451">
        <w:rPr>
          <w:rFonts w:eastAsia="Times New Roman"/>
          <w:b/>
          <w:bCs/>
          <w:color w:val="000000"/>
          <w:shd w:val="clear" w:color="auto" w:fill="FFFFFF"/>
        </w:rPr>
        <w:t>Saudi International Electronics, Communications and Photonics </w:t>
      </w:r>
      <w:r w:rsidRPr="00155451">
        <w:rPr>
          <w:rFonts w:eastAsia="Times New Roman"/>
          <w:color w:val="000000"/>
          <w:shd w:val="clear" w:color="auto" w:fill="FFFFFF"/>
        </w:rPr>
        <w:t>Conference</w:t>
      </w:r>
      <w:r w:rsidRPr="00155451">
        <w:rPr>
          <w:rFonts w:eastAsia="Times New Roman"/>
          <w:b/>
          <w:bCs/>
          <w:color w:val="000000"/>
          <w:shd w:val="clear" w:color="auto" w:fill="FFFFFF"/>
        </w:rPr>
        <w:t> Riyadh, Saudi Arabia </w:t>
      </w:r>
      <w:r w:rsidRPr="00155451">
        <w:rPr>
          <w:rFonts w:eastAsia="Times New Roman"/>
          <w:color w:val="000000"/>
          <w:shd w:val="clear" w:color="auto" w:fill="FFFFFF"/>
        </w:rPr>
        <w:t>April</w:t>
      </w:r>
      <w:r w:rsidRPr="00155451">
        <w:rPr>
          <w:rFonts w:eastAsia="Times New Roman"/>
          <w:b/>
          <w:bCs/>
          <w:color w:val="000000"/>
          <w:shd w:val="clear" w:color="auto" w:fill="FFFFFF"/>
        </w:rPr>
        <w:t> 23rd - 26th 2011.  (</w:t>
      </w:r>
      <w:r w:rsidRPr="00155451">
        <w:rPr>
          <w:rFonts w:eastAsia="Times New Roman"/>
          <w:color w:val="000000"/>
          <w:shd w:val="clear" w:color="auto" w:fill="FFFFFF"/>
        </w:rPr>
        <w:t>KACST)</w:t>
      </w:r>
    </w:p>
    <w:p w:rsidR="00155451" w:rsidRPr="003846B6" w:rsidRDefault="00155451" w:rsidP="003846B6">
      <w:pPr>
        <w:spacing w:after="0" w:line="240" w:lineRule="auto"/>
        <w:ind w:left="1440" w:right="-334"/>
        <w:rPr>
          <w:rFonts w:eastAsia="Times New Roman"/>
          <w:color w:val="000000"/>
          <w:shd w:val="clear" w:color="auto" w:fill="FFFFFF"/>
        </w:rPr>
      </w:pPr>
      <w:r w:rsidRPr="003846B6">
        <w:rPr>
          <w:rFonts w:eastAsia="Times New Roman"/>
          <w:b/>
          <w:color w:val="FF0000"/>
          <w:shd w:val="clear" w:color="auto" w:fill="FFFFFF"/>
        </w:rPr>
        <w:t>Presentation</w:t>
      </w:r>
      <w:r w:rsidRPr="003846B6">
        <w:rPr>
          <w:rFonts w:eastAsia="Times New Roman"/>
          <w:b/>
          <w:color w:val="000000"/>
          <w:shd w:val="clear" w:color="auto" w:fill="FFFFFF"/>
        </w:rPr>
        <w:t>:</w:t>
      </w:r>
      <w:r w:rsidRPr="003846B6">
        <w:rPr>
          <w:rFonts w:eastAsia="Times New Roman"/>
          <w:bCs/>
          <w:i/>
          <w:color w:val="0070C0"/>
          <w:shd w:val="clear" w:color="auto" w:fill="FFFFFF"/>
          <w:lang w:val="en-US"/>
        </w:rPr>
        <w:t>CO2 laser induced micro structural variation in alpha-irradiated Polyallydigycol polymer</w:t>
      </w:r>
    </w:p>
    <w:p w:rsidR="00155451" w:rsidRPr="00155451" w:rsidRDefault="00155451" w:rsidP="00155451">
      <w:pPr>
        <w:spacing w:after="0" w:line="240" w:lineRule="auto"/>
        <w:ind w:right="-334"/>
        <w:rPr>
          <w:rFonts w:eastAsia="Times New Roman"/>
          <w:color w:val="000000"/>
          <w:shd w:val="clear" w:color="auto" w:fill="FFFFFF"/>
        </w:rPr>
      </w:pPr>
    </w:p>
    <w:p w:rsidR="003846B6" w:rsidRDefault="00155451" w:rsidP="003846B6">
      <w:pPr>
        <w:numPr>
          <w:ilvl w:val="0"/>
          <w:numId w:val="13"/>
        </w:numPr>
        <w:spacing w:after="0" w:line="240" w:lineRule="auto"/>
        <w:ind w:right="-334"/>
        <w:rPr>
          <w:rFonts w:eastAsia="Times New Roman"/>
          <w:b/>
          <w:bCs/>
          <w:color w:val="000000"/>
        </w:rPr>
      </w:pPr>
      <w:r w:rsidRPr="00155451">
        <w:rPr>
          <w:rFonts w:eastAsia="Times New Roman"/>
          <w:b/>
          <w:bCs/>
          <w:color w:val="000000"/>
        </w:rPr>
        <w:t>3</w:t>
      </w:r>
      <w:r w:rsidRPr="00155451">
        <w:rPr>
          <w:rFonts w:eastAsia="Times New Roman"/>
          <w:b/>
          <w:bCs/>
          <w:color w:val="000000"/>
          <w:vertAlign w:val="superscript"/>
        </w:rPr>
        <w:t>rd</w:t>
      </w:r>
      <w:r w:rsidRPr="00155451">
        <w:rPr>
          <w:rFonts w:eastAsia="Times New Roman"/>
          <w:b/>
          <w:bCs/>
          <w:color w:val="000000"/>
        </w:rPr>
        <w:t> NASLIBS 2011:  July 18-20, 2011 in Clearwater Beach, FL, USA.</w:t>
      </w:r>
    </w:p>
    <w:p w:rsidR="00155451" w:rsidRPr="003846B6" w:rsidRDefault="00155451" w:rsidP="003846B6">
      <w:pPr>
        <w:spacing w:after="0" w:line="240" w:lineRule="auto"/>
        <w:ind w:left="1440" w:right="-334"/>
        <w:rPr>
          <w:rFonts w:eastAsia="Times New Roman"/>
          <w:b/>
          <w:bCs/>
          <w:color w:val="000000"/>
        </w:rPr>
      </w:pPr>
      <w:r w:rsidRPr="003846B6">
        <w:rPr>
          <w:rFonts w:eastAsia="Times New Roman"/>
          <w:b/>
          <w:bCs/>
          <w:color w:val="FF0000"/>
        </w:rPr>
        <w:t>Presentation</w:t>
      </w:r>
      <w:r w:rsidRPr="003846B6">
        <w:rPr>
          <w:rFonts w:eastAsia="Times New Roman"/>
          <w:b/>
          <w:bCs/>
          <w:color w:val="000000"/>
        </w:rPr>
        <w:t>:</w:t>
      </w:r>
      <w:r w:rsidRPr="003846B6">
        <w:rPr>
          <w:rFonts w:eastAsia="Times New Roman"/>
          <w:bCs/>
          <w:color w:val="0070C0"/>
          <w:lang w:val="en-US"/>
        </w:rPr>
        <w:t>Analysis of Rocks around Capital of Kingdom of Saudi Arabia Using Laser Induced Breakdown Spectroscopy</w:t>
      </w:r>
    </w:p>
    <w:p w:rsidR="00155451" w:rsidRPr="00155451" w:rsidRDefault="00155451" w:rsidP="00155451">
      <w:pPr>
        <w:spacing w:after="0" w:line="240" w:lineRule="auto"/>
        <w:ind w:right="-334"/>
        <w:rPr>
          <w:rFonts w:eastAsia="Times New Roman"/>
          <w:b/>
          <w:bCs/>
          <w:color w:val="000000"/>
        </w:rPr>
      </w:pPr>
    </w:p>
    <w:p w:rsidR="003846B6" w:rsidRDefault="00155451" w:rsidP="003846B6">
      <w:pPr>
        <w:numPr>
          <w:ilvl w:val="0"/>
          <w:numId w:val="13"/>
        </w:numPr>
        <w:spacing w:after="0" w:line="240" w:lineRule="auto"/>
        <w:ind w:right="-334"/>
        <w:rPr>
          <w:rFonts w:eastAsia="Times New Roman"/>
          <w:b/>
          <w:bCs/>
          <w:color w:val="000000"/>
        </w:rPr>
      </w:pPr>
      <w:r w:rsidRPr="00155451">
        <w:rPr>
          <w:rFonts w:eastAsia="Times New Roman"/>
          <w:b/>
          <w:bCs/>
          <w:color w:val="000000"/>
        </w:rPr>
        <w:t>International Laser Physics Workshop (LPHYS’ 12), 23-27 July 2012,  Calgary, Canada</w:t>
      </w:r>
    </w:p>
    <w:p w:rsidR="00155451" w:rsidRPr="003846B6" w:rsidRDefault="00155451" w:rsidP="003846B6">
      <w:pPr>
        <w:spacing w:after="0" w:line="240" w:lineRule="auto"/>
        <w:ind w:left="1440" w:right="-334"/>
        <w:rPr>
          <w:rFonts w:eastAsia="Times New Roman"/>
          <w:b/>
          <w:bCs/>
          <w:color w:val="000000"/>
        </w:rPr>
      </w:pPr>
      <w:r w:rsidRPr="003846B6">
        <w:rPr>
          <w:rFonts w:eastAsia="Times New Roman"/>
          <w:b/>
          <w:bCs/>
          <w:color w:val="FF0000"/>
        </w:rPr>
        <w:t>Presentation</w:t>
      </w:r>
      <w:r w:rsidRPr="003846B6">
        <w:rPr>
          <w:rFonts w:eastAsia="Times New Roman"/>
          <w:b/>
          <w:bCs/>
          <w:color w:val="000000"/>
        </w:rPr>
        <w:t>:</w:t>
      </w:r>
      <w:r w:rsidRPr="003846B6">
        <w:rPr>
          <w:rFonts w:eastAsia="Times New Roman"/>
          <w:bCs/>
          <w:i/>
          <w:color w:val="0070C0"/>
          <w:lang w:val="en-US"/>
        </w:rPr>
        <w:t>Elemental Analysis of Alumina- TiC composite using Laser Induced Break down Spectroscopy</w:t>
      </w:r>
      <w:r w:rsidR="00187484">
        <w:rPr>
          <w:rFonts w:eastAsia="Times New Roman"/>
          <w:bCs/>
          <w:i/>
          <w:color w:val="0070C0"/>
          <w:lang w:val="en-US"/>
        </w:rPr>
        <w:t>.</w:t>
      </w:r>
    </w:p>
    <w:p w:rsidR="00155451" w:rsidRPr="00155451" w:rsidRDefault="00155451" w:rsidP="00155451">
      <w:pPr>
        <w:spacing w:after="0" w:line="240" w:lineRule="auto"/>
        <w:ind w:right="-334"/>
        <w:rPr>
          <w:rFonts w:eastAsia="Times New Roman"/>
        </w:rPr>
      </w:pPr>
    </w:p>
    <w:p w:rsidR="00155451" w:rsidRPr="008D57DB" w:rsidRDefault="00155451" w:rsidP="008D57DB">
      <w:pPr>
        <w:numPr>
          <w:ilvl w:val="0"/>
          <w:numId w:val="13"/>
        </w:numPr>
        <w:spacing w:after="0" w:line="240" w:lineRule="auto"/>
        <w:ind w:right="-334"/>
        <w:jc w:val="both"/>
        <w:rPr>
          <w:rFonts w:eastAsia="Times New Roman"/>
          <w:b/>
          <w:bCs/>
          <w:color w:val="000000"/>
        </w:rPr>
      </w:pPr>
      <w:r w:rsidRPr="00155451">
        <w:rPr>
          <w:rFonts w:eastAsia="Times New Roman"/>
          <w:b/>
          <w:bCs/>
        </w:rPr>
        <w:lastRenderedPageBreak/>
        <w:t>7</w:t>
      </w:r>
      <w:r w:rsidRPr="00155451">
        <w:rPr>
          <w:rFonts w:eastAsia="Times New Roman"/>
          <w:b/>
          <w:bCs/>
          <w:vertAlign w:val="superscript"/>
        </w:rPr>
        <w:t>th</w:t>
      </w:r>
      <w:r w:rsidRPr="00155451">
        <w:rPr>
          <w:rFonts w:eastAsia="Times New Roman"/>
          <w:b/>
          <w:bCs/>
        </w:rPr>
        <w:t xml:space="preserve"> International Conference On Laser Induced Breakdown Spectroscopy (LIBS 2012),</w:t>
      </w:r>
      <w:r w:rsidRPr="008D57DB">
        <w:rPr>
          <w:rFonts w:eastAsia="Times New Roman"/>
          <w:b/>
          <w:bCs/>
        </w:rPr>
        <w:t xml:space="preserve"> 29 Sept- 4 Oct 2012, Luxor-Egypt</w:t>
      </w:r>
    </w:p>
    <w:p w:rsidR="00155451" w:rsidRPr="00464C95" w:rsidRDefault="00155451" w:rsidP="00464C95">
      <w:pPr>
        <w:ind w:left="1440" w:right="-334"/>
        <w:jc w:val="both"/>
        <w:rPr>
          <w:rFonts w:eastAsia="Times New Roman"/>
          <w:bCs/>
          <w:i/>
          <w:color w:val="0070C0"/>
          <w:lang w:val="en-US"/>
        </w:rPr>
      </w:pPr>
      <w:r w:rsidRPr="00155451">
        <w:rPr>
          <w:rFonts w:eastAsia="Times New Roman"/>
          <w:b/>
          <w:bCs/>
          <w:color w:val="FF0000"/>
        </w:rPr>
        <w:t>Presentation</w:t>
      </w:r>
      <w:r w:rsidRPr="00155451">
        <w:rPr>
          <w:rFonts w:eastAsia="Times New Roman"/>
          <w:b/>
          <w:bCs/>
        </w:rPr>
        <w:t xml:space="preserve">: </w:t>
      </w:r>
      <w:r w:rsidRPr="00155451">
        <w:rPr>
          <w:rFonts w:eastAsia="Times New Roman"/>
          <w:bCs/>
          <w:i/>
          <w:color w:val="0070C0"/>
          <w:lang w:val="en-US"/>
        </w:rPr>
        <w:t>Role of purging gases in analysis of polycarbonate with Laser Induced Breakdown Spectroscopy</w:t>
      </w:r>
      <w:r w:rsidR="00187484">
        <w:rPr>
          <w:rFonts w:eastAsia="Times New Roman"/>
          <w:bCs/>
          <w:i/>
          <w:color w:val="0070C0"/>
          <w:lang w:val="en-US"/>
        </w:rPr>
        <w:t>.</w:t>
      </w:r>
    </w:p>
    <w:p w:rsidR="00155451" w:rsidRPr="00155451" w:rsidRDefault="00155451" w:rsidP="00155451">
      <w:pPr>
        <w:numPr>
          <w:ilvl w:val="0"/>
          <w:numId w:val="13"/>
        </w:numPr>
        <w:spacing w:after="0" w:line="240" w:lineRule="auto"/>
        <w:ind w:right="-334"/>
        <w:rPr>
          <w:rFonts w:eastAsia="Times New Roman"/>
          <w:b/>
          <w:bCs/>
          <w:color w:val="000000"/>
        </w:rPr>
      </w:pPr>
      <w:r w:rsidRPr="00155451">
        <w:rPr>
          <w:rFonts w:eastAsia="Times New Roman"/>
          <w:b/>
          <w:bCs/>
          <w:color w:val="000000"/>
          <w:shd w:val="clear" w:color="auto" w:fill="FFFFFF"/>
        </w:rPr>
        <w:t>9</w:t>
      </w:r>
      <w:r w:rsidRPr="00155451">
        <w:rPr>
          <w:rFonts w:eastAsia="Times New Roman"/>
          <w:b/>
          <w:bCs/>
          <w:color w:val="000000"/>
          <w:shd w:val="clear" w:color="auto" w:fill="FFFFFF"/>
          <w:vertAlign w:val="superscript"/>
        </w:rPr>
        <w:t>th</w:t>
      </w:r>
      <w:r w:rsidRPr="00155451">
        <w:rPr>
          <w:rFonts w:eastAsia="Times New Roman"/>
          <w:b/>
          <w:bCs/>
          <w:color w:val="000000"/>
          <w:shd w:val="clear" w:color="auto" w:fill="FFFFFF"/>
        </w:rPr>
        <w:t xml:space="preserve">  INTERNATIONAL CONFERENCE, (HONET-2012), 12-14 Dec 2012, Istanbul Turkey</w:t>
      </w:r>
    </w:p>
    <w:p w:rsidR="00A17507" w:rsidRPr="00A17507" w:rsidRDefault="00155451" w:rsidP="00A17507">
      <w:pPr>
        <w:ind w:left="1412"/>
        <w:jc w:val="both"/>
        <w:rPr>
          <w:rFonts w:ascii="Times New Roman" w:hAnsi="Times New Roman"/>
          <w:color w:val="000000" w:themeColor="text1"/>
          <w:sz w:val="24"/>
          <w:szCs w:val="24"/>
          <w:shd w:val="clear" w:color="auto" w:fill="FFFFFF"/>
        </w:rPr>
      </w:pPr>
      <w:r w:rsidRPr="00FB1495">
        <w:rPr>
          <w:rFonts w:eastAsia="Times New Roman"/>
          <w:b/>
          <w:bCs/>
          <w:color w:val="FF0000"/>
        </w:rPr>
        <w:t>Presentation</w:t>
      </w:r>
      <w:r w:rsidRPr="00155451">
        <w:rPr>
          <w:rFonts w:eastAsia="Times New Roman"/>
          <w:b/>
          <w:bCs/>
          <w:color w:val="000000"/>
        </w:rPr>
        <w:t xml:space="preserve">: </w:t>
      </w:r>
      <w:r w:rsidRPr="00155451">
        <w:rPr>
          <w:rFonts w:eastAsia="Times New Roman"/>
          <w:bCs/>
          <w:i/>
          <w:color w:val="0070C0"/>
        </w:rPr>
        <w:t xml:space="preserve">Synthesis and Electrical Characterization of Dye-sensitized solar cell with Fluorescein Sodium Salt: </w:t>
      </w:r>
      <w:r w:rsidRPr="00FB1495">
        <w:rPr>
          <w:rFonts w:eastAsia="Times New Roman"/>
          <w:bCs/>
          <w:color w:val="000000" w:themeColor="text1"/>
        </w:rPr>
        <w:t>(</w:t>
      </w:r>
      <w:r w:rsidRPr="00155451">
        <w:rPr>
          <w:rFonts w:ascii="Times New Roman" w:hAnsi="Times New Roman"/>
          <w:sz w:val="24"/>
          <w:szCs w:val="24"/>
        </w:rPr>
        <w:t xml:space="preserve">DOI: </w:t>
      </w:r>
      <w:hyperlink r:id="rId23" w:tgtFrame="blank" w:history="1">
        <w:r w:rsidRPr="00155451">
          <w:rPr>
            <w:rFonts w:ascii="Times New Roman" w:hAnsi="Times New Roman"/>
            <w:color w:val="0000FF"/>
            <w:sz w:val="24"/>
            <w:szCs w:val="24"/>
            <w:u w:val="single"/>
            <w:shd w:val="clear" w:color="auto" w:fill="FFFFFF"/>
          </w:rPr>
          <w:t>10.1109/HONET.2012.6421442</w:t>
        </w:r>
      </w:hyperlink>
      <w:r w:rsidRPr="00FB1495">
        <w:rPr>
          <w:rFonts w:ascii="Times New Roman" w:hAnsi="Times New Roman"/>
          <w:color w:val="000000" w:themeColor="text1"/>
          <w:sz w:val="24"/>
          <w:szCs w:val="24"/>
          <w:shd w:val="clear" w:color="auto" w:fill="FFFFFF"/>
        </w:rPr>
        <w:t>)</w:t>
      </w:r>
    </w:p>
    <w:p w:rsidR="00AD18CC" w:rsidRPr="00AD18CC" w:rsidRDefault="00155451" w:rsidP="00AD18CC">
      <w:pPr>
        <w:pStyle w:val="ListParagraph"/>
        <w:numPr>
          <w:ilvl w:val="0"/>
          <w:numId w:val="13"/>
        </w:numPr>
        <w:jc w:val="both"/>
        <w:rPr>
          <w:rFonts w:ascii="Times New Roman" w:hAnsi="Times New Roman"/>
          <w:sz w:val="24"/>
          <w:szCs w:val="24"/>
        </w:rPr>
      </w:pPr>
      <w:r w:rsidRPr="00464C95">
        <w:rPr>
          <w:rFonts w:eastAsia="Times New Roman"/>
          <w:b/>
          <w:color w:val="000000"/>
          <w:shd w:val="clear" w:color="auto" w:fill="FFFFFF"/>
        </w:rPr>
        <w:t>16</w:t>
      </w:r>
      <w:r w:rsidRPr="00464C95">
        <w:rPr>
          <w:rFonts w:eastAsia="Times New Roman"/>
          <w:b/>
          <w:color w:val="000000"/>
          <w:shd w:val="clear" w:color="auto" w:fill="FFFFFF"/>
          <w:vertAlign w:val="superscript"/>
        </w:rPr>
        <w:t>th</w:t>
      </w:r>
      <w:r w:rsidRPr="00464C95">
        <w:rPr>
          <w:rFonts w:eastAsia="Times New Roman"/>
          <w:b/>
          <w:color w:val="000000"/>
          <w:shd w:val="clear" w:color="auto" w:fill="FFFFFF"/>
        </w:rPr>
        <w:t xml:space="preserve"> International Conference on Materials Methods and Technologies-11-15 June 2014 Elenite, Bulgaria.</w:t>
      </w:r>
    </w:p>
    <w:p w:rsidR="00AD18CC" w:rsidRDefault="00155451" w:rsidP="00AD18CC">
      <w:pPr>
        <w:pStyle w:val="ListParagraph"/>
        <w:ind w:left="1440"/>
        <w:jc w:val="both"/>
        <w:rPr>
          <w:rFonts w:eastAsia="Times New Roman"/>
          <w:i/>
          <w:color w:val="0070C0"/>
          <w:shd w:val="clear" w:color="auto" w:fill="FFFFFF"/>
          <w:lang w:val="en-US"/>
        </w:rPr>
      </w:pPr>
      <w:r w:rsidRPr="00AD18CC">
        <w:rPr>
          <w:rFonts w:eastAsia="Times New Roman"/>
          <w:b/>
          <w:color w:val="FF0000"/>
          <w:shd w:val="clear" w:color="auto" w:fill="FFFFFF"/>
        </w:rPr>
        <w:t>Presentation</w:t>
      </w:r>
      <w:r w:rsidRPr="00AD18CC">
        <w:rPr>
          <w:rFonts w:eastAsia="Times New Roman"/>
          <w:b/>
          <w:color w:val="000000"/>
          <w:shd w:val="clear" w:color="auto" w:fill="FFFFFF"/>
        </w:rPr>
        <w:t xml:space="preserve">: </w:t>
      </w:r>
      <w:r w:rsidRPr="00AD18CC">
        <w:rPr>
          <w:rFonts w:eastAsia="Times New Roman"/>
          <w:i/>
          <w:color w:val="0070C0"/>
          <w:shd w:val="clear" w:color="auto" w:fill="FFFFFF"/>
          <w:lang w:val="en-US"/>
        </w:rPr>
        <w:t>Comparison of Photovoltaic Parmeters of CdSe QD and Safranin Dye based Solar cell</w:t>
      </w:r>
      <w:r w:rsidR="00066FE2" w:rsidRPr="00AD18CC">
        <w:rPr>
          <w:rFonts w:eastAsia="Times New Roman"/>
          <w:i/>
          <w:color w:val="0070C0"/>
          <w:shd w:val="clear" w:color="auto" w:fill="FFFFFF"/>
          <w:lang w:val="en-US"/>
        </w:rPr>
        <w:t>.</w:t>
      </w:r>
    </w:p>
    <w:p w:rsidR="002355B4" w:rsidRPr="00DC0E22" w:rsidRDefault="00C72271" w:rsidP="00DC0E22">
      <w:pPr>
        <w:pStyle w:val="ListParagraph"/>
        <w:ind w:left="1440"/>
        <w:jc w:val="both"/>
        <w:rPr>
          <w:rFonts w:ascii="Times New Roman" w:hAnsi="Times New Roman"/>
          <w:sz w:val="24"/>
          <w:szCs w:val="24"/>
        </w:rPr>
      </w:pPr>
      <w:hyperlink r:id="rId24" w:history="1">
        <w:r w:rsidR="002355B4" w:rsidRPr="002355B4">
          <w:rPr>
            <w:rStyle w:val="Hyperlink"/>
            <w:rFonts w:eastAsia="Times New Roman"/>
            <w:shd w:val="clear" w:color="auto" w:fill="FFFFFF"/>
          </w:rPr>
          <w:t>http://www.scientific-publications.net/en/article/1000218/</w:t>
        </w:r>
      </w:hyperlink>
    </w:p>
    <w:p w:rsidR="009F0369" w:rsidRDefault="00155451" w:rsidP="009F0369">
      <w:pPr>
        <w:numPr>
          <w:ilvl w:val="0"/>
          <w:numId w:val="13"/>
        </w:numPr>
        <w:spacing w:after="0" w:line="240" w:lineRule="auto"/>
        <w:ind w:right="-334"/>
        <w:jc w:val="both"/>
        <w:rPr>
          <w:rFonts w:eastAsia="Times New Roman"/>
          <w:b/>
          <w:color w:val="000000"/>
          <w:shd w:val="clear" w:color="auto" w:fill="FFFFFF"/>
        </w:rPr>
      </w:pPr>
      <w:r w:rsidRPr="00155451">
        <w:rPr>
          <w:rFonts w:eastAsia="Times New Roman"/>
          <w:b/>
          <w:color w:val="000000"/>
          <w:shd w:val="clear" w:color="auto" w:fill="FFFFFF"/>
        </w:rPr>
        <w:t>NanoNG14, International Conference, 22-24 August 2014,  Firat University Turkey.</w:t>
      </w:r>
    </w:p>
    <w:p w:rsidR="00463440" w:rsidRDefault="00155451" w:rsidP="00463440">
      <w:pPr>
        <w:spacing w:after="0" w:line="240" w:lineRule="auto"/>
        <w:ind w:left="1440" w:right="-334"/>
        <w:jc w:val="both"/>
        <w:rPr>
          <w:rFonts w:eastAsia="Times New Roman"/>
          <w:b/>
          <w:color w:val="000000"/>
          <w:shd w:val="clear" w:color="auto" w:fill="FFFFFF"/>
        </w:rPr>
      </w:pPr>
      <w:r w:rsidRPr="009F0369">
        <w:rPr>
          <w:rFonts w:eastAsia="Times New Roman"/>
          <w:b/>
          <w:color w:val="FF0000"/>
          <w:shd w:val="clear" w:color="auto" w:fill="FFFFFF"/>
        </w:rPr>
        <w:t>Presentation</w:t>
      </w:r>
      <w:r w:rsidRPr="009F0369">
        <w:rPr>
          <w:rFonts w:eastAsia="Times New Roman"/>
          <w:b/>
          <w:color w:val="000000"/>
          <w:shd w:val="clear" w:color="auto" w:fill="FFFFFF"/>
        </w:rPr>
        <w:t xml:space="preserve">: </w:t>
      </w:r>
      <w:r w:rsidRPr="009F0369">
        <w:rPr>
          <w:rFonts w:eastAsia="Times New Roman"/>
          <w:i/>
          <w:color w:val="0070C0"/>
          <w:shd w:val="clear" w:color="auto" w:fill="FFFFFF"/>
          <w:lang w:val="en-US"/>
        </w:rPr>
        <w:t>Photovoltaic and impedance spectroscopic analysis of CdSe Quantum dot solar cell.</w:t>
      </w:r>
    </w:p>
    <w:p w:rsidR="00155451" w:rsidRPr="00463440" w:rsidRDefault="00155451" w:rsidP="00463440">
      <w:pPr>
        <w:spacing w:after="0" w:line="240" w:lineRule="auto"/>
        <w:ind w:left="1440" w:right="-334"/>
        <w:jc w:val="both"/>
        <w:rPr>
          <w:rFonts w:eastAsia="Times New Roman"/>
          <w:b/>
          <w:color w:val="000000"/>
          <w:shd w:val="clear" w:color="auto" w:fill="FFFFFF"/>
        </w:rPr>
      </w:pPr>
      <w:r w:rsidRPr="00577290">
        <w:rPr>
          <w:rFonts w:eastAsia="Times New Roman"/>
          <w:color w:val="0070C0"/>
          <w:shd w:val="clear" w:color="auto" w:fill="FFFFFF"/>
          <w:lang w:val="en-US"/>
        </w:rPr>
        <w:t>http://www.nanong</w:t>
      </w:r>
      <w:r w:rsidR="00577290">
        <w:rPr>
          <w:rFonts w:eastAsia="Times New Roman"/>
          <w:color w:val="0070C0"/>
          <w:shd w:val="clear" w:color="auto" w:fill="FFFFFF"/>
          <w:lang w:val="en-US"/>
        </w:rPr>
        <w:t>2014.org/Dokumanlar/program.pdf</w:t>
      </w:r>
    </w:p>
    <w:p w:rsidR="00155451" w:rsidRPr="00263DD1" w:rsidRDefault="00155451" w:rsidP="009F0369">
      <w:pPr>
        <w:numPr>
          <w:ilvl w:val="0"/>
          <w:numId w:val="13"/>
        </w:numPr>
        <w:spacing w:after="0" w:line="240" w:lineRule="auto"/>
        <w:ind w:right="-334"/>
        <w:jc w:val="both"/>
        <w:rPr>
          <w:rFonts w:asciiTheme="minorHAnsi" w:eastAsia="Times New Roman" w:hAnsiTheme="minorHAnsi" w:cstheme="minorHAnsi"/>
          <w:b/>
          <w:color w:val="000000"/>
          <w:shd w:val="clear" w:color="auto" w:fill="FFFFFF"/>
        </w:rPr>
      </w:pPr>
      <w:r w:rsidRPr="00263DD1">
        <w:rPr>
          <w:rFonts w:asciiTheme="minorHAnsi" w:eastAsia="Times New Roman" w:hAnsiTheme="minorHAnsi" w:cstheme="minorHAnsi"/>
          <w:b/>
          <w:color w:val="000000"/>
          <w:shd w:val="clear" w:color="auto" w:fill="FFFFFF"/>
        </w:rPr>
        <w:t>LIBS-2014, The 8</w:t>
      </w:r>
      <w:r w:rsidRPr="00263DD1">
        <w:rPr>
          <w:rFonts w:asciiTheme="minorHAnsi" w:eastAsia="Times New Roman" w:hAnsiTheme="minorHAnsi" w:cstheme="minorHAnsi"/>
          <w:b/>
          <w:color w:val="000000"/>
          <w:shd w:val="clear" w:color="auto" w:fill="FFFFFF"/>
          <w:vertAlign w:val="superscript"/>
        </w:rPr>
        <w:t>th</w:t>
      </w:r>
      <w:r w:rsidRPr="00263DD1">
        <w:rPr>
          <w:rFonts w:asciiTheme="minorHAnsi" w:eastAsia="Times New Roman" w:hAnsiTheme="minorHAnsi" w:cstheme="minorHAnsi"/>
          <w:b/>
          <w:color w:val="000000"/>
          <w:shd w:val="clear" w:color="auto" w:fill="FFFFFF"/>
        </w:rPr>
        <w:t xml:space="preserve"> International conference on Laser Induced Breakdown Spectroscopy,</w:t>
      </w:r>
      <w:r w:rsidR="009F0369" w:rsidRPr="00263DD1">
        <w:rPr>
          <w:rFonts w:asciiTheme="minorHAnsi" w:eastAsia="Times New Roman" w:hAnsiTheme="minorHAnsi" w:cstheme="minorHAnsi"/>
          <w:b/>
          <w:color w:val="000000"/>
          <w:shd w:val="clear" w:color="auto" w:fill="FFFFFF"/>
        </w:rPr>
        <w:t xml:space="preserve"> 8</w:t>
      </w:r>
      <w:r w:rsidR="009F0369" w:rsidRPr="00263DD1">
        <w:rPr>
          <w:rFonts w:asciiTheme="minorHAnsi" w:eastAsia="Times New Roman" w:hAnsiTheme="minorHAnsi" w:cstheme="minorHAnsi"/>
          <w:b/>
          <w:color w:val="000000"/>
          <w:shd w:val="clear" w:color="auto" w:fill="FFFFFF"/>
          <w:vertAlign w:val="superscript"/>
        </w:rPr>
        <w:t>th</w:t>
      </w:r>
      <w:r w:rsidR="009F0369" w:rsidRPr="00263DD1">
        <w:rPr>
          <w:rFonts w:asciiTheme="minorHAnsi" w:eastAsia="Times New Roman" w:hAnsiTheme="minorHAnsi" w:cstheme="minorHAnsi"/>
          <w:b/>
          <w:color w:val="000000"/>
          <w:shd w:val="clear" w:color="auto" w:fill="FFFFFF"/>
        </w:rPr>
        <w:t xml:space="preserve"> – 12</w:t>
      </w:r>
      <w:r w:rsidR="009F0369" w:rsidRPr="00263DD1">
        <w:rPr>
          <w:rFonts w:asciiTheme="minorHAnsi" w:eastAsia="Times New Roman" w:hAnsiTheme="minorHAnsi" w:cstheme="minorHAnsi"/>
          <w:b/>
          <w:color w:val="000000"/>
          <w:shd w:val="clear" w:color="auto" w:fill="FFFFFF"/>
          <w:vertAlign w:val="superscript"/>
        </w:rPr>
        <w:t>th</w:t>
      </w:r>
      <w:r w:rsidR="009F0369" w:rsidRPr="00263DD1">
        <w:rPr>
          <w:rFonts w:asciiTheme="minorHAnsi" w:eastAsia="Times New Roman" w:hAnsiTheme="minorHAnsi" w:cstheme="minorHAnsi"/>
          <w:b/>
          <w:color w:val="000000"/>
          <w:shd w:val="clear" w:color="auto" w:fill="FFFFFF"/>
        </w:rPr>
        <w:t xml:space="preserve"> </w:t>
      </w:r>
      <w:r w:rsidRPr="00263DD1">
        <w:rPr>
          <w:rFonts w:asciiTheme="minorHAnsi" w:eastAsia="Times New Roman" w:hAnsiTheme="minorHAnsi" w:cstheme="minorHAnsi"/>
          <w:b/>
          <w:color w:val="000000"/>
          <w:shd w:val="clear" w:color="auto" w:fill="FFFFFF"/>
        </w:rPr>
        <w:t>September 2014 -Beijing China.</w:t>
      </w:r>
    </w:p>
    <w:p w:rsidR="00155451" w:rsidRPr="00263DD1" w:rsidRDefault="00155451" w:rsidP="001A099C">
      <w:pPr>
        <w:ind w:left="1440" w:right="-334"/>
        <w:jc w:val="both"/>
        <w:rPr>
          <w:rFonts w:asciiTheme="minorHAnsi" w:eastAsia="Times New Roman" w:hAnsiTheme="minorHAnsi" w:cstheme="minorHAnsi"/>
          <w:i/>
          <w:color w:val="0070C0"/>
          <w:shd w:val="clear" w:color="auto" w:fill="FFFFFF"/>
          <w:lang w:val="en-US"/>
        </w:rPr>
      </w:pPr>
      <w:r w:rsidRPr="00263DD1">
        <w:rPr>
          <w:rFonts w:asciiTheme="minorHAnsi" w:eastAsia="Times New Roman" w:hAnsiTheme="minorHAnsi" w:cstheme="minorHAnsi"/>
          <w:b/>
          <w:color w:val="FF0000"/>
          <w:shd w:val="clear" w:color="auto" w:fill="FFFFFF"/>
        </w:rPr>
        <w:t>Presentation</w:t>
      </w:r>
      <w:r w:rsidRPr="00263DD1">
        <w:rPr>
          <w:rFonts w:asciiTheme="minorHAnsi" w:eastAsia="Times New Roman" w:hAnsiTheme="minorHAnsi" w:cstheme="minorHAnsi"/>
          <w:b/>
          <w:color w:val="000000"/>
          <w:shd w:val="clear" w:color="auto" w:fill="FFFFFF"/>
        </w:rPr>
        <w:t xml:space="preserve">: </w:t>
      </w:r>
      <w:r w:rsidRPr="00263DD1">
        <w:rPr>
          <w:rFonts w:asciiTheme="minorHAnsi" w:eastAsia="Times New Roman" w:hAnsiTheme="minorHAnsi" w:cstheme="minorHAnsi"/>
          <w:i/>
          <w:color w:val="0070C0"/>
          <w:shd w:val="clear" w:color="auto" w:fill="FFFFFF"/>
          <w:lang w:val="en-US"/>
        </w:rPr>
        <w:t>Application of Laser Induced Breakdown Spectroscopy in early detection of red palm weevil: (Rhynchophorusferrugineus) infestation in date palm</w:t>
      </w:r>
    </w:p>
    <w:p w:rsidR="00155451" w:rsidRPr="00263DD1" w:rsidRDefault="00155451" w:rsidP="00FA520E">
      <w:pPr>
        <w:numPr>
          <w:ilvl w:val="0"/>
          <w:numId w:val="13"/>
        </w:numPr>
        <w:spacing w:after="0" w:line="240" w:lineRule="auto"/>
        <w:ind w:right="-334"/>
        <w:jc w:val="both"/>
        <w:rPr>
          <w:rFonts w:asciiTheme="minorHAnsi" w:eastAsia="Times New Roman" w:hAnsiTheme="minorHAnsi" w:cstheme="minorHAnsi"/>
          <w:b/>
          <w:color w:val="000000"/>
          <w:shd w:val="clear" w:color="auto" w:fill="FFFFFF"/>
        </w:rPr>
      </w:pPr>
      <w:r w:rsidRPr="00263DD1">
        <w:rPr>
          <w:rFonts w:asciiTheme="minorHAnsi" w:eastAsia="Times New Roman" w:hAnsiTheme="minorHAnsi" w:cstheme="minorHAnsi"/>
          <w:b/>
          <w:color w:val="000000"/>
          <w:shd w:val="clear" w:color="auto" w:fill="FFFFFF"/>
        </w:rPr>
        <w:t>2nd Annual Meeting of Atomic,  Molecular  and  Optical  Physics  (AMOP), 31st March - 1st April 2015,  Aljouf University,  Aljouf, Saudi Arabia</w:t>
      </w:r>
    </w:p>
    <w:p w:rsidR="00155451" w:rsidRPr="00263DD1" w:rsidRDefault="00155451" w:rsidP="00FA520E">
      <w:pPr>
        <w:ind w:left="1440" w:right="-334"/>
        <w:jc w:val="both"/>
        <w:rPr>
          <w:rFonts w:asciiTheme="minorHAnsi" w:eastAsia="Times New Roman" w:hAnsiTheme="minorHAnsi" w:cstheme="minorHAnsi"/>
          <w:bCs/>
          <w:i/>
          <w:color w:val="0070C0"/>
          <w:shd w:val="clear" w:color="auto" w:fill="FFFFFF"/>
          <w:lang w:val="en-US"/>
        </w:rPr>
      </w:pPr>
      <w:r w:rsidRPr="00263DD1">
        <w:rPr>
          <w:rFonts w:asciiTheme="minorHAnsi" w:eastAsia="Times New Roman" w:hAnsiTheme="minorHAnsi" w:cstheme="minorHAnsi"/>
          <w:b/>
          <w:color w:val="FF0000"/>
          <w:shd w:val="clear" w:color="auto" w:fill="FFFFFF"/>
        </w:rPr>
        <w:t>Presentation</w:t>
      </w:r>
      <w:r w:rsidRPr="00263DD1">
        <w:rPr>
          <w:rFonts w:asciiTheme="minorHAnsi" w:eastAsia="Times New Roman" w:hAnsiTheme="minorHAnsi" w:cstheme="minorHAnsi"/>
          <w:b/>
          <w:color w:val="000000"/>
          <w:shd w:val="clear" w:color="auto" w:fill="FFFFFF"/>
        </w:rPr>
        <w:t>:</w:t>
      </w:r>
      <w:r w:rsidRPr="00263DD1">
        <w:rPr>
          <w:rFonts w:asciiTheme="minorHAnsi" w:eastAsia="Times New Roman" w:hAnsiTheme="minorHAnsi" w:cstheme="minorHAnsi"/>
          <w:bCs/>
          <w:i/>
          <w:color w:val="0070C0"/>
          <w:shd w:val="clear" w:color="auto" w:fill="FFFFFF"/>
          <w:lang w:val="en-US"/>
        </w:rPr>
        <w:t>Fluorescence spectroscopy of Nanometallic Oxides and their Ligands in Osteosarcoma Cells</w:t>
      </w:r>
    </w:p>
    <w:p w:rsidR="00155451" w:rsidRPr="00263DD1" w:rsidRDefault="00155451" w:rsidP="00020986">
      <w:pPr>
        <w:numPr>
          <w:ilvl w:val="0"/>
          <w:numId w:val="13"/>
        </w:numPr>
        <w:spacing w:after="0"/>
        <w:ind w:right="-334"/>
        <w:jc w:val="both"/>
        <w:rPr>
          <w:rFonts w:asciiTheme="minorHAnsi" w:eastAsia="Times New Roman" w:hAnsiTheme="minorHAnsi" w:cstheme="minorHAnsi"/>
          <w:b/>
          <w:color w:val="000000"/>
          <w:shd w:val="clear" w:color="auto" w:fill="FFFFFF"/>
        </w:rPr>
      </w:pPr>
      <w:r w:rsidRPr="00263DD1">
        <w:rPr>
          <w:rFonts w:asciiTheme="minorHAnsi" w:eastAsia="Times New Roman" w:hAnsiTheme="minorHAnsi" w:cstheme="minorHAnsi"/>
          <w:b/>
          <w:color w:val="000000"/>
          <w:shd w:val="clear" w:color="auto" w:fill="FFFFFF"/>
        </w:rPr>
        <w:t xml:space="preserve">SCIX 2015: North American Society for Laser Induced Breakdown Spectroscopy. </w:t>
      </w:r>
    </w:p>
    <w:p w:rsidR="00DD1B6A" w:rsidRPr="00263DD1" w:rsidRDefault="00155451" w:rsidP="00DD1B6A">
      <w:pPr>
        <w:spacing w:after="0"/>
        <w:ind w:left="1440" w:right="-334"/>
        <w:jc w:val="both"/>
        <w:rPr>
          <w:rFonts w:asciiTheme="minorHAnsi" w:eastAsia="Times New Roman" w:hAnsiTheme="minorHAnsi" w:cstheme="minorHAnsi"/>
          <w:b/>
          <w:color w:val="000000"/>
          <w:shd w:val="clear" w:color="auto" w:fill="FFFFFF"/>
        </w:rPr>
      </w:pPr>
      <w:r w:rsidRPr="00263DD1">
        <w:rPr>
          <w:rFonts w:asciiTheme="minorHAnsi" w:eastAsia="Times New Roman" w:hAnsiTheme="minorHAnsi" w:cstheme="minorHAnsi"/>
          <w:b/>
          <w:color w:val="000000"/>
          <w:shd w:val="clear" w:color="auto" w:fill="FFFFFF"/>
        </w:rPr>
        <w:t>27 Sept – 2 Oct 2015. Conventional centre Providence, RI, USA.</w:t>
      </w:r>
    </w:p>
    <w:p w:rsidR="00155451" w:rsidRPr="00263DD1" w:rsidRDefault="00155451" w:rsidP="00DD1B6A">
      <w:pPr>
        <w:spacing w:after="0"/>
        <w:ind w:left="1440" w:right="-334"/>
        <w:jc w:val="both"/>
        <w:rPr>
          <w:rFonts w:asciiTheme="minorHAnsi" w:eastAsia="Times New Roman" w:hAnsiTheme="minorHAnsi" w:cstheme="minorHAnsi"/>
          <w:i/>
          <w:color w:val="0070C0"/>
          <w:shd w:val="clear" w:color="auto" w:fill="FFFFFF"/>
          <w:lang w:val="en-US"/>
        </w:rPr>
      </w:pPr>
      <w:r w:rsidRPr="00263DD1">
        <w:rPr>
          <w:rFonts w:asciiTheme="minorHAnsi" w:eastAsia="Times New Roman" w:hAnsiTheme="minorHAnsi" w:cstheme="minorHAnsi"/>
          <w:b/>
          <w:color w:val="FF0000"/>
          <w:shd w:val="clear" w:color="auto" w:fill="FFFFFF"/>
          <w:lang w:val="en-US"/>
        </w:rPr>
        <w:t>Presentation</w:t>
      </w:r>
      <w:r w:rsidRPr="00263DD1">
        <w:rPr>
          <w:rFonts w:asciiTheme="minorHAnsi" w:eastAsia="Times New Roman" w:hAnsiTheme="minorHAnsi" w:cstheme="minorHAnsi"/>
          <w:b/>
          <w:color w:val="000000"/>
          <w:shd w:val="clear" w:color="auto" w:fill="FFFFFF"/>
          <w:lang w:val="en-US"/>
        </w:rPr>
        <w:t xml:space="preserve">: </w:t>
      </w:r>
      <w:r w:rsidRPr="00263DD1">
        <w:rPr>
          <w:rFonts w:asciiTheme="minorHAnsi" w:eastAsia="Times New Roman" w:hAnsiTheme="minorHAnsi" w:cstheme="minorHAnsi"/>
          <w:i/>
          <w:color w:val="0070C0"/>
          <w:shd w:val="clear" w:color="auto" w:fill="FFFFFF"/>
          <w:lang w:val="en-US"/>
        </w:rPr>
        <w:t>Study of Plasma and Identification of hazardous elements in the polystyrene using Laser Induced Breakdown Spectroscopy</w:t>
      </w:r>
    </w:p>
    <w:p w:rsidR="00DD1B6A" w:rsidRPr="00263DD1" w:rsidRDefault="00DD1B6A" w:rsidP="00DD1B6A">
      <w:pPr>
        <w:spacing w:after="0"/>
        <w:ind w:left="1440" w:right="-334"/>
        <w:jc w:val="both"/>
        <w:rPr>
          <w:rFonts w:asciiTheme="minorHAnsi" w:eastAsia="Times New Roman" w:hAnsiTheme="minorHAnsi" w:cstheme="minorHAnsi"/>
          <w:b/>
          <w:color w:val="000000"/>
          <w:shd w:val="clear" w:color="auto" w:fill="FFFFFF"/>
        </w:rPr>
      </w:pPr>
    </w:p>
    <w:p w:rsidR="00923776" w:rsidRPr="00263DD1" w:rsidRDefault="00923776" w:rsidP="00923776">
      <w:pPr>
        <w:pStyle w:val="BlockText"/>
        <w:numPr>
          <w:ilvl w:val="0"/>
          <w:numId w:val="13"/>
        </w:numPr>
        <w:jc w:val="both"/>
        <w:rPr>
          <w:rStyle w:val="Emphasis"/>
          <w:rFonts w:asciiTheme="minorHAnsi" w:hAnsiTheme="minorHAnsi" w:cstheme="minorHAnsi"/>
          <w:bCs w:val="0"/>
          <w:i w:val="0"/>
          <w:color w:val="000000"/>
          <w:sz w:val="22"/>
          <w:szCs w:val="22"/>
          <w:shd w:val="clear" w:color="auto" w:fill="FFFFFF"/>
        </w:rPr>
      </w:pPr>
      <w:r w:rsidRPr="00263DD1">
        <w:rPr>
          <w:rStyle w:val="Emphasis"/>
          <w:rFonts w:asciiTheme="minorHAnsi" w:hAnsiTheme="minorHAnsi" w:cstheme="minorHAnsi"/>
          <w:bCs w:val="0"/>
          <w:i w:val="0"/>
          <w:color w:val="000000"/>
          <w:sz w:val="22"/>
          <w:szCs w:val="22"/>
          <w:shd w:val="clear" w:color="auto" w:fill="FFFFFF"/>
        </w:rPr>
        <w:t xml:space="preserve">Fifth Saudi International Meeting on Frontiers of physics. 16-18 February 2016, Jazan University Saudi Arabia. </w:t>
      </w:r>
    </w:p>
    <w:p w:rsidR="00397470" w:rsidRPr="00263DD1" w:rsidRDefault="00923776" w:rsidP="00020986">
      <w:pPr>
        <w:pStyle w:val="BlockText"/>
        <w:ind w:left="1440"/>
        <w:jc w:val="both"/>
        <w:rPr>
          <w:rStyle w:val="Emphasis"/>
          <w:rFonts w:asciiTheme="minorHAnsi" w:hAnsiTheme="minorHAnsi" w:cstheme="minorHAnsi"/>
          <w:b w:val="0"/>
          <w:bCs w:val="0"/>
          <w:i w:val="0"/>
          <w:color w:val="4F81BD" w:themeColor="accent1"/>
          <w:sz w:val="22"/>
          <w:szCs w:val="22"/>
          <w:shd w:val="clear" w:color="auto" w:fill="FFFFFF"/>
        </w:rPr>
      </w:pPr>
      <w:r w:rsidRPr="00263DD1">
        <w:rPr>
          <w:rStyle w:val="Emphasis"/>
          <w:rFonts w:asciiTheme="minorHAnsi" w:hAnsiTheme="minorHAnsi" w:cstheme="minorHAnsi"/>
          <w:bCs w:val="0"/>
          <w:i w:val="0"/>
          <w:color w:val="FF0000"/>
          <w:sz w:val="22"/>
          <w:szCs w:val="22"/>
          <w:shd w:val="clear" w:color="auto" w:fill="FFFFFF"/>
        </w:rPr>
        <w:t>Presentation</w:t>
      </w:r>
      <w:r w:rsidRPr="00263DD1">
        <w:rPr>
          <w:rStyle w:val="Emphasis"/>
          <w:rFonts w:asciiTheme="minorHAnsi" w:hAnsiTheme="minorHAnsi" w:cstheme="minorHAnsi"/>
          <w:bCs w:val="0"/>
          <w:i w:val="0"/>
          <w:color w:val="000000"/>
          <w:sz w:val="22"/>
          <w:szCs w:val="22"/>
          <w:shd w:val="clear" w:color="auto" w:fill="FFFFFF"/>
        </w:rPr>
        <w:t xml:space="preserve">: </w:t>
      </w:r>
      <w:r w:rsidRPr="00263DD1">
        <w:rPr>
          <w:rStyle w:val="Emphasis"/>
          <w:rFonts w:asciiTheme="minorHAnsi" w:hAnsiTheme="minorHAnsi" w:cstheme="minorHAnsi"/>
          <w:b w:val="0"/>
          <w:bCs w:val="0"/>
          <w:i w:val="0"/>
          <w:color w:val="4F81BD" w:themeColor="accent1"/>
          <w:sz w:val="22"/>
          <w:szCs w:val="22"/>
          <w:shd w:val="clear" w:color="auto" w:fill="FFFFFF"/>
        </w:rPr>
        <w:t>Synthesis and characterization of cadmium selenide quantum dots at different parameter using chemical method</w:t>
      </w:r>
    </w:p>
    <w:p w:rsidR="00020986" w:rsidRPr="00263DD1" w:rsidRDefault="00020986" w:rsidP="00020986">
      <w:pPr>
        <w:pStyle w:val="BlockText"/>
        <w:ind w:left="1440"/>
        <w:jc w:val="both"/>
        <w:rPr>
          <w:rStyle w:val="Emphasis"/>
          <w:rFonts w:asciiTheme="minorHAnsi" w:hAnsiTheme="minorHAnsi" w:cstheme="minorHAnsi"/>
          <w:b w:val="0"/>
          <w:bCs w:val="0"/>
          <w:i w:val="0"/>
          <w:color w:val="000000"/>
          <w:sz w:val="22"/>
          <w:szCs w:val="22"/>
          <w:shd w:val="clear" w:color="auto" w:fill="FFFFFF"/>
        </w:rPr>
      </w:pPr>
    </w:p>
    <w:p w:rsidR="005751C0" w:rsidRPr="00263DD1" w:rsidRDefault="005751C0" w:rsidP="005751C0">
      <w:pPr>
        <w:pStyle w:val="BlockText"/>
        <w:numPr>
          <w:ilvl w:val="0"/>
          <w:numId w:val="13"/>
        </w:numPr>
        <w:jc w:val="both"/>
        <w:rPr>
          <w:rStyle w:val="Emphasis"/>
          <w:rFonts w:asciiTheme="minorHAnsi" w:hAnsiTheme="minorHAnsi" w:cstheme="minorHAnsi"/>
          <w:bCs w:val="0"/>
          <w:i w:val="0"/>
          <w:color w:val="000000"/>
          <w:sz w:val="22"/>
          <w:szCs w:val="22"/>
          <w:shd w:val="clear" w:color="auto" w:fill="FFFFFF"/>
        </w:rPr>
      </w:pPr>
      <w:r w:rsidRPr="00263DD1">
        <w:rPr>
          <w:rStyle w:val="Emphasis"/>
          <w:rFonts w:asciiTheme="minorHAnsi" w:hAnsiTheme="minorHAnsi" w:cstheme="minorHAnsi"/>
          <w:bCs w:val="0"/>
          <w:i w:val="0"/>
          <w:color w:val="000000"/>
          <w:sz w:val="22"/>
          <w:szCs w:val="22"/>
          <w:shd w:val="clear" w:color="auto" w:fill="FFFFFF"/>
        </w:rPr>
        <w:t>Nanoscience and nanotechnology for new generation (NANONG2016). 20-22 Oct 2016, KEMER-Antalya Turkey.</w:t>
      </w:r>
    </w:p>
    <w:p w:rsidR="00923776" w:rsidRPr="00263DD1" w:rsidRDefault="00923776" w:rsidP="00923776">
      <w:pPr>
        <w:pStyle w:val="BlockText"/>
        <w:ind w:left="1440"/>
        <w:jc w:val="both"/>
        <w:rPr>
          <w:rFonts w:asciiTheme="minorHAnsi" w:hAnsiTheme="minorHAnsi" w:cstheme="minorHAnsi"/>
          <w:b w:val="0"/>
          <w:color w:val="4F81BD" w:themeColor="accent1"/>
          <w:sz w:val="22"/>
          <w:szCs w:val="22"/>
          <w:shd w:val="clear" w:color="auto" w:fill="FFFFFF"/>
          <w:lang w:val="en-US"/>
        </w:rPr>
      </w:pPr>
      <w:r w:rsidRPr="00263DD1">
        <w:rPr>
          <w:rFonts w:asciiTheme="minorHAnsi" w:hAnsiTheme="minorHAnsi" w:cstheme="minorHAnsi"/>
          <w:color w:val="FF0000"/>
          <w:sz w:val="22"/>
          <w:szCs w:val="22"/>
          <w:shd w:val="clear" w:color="auto" w:fill="FFFFFF"/>
          <w:lang w:val="en-US"/>
        </w:rPr>
        <w:t>Presentation</w:t>
      </w:r>
      <w:r w:rsidR="00F55229" w:rsidRPr="00263DD1">
        <w:rPr>
          <w:rFonts w:asciiTheme="minorHAnsi" w:hAnsiTheme="minorHAnsi" w:cstheme="minorHAnsi"/>
          <w:color w:val="FF0000"/>
          <w:sz w:val="22"/>
          <w:szCs w:val="22"/>
          <w:shd w:val="clear" w:color="auto" w:fill="FFFFFF"/>
          <w:lang w:val="en-US"/>
        </w:rPr>
        <w:t xml:space="preserve">: </w:t>
      </w:r>
      <w:r w:rsidR="00F55229" w:rsidRPr="00263DD1">
        <w:rPr>
          <w:rFonts w:asciiTheme="minorHAnsi" w:hAnsiTheme="minorHAnsi" w:cstheme="minorHAnsi"/>
          <w:b w:val="0"/>
          <w:color w:val="4F81BD" w:themeColor="accent1"/>
          <w:sz w:val="22"/>
          <w:szCs w:val="22"/>
          <w:shd w:val="clear" w:color="auto" w:fill="FFFFFF"/>
          <w:lang w:val="en-US"/>
        </w:rPr>
        <w:t>Effect of Pulsed UV Laser on Optical and Nano-Structural Characteristics of Alpha Irradiated PM-355 Polymeric Detectors</w:t>
      </w:r>
    </w:p>
    <w:p w:rsidR="00020986" w:rsidRPr="00263DD1" w:rsidRDefault="00020986" w:rsidP="00923776">
      <w:pPr>
        <w:pStyle w:val="BlockText"/>
        <w:ind w:left="1440"/>
        <w:jc w:val="both"/>
        <w:rPr>
          <w:rStyle w:val="Emphasis"/>
          <w:rFonts w:asciiTheme="minorHAnsi" w:hAnsiTheme="minorHAnsi" w:cstheme="minorHAnsi"/>
          <w:b w:val="0"/>
          <w:bCs w:val="0"/>
          <w:i w:val="0"/>
          <w:color w:val="4F81BD" w:themeColor="accent1"/>
          <w:sz w:val="22"/>
          <w:szCs w:val="22"/>
          <w:shd w:val="clear" w:color="auto" w:fill="FFFFFF"/>
        </w:rPr>
      </w:pPr>
    </w:p>
    <w:p w:rsidR="00591848" w:rsidRPr="00263DD1" w:rsidRDefault="00B416CF" w:rsidP="001F2FC2">
      <w:pPr>
        <w:pStyle w:val="BlockText"/>
        <w:numPr>
          <w:ilvl w:val="0"/>
          <w:numId w:val="13"/>
        </w:numPr>
        <w:jc w:val="both"/>
        <w:rPr>
          <w:rStyle w:val="Emphasis"/>
          <w:rFonts w:asciiTheme="minorHAnsi" w:hAnsiTheme="minorHAnsi" w:cstheme="minorHAnsi"/>
          <w:bCs w:val="0"/>
          <w:i w:val="0"/>
          <w:color w:val="000000"/>
          <w:sz w:val="22"/>
          <w:szCs w:val="22"/>
          <w:shd w:val="clear" w:color="auto" w:fill="FFFFFF"/>
        </w:rPr>
      </w:pPr>
      <w:r w:rsidRPr="00263DD1">
        <w:rPr>
          <w:rStyle w:val="Emphasis"/>
          <w:rFonts w:asciiTheme="minorHAnsi" w:hAnsiTheme="minorHAnsi" w:cstheme="minorHAnsi"/>
          <w:bCs w:val="0"/>
          <w:i w:val="0"/>
          <w:color w:val="000000" w:themeColor="text1"/>
          <w:sz w:val="22"/>
          <w:szCs w:val="22"/>
          <w:shd w:val="clear" w:color="auto" w:fill="FFFFFF"/>
        </w:rPr>
        <w:t>2</w:t>
      </w:r>
      <w:r w:rsidRPr="00263DD1">
        <w:rPr>
          <w:rStyle w:val="Emphasis"/>
          <w:rFonts w:asciiTheme="minorHAnsi" w:hAnsiTheme="minorHAnsi" w:cstheme="minorHAnsi"/>
          <w:bCs w:val="0"/>
          <w:i w:val="0"/>
          <w:color w:val="000000" w:themeColor="text1"/>
          <w:sz w:val="22"/>
          <w:szCs w:val="22"/>
          <w:shd w:val="clear" w:color="auto" w:fill="FFFFFF"/>
          <w:vertAlign w:val="superscript"/>
        </w:rPr>
        <w:t>nd</w:t>
      </w:r>
      <w:r w:rsidRPr="00263DD1">
        <w:rPr>
          <w:rStyle w:val="Emphasis"/>
          <w:rFonts w:asciiTheme="minorHAnsi" w:hAnsiTheme="minorHAnsi" w:cstheme="minorHAnsi"/>
          <w:bCs w:val="0"/>
          <w:i w:val="0"/>
          <w:color w:val="000000" w:themeColor="text1"/>
          <w:sz w:val="22"/>
          <w:szCs w:val="22"/>
          <w:shd w:val="clear" w:color="auto" w:fill="FFFFFF"/>
        </w:rPr>
        <w:t xml:space="preserve"> International conference </w:t>
      </w:r>
      <w:r w:rsidR="00923776" w:rsidRPr="00263DD1">
        <w:rPr>
          <w:rStyle w:val="Emphasis"/>
          <w:rFonts w:asciiTheme="minorHAnsi" w:hAnsiTheme="minorHAnsi" w:cstheme="minorHAnsi"/>
          <w:bCs w:val="0"/>
          <w:i w:val="0"/>
          <w:color w:val="000000" w:themeColor="text1"/>
          <w:sz w:val="22"/>
          <w:szCs w:val="22"/>
          <w:shd w:val="clear" w:color="auto" w:fill="FFFFFF"/>
        </w:rPr>
        <w:t>Advanced</w:t>
      </w:r>
      <w:r w:rsidRPr="00263DD1">
        <w:rPr>
          <w:rStyle w:val="Emphasis"/>
          <w:rFonts w:asciiTheme="minorHAnsi" w:hAnsiTheme="minorHAnsi" w:cstheme="minorHAnsi"/>
          <w:bCs w:val="0"/>
          <w:i w:val="0"/>
          <w:color w:val="000000" w:themeColor="text1"/>
          <w:sz w:val="22"/>
          <w:szCs w:val="22"/>
          <w:shd w:val="clear" w:color="auto" w:fill="FFFFFF"/>
        </w:rPr>
        <w:t xml:space="preserve"> and Functional Materials Technologies (AFMAT2016) 20-22 Oct 2016, KEMER-Antalya Turkey.</w:t>
      </w:r>
    </w:p>
    <w:p w:rsidR="00923776" w:rsidRDefault="00923776" w:rsidP="00923776">
      <w:pPr>
        <w:pStyle w:val="BlockText"/>
        <w:ind w:left="1440"/>
        <w:jc w:val="both"/>
        <w:rPr>
          <w:rFonts w:asciiTheme="minorHAnsi" w:hAnsiTheme="minorHAnsi" w:cstheme="minorHAnsi"/>
          <w:b w:val="0"/>
          <w:color w:val="4F81BD" w:themeColor="accent1"/>
          <w:sz w:val="22"/>
          <w:szCs w:val="22"/>
          <w:shd w:val="clear" w:color="auto" w:fill="FFFFFF"/>
          <w:lang w:val="en-US"/>
        </w:rPr>
      </w:pPr>
      <w:r w:rsidRPr="00263DD1">
        <w:rPr>
          <w:rFonts w:asciiTheme="minorHAnsi" w:hAnsiTheme="minorHAnsi" w:cstheme="minorHAnsi"/>
          <w:color w:val="FF0000"/>
          <w:sz w:val="22"/>
          <w:szCs w:val="22"/>
          <w:shd w:val="clear" w:color="auto" w:fill="FFFFFF"/>
          <w:lang w:val="en-US"/>
        </w:rPr>
        <w:t>Presentation</w:t>
      </w:r>
      <w:r w:rsidR="00F55229" w:rsidRPr="00263DD1">
        <w:rPr>
          <w:rFonts w:asciiTheme="minorHAnsi" w:hAnsiTheme="minorHAnsi" w:cstheme="minorHAnsi"/>
          <w:color w:val="FF0000"/>
          <w:sz w:val="22"/>
          <w:szCs w:val="22"/>
          <w:shd w:val="clear" w:color="auto" w:fill="FFFFFF"/>
          <w:lang w:val="en-US"/>
        </w:rPr>
        <w:t xml:space="preserve">: </w:t>
      </w:r>
      <w:r w:rsidR="00F55229" w:rsidRPr="00263DD1">
        <w:rPr>
          <w:rFonts w:asciiTheme="minorHAnsi" w:hAnsiTheme="minorHAnsi" w:cstheme="minorHAnsi"/>
          <w:b w:val="0"/>
          <w:color w:val="4F81BD" w:themeColor="accent1"/>
          <w:sz w:val="22"/>
          <w:szCs w:val="22"/>
          <w:shd w:val="clear" w:color="auto" w:fill="FFFFFF"/>
          <w:lang w:val="en-US"/>
        </w:rPr>
        <w:t>Analysis of chemical modifications and formation of Nano- structure by proton beam irradiation in PM-355 polymer</w:t>
      </w:r>
      <w:r w:rsidR="007D37DC">
        <w:rPr>
          <w:rFonts w:asciiTheme="minorHAnsi" w:hAnsiTheme="minorHAnsi" w:cstheme="minorHAnsi"/>
          <w:b w:val="0"/>
          <w:color w:val="4F81BD" w:themeColor="accent1"/>
          <w:sz w:val="22"/>
          <w:szCs w:val="22"/>
          <w:shd w:val="clear" w:color="auto" w:fill="FFFFFF"/>
          <w:lang w:val="en-US"/>
        </w:rPr>
        <w:t xml:space="preserve">  </w:t>
      </w:r>
    </w:p>
    <w:p w:rsidR="007D37DC" w:rsidRDefault="007D37DC" w:rsidP="007D37DC">
      <w:pPr>
        <w:pStyle w:val="ListParagraph"/>
        <w:numPr>
          <w:ilvl w:val="2"/>
          <w:numId w:val="45"/>
        </w:numPr>
        <w:ind w:left="1440"/>
        <w:rPr>
          <w:rStyle w:val="Emphasis"/>
          <w:rFonts w:ascii="Times New Roman" w:eastAsia="Times New Roman" w:hAnsi="Times New Roman"/>
          <w:i w:val="0"/>
          <w:color w:val="000000"/>
          <w:shd w:val="clear" w:color="auto" w:fill="FFFFFF"/>
        </w:rPr>
      </w:pPr>
      <w:r>
        <w:rPr>
          <w:rStyle w:val="Emphasis"/>
          <w:rFonts w:ascii="Times New Roman" w:eastAsia="Times New Roman" w:hAnsi="Times New Roman"/>
          <w:b/>
          <w:bCs/>
          <w:i w:val="0"/>
          <w:color w:val="000000"/>
          <w:shd w:val="clear" w:color="auto" w:fill="FFFFFF"/>
        </w:rPr>
        <w:lastRenderedPageBreak/>
        <w:t xml:space="preserve">International Conference on Laser, Optics and Photonics. </w:t>
      </w:r>
      <w:r w:rsidRPr="007C0AAE">
        <w:rPr>
          <w:rStyle w:val="Emphasis"/>
          <w:rFonts w:ascii="Times New Roman" w:eastAsia="Times New Roman" w:hAnsi="Times New Roman"/>
          <w:i w:val="0"/>
          <w:color w:val="000000"/>
          <w:shd w:val="clear" w:color="auto" w:fill="FFFFFF"/>
        </w:rPr>
        <w:t>July 25-26, 2018 –</w:t>
      </w:r>
      <w:r>
        <w:rPr>
          <w:rStyle w:val="Emphasis"/>
          <w:rFonts w:ascii="Times New Roman" w:eastAsia="Times New Roman" w:hAnsi="Times New Roman"/>
          <w:i w:val="0"/>
          <w:color w:val="000000"/>
          <w:shd w:val="clear" w:color="auto" w:fill="FFFFFF"/>
        </w:rPr>
        <w:t xml:space="preserve">Osaka, </w:t>
      </w:r>
      <w:r w:rsidRPr="007C0AAE">
        <w:rPr>
          <w:rStyle w:val="Emphasis"/>
          <w:rFonts w:ascii="Times New Roman" w:eastAsia="Times New Roman" w:hAnsi="Times New Roman"/>
          <w:i w:val="0"/>
          <w:color w:val="000000"/>
          <w:shd w:val="clear" w:color="auto" w:fill="FFFFFF"/>
        </w:rPr>
        <w:t>Japan</w:t>
      </w:r>
      <w:r>
        <w:rPr>
          <w:rStyle w:val="Emphasis"/>
          <w:rFonts w:ascii="Times New Roman" w:eastAsia="Times New Roman" w:hAnsi="Times New Roman"/>
          <w:i w:val="0"/>
          <w:color w:val="000000"/>
          <w:shd w:val="clear" w:color="auto" w:fill="FFFFFF"/>
        </w:rPr>
        <w:t xml:space="preserve">. </w:t>
      </w:r>
    </w:p>
    <w:p w:rsidR="007D37DC" w:rsidRDefault="007D37DC" w:rsidP="007D37DC">
      <w:pPr>
        <w:pStyle w:val="ListParagraph"/>
        <w:ind w:left="1440"/>
        <w:rPr>
          <w:rStyle w:val="Emphasis"/>
          <w:rFonts w:ascii="Times New Roman" w:eastAsia="Times New Roman" w:hAnsi="Times New Roman"/>
          <w:i w:val="0"/>
          <w:color w:val="000000"/>
          <w:shd w:val="clear" w:color="auto" w:fill="FFFFFF"/>
        </w:rPr>
      </w:pPr>
      <w:r w:rsidRPr="00263DD1">
        <w:rPr>
          <w:rFonts w:asciiTheme="minorHAnsi" w:hAnsiTheme="minorHAnsi" w:cstheme="minorHAnsi"/>
          <w:color w:val="FF0000"/>
          <w:shd w:val="clear" w:color="auto" w:fill="FFFFFF"/>
          <w:lang w:val="en-US"/>
        </w:rPr>
        <w:t>Presentation:</w:t>
      </w:r>
      <w:r w:rsidR="00D06721">
        <w:rPr>
          <w:rFonts w:asciiTheme="minorHAnsi" w:hAnsiTheme="minorHAnsi" w:cstheme="minorHAnsi"/>
          <w:color w:val="FF0000"/>
          <w:shd w:val="clear" w:color="auto" w:fill="FFFFFF"/>
          <w:lang w:val="en-US"/>
        </w:rPr>
        <w:t xml:space="preserve"> </w:t>
      </w:r>
      <w:r w:rsidR="00D06721" w:rsidRPr="00D06721">
        <w:rPr>
          <w:rFonts w:asciiTheme="minorHAnsi" w:hAnsiTheme="minorHAnsi" w:cstheme="minorHAnsi"/>
          <w:color w:val="0070C0"/>
          <w:shd w:val="clear" w:color="auto" w:fill="FFFFFF"/>
          <w:lang w:val="en-US"/>
        </w:rPr>
        <w:t>Laser Induced Breakdown Spectroscopy for Analysis of Materials</w:t>
      </w:r>
    </w:p>
    <w:p w:rsidR="007D37DC" w:rsidRDefault="007D37DC" w:rsidP="004506E3">
      <w:pPr>
        <w:pStyle w:val="ListParagraph"/>
        <w:numPr>
          <w:ilvl w:val="0"/>
          <w:numId w:val="13"/>
        </w:numPr>
        <w:rPr>
          <w:rStyle w:val="Emphasis"/>
          <w:rFonts w:ascii="Times New Roman" w:eastAsia="Times New Roman" w:hAnsi="Times New Roman"/>
          <w:i w:val="0"/>
          <w:color w:val="000000"/>
          <w:shd w:val="clear" w:color="auto" w:fill="FFFFFF"/>
        </w:rPr>
      </w:pPr>
      <w:r w:rsidRPr="007D37DC">
        <w:rPr>
          <w:rStyle w:val="Emphasis"/>
          <w:rFonts w:ascii="Times New Roman" w:eastAsia="Times New Roman" w:hAnsi="Times New Roman"/>
          <w:i w:val="0"/>
          <w:color w:val="000000"/>
          <w:shd w:val="clear" w:color="auto" w:fill="FFFFFF"/>
        </w:rPr>
        <w:t>4</w:t>
      </w:r>
      <w:r w:rsidRPr="007D37DC">
        <w:rPr>
          <w:rStyle w:val="Emphasis"/>
          <w:rFonts w:ascii="Times New Roman" w:eastAsia="Times New Roman" w:hAnsi="Times New Roman"/>
          <w:i w:val="0"/>
          <w:color w:val="000000"/>
          <w:shd w:val="clear" w:color="auto" w:fill="FFFFFF"/>
          <w:vertAlign w:val="superscript"/>
        </w:rPr>
        <w:t>th</w:t>
      </w:r>
      <w:r w:rsidRPr="007D37DC">
        <w:rPr>
          <w:rStyle w:val="Emphasis"/>
          <w:rFonts w:ascii="Times New Roman" w:eastAsia="Times New Roman" w:hAnsi="Times New Roman"/>
          <w:i w:val="0"/>
          <w:color w:val="000000"/>
          <w:shd w:val="clear" w:color="auto" w:fill="FFFFFF"/>
        </w:rPr>
        <w:t xml:space="preserve"> World Congress on Material Science &amp; Engineering. August 13-15, 2018- London, UK</w:t>
      </w:r>
    </w:p>
    <w:p w:rsidR="007D37DC" w:rsidRDefault="007D37DC" w:rsidP="004506E3">
      <w:pPr>
        <w:pStyle w:val="ListParagraph"/>
        <w:numPr>
          <w:ilvl w:val="0"/>
          <w:numId w:val="13"/>
        </w:numPr>
        <w:jc w:val="both"/>
        <w:rPr>
          <w:rStyle w:val="Emphasis"/>
          <w:rFonts w:ascii="Times New Roman" w:eastAsia="Times New Roman" w:hAnsi="Times New Roman"/>
          <w:i w:val="0"/>
          <w:color w:val="0070C0"/>
          <w:shd w:val="clear" w:color="auto" w:fill="FFFFFF"/>
        </w:rPr>
      </w:pPr>
      <w:r w:rsidRPr="00263DD1">
        <w:rPr>
          <w:rFonts w:asciiTheme="minorHAnsi" w:hAnsiTheme="minorHAnsi" w:cstheme="minorHAnsi"/>
          <w:color w:val="FF0000"/>
          <w:shd w:val="clear" w:color="auto" w:fill="FFFFFF"/>
          <w:lang w:val="en-US"/>
        </w:rPr>
        <w:t>Presentation:</w:t>
      </w:r>
      <w:r w:rsidR="00D06721" w:rsidRPr="00D06721">
        <w:rPr>
          <w:rStyle w:val="Heading1Char"/>
          <w:rFonts w:eastAsia="Times New Roman"/>
          <w:color w:val="0070C0"/>
          <w:shd w:val="clear" w:color="auto" w:fill="FFFFFF"/>
        </w:rPr>
        <w:t xml:space="preserve"> </w:t>
      </w:r>
      <w:r w:rsidR="00D06721" w:rsidRPr="000859D2">
        <w:rPr>
          <w:rStyle w:val="Emphasis"/>
          <w:rFonts w:ascii="Times New Roman" w:eastAsia="Times New Roman" w:hAnsi="Times New Roman"/>
          <w:i w:val="0"/>
          <w:color w:val="0070C0"/>
          <w:shd w:val="clear" w:color="auto" w:fill="FFFFFF"/>
        </w:rPr>
        <w:t>Evaluation of modifications in laser irradiated Nickle doped Cadmium Oxide nanostructured thin films synthesized by sol get method</w:t>
      </w:r>
    </w:p>
    <w:p w:rsidR="00C72271" w:rsidRPr="004506E3" w:rsidRDefault="00C72271" w:rsidP="004506E3">
      <w:pPr>
        <w:pStyle w:val="ListParagraph"/>
        <w:numPr>
          <w:ilvl w:val="0"/>
          <w:numId w:val="13"/>
        </w:numPr>
        <w:jc w:val="both"/>
        <w:rPr>
          <w:rFonts w:ascii="Times New Roman" w:eastAsia="Times New Roman" w:hAnsi="Times New Roman"/>
          <w:color w:val="000000"/>
          <w:shd w:val="clear" w:color="auto" w:fill="FFFFFF"/>
        </w:rPr>
      </w:pPr>
      <w:r w:rsidRPr="004506E3">
        <w:rPr>
          <w:rFonts w:ascii="Times New Roman" w:eastAsia="Times New Roman" w:hAnsi="Times New Roman"/>
          <w:color w:val="000000"/>
          <w:shd w:val="clear" w:color="auto" w:fill="FFFFFF"/>
        </w:rPr>
        <w:t>4TH INTERNATIONAL ORGANIC ELECTRONIC MATERIAL TECHNOLOGY CONFERENCE (OEMT2019), July, 17-19, 2019 Dubai UAE.</w:t>
      </w:r>
    </w:p>
    <w:p w:rsidR="00EF2961" w:rsidRPr="004506E3" w:rsidRDefault="00C72271" w:rsidP="004506E3">
      <w:pPr>
        <w:pStyle w:val="ListParagraph"/>
        <w:ind w:left="1440"/>
        <w:jc w:val="both"/>
        <w:rPr>
          <w:rStyle w:val="Emphasis"/>
          <w:rFonts w:ascii="Times New Roman" w:eastAsia="Times New Roman" w:hAnsi="Times New Roman"/>
          <w:i w:val="0"/>
          <w:color w:val="0070C0"/>
          <w:shd w:val="clear" w:color="auto" w:fill="FFFFFF"/>
        </w:rPr>
      </w:pPr>
      <w:r w:rsidRPr="004506E3">
        <w:rPr>
          <w:rFonts w:asciiTheme="minorHAnsi" w:hAnsiTheme="minorHAnsi" w:cstheme="minorHAnsi"/>
          <w:color w:val="FF0000"/>
          <w:shd w:val="clear" w:color="auto" w:fill="FFFFFF"/>
          <w:lang w:val="en-US"/>
        </w:rPr>
        <w:t>Presentation:</w:t>
      </w:r>
      <w:r w:rsidRPr="004506E3">
        <w:rPr>
          <w:rStyle w:val="Heading1Char"/>
          <w:rFonts w:eastAsia="Times New Roman"/>
          <w:color w:val="0070C0"/>
          <w:shd w:val="clear" w:color="auto" w:fill="FFFFFF"/>
        </w:rPr>
        <w:t xml:space="preserve"> </w:t>
      </w:r>
      <w:r w:rsidRPr="004506E3">
        <w:rPr>
          <w:rStyle w:val="Emphasis"/>
          <w:rFonts w:ascii="Times New Roman" w:eastAsia="Times New Roman" w:hAnsi="Times New Roman"/>
          <w:i w:val="0"/>
          <w:color w:val="0070C0"/>
          <w:shd w:val="clear" w:color="auto" w:fill="FFFFFF"/>
        </w:rPr>
        <w:t>Synthesis of NiO mediated nano-materials and their evaluation of Photodynamic Therapy of HeLa cell line</w:t>
      </w:r>
      <w:r w:rsidR="00EF2961" w:rsidRPr="004506E3">
        <w:rPr>
          <w:rStyle w:val="Emphasis"/>
          <w:rFonts w:ascii="Times New Roman" w:eastAsia="Times New Roman" w:hAnsi="Times New Roman"/>
          <w:i w:val="0"/>
          <w:color w:val="0070C0"/>
          <w:shd w:val="clear" w:color="auto" w:fill="FFFFFF"/>
        </w:rPr>
        <w:t>.</w:t>
      </w:r>
    </w:p>
    <w:p w:rsidR="00EF2961" w:rsidRDefault="00EF2961" w:rsidP="00EF2961">
      <w:pPr>
        <w:jc w:val="both"/>
        <w:rPr>
          <w:rFonts w:ascii="Times New Roman" w:eastAsia="Times New Roman" w:hAnsi="Times New Roman"/>
          <w:color w:val="000000"/>
          <w:shd w:val="clear" w:color="auto" w:fill="FFFFFF"/>
        </w:rPr>
      </w:pPr>
    </w:p>
    <w:p w:rsidR="00EF2961" w:rsidRPr="004506E3" w:rsidRDefault="00EF2961" w:rsidP="004506E3">
      <w:pPr>
        <w:pStyle w:val="ListParagraph"/>
        <w:numPr>
          <w:ilvl w:val="0"/>
          <w:numId w:val="13"/>
        </w:numPr>
        <w:jc w:val="both"/>
        <w:rPr>
          <w:rFonts w:ascii="Times New Roman" w:eastAsia="Times New Roman" w:hAnsi="Times New Roman"/>
          <w:color w:val="000000"/>
          <w:shd w:val="clear" w:color="auto" w:fill="FFFFFF"/>
        </w:rPr>
      </w:pPr>
      <w:r w:rsidRPr="004506E3">
        <w:rPr>
          <w:rFonts w:ascii="Times New Roman" w:eastAsia="Times New Roman" w:hAnsi="Times New Roman"/>
          <w:color w:val="000000"/>
          <w:shd w:val="clear" w:color="auto" w:fill="FFFFFF"/>
        </w:rPr>
        <w:t>5th International Conference on Advances in Functional Materials,</w:t>
      </w:r>
      <w:r w:rsidRPr="004506E3">
        <w:rPr>
          <w:rFonts w:ascii="Arial" w:hAnsi="Arial" w:cs="Arial"/>
          <w:color w:val="000000"/>
          <w:shd w:val="clear" w:color="auto" w:fill="F9F9F9"/>
        </w:rPr>
        <w:t xml:space="preserve"> </w:t>
      </w:r>
      <w:r w:rsidRPr="004506E3">
        <w:rPr>
          <w:rFonts w:ascii="Arial" w:hAnsi="Arial" w:cs="Arial"/>
          <w:color w:val="000000"/>
          <w:shd w:val="clear" w:color="auto" w:fill="F9F9F9"/>
        </w:rPr>
        <w:t>George Washington University, Washington, D.C</w:t>
      </w:r>
      <w:r w:rsidRPr="004506E3">
        <w:rPr>
          <w:rFonts w:ascii="Arial" w:hAnsi="Arial" w:cs="Arial"/>
          <w:color w:val="000000"/>
          <w:shd w:val="clear" w:color="auto" w:fill="F9F9F9"/>
        </w:rPr>
        <w:t>, USA, July 22-14 2019.</w:t>
      </w:r>
      <w:r w:rsidRPr="004506E3">
        <w:rPr>
          <w:rFonts w:ascii="Times New Roman" w:eastAsia="Times New Roman" w:hAnsi="Times New Roman"/>
          <w:color w:val="000000"/>
          <w:shd w:val="clear" w:color="auto" w:fill="FFFFFF"/>
        </w:rPr>
        <w:t xml:space="preserve"> </w:t>
      </w:r>
    </w:p>
    <w:p w:rsidR="00EF2961" w:rsidRDefault="00EF2961" w:rsidP="004506E3">
      <w:pPr>
        <w:ind w:left="1440"/>
        <w:jc w:val="both"/>
        <w:rPr>
          <w:rFonts w:ascii="Times New Roman" w:eastAsia="Times New Roman" w:hAnsi="Times New Roman"/>
          <w:color w:val="0070C0"/>
          <w:shd w:val="clear" w:color="auto" w:fill="FFFFFF"/>
        </w:rPr>
      </w:pPr>
      <w:r w:rsidRPr="00263DD1">
        <w:rPr>
          <w:rFonts w:asciiTheme="minorHAnsi" w:hAnsiTheme="minorHAnsi" w:cstheme="minorHAnsi"/>
          <w:color w:val="FF0000"/>
          <w:shd w:val="clear" w:color="auto" w:fill="FFFFFF"/>
          <w:lang w:val="en-US"/>
        </w:rPr>
        <w:t>Presentation</w:t>
      </w:r>
      <w:r>
        <w:rPr>
          <w:rFonts w:asciiTheme="minorHAnsi" w:hAnsiTheme="minorHAnsi" w:cstheme="minorHAnsi"/>
          <w:color w:val="FF0000"/>
          <w:shd w:val="clear" w:color="auto" w:fill="FFFFFF"/>
          <w:lang w:val="en-US"/>
        </w:rPr>
        <w:t xml:space="preserve"> 1</w:t>
      </w:r>
      <w:r w:rsidRPr="00263DD1">
        <w:rPr>
          <w:rFonts w:asciiTheme="minorHAnsi" w:hAnsiTheme="minorHAnsi" w:cstheme="minorHAnsi"/>
          <w:color w:val="FF0000"/>
          <w:shd w:val="clear" w:color="auto" w:fill="FFFFFF"/>
          <w:lang w:val="en-US"/>
        </w:rPr>
        <w:t>:</w:t>
      </w:r>
      <w:r w:rsidRPr="00D06721">
        <w:rPr>
          <w:rStyle w:val="Heading1Char"/>
          <w:rFonts w:eastAsia="Times New Roman"/>
          <w:color w:val="0070C0"/>
          <w:shd w:val="clear" w:color="auto" w:fill="FFFFFF"/>
        </w:rPr>
        <w:t xml:space="preserve"> </w:t>
      </w:r>
      <w:r w:rsidRPr="00EF2961">
        <w:rPr>
          <w:rFonts w:ascii="Times New Roman" w:eastAsia="Times New Roman" w:hAnsi="Times New Roman"/>
          <w:color w:val="0070C0"/>
          <w:shd w:val="clear" w:color="auto" w:fill="FFFFFF"/>
        </w:rPr>
        <w:t>Plasma characterization of  polyvinylchloride  and methyl methacrylate polymers used  in  manufacturing  of  water  and  food  containers using  Laser  Induced  Breakdown  Spectroscopy</w:t>
      </w:r>
    </w:p>
    <w:p w:rsidR="00EF2961" w:rsidRPr="00EF2961" w:rsidRDefault="00EF2961" w:rsidP="004506E3">
      <w:pPr>
        <w:ind w:left="1440"/>
        <w:jc w:val="both"/>
        <w:rPr>
          <w:rFonts w:ascii="Times New Roman" w:eastAsia="Times New Roman" w:hAnsi="Times New Roman"/>
          <w:color w:val="0070C0"/>
          <w:shd w:val="clear" w:color="auto" w:fill="FFFFFF"/>
        </w:rPr>
      </w:pPr>
      <w:r w:rsidRPr="00263DD1">
        <w:rPr>
          <w:rFonts w:asciiTheme="minorHAnsi" w:hAnsiTheme="minorHAnsi" w:cstheme="minorHAnsi"/>
          <w:color w:val="FF0000"/>
          <w:shd w:val="clear" w:color="auto" w:fill="FFFFFF"/>
          <w:lang w:val="en-US"/>
        </w:rPr>
        <w:t>Presentation</w:t>
      </w:r>
      <w:r>
        <w:rPr>
          <w:rFonts w:asciiTheme="minorHAnsi" w:hAnsiTheme="minorHAnsi" w:cstheme="minorHAnsi"/>
          <w:color w:val="FF0000"/>
          <w:shd w:val="clear" w:color="auto" w:fill="FFFFFF"/>
          <w:lang w:val="en-US"/>
        </w:rPr>
        <w:t xml:space="preserve"> 2</w:t>
      </w:r>
      <w:r w:rsidRPr="00263DD1">
        <w:rPr>
          <w:rFonts w:asciiTheme="minorHAnsi" w:hAnsiTheme="minorHAnsi" w:cstheme="minorHAnsi"/>
          <w:color w:val="FF0000"/>
          <w:shd w:val="clear" w:color="auto" w:fill="FFFFFF"/>
          <w:lang w:val="en-US"/>
        </w:rPr>
        <w:t>:</w:t>
      </w:r>
      <w:r w:rsidRPr="00D06721">
        <w:rPr>
          <w:rStyle w:val="Heading1Char"/>
          <w:rFonts w:eastAsia="Times New Roman"/>
          <w:color w:val="0070C0"/>
          <w:shd w:val="clear" w:color="auto" w:fill="FFFFFF"/>
        </w:rPr>
        <w:t xml:space="preserve"> </w:t>
      </w:r>
      <w:r w:rsidR="002F0760" w:rsidRPr="002F0760">
        <w:rPr>
          <w:rFonts w:ascii="Times New Roman" w:eastAsia="Times New Roman" w:hAnsi="Times New Roman"/>
          <w:b/>
          <w:bCs/>
          <w:color w:val="0070C0"/>
          <w:shd w:val="clear" w:color="auto" w:fill="FFFFFF"/>
        </w:rPr>
        <w:t>Photovoltaic and Impedance properties of dye sensitized solar cell based on nature dye from beetroot</w:t>
      </w:r>
      <w:r w:rsidR="002F0760">
        <w:rPr>
          <w:rFonts w:ascii="Times New Roman" w:eastAsia="Times New Roman" w:hAnsi="Times New Roman"/>
          <w:b/>
          <w:bCs/>
          <w:color w:val="0070C0"/>
          <w:shd w:val="clear" w:color="auto" w:fill="FFFFFF"/>
        </w:rPr>
        <w:t>.</w:t>
      </w:r>
      <w:r w:rsidR="002F0760">
        <w:rPr>
          <w:rFonts w:ascii="Times New Roman" w:eastAsia="Times New Roman" w:hAnsi="Times New Roman"/>
          <w:color w:val="0070C0"/>
          <w:shd w:val="clear" w:color="auto" w:fill="FFFFFF"/>
        </w:rPr>
        <w:t xml:space="preserve">    </w:t>
      </w:r>
    </w:p>
    <w:p w:rsidR="00C72271" w:rsidRDefault="00C72271" w:rsidP="00C72271">
      <w:pPr>
        <w:jc w:val="both"/>
        <w:rPr>
          <w:rStyle w:val="Emphasis"/>
          <w:rFonts w:ascii="Times New Roman" w:eastAsia="Times New Roman" w:hAnsi="Times New Roman"/>
          <w:i w:val="0"/>
          <w:color w:val="0070C0"/>
          <w:shd w:val="clear" w:color="auto" w:fill="FFFFFF"/>
        </w:rPr>
      </w:pPr>
      <w:r>
        <w:rPr>
          <w:rStyle w:val="Emphasis"/>
          <w:rFonts w:ascii="Times New Roman" w:eastAsia="Times New Roman" w:hAnsi="Times New Roman"/>
          <w:i w:val="0"/>
          <w:color w:val="0070C0"/>
          <w:shd w:val="clear" w:color="auto" w:fill="FFFFFF"/>
        </w:rPr>
        <w:t>.</w:t>
      </w:r>
    </w:p>
    <w:p w:rsidR="00EF2961" w:rsidRDefault="00EF2961" w:rsidP="00C72271">
      <w:pPr>
        <w:jc w:val="both"/>
        <w:rPr>
          <w:rStyle w:val="Emphasis"/>
          <w:rFonts w:ascii="Times New Roman" w:eastAsia="Times New Roman" w:hAnsi="Times New Roman"/>
          <w:i w:val="0"/>
          <w:color w:val="0070C0"/>
          <w:shd w:val="clear" w:color="auto" w:fill="FFFFFF"/>
        </w:rPr>
      </w:pPr>
    </w:p>
    <w:p w:rsidR="007D37DC" w:rsidRPr="00263DD1" w:rsidRDefault="007D37DC" w:rsidP="00923776">
      <w:pPr>
        <w:pStyle w:val="BlockText"/>
        <w:ind w:left="1440"/>
        <w:jc w:val="both"/>
        <w:rPr>
          <w:rStyle w:val="Emphasis"/>
          <w:rFonts w:asciiTheme="minorHAnsi" w:hAnsiTheme="minorHAnsi" w:cstheme="minorHAnsi"/>
          <w:b w:val="0"/>
          <w:bCs w:val="0"/>
          <w:i w:val="0"/>
          <w:color w:val="4F81BD" w:themeColor="accent1"/>
          <w:sz w:val="22"/>
          <w:szCs w:val="22"/>
          <w:shd w:val="clear" w:color="auto" w:fill="FFFFFF"/>
        </w:rPr>
      </w:pPr>
    </w:p>
    <w:p w:rsidR="00397470" w:rsidRPr="00263DD1" w:rsidRDefault="00397470" w:rsidP="00397470">
      <w:pPr>
        <w:ind w:right="-334"/>
        <w:jc w:val="both"/>
        <w:rPr>
          <w:rFonts w:asciiTheme="minorHAnsi" w:eastAsia="Times New Roman" w:hAnsiTheme="minorHAnsi" w:cstheme="minorHAnsi"/>
          <w:i/>
          <w:color w:val="0070C0"/>
          <w:shd w:val="clear" w:color="auto" w:fill="FFFFFF"/>
          <w:lang w:val="en-US"/>
        </w:rPr>
      </w:pPr>
    </w:p>
    <w:p w:rsidR="00C74287" w:rsidRPr="00263DD1" w:rsidRDefault="00C74287" w:rsidP="00C74287">
      <w:pPr>
        <w:spacing w:after="0" w:line="240" w:lineRule="auto"/>
        <w:ind w:left="195" w:hanging="195"/>
        <w:rPr>
          <w:rFonts w:asciiTheme="minorHAnsi" w:eastAsia="Times New Roman" w:hAnsiTheme="minorHAnsi" w:cstheme="minorHAnsi"/>
          <w:b/>
          <w:u w:val="single"/>
          <w:lang w:val="en-US"/>
        </w:rPr>
      </w:pPr>
      <w:r w:rsidRPr="00263DD1">
        <w:rPr>
          <w:rFonts w:asciiTheme="minorHAnsi" w:eastAsia="Times New Roman" w:hAnsiTheme="minorHAnsi" w:cstheme="minorHAnsi"/>
          <w:b/>
          <w:u w:val="single"/>
          <w:lang w:val="en-US"/>
        </w:rPr>
        <w:t>Non-Peer Reviewed Presentations</w:t>
      </w:r>
    </w:p>
    <w:p w:rsidR="00C74287" w:rsidRPr="00263DD1" w:rsidRDefault="00C74287" w:rsidP="00C74287">
      <w:pPr>
        <w:spacing w:after="0" w:line="240" w:lineRule="auto"/>
        <w:ind w:left="195" w:hanging="195"/>
        <w:rPr>
          <w:rFonts w:asciiTheme="minorHAnsi" w:eastAsia="Times New Roman" w:hAnsiTheme="minorHAnsi" w:cstheme="minorHAnsi"/>
          <w:u w:val="single"/>
          <w:lang w:val="en-US"/>
        </w:rPr>
      </w:pPr>
    </w:p>
    <w:p w:rsidR="00C74287" w:rsidRPr="00263DD1" w:rsidRDefault="00C74287" w:rsidP="00263DD1">
      <w:pPr>
        <w:numPr>
          <w:ilvl w:val="0"/>
          <w:numId w:val="21"/>
        </w:numPr>
        <w:spacing w:after="0" w:line="240" w:lineRule="auto"/>
        <w:contextualSpacing/>
        <w:jc w:val="both"/>
        <w:rPr>
          <w:rFonts w:asciiTheme="minorHAnsi" w:eastAsia="Times New Roman" w:hAnsiTheme="minorHAnsi" w:cstheme="minorHAnsi"/>
          <w:bCs/>
          <w:iCs/>
          <w:lang w:val="en-US"/>
        </w:rPr>
      </w:pPr>
      <w:r w:rsidRPr="00263DD1">
        <w:rPr>
          <w:rFonts w:asciiTheme="minorHAnsi" w:eastAsia="Times New Roman" w:hAnsiTheme="minorHAnsi" w:cstheme="minorHAnsi"/>
          <w:bCs/>
          <w:i/>
          <w:iCs/>
          <w:color w:val="0070C0"/>
          <w:lang w:val="en-US"/>
        </w:rPr>
        <w:t>Application of lasers in material processing</w:t>
      </w:r>
      <w:r w:rsidRPr="00263DD1">
        <w:rPr>
          <w:rFonts w:asciiTheme="minorHAnsi" w:eastAsia="Times New Roman" w:hAnsiTheme="minorHAnsi" w:cstheme="minorHAnsi"/>
          <w:bCs/>
          <w:iCs/>
          <w:lang w:val="en-US"/>
        </w:rPr>
        <w:t>– (Presented at King Khalid University Abha-Saudi Arabia)- 9- April-2014.</w:t>
      </w:r>
    </w:p>
    <w:p w:rsidR="00C74287" w:rsidRPr="00263DD1" w:rsidRDefault="00C74287" w:rsidP="00263DD1">
      <w:pPr>
        <w:numPr>
          <w:ilvl w:val="0"/>
          <w:numId w:val="21"/>
        </w:numPr>
        <w:spacing w:after="0" w:line="240" w:lineRule="auto"/>
        <w:contextualSpacing/>
        <w:jc w:val="both"/>
        <w:rPr>
          <w:rFonts w:asciiTheme="minorHAnsi" w:eastAsia="Times New Roman" w:hAnsiTheme="minorHAnsi" w:cstheme="minorHAnsi"/>
          <w:bCs/>
          <w:iCs/>
          <w:lang w:val="en-US"/>
        </w:rPr>
      </w:pPr>
      <w:r w:rsidRPr="00263DD1">
        <w:rPr>
          <w:rFonts w:asciiTheme="minorHAnsi" w:eastAsia="Times New Roman" w:hAnsiTheme="minorHAnsi" w:cstheme="minorHAnsi"/>
          <w:bCs/>
          <w:i/>
          <w:iCs/>
          <w:color w:val="0070C0"/>
          <w:lang w:val="en-US"/>
        </w:rPr>
        <w:t>Fabrication of axial flow CO2 laser for material processing</w:t>
      </w:r>
      <w:r w:rsidRPr="00263DD1">
        <w:rPr>
          <w:rFonts w:asciiTheme="minorHAnsi" w:eastAsia="Times New Roman" w:hAnsiTheme="minorHAnsi" w:cstheme="minorHAnsi"/>
          <w:bCs/>
          <w:iCs/>
          <w:lang w:val="en-US"/>
        </w:rPr>
        <w:t>-( Presented at The Pakistan Institute of Physics Annual Conference, 22nd -24th April 1995, Bahawalpur Pakistan).</w:t>
      </w:r>
    </w:p>
    <w:p w:rsidR="00C74287" w:rsidRPr="00263DD1" w:rsidRDefault="00C74287" w:rsidP="00263DD1">
      <w:pPr>
        <w:numPr>
          <w:ilvl w:val="0"/>
          <w:numId w:val="21"/>
        </w:numPr>
        <w:spacing w:after="0" w:line="240" w:lineRule="auto"/>
        <w:contextualSpacing/>
        <w:jc w:val="both"/>
        <w:rPr>
          <w:rFonts w:asciiTheme="minorHAnsi" w:eastAsia="Times New Roman" w:hAnsiTheme="minorHAnsi" w:cstheme="minorHAnsi"/>
          <w:bCs/>
          <w:iCs/>
          <w:lang w:val="en-US"/>
        </w:rPr>
      </w:pPr>
      <w:r w:rsidRPr="00263DD1">
        <w:rPr>
          <w:rFonts w:asciiTheme="minorHAnsi" w:eastAsia="Times New Roman" w:hAnsiTheme="minorHAnsi" w:cstheme="minorHAnsi"/>
          <w:bCs/>
          <w:i/>
          <w:iCs/>
          <w:color w:val="0070C0"/>
          <w:lang w:val="en-US"/>
        </w:rPr>
        <w:t>Lasers and their industrial applications</w:t>
      </w:r>
      <w:r w:rsidRPr="00263DD1">
        <w:rPr>
          <w:rFonts w:asciiTheme="minorHAnsi" w:eastAsia="Times New Roman" w:hAnsiTheme="minorHAnsi" w:cstheme="minorHAnsi"/>
          <w:bCs/>
          <w:iCs/>
          <w:lang w:val="en-US"/>
        </w:rPr>
        <w:t>- (Presented at International Workshop on Laser and Industrial Applications- 16th September 1995, Islamabad Pakistan).</w:t>
      </w:r>
    </w:p>
    <w:p w:rsidR="00EF2961" w:rsidRDefault="00C74287" w:rsidP="00263DD1">
      <w:pPr>
        <w:numPr>
          <w:ilvl w:val="0"/>
          <w:numId w:val="21"/>
        </w:numPr>
        <w:spacing w:after="0" w:line="240" w:lineRule="auto"/>
        <w:contextualSpacing/>
        <w:jc w:val="both"/>
        <w:rPr>
          <w:rFonts w:asciiTheme="minorHAnsi" w:eastAsia="Times New Roman" w:hAnsiTheme="minorHAnsi" w:cstheme="minorHAnsi"/>
          <w:bCs/>
          <w:iCs/>
          <w:lang w:val="en-US"/>
        </w:rPr>
      </w:pPr>
      <w:r w:rsidRPr="00263DD1">
        <w:rPr>
          <w:rFonts w:asciiTheme="minorHAnsi" w:eastAsia="Times New Roman" w:hAnsiTheme="minorHAnsi" w:cstheme="minorHAnsi"/>
          <w:i/>
          <w:iCs/>
          <w:color w:val="0070C0"/>
          <w:lang w:val="en-US"/>
        </w:rPr>
        <w:t>Measurement of oscillator strength using magneto-</w:t>
      </w:r>
      <w:r w:rsidRPr="00263DD1">
        <w:rPr>
          <w:rFonts w:asciiTheme="minorHAnsi" w:eastAsia="Times New Roman" w:hAnsiTheme="minorHAnsi" w:cstheme="minorHAnsi"/>
          <w:bCs/>
          <w:i/>
          <w:iCs/>
          <w:color w:val="0070C0"/>
          <w:lang w:val="en-US"/>
        </w:rPr>
        <w:t>optical spectroscopy-</w:t>
      </w:r>
      <w:r w:rsidRPr="00263DD1">
        <w:rPr>
          <w:rFonts w:asciiTheme="minorHAnsi" w:eastAsia="Times New Roman" w:hAnsiTheme="minorHAnsi" w:cstheme="minorHAnsi"/>
          <w:bCs/>
          <w:iCs/>
          <w:lang w:val="en-US"/>
        </w:rPr>
        <w:t xml:space="preserve">(Presented at </w:t>
      </w:r>
    </w:p>
    <w:p w:rsidR="00C74287" w:rsidRPr="00263DD1" w:rsidRDefault="00C74287" w:rsidP="00263DD1">
      <w:pPr>
        <w:numPr>
          <w:ilvl w:val="0"/>
          <w:numId w:val="21"/>
        </w:numPr>
        <w:spacing w:after="0" w:line="240" w:lineRule="auto"/>
        <w:contextualSpacing/>
        <w:jc w:val="both"/>
        <w:rPr>
          <w:rFonts w:asciiTheme="minorHAnsi" w:eastAsia="Times New Roman" w:hAnsiTheme="minorHAnsi" w:cstheme="minorHAnsi"/>
          <w:bCs/>
          <w:iCs/>
          <w:lang w:val="en-US"/>
        </w:rPr>
      </w:pPr>
      <w:r w:rsidRPr="00263DD1">
        <w:rPr>
          <w:rFonts w:asciiTheme="minorHAnsi" w:eastAsia="Times New Roman" w:hAnsiTheme="minorHAnsi" w:cstheme="minorHAnsi"/>
          <w:bCs/>
          <w:iCs/>
          <w:lang w:val="en-US"/>
        </w:rPr>
        <w:t>19th International Nathiagali Summer College on Physics and Contemporary Needs 23rd June to 4th October 1994 Nathiagali, Pakistan).</w:t>
      </w:r>
    </w:p>
    <w:p w:rsidR="00C74287" w:rsidRPr="00263DD1" w:rsidRDefault="00C74287" w:rsidP="00263DD1">
      <w:pPr>
        <w:numPr>
          <w:ilvl w:val="0"/>
          <w:numId w:val="21"/>
        </w:numPr>
        <w:spacing w:after="0" w:line="240" w:lineRule="auto"/>
        <w:contextualSpacing/>
        <w:jc w:val="both"/>
        <w:rPr>
          <w:rFonts w:asciiTheme="minorHAnsi" w:eastAsia="Times New Roman" w:hAnsiTheme="minorHAnsi" w:cstheme="minorHAnsi"/>
          <w:bCs/>
          <w:iCs/>
          <w:lang w:val="en-US"/>
        </w:rPr>
      </w:pPr>
      <w:r w:rsidRPr="00263DD1">
        <w:rPr>
          <w:rFonts w:asciiTheme="minorHAnsi" w:eastAsia="Times New Roman" w:hAnsiTheme="minorHAnsi" w:cstheme="minorHAnsi"/>
          <w:bCs/>
          <w:i/>
          <w:iCs/>
          <w:color w:val="0070C0"/>
          <w:lang w:val="en-US"/>
        </w:rPr>
        <w:t>Fabrication of Nitrogen laser</w:t>
      </w:r>
      <w:r w:rsidRPr="00263DD1">
        <w:rPr>
          <w:rFonts w:asciiTheme="minorHAnsi" w:eastAsia="Times New Roman" w:hAnsiTheme="minorHAnsi" w:cstheme="minorHAnsi"/>
          <w:bCs/>
          <w:iCs/>
          <w:lang w:val="en-US"/>
        </w:rPr>
        <w:tab/>
        <w:t xml:space="preserve">-( Presented at The Pakistan Institute of Physics Annual Conference 2-5th April 1993, Lahore Pakistan). </w:t>
      </w:r>
    </w:p>
    <w:p w:rsidR="00E347AD" w:rsidRDefault="00E347AD" w:rsidP="00B907E4">
      <w:pPr>
        <w:spacing w:after="0" w:line="240" w:lineRule="auto"/>
        <w:ind w:right="-334"/>
        <w:rPr>
          <w:rFonts w:asciiTheme="minorHAnsi" w:hAnsiTheme="minorHAnsi" w:cstheme="minorHAnsi"/>
        </w:rPr>
      </w:pPr>
    </w:p>
    <w:p w:rsidR="003A5568" w:rsidRPr="00370C6F" w:rsidRDefault="003A5568" w:rsidP="00B907E4">
      <w:pPr>
        <w:spacing w:after="0" w:line="240" w:lineRule="auto"/>
        <w:ind w:right="-334"/>
        <w:rPr>
          <w:rFonts w:asciiTheme="minorHAnsi" w:hAnsiTheme="minorHAnsi" w:cstheme="minorHAnsi"/>
          <w:b/>
        </w:rPr>
      </w:pPr>
      <w:r w:rsidRPr="00370C6F">
        <w:rPr>
          <w:rFonts w:asciiTheme="minorHAnsi" w:hAnsiTheme="minorHAnsi" w:cstheme="minorHAnsi"/>
          <w:b/>
          <w:u w:val="single"/>
        </w:rPr>
        <w:t>Conferences Attended</w:t>
      </w:r>
      <w:r w:rsidRPr="00370C6F">
        <w:rPr>
          <w:rFonts w:asciiTheme="minorHAnsi" w:hAnsiTheme="minorHAnsi" w:cstheme="minorHAnsi"/>
          <w:b/>
        </w:rPr>
        <w:t xml:space="preserve"> (L</w:t>
      </w:r>
      <w:r w:rsidR="00370C6F">
        <w:rPr>
          <w:rFonts w:asciiTheme="minorHAnsi" w:hAnsiTheme="minorHAnsi" w:cstheme="minorHAnsi"/>
          <w:b/>
        </w:rPr>
        <w:t>ocal</w:t>
      </w:r>
      <w:r w:rsidRPr="00370C6F">
        <w:rPr>
          <w:rFonts w:asciiTheme="minorHAnsi" w:hAnsiTheme="minorHAnsi" w:cstheme="minorHAnsi"/>
          <w:b/>
        </w:rPr>
        <w:t>):</w:t>
      </w:r>
    </w:p>
    <w:p w:rsidR="003A5568" w:rsidRPr="00E1112E" w:rsidRDefault="003A5568" w:rsidP="00E1112E">
      <w:pPr>
        <w:pStyle w:val="Heading1"/>
        <w:spacing w:line="360" w:lineRule="auto"/>
        <w:ind w:left="720"/>
        <w:jc w:val="left"/>
        <w:rPr>
          <w:rFonts w:ascii="Calibri" w:hAnsi="Calibri"/>
          <w:sz w:val="22"/>
          <w:szCs w:val="22"/>
        </w:rPr>
      </w:pPr>
    </w:p>
    <w:p w:rsidR="003A5568" w:rsidRDefault="003A5568" w:rsidP="00E1112E">
      <w:pPr>
        <w:pStyle w:val="Heading1"/>
        <w:numPr>
          <w:ilvl w:val="0"/>
          <w:numId w:val="10"/>
        </w:numPr>
        <w:jc w:val="left"/>
        <w:rPr>
          <w:rFonts w:ascii="Calibri" w:hAnsi="Calibri"/>
          <w:sz w:val="22"/>
          <w:szCs w:val="22"/>
        </w:rPr>
      </w:pPr>
      <w:r w:rsidRPr="00E1112E">
        <w:rPr>
          <w:rFonts w:ascii="Calibri" w:hAnsi="Calibri"/>
          <w:sz w:val="22"/>
          <w:szCs w:val="22"/>
        </w:rPr>
        <w:t>The Pakistan Institute of Physics Annual Conference</w:t>
      </w:r>
    </w:p>
    <w:p w:rsidR="003A5568" w:rsidRDefault="003A5568" w:rsidP="00146CB3">
      <w:pPr>
        <w:pStyle w:val="Heading1"/>
        <w:ind w:left="1440"/>
        <w:jc w:val="left"/>
        <w:rPr>
          <w:rFonts w:ascii="Calibri" w:hAnsi="Calibri"/>
          <w:b w:val="0"/>
          <w:sz w:val="22"/>
          <w:szCs w:val="22"/>
        </w:rPr>
      </w:pPr>
      <w:r>
        <w:rPr>
          <w:rFonts w:ascii="Calibri" w:hAnsi="Calibri"/>
          <w:b w:val="0"/>
          <w:sz w:val="22"/>
          <w:szCs w:val="22"/>
        </w:rPr>
        <w:t>2-5</w:t>
      </w:r>
      <w:r w:rsidRPr="00E1112E">
        <w:rPr>
          <w:rFonts w:ascii="Calibri" w:hAnsi="Calibri"/>
          <w:b w:val="0"/>
          <w:sz w:val="22"/>
          <w:szCs w:val="22"/>
          <w:vertAlign w:val="superscript"/>
        </w:rPr>
        <w:t>th</w:t>
      </w:r>
      <w:r w:rsidRPr="00E1112E">
        <w:rPr>
          <w:rFonts w:ascii="Calibri" w:hAnsi="Calibri"/>
          <w:b w:val="0"/>
          <w:sz w:val="22"/>
          <w:szCs w:val="22"/>
        </w:rPr>
        <w:t>April 1993, Lahore Pakistan.</w:t>
      </w:r>
    </w:p>
    <w:p w:rsidR="003A5568" w:rsidRDefault="003A5568" w:rsidP="00146CB3">
      <w:pPr>
        <w:pStyle w:val="Heading1"/>
        <w:ind w:left="1440"/>
        <w:jc w:val="left"/>
        <w:rPr>
          <w:rFonts w:ascii="Calibri" w:hAnsi="Calibri"/>
          <w:b w:val="0"/>
          <w:sz w:val="22"/>
          <w:szCs w:val="22"/>
        </w:rPr>
      </w:pPr>
    </w:p>
    <w:p w:rsidR="003A5568" w:rsidRPr="00E1112E" w:rsidRDefault="003A5568" w:rsidP="00146CB3">
      <w:pPr>
        <w:pStyle w:val="Heading1"/>
        <w:numPr>
          <w:ilvl w:val="0"/>
          <w:numId w:val="10"/>
        </w:numPr>
        <w:jc w:val="left"/>
        <w:rPr>
          <w:rFonts w:ascii="Calibri" w:hAnsi="Calibri"/>
          <w:b w:val="0"/>
          <w:sz w:val="22"/>
          <w:szCs w:val="22"/>
        </w:rPr>
      </w:pPr>
      <w:r w:rsidRPr="00E1112E">
        <w:rPr>
          <w:rFonts w:ascii="Calibri" w:hAnsi="Calibri"/>
          <w:sz w:val="22"/>
          <w:szCs w:val="22"/>
        </w:rPr>
        <w:t>The Pakistan Institute of Physics Annual Conference</w:t>
      </w:r>
    </w:p>
    <w:p w:rsidR="003A5568" w:rsidRDefault="003A5568" w:rsidP="00146CB3">
      <w:pPr>
        <w:ind w:left="720"/>
      </w:pPr>
      <w:r>
        <w:rPr>
          <w:b/>
        </w:rPr>
        <w:tab/>
      </w:r>
      <w:r w:rsidRPr="00E1112E">
        <w:t>22</w:t>
      </w:r>
      <w:r w:rsidRPr="00E1112E">
        <w:rPr>
          <w:vertAlign w:val="superscript"/>
        </w:rPr>
        <w:t>nd</w:t>
      </w:r>
      <w:r w:rsidRPr="00E1112E">
        <w:t xml:space="preserve"> -24</w:t>
      </w:r>
      <w:r w:rsidRPr="00E1112E">
        <w:rPr>
          <w:vertAlign w:val="superscript"/>
        </w:rPr>
        <w:t>th</w:t>
      </w:r>
      <w:r w:rsidRPr="00E1112E">
        <w:t xml:space="preserve"> April 1995, Bahawalpur Pakistan.</w:t>
      </w:r>
    </w:p>
    <w:p w:rsidR="003A5568" w:rsidRDefault="003A5568" w:rsidP="00146CB3">
      <w:pPr>
        <w:numPr>
          <w:ilvl w:val="0"/>
          <w:numId w:val="10"/>
        </w:numPr>
        <w:spacing w:after="0" w:line="240" w:lineRule="auto"/>
      </w:pPr>
      <w:r w:rsidRPr="00E1112E">
        <w:rPr>
          <w:b/>
        </w:rPr>
        <w:t>19</w:t>
      </w:r>
      <w:r w:rsidRPr="00E1112E">
        <w:rPr>
          <w:b/>
          <w:vertAlign w:val="superscript"/>
        </w:rPr>
        <w:t>th</w:t>
      </w:r>
      <w:r w:rsidRPr="00E1112E">
        <w:rPr>
          <w:b/>
        </w:rPr>
        <w:t xml:space="preserve"> International Nathiagali Summer College on </w:t>
      </w:r>
      <w:r>
        <w:rPr>
          <w:b/>
        </w:rPr>
        <w:t>Physics and Contemporary Needs</w:t>
      </w:r>
    </w:p>
    <w:p w:rsidR="003A5568" w:rsidRDefault="003A5568" w:rsidP="00146CB3">
      <w:pPr>
        <w:spacing w:after="0" w:line="240" w:lineRule="auto"/>
        <w:ind w:left="1440"/>
      </w:pPr>
      <w:r w:rsidRPr="00146CB3">
        <w:t>23</w:t>
      </w:r>
      <w:r w:rsidRPr="00146CB3">
        <w:rPr>
          <w:vertAlign w:val="superscript"/>
        </w:rPr>
        <w:t>rd</w:t>
      </w:r>
      <w:r w:rsidRPr="00146CB3">
        <w:t xml:space="preserve"> June to 4</w:t>
      </w:r>
      <w:r w:rsidRPr="00146CB3">
        <w:rPr>
          <w:vertAlign w:val="superscript"/>
        </w:rPr>
        <w:t>th</w:t>
      </w:r>
      <w:r w:rsidRPr="00146CB3">
        <w:t xml:space="preserve"> October 1994 Nathiagali, Pakistan.</w:t>
      </w:r>
    </w:p>
    <w:p w:rsidR="003A5568" w:rsidRPr="00146CB3" w:rsidRDefault="003A5568" w:rsidP="00146CB3">
      <w:pPr>
        <w:spacing w:after="0" w:line="240" w:lineRule="auto"/>
        <w:ind w:left="1440"/>
        <w:rPr>
          <w:b/>
        </w:rPr>
      </w:pPr>
    </w:p>
    <w:p w:rsidR="003A5568" w:rsidRPr="00146CB3" w:rsidRDefault="003A5568" w:rsidP="00146CB3">
      <w:pPr>
        <w:numPr>
          <w:ilvl w:val="0"/>
          <w:numId w:val="10"/>
        </w:numPr>
        <w:spacing w:after="0" w:line="240" w:lineRule="auto"/>
        <w:rPr>
          <w:b/>
        </w:rPr>
      </w:pPr>
      <w:r w:rsidRPr="00146CB3">
        <w:rPr>
          <w:b/>
        </w:rPr>
        <w:t>International Workshop on Laser and Industrial Applications</w:t>
      </w:r>
    </w:p>
    <w:p w:rsidR="003A5568" w:rsidRDefault="003A5568" w:rsidP="00146CB3">
      <w:pPr>
        <w:spacing w:after="0" w:line="240" w:lineRule="auto"/>
        <w:ind w:left="1440"/>
      </w:pPr>
      <w:r w:rsidRPr="00E1112E">
        <w:t>16</w:t>
      </w:r>
      <w:r w:rsidRPr="00E1112E">
        <w:rPr>
          <w:vertAlign w:val="superscript"/>
        </w:rPr>
        <w:t>th</w:t>
      </w:r>
      <w:r w:rsidRPr="00E1112E">
        <w:t xml:space="preserve"> September 1995, Islamabad Pakistan</w:t>
      </w:r>
    </w:p>
    <w:p w:rsidR="003A5568" w:rsidRDefault="003A5568" w:rsidP="00146CB3">
      <w:pPr>
        <w:spacing w:after="0" w:line="240" w:lineRule="auto"/>
        <w:ind w:left="1440"/>
      </w:pPr>
    </w:p>
    <w:p w:rsidR="003A5568" w:rsidRPr="00146CB3" w:rsidRDefault="003A5568" w:rsidP="00146CB3">
      <w:pPr>
        <w:numPr>
          <w:ilvl w:val="0"/>
          <w:numId w:val="10"/>
        </w:numPr>
        <w:spacing w:after="0" w:line="240" w:lineRule="auto"/>
        <w:rPr>
          <w:b/>
        </w:rPr>
      </w:pPr>
      <w:r w:rsidRPr="00146CB3">
        <w:rPr>
          <w:b/>
        </w:rPr>
        <w:t>22</w:t>
      </w:r>
      <w:r w:rsidRPr="00146CB3">
        <w:rPr>
          <w:b/>
          <w:vertAlign w:val="superscript"/>
        </w:rPr>
        <w:t>nd</w:t>
      </w:r>
      <w:r w:rsidRPr="00146CB3">
        <w:rPr>
          <w:b/>
        </w:rPr>
        <w:t xml:space="preserve"> International Nathiagali Summer College on Physics and Contemporary Needs</w:t>
      </w:r>
    </w:p>
    <w:p w:rsidR="003A5568" w:rsidRDefault="003A5568" w:rsidP="00146CB3">
      <w:pPr>
        <w:spacing w:after="0" w:line="240" w:lineRule="auto"/>
        <w:ind w:left="1440"/>
      </w:pPr>
      <w:r w:rsidRPr="00146CB3">
        <w:t>28</w:t>
      </w:r>
      <w:r w:rsidRPr="00146CB3">
        <w:rPr>
          <w:vertAlign w:val="superscript"/>
        </w:rPr>
        <w:t>th</w:t>
      </w:r>
      <w:r w:rsidRPr="00146CB3">
        <w:t xml:space="preserve"> July to 9</w:t>
      </w:r>
      <w:r w:rsidRPr="00146CB3">
        <w:rPr>
          <w:vertAlign w:val="superscript"/>
        </w:rPr>
        <w:t>th</w:t>
      </w:r>
      <w:r w:rsidRPr="00146CB3">
        <w:t xml:space="preserve"> August 1997 Islamabad Pakistan.</w:t>
      </w:r>
    </w:p>
    <w:p w:rsidR="003A5568" w:rsidRDefault="003A5568" w:rsidP="00146CB3">
      <w:pPr>
        <w:spacing w:after="0" w:line="240" w:lineRule="auto"/>
        <w:ind w:left="1440"/>
      </w:pPr>
    </w:p>
    <w:p w:rsidR="003A5568" w:rsidRDefault="003A5568" w:rsidP="00146CB3">
      <w:pPr>
        <w:numPr>
          <w:ilvl w:val="0"/>
          <w:numId w:val="10"/>
        </w:numPr>
        <w:spacing w:after="0" w:line="240" w:lineRule="auto"/>
      </w:pPr>
      <w:r w:rsidRPr="00146CB3">
        <w:rPr>
          <w:b/>
        </w:rPr>
        <w:t>7</w:t>
      </w:r>
      <w:r w:rsidRPr="00146CB3">
        <w:rPr>
          <w:b/>
          <w:vertAlign w:val="superscript"/>
        </w:rPr>
        <w:t>th</w:t>
      </w:r>
      <w:r w:rsidRPr="00146CB3">
        <w:rPr>
          <w:b/>
        </w:rPr>
        <w:t xml:space="preserve"> National Symposium on FROTIERS IN PHYSICS</w:t>
      </w:r>
    </w:p>
    <w:p w:rsidR="003A5568" w:rsidRPr="00146CB3" w:rsidRDefault="003A5568" w:rsidP="00146CB3">
      <w:pPr>
        <w:spacing w:after="0" w:line="240" w:lineRule="auto"/>
        <w:ind w:left="1440"/>
      </w:pPr>
      <w:r w:rsidRPr="00146CB3">
        <w:t>19- 21 November 1998, Islamabad Pakistan</w:t>
      </w:r>
    </w:p>
    <w:p w:rsidR="003A5568" w:rsidRDefault="003A5568" w:rsidP="00146CB3">
      <w:pPr>
        <w:ind w:left="720"/>
        <w:rPr>
          <w:b/>
        </w:rPr>
      </w:pPr>
    </w:p>
    <w:p w:rsidR="003A5568" w:rsidRDefault="003A5568" w:rsidP="00146CB3">
      <w:pPr>
        <w:numPr>
          <w:ilvl w:val="0"/>
          <w:numId w:val="10"/>
        </w:numPr>
        <w:rPr>
          <w:b/>
        </w:rPr>
      </w:pPr>
      <w:r w:rsidRPr="00146CB3">
        <w:rPr>
          <w:b/>
        </w:rPr>
        <w:t>24</w:t>
      </w:r>
      <w:r w:rsidRPr="00146CB3">
        <w:rPr>
          <w:b/>
          <w:vertAlign w:val="superscript"/>
        </w:rPr>
        <w:t>th</w:t>
      </w:r>
      <w:r w:rsidRPr="00146CB3">
        <w:rPr>
          <w:b/>
        </w:rPr>
        <w:t xml:space="preserve"> International Nathiagali Summer College on Physics and Contemporary Needs, </w:t>
      </w:r>
      <w:r w:rsidRPr="00146CB3">
        <w:t>28</w:t>
      </w:r>
      <w:r w:rsidRPr="00146CB3">
        <w:rPr>
          <w:vertAlign w:val="superscript"/>
        </w:rPr>
        <w:t>th</w:t>
      </w:r>
      <w:r w:rsidRPr="00146CB3">
        <w:t xml:space="preserve"> June to 10</w:t>
      </w:r>
      <w:r w:rsidRPr="00146CB3">
        <w:rPr>
          <w:vertAlign w:val="superscript"/>
        </w:rPr>
        <w:t>th</w:t>
      </w:r>
      <w:r w:rsidRPr="00146CB3">
        <w:t xml:space="preserve"> July 1999, Murree   Pakistan</w:t>
      </w:r>
    </w:p>
    <w:p w:rsidR="003A5568" w:rsidRPr="00146CB3" w:rsidRDefault="003A5568" w:rsidP="00146CB3">
      <w:pPr>
        <w:numPr>
          <w:ilvl w:val="0"/>
          <w:numId w:val="10"/>
        </w:numPr>
        <w:spacing w:after="0" w:line="240" w:lineRule="auto"/>
        <w:rPr>
          <w:b/>
        </w:rPr>
      </w:pPr>
      <w:r w:rsidRPr="00146CB3">
        <w:rPr>
          <w:b/>
        </w:rPr>
        <w:t>Preparatory School On Biophotonics</w:t>
      </w:r>
    </w:p>
    <w:p w:rsidR="003A5568" w:rsidRDefault="003A5568" w:rsidP="00146CB3">
      <w:pPr>
        <w:spacing w:after="0" w:line="240" w:lineRule="auto"/>
        <w:ind w:left="720" w:firstLine="720"/>
        <w:rPr>
          <w:b/>
        </w:rPr>
      </w:pPr>
      <w:r>
        <w:rPr>
          <w:bCs/>
        </w:rPr>
        <w:t>7-9</w:t>
      </w:r>
      <w:r w:rsidRPr="00146CB3">
        <w:rPr>
          <w:bCs/>
          <w:vertAlign w:val="superscript"/>
        </w:rPr>
        <w:t>th</w:t>
      </w:r>
      <w:r w:rsidRPr="00146CB3">
        <w:rPr>
          <w:bCs/>
        </w:rPr>
        <w:t>October, 2002, Department of Physics QAU Islamabad Pakistan</w:t>
      </w:r>
    </w:p>
    <w:p w:rsidR="003A5568" w:rsidRDefault="003A5568" w:rsidP="00146CB3">
      <w:pPr>
        <w:spacing w:after="0" w:line="240" w:lineRule="auto"/>
        <w:rPr>
          <w:b/>
        </w:rPr>
      </w:pPr>
    </w:p>
    <w:p w:rsidR="003A5568" w:rsidRPr="00146CB3" w:rsidRDefault="003A5568" w:rsidP="00146CB3">
      <w:pPr>
        <w:numPr>
          <w:ilvl w:val="0"/>
          <w:numId w:val="12"/>
        </w:numPr>
        <w:spacing w:after="0" w:line="240" w:lineRule="auto"/>
        <w:rPr>
          <w:b/>
        </w:rPr>
      </w:pPr>
      <w:r w:rsidRPr="00146CB3">
        <w:rPr>
          <w:b/>
        </w:rPr>
        <w:t>9</w:t>
      </w:r>
      <w:r w:rsidRPr="00146CB3">
        <w:rPr>
          <w:b/>
          <w:vertAlign w:val="superscript"/>
        </w:rPr>
        <w:t>th</w:t>
      </w:r>
      <w:r w:rsidRPr="00146CB3">
        <w:rPr>
          <w:b/>
        </w:rPr>
        <w:t xml:space="preserve"> National Symposium on FROTIERS IN PHYSICS</w:t>
      </w:r>
    </w:p>
    <w:p w:rsidR="003A5568" w:rsidRPr="00E1112E" w:rsidRDefault="003A5568" w:rsidP="00414941">
      <w:pPr>
        <w:pStyle w:val="ListParagraph"/>
        <w:numPr>
          <w:ilvl w:val="1"/>
          <w:numId w:val="38"/>
        </w:numPr>
      </w:pPr>
      <w:r w:rsidRPr="00E1112E">
        <w:t>anuary 2003, Lahore Pakistan</w:t>
      </w:r>
    </w:p>
    <w:p w:rsidR="00414941" w:rsidRPr="00414941" w:rsidRDefault="003A5568" w:rsidP="00414941">
      <w:pPr>
        <w:numPr>
          <w:ilvl w:val="0"/>
          <w:numId w:val="11"/>
        </w:numPr>
        <w:spacing w:after="0"/>
      </w:pPr>
      <w:r w:rsidRPr="00146CB3">
        <w:rPr>
          <w:b/>
        </w:rPr>
        <w:t>29</w:t>
      </w:r>
      <w:r w:rsidRPr="00146CB3">
        <w:rPr>
          <w:b/>
          <w:vertAlign w:val="superscript"/>
        </w:rPr>
        <w:t>th</w:t>
      </w:r>
      <w:r w:rsidRPr="00146CB3">
        <w:rPr>
          <w:b/>
        </w:rPr>
        <w:t xml:space="preserve"> International Nathiagali Summer College on Physics and Contemporary Needs,</w:t>
      </w:r>
    </w:p>
    <w:p w:rsidR="003A5568" w:rsidRDefault="003A5568" w:rsidP="00414941">
      <w:pPr>
        <w:spacing w:after="0"/>
        <w:ind w:left="1440"/>
      </w:pPr>
      <w:r w:rsidRPr="00146CB3">
        <w:t>08</w:t>
      </w:r>
      <w:r w:rsidRPr="00414941">
        <w:rPr>
          <w:vertAlign w:val="superscript"/>
        </w:rPr>
        <w:t>th</w:t>
      </w:r>
      <w:r w:rsidRPr="00146CB3">
        <w:t xml:space="preserve"> July to 10</w:t>
      </w:r>
      <w:r w:rsidRPr="00414941">
        <w:rPr>
          <w:vertAlign w:val="superscript"/>
        </w:rPr>
        <w:t>th</w:t>
      </w:r>
      <w:r w:rsidRPr="00146CB3">
        <w:t xml:space="preserve"> July 2004, Nathiagali   Pakistan</w:t>
      </w:r>
    </w:p>
    <w:p w:rsidR="00414941" w:rsidRPr="00146CB3" w:rsidRDefault="00414941" w:rsidP="00414941">
      <w:pPr>
        <w:spacing w:after="0"/>
        <w:ind w:left="1440"/>
      </w:pPr>
    </w:p>
    <w:p w:rsidR="00414941" w:rsidRDefault="003A5568" w:rsidP="00414941">
      <w:pPr>
        <w:numPr>
          <w:ilvl w:val="0"/>
          <w:numId w:val="11"/>
        </w:numPr>
        <w:spacing w:after="0"/>
      </w:pPr>
      <w:r w:rsidRPr="00146CB3">
        <w:rPr>
          <w:b/>
        </w:rPr>
        <w:t>31</w:t>
      </w:r>
      <w:r w:rsidRPr="00146CB3">
        <w:rPr>
          <w:b/>
          <w:vertAlign w:val="superscript"/>
        </w:rPr>
        <w:t>st</w:t>
      </w:r>
      <w:r w:rsidRPr="00146CB3">
        <w:rPr>
          <w:b/>
        </w:rPr>
        <w:t xml:space="preserve"> International Nathiagali Summer College on Physics and Contemporary Needs</w:t>
      </w:r>
    </w:p>
    <w:p w:rsidR="003A5568" w:rsidRDefault="003A5568" w:rsidP="00414941">
      <w:pPr>
        <w:spacing w:after="0"/>
        <w:ind w:left="1440"/>
      </w:pPr>
      <w:r w:rsidRPr="00146CB3">
        <w:t>20</w:t>
      </w:r>
      <w:r w:rsidRPr="00414941">
        <w:rPr>
          <w:vertAlign w:val="superscript"/>
        </w:rPr>
        <w:t>th</w:t>
      </w:r>
      <w:r w:rsidRPr="00146CB3">
        <w:t xml:space="preserve"> July to 26</w:t>
      </w:r>
      <w:r w:rsidRPr="00414941">
        <w:rPr>
          <w:vertAlign w:val="superscript"/>
        </w:rPr>
        <w:t>th</w:t>
      </w:r>
      <w:r w:rsidRPr="00146CB3">
        <w:t xml:space="preserve"> July 2006, Nathiagali   Pakistan</w:t>
      </w:r>
    </w:p>
    <w:p w:rsidR="00D93AF1" w:rsidRPr="00146CB3" w:rsidRDefault="00D93AF1" w:rsidP="00414941">
      <w:pPr>
        <w:spacing w:after="0"/>
        <w:ind w:left="1440"/>
      </w:pPr>
    </w:p>
    <w:p w:rsidR="003A5568" w:rsidRPr="00D93AF1" w:rsidRDefault="003A5568" w:rsidP="00B907E4">
      <w:pPr>
        <w:pStyle w:val="Title"/>
        <w:jc w:val="left"/>
        <w:rPr>
          <w:rFonts w:asciiTheme="minorHAnsi" w:hAnsiTheme="minorHAnsi" w:cstheme="minorHAnsi"/>
          <w:b w:val="0"/>
          <w:sz w:val="22"/>
          <w:szCs w:val="22"/>
        </w:rPr>
      </w:pPr>
      <w:r w:rsidRPr="00D93AF1">
        <w:rPr>
          <w:rFonts w:asciiTheme="minorHAnsi" w:hAnsiTheme="minorHAnsi" w:cstheme="minorHAnsi"/>
          <w:sz w:val="22"/>
          <w:szCs w:val="22"/>
        </w:rPr>
        <w:t>Conferences attended (Abroad)</w:t>
      </w:r>
      <w:r w:rsidRPr="00D93AF1">
        <w:rPr>
          <w:rFonts w:asciiTheme="minorHAnsi" w:hAnsiTheme="minorHAnsi" w:cstheme="minorHAnsi"/>
          <w:b w:val="0"/>
          <w:sz w:val="22"/>
          <w:szCs w:val="22"/>
        </w:rPr>
        <w:t>:</w:t>
      </w:r>
    </w:p>
    <w:p w:rsidR="003A5568" w:rsidRPr="00E1112E" w:rsidRDefault="003A5568" w:rsidP="00146CB3">
      <w:pPr>
        <w:pStyle w:val="Title"/>
        <w:ind w:left="720"/>
        <w:jc w:val="left"/>
        <w:rPr>
          <w:rFonts w:ascii="Calibri" w:hAnsi="Calibri"/>
          <w:sz w:val="22"/>
          <w:szCs w:val="22"/>
        </w:rPr>
      </w:pPr>
    </w:p>
    <w:p w:rsidR="003A5568" w:rsidRPr="00E1112E" w:rsidRDefault="005164C1" w:rsidP="00146CB3">
      <w:pPr>
        <w:pStyle w:val="Title"/>
        <w:numPr>
          <w:ilvl w:val="0"/>
          <w:numId w:val="13"/>
        </w:numPr>
        <w:jc w:val="left"/>
        <w:rPr>
          <w:rFonts w:ascii="Calibri" w:hAnsi="Calibri"/>
          <w:sz w:val="22"/>
          <w:szCs w:val="22"/>
          <w:u w:val="none"/>
        </w:rPr>
      </w:pPr>
      <w:r w:rsidRPr="00E1112E">
        <w:rPr>
          <w:rFonts w:ascii="Calibri" w:hAnsi="Calibri"/>
          <w:sz w:val="22"/>
          <w:szCs w:val="22"/>
          <w:u w:val="none"/>
        </w:rPr>
        <w:t>Eighth</w:t>
      </w:r>
      <w:r w:rsidR="003A5568" w:rsidRPr="00E1112E">
        <w:rPr>
          <w:rFonts w:ascii="Calibri" w:hAnsi="Calibri"/>
          <w:sz w:val="22"/>
          <w:szCs w:val="22"/>
          <w:u w:val="none"/>
        </w:rPr>
        <w:t xml:space="preserve"> International School On Quantum Electronics, Laser, Physics And Applications </w:t>
      </w:r>
    </w:p>
    <w:p w:rsidR="003A5568" w:rsidRPr="00E1112E" w:rsidRDefault="003A5568" w:rsidP="00146CB3">
      <w:pPr>
        <w:pStyle w:val="Title"/>
        <w:ind w:left="720" w:firstLine="720"/>
        <w:jc w:val="left"/>
        <w:rPr>
          <w:rFonts w:ascii="Calibri" w:hAnsi="Calibri"/>
          <w:sz w:val="22"/>
          <w:szCs w:val="22"/>
          <w:u w:val="none"/>
        </w:rPr>
      </w:pPr>
      <w:r w:rsidRPr="00E1112E">
        <w:rPr>
          <w:rFonts w:ascii="Calibri" w:hAnsi="Calibri"/>
          <w:b w:val="0"/>
          <w:sz w:val="22"/>
          <w:szCs w:val="22"/>
          <w:u w:val="none"/>
        </w:rPr>
        <w:t>29</w:t>
      </w:r>
      <w:r w:rsidRPr="00E1112E">
        <w:rPr>
          <w:rFonts w:ascii="Calibri" w:hAnsi="Calibri"/>
          <w:b w:val="0"/>
          <w:sz w:val="22"/>
          <w:szCs w:val="22"/>
          <w:u w:val="none"/>
          <w:vertAlign w:val="superscript"/>
        </w:rPr>
        <w:t>th</w:t>
      </w:r>
      <w:r w:rsidRPr="00E1112E">
        <w:rPr>
          <w:rFonts w:ascii="Calibri" w:hAnsi="Calibri"/>
          <w:b w:val="0"/>
          <w:sz w:val="22"/>
          <w:szCs w:val="22"/>
          <w:u w:val="none"/>
        </w:rPr>
        <w:t xml:space="preserve"> September to 4</w:t>
      </w:r>
      <w:r w:rsidRPr="00E1112E">
        <w:rPr>
          <w:rFonts w:ascii="Calibri" w:hAnsi="Calibri"/>
          <w:b w:val="0"/>
          <w:sz w:val="22"/>
          <w:szCs w:val="22"/>
          <w:u w:val="none"/>
          <w:vertAlign w:val="superscript"/>
        </w:rPr>
        <w:t>th</w:t>
      </w:r>
      <w:r w:rsidRPr="00E1112E">
        <w:rPr>
          <w:rFonts w:ascii="Calibri" w:hAnsi="Calibri"/>
          <w:b w:val="0"/>
          <w:sz w:val="22"/>
          <w:szCs w:val="22"/>
          <w:u w:val="none"/>
        </w:rPr>
        <w:t xml:space="preserve"> October 1994, Varna, Bulgaria</w:t>
      </w:r>
      <w:r w:rsidRPr="00E1112E">
        <w:rPr>
          <w:rFonts w:ascii="Calibri" w:hAnsi="Calibri"/>
          <w:sz w:val="22"/>
          <w:szCs w:val="22"/>
          <w:u w:val="none"/>
        </w:rPr>
        <w:t>.</w:t>
      </w:r>
    </w:p>
    <w:p w:rsidR="003A5568" w:rsidRPr="00E1112E" w:rsidRDefault="003A5568" w:rsidP="00146CB3">
      <w:pPr>
        <w:pStyle w:val="Title"/>
        <w:jc w:val="left"/>
        <w:rPr>
          <w:rFonts w:ascii="Calibri" w:hAnsi="Calibri"/>
          <w:sz w:val="22"/>
          <w:szCs w:val="22"/>
          <w:u w:val="none"/>
        </w:rPr>
      </w:pPr>
    </w:p>
    <w:p w:rsidR="003A5568" w:rsidRPr="00E1112E" w:rsidRDefault="003A5568" w:rsidP="00146CB3">
      <w:pPr>
        <w:pStyle w:val="Title"/>
        <w:numPr>
          <w:ilvl w:val="0"/>
          <w:numId w:val="13"/>
        </w:numPr>
        <w:jc w:val="left"/>
        <w:rPr>
          <w:rFonts w:ascii="Calibri" w:hAnsi="Calibri"/>
          <w:sz w:val="22"/>
          <w:szCs w:val="22"/>
          <w:u w:val="none"/>
        </w:rPr>
      </w:pPr>
      <w:r w:rsidRPr="00E1112E">
        <w:rPr>
          <w:rFonts w:ascii="Calibri" w:hAnsi="Calibri"/>
          <w:sz w:val="22"/>
          <w:szCs w:val="22"/>
          <w:u w:val="none"/>
        </w:rPr>
        <w:t xml:space="preserve">High Power Lasers – Science And Engineering </w:t>
      </w:r>
    </w:p>
    <w:p w:rsidR="003A5568" w:rsidRPr="00E1112E" w:rsidRDefault="003A5568" w:rsidP="00146CB3">
      <w:pPr>
        <w:pStyle w:val="Title"/>
        <w:ind w:left="720" w:firstLine="720"/>
        <w:jc w:val="left"/>
        <w:rPr>
          <w:rFonts w:ascii="Calibri" w:hAnsi="Calibri"/>
          <w:b w:val="0"/>
          <w:sz w:val="22"/>
          <w:szCs w:val="22"/>
          <w:u w:val="none"/>
        </w:rPr>
      </w:pPr>
      <w:r w:rsidRPr="00E1112E">
        <w:rPr>
          <w:rFonts w:ascii="Calibri" w:hAnsi="Calibri"/>
          <w:b w:val="0"/>
          <w:sz w:val="22"/>
          <w:szCs w:val="22"/>
          <w:u w:val="none"/>
        </w:rPr>
        <w:t>NATO Advanced Study Institute, July 16 to 29-1995 Karlovy Vary, Czech Republic</w:t>
      </w:r>
    </w:p>
    <w:p w:rsidR="003A5568" w:rsidRPr="00E1112E" w:rsidRDefault="003A5568" w:rsidP="00146CB3">
      <w:pPr>
        <w:pStyle w:val="Title"/>
        <w:jc w:val="left"/>
        <w:rPr>
          <w:rFonts w:ascii="Calibri" w:hAnsi="Calibri"/>
          <w:b w:val="0"/>
          <w:sz w:val="22"/>
          <w:szCs w:val="22"/>
          <w:u w:val="none"/>
        </w:rPr>
      </w:pPr>
    </w:p>
    <w:p w:rsidR="003A5568" w:rsidRPr="00E1112E" w:rsidRDefault="003A5568" w:rsidP="00146CB3">
      <w:pPr>
        <w:pStyle w:val="Title"/>
        <w:numPr>
          <w:ilvl w:val="0"/>
          <w:numId w:val="13"/>
        </w:numPr>
        <w:jc w:val="left"/>
        <w:rPr>
          <w:rFonts w:ascii="Calibri" w:hAnsi="Calibri"/>
          <w:sz w:val="22"/>
          <w:szCs w:val="22"/>
          <w:u w:val="none"/>
        </w:rPr>
      </w:pPr>
      <w:r w:rsidRPr="00E1112E">
        <w:rPr>
          <w:rFonts w:ascii="Calibri" w:hAnsi="Calibri"/>
          <w:sz w:val="22"/>
          <w:szCs w:val="22"/>
          <w:u w:val="none"/>
        </w:rPr>
        <w:t>The Second Asian Pacific Laser Symposium (APLS, 2000)</w:t>
      </w:r>
    </w:p>
    <w:p w:rsidR="003A5568" w:rsidRPr="00E1112E" w:rsidRDefault="003A5568" w:rsidP="00146CB3">
      <w:pPr>
        <w:pStyle w:val="Title"/>
        <w:jc w:val="left"/>
        <w:rPr>
          <w:rFonts w:ascii="Calibri" w:hAnsi="Calibri"/>
          <w:b w:val="0"/>
          <w:sz w:val="22"/>
          <w:szCs w:val="22"/>
          <w:u w:val="none"/>
        </w:rPr>
      </w:pPr>
      <w:r>
        <w:rPr>
          <w:rFonts w:ascii="Calibri" w:hAnsi="Calibri"/>
          <w:b w:val="0"/>
          <w:sz w:val="22"/>
          <w:szCs w:val="22"/>
          <w:u w:val="none"/>
        </w:rPr>
        <w:lastRenderedPageBreak/>
        <w:tab/>
      </w:r>
      <w:r>
        <w:rPr>
          <w:rFonts w:ascii="Calibri" w:hAnsi="Calibri"/>
          <w:b w:val="0"/>
          <w:sz w:val="22"/>
          <w:szCs w:val="22"/>
          <w:u w:val="none"/>
        </w:rPr>
        <w:tab/>
      </w:r>
      <w:r w:rsidRPr="00E1112E">
        <w:rPr>
          <w:rFonts w:ascii="Calibri" w:hAnsi="Calibri"/>
          <w:b w:val="0"/>
          <w:sz w:val="22"/>
          <w:szCs w:val="22"/>
          <w:u w:val="none"/>
        </w:rPr>
        <w:t>August 21 to 24, 2000,Shanghai, China.</w:t>
      </w:r>
    </w:p>
    <w:p w:rsidR="003A5568" w:rsidRPr="00E1112E" w:rsidRDefault="003A5568" w:rsidP="00146CB3">
      <w:pPr>
        <w:pStyle w:val="Title"/>
        <w:jc w:val="left"/>
        <w:rPr>
          <w:rFonts w:ascii="Calibri" w:hAnsi="Calibri"/>
          <w:b w:val="0"/>
          <w:sz w:val="22"/>
          <w:szCs w:val="22"/>
          <w:u w:val="none"/>
        </w:rPr>
      </w:pPr>
    </w:p>
    <w:p w:rsidR="003A5568" w:rsidRDefault="003A5568" w:rsidP="00146CB3">
      <w:pPr>
        <w:pStyle w:val="Title"/>
        <w:numPr>
          <w:ilvl w:val="0"/>
          <w:numId w:val="13"/>
        </w:numPr>
        <w:jc w:val="left"/>
        <w:rPr>
          <w:rFonts w:ascii="Calibri" w:hAnsi="Calibri"/>
          <w:sz w:val="22"/>
          <w:szCs w:val="22"/>
          <w:u w:val="none"/>
        </w:rPr>
      </w:pPr>
      <w:r w:rsidRPr="00E1112E">
        <w:rPr>
          <w:rFonts w:ascii="Calibri" w:hAnsi="Calibri"/>
          <w:sz w:val="22"/>
          <w:szCs w:val="22"/>
          <w:u w:val="none"/>
        </w:rPr>
        <w:t>11</w:t>
      </w:r>
      <w:r w:rsidRPr="00E1112E">
        <w:rPr>
          <w:rFonts w:ascii="Calibri" w:hAnsi="Calibri"/>
          <w:sz w:val="22"/>
          <w:szCs w:val="22"/>
          <w:u w:val="none"/>
          <w:vertAlign w:val="superscript"/>
        </w:rPr>
        <w:t>th</w:t>
      </w:r>
      <w:r w:rsidRPr="00E1112E">
        <w:rPr>
          <w:rFonts w:ascii="Calibri" w:hAnsi="Calibri"/>
          <w:sz w:val="22"/>
          <w:szCs w:val="22"/>
          <w:u w:val="none"/>
        </w:rPr>
        <w:t xml:space="preserve">   International School On Quantum Electronics, Laser, Physics And Applications </w:t>
      </w:r>
    </w:p>
    <w:p w:rsidR="003A5568" w:rsidRDefault="003A5568" w:rsidP="00146CB3">
      <w:pPr>
        <w:pStyle w:val="Title"/>
        <w:ind w:left="1440"/>
        <w:jc w:val="left"/>
        <w:rPr>
          <w:rFonts w:ascii="Calibri" w:hAnsi="Calibri"/>
          <w:b w:val="0"/>
          <w:bCs w:val="0"/>
          <w:sz w:val="22"/>
          <w:szCs w:val="22"/>
          <w:u w:val="none"/>
        </w:rPr>
      </w:pPr>
      <w:r w:rsidRPr="00146CB3">
        <w:rPr>
          <w:rFonts w:ascii="Calibri" w:hAnsi="Calibri"/>
          <w:b w:val="0"/>
          <w:bCs w:val="0"/>
          <w:sz w:val="22"/>
          <w:szCs w:val="22"/>
          <w:u w:val="none"/>
        </w:rPr>
        <w:t>18</w:t>
      </w:r>
      <w:r w:rsidRPr="00146CB3">
        <w:rPr>
          <w:rFonts w:ascii="Calibri" w:hAnsi="Calibri"/>
          <w:b w:val="0"/>
          <w:bCs w:val="0"/>
          <w:sz w:val="22"/>
          <w:szCs w:val="22"/>
          <w:u w:val="none"/>
          <w:vertAlign w:val="superscript"/>
        </w:rPr>
        <w:t>th</w:t>
      </w:r>
      <w:r w:rsidRPr="00146CB3">
        <w:rPr>
          <w:rFonts w:ascii="Calibri" w:hAnsi="Calibri"/>
          <w:b w:val="0"/>
          <w:bCs w:val="0"/>
          <w:sz w:val="22"/>
          <w:szCs w:val="22"/>
          <w:u w:val="none"/>
        </w:rPr>
        <w:t xml:space="preserve"> September to 22</w:t>
      </w:r>
      <w:r w:rsidRPr="00146CB3">
        <w:rPr>
          <w:rFonts w:ascii="Calibri" w:hAnsi="Calibri"/>
          <w:b w:val="0"/>
          <w:bCs w:val="0"/>
          <w:sz w:val="22"/>
          <w:szCs w:val="22"/>
          <w:u w:val="none"/>
          <w:vertAlign w:val="superscript"/>
        </w:rPr>
        <w:t>nd</w:t>
      </w:r>
      <w:r w:rsidRPr="00146CB3">
        <w:rPr>
          <w:rFonts w:ascii="Calibri" w:hAnsi="Calibri"/>
          <w:b w:val="0"/>
          <w:bCs w:val="0"/>
          <w:sz w:val="22"/>
          <w:szCs w:val="22"/>
          <w:u w:val="none"/>
        </w:rPr>
        <w:t xml:space="preserve"> September 2000, Varna, Bulgaria.</w:t>
      </w:r>
    </w:p>
    <w:p w:rsidR="003A5568" w:rsidRDefault="003A5568" w:rsidP="00146CB3">
      <w:pPr>
        <w:pStyle w:val="Title"/>
        <w:ind w:left="1440"/>
        <w:jc w:val="left"/>
        <w:rPr>
          <w:rFonts w:ascii="Calibri" w:hAnsi="Calibri"/>
          <w:b w:val="0"/>
          <w:bCs w:val="0"/>
          <w:sz w:val="22"/>
          <w:szCs w:val="22"/>
          <w:u w:val="none"/>
        </w:rPr>
      </w:pPr>
    </w:p>
    <w:p w:rsidR="00CF4481" w:rsidRDefault="00CF4481" w:rsidP="00146CB3">
      <w:pPr>
        <w:pStyle w:val="Title"/>
        <w:numPr>
          <w:ilvl w:val="0"/>
          <w:numId w:val="13"/>
        </w:numPr>
        <w:jc w:val="left"/>
        <w:rPr>
          <w:rFonts w:ascii="Calibri" w:hAnsi="Calibri"/>
          <w:sz w:val="22"/>
          <w:szCs w:val="22"/>
          <w:u w:val="none"/>
        </w:rPr>
      </w:pPr>
      <w:r>
        <w:rPr>
          <w:rFonts w:ascii="Calibri" w:hAnsi="Calibri"/>
          <w:sz w:val="22"/>
          <w:szCs w:val="22"/>
          <w:u w:val="none"/>
        </w:rPr>
        <w:t>LIBS-King Fahad University</w:t>
      </w:r>
    </w:p>
    <w:p w:rsidR="003A5568" w:rsidRPr="00CF4481" w:rsidRDefault="003A5568" w:rsidP="00CF4481">
      <w:pPr>
        <w:pStyle w:val="Title"/>
        <w:ind w:left="1440"/>
        <w:jc w:val="left"/>
        <w:rPr>
          <w:rFonts w:ascii="Calibri" w:hAnsi="Calibri"/>
          <w:b w:val="0"/>
          <w:sz w:val="22"/>
          <w:szCs w:val="22"/>
          <w:u w:val="none"/>
        </w:rPr>
      </w:pPr>
      <w:r w:rsidRPr="00CF4481">
        <w:rPr>
          <w:rFonts w:ascii="Calibri" w:hAnsi="Calibri"/>
          <w:b w:val="0"/>
          <w:sz w:val="22"/>
          <w:szCs w:val="22"/>
          <w:u w:val="none"/>
        </w:rPr>
        <w:t>Damam</w:t>
      </w:r>
      <w:r w:rsidR="00D74DA9">
        <w:rPr>
          <w:rFonts w:ascii="Calibri" w:hAnsi="Calibri"/>
          <w:b w:val="0"/>
          <w:sz w:val="22"/>
          <w:szCs w:val="22"/>
          <w:u w:val="none"/>
        </w:rPr>
        <w:t>,</w:t>
      </w:r>
      <w:r w:rsidRPr="00CF4481">
        <w:rPr>
          <w:rFonts w:ascii="Calibri" w:hAnsi="Calibri"/>
          <w:b w:val="0"/>
          <w:sz w:val="22"/>
          <w:szCs w:val="22"/>
          <w:u w:val="none"/>
        </w:rPr>
        <w:t xml:space="preserve">  Kingdom of Saudi Arabia  2010</w:t>
      </w:r>
    </w:p>
    <w:p w:rsidR="003A5568" w:rsidRPr="00E1112E" w:rsidRDefault="003A5568" w:rsidP="00146CB3">
      <w:pPr>
        <w:pStyle w:val="BlockText"/>
        <w:ind w:left="0"/>
        <w:rPr>
          <w:rStyle w:val="apple-style-span"/>
          <w:rFonts w:ascii="Calibri" w:hAnsi="Calibri" w:cs="Arial"/>
          <w:color w:val="000000"/>
          <w:sz w:val="22"/>
          <w:szCs w:val="22"/>
          <w:shd w:val="clear" w:color="auto" w:fill="FFFFFF"/>
        </w:rPr>
      </w:pPr>
    </w:p>
    <w:p w:rsidR="00D74DA9" w:rsidRPr="00D74DA9" w:rsidRDefault="003A5568" w:rsidP="00146CB3">
      <w:pPr>
        <w:pStyle w:val="BlockText"/>
        <w:numPr>
          <w:ilvl w:val="0"/>
          <w:numId w:val="13"/>
        </w:numPr>
        <w:rPr>
          <w:rStyle w:val="apple-converted-space"/>
          <w:rFonts w:ascii="Calibri" w:hAnsi="Calibri"/>
          <w:b w:val="0"/>
          <w:bCs w:val="0"/>
          <w:color w:val="000000"/>
          <w:sz w:val="22"/>
          <w:szCs w:val="22"/>
          <w:shd w:val="clear" w:color="auto" w:fill="FFFFFF"/>
        </w:rPr>
      </w:pPr>
      <w:r w:rsidRPr="00E1112E">
        <w:rPr>
          <w:rStyle w:val="apple-style-span"/>
          <w:rFonts w:ascii="Calibri" w:hAnsi="Calibri"/>
          <w:color w:val="000000"/>
          <w:sz w:val="22"/>
          <w:szCs w:val="22"/>
          <w:shd w:val="clear" w:color="auto" w:fill="FFFFFF"/>
        </w:rPr>
        <w:t>Saudi International Electronics, Communications and Photonics</w:t>
      </w:r>
      <w:r w:rsidRPr="00E1112E">
        <w:rPr>
          <w:rStyle w:val="apple-converted-space"/>
          <w:rFonts w:ascii="Calibri" w:hAnsi="Calibri"/>
          <w:color w:val="000000"/>
          <w:sz w:val="22"/>
          <w:szCs w:val="22"/>
          <w:shd w:val="clear" w:color="auto" w:fill="FFFFFF"/>
        </w:rPr>
        <w:t> </w:t>
      </w:r>
      <w:r w:rsidRPr="00D74DA9">
        <w:rPr>
          <w:rStyle w:val="Emphasis"/>
          <w:rFonts w:ascii="Calibri" w:hAnsi="Calibri"/>
          <w:bCs w:val="0"/>
          <w:i w:val="0"/>
          <w:color w:val="000000"/>
          <w:sz w:val="22"/>
          <w:szCs w:val="22"/>
          <w:shd w:val="clear" w:color="auto" w:fill="FFFFFF"/>
        </w:rPr>
        <w:t>Conference</w:t>
      </w:r>
      <w:r w:rsidRPr="00E1112E">
        <w:rPr>
          <w:rStyle w:val="apple-converted-space"/>
          <w:rFonts w:ascii="Calibri" w:hAnsi="Calibri"/>
          <w:color w:val="000000"/>
          <w:sz w:val="22"/>
          <w:szCs w:val="22"/>
          <w:shd w:val="clear" w:color="auto" w:fill="FFFFFF"/>
        </w:rPr>
        <w:t> </w:t>
      </w:r>
    </w:p>
    <w:p w:rsidR="003A5568" w:rsidRPr="00E1112E" w:rsidRDefault="003A5568" w:rsidP="00D74DA9">
      <w:pPr>
        <w:pStyle w:val="BlockText"/>
        <w:ind w:left="1440"/>
        <w:rPr>
          <w:rStyle w:val="Emphasis"/>
          <w:rFonts w:ascii="Calibri" w:hAnsi="Calibri"/>
          <w:b w:val="0"/>
          <w:bCs w:val="0"/>
          <w:i w:val="0"/>
          <w:color w:val="000000"/>
          <w:sz w:val="22"/>
          <w:szCs w:val="22"/>
          <w:shd w:val="clear" w:color="auto" w:fill="FFFFFF"/>
        </w:rPr>
      </w:pPr>
      <w:r w:rsidRPr="00E1112E">
        <w:rPr>
          <w:rStyle w:val="Emphasis"/>
          <w:rFonts w:ascii="Calibri" w:hAnsi="Calibri"/>
          <w:b w:val="0"/>
          <w:bCs w:val="0"/>
          <w:i w:val="0"/>
          <w:color w:val="000000"/>
          <w:sz w:val="22"/>
          <w:szCs w:val="22"/>
          <w:shd w:val="clear" w:color="auto" w:fill="FFFFFF"/>
        </w:rPr>
        <w:t>April</w:t>
      </w:r>
      <w:r w:rsidRPr="00E1112E">
        <w:rPr>
          <w:rStyle w:val="apple-converted-space"/>
          <w:rFonts w:ascii="Calibri" w:hAnsi="Calibri"/>
          <w:color w:val="000000"/>
          <w:sz w:val="22"/>
          <w:szCs w:val="22"/>
          <w:shd w:val="clear" w:color="auto" w:fill="FFFFFF"/>
        </w:rPr>
        <w:t> </w:t>
      </w:r>
      <w:r w:rsidRPr="00D74DA9">
        <w:rPr>
          <w:rStyle w:val="apple-style-span"/>
          <w:rFonts w:ascii="Calibri" w:hAnsi="Calibri"/>
          <w:b w:val="0"/>
          <w:color w:val="000000"/>
          <w:sz w:val="22"/>
          <w:szCs w:val="22"/>
          <w:shd w:val="clear" w:color="auto" w:fill="FFFFFF"/>
        </w:rPr>
        <w:t>23rd - 26th 2011</w:t>
      </w:r>
      <w:r w:rsidR="00D74DA9">
        <w:rPr>
          <w:rStyle w:val="apple-style-span"/>
          <w:rFonts w:ascii="Calibri" w:hAnsi="Calibri"/>
          <w:b w:val="0"/>
          <w:color w:val="000000"/>
          <w:sz w:val="22"/>
          <w:szCs w:val="22"/>
          <w:shd w:val="clear" w:color="auto" w:fill="FFFFFF"/>
        </w:rPr>
        <w:t>,</w:t>
      </w:r>
      <w:r w:rsidRPr="00D74DA9">
        <w:rPr>
          <w:rStyle w:val="apple-converted-space"/>
          <w:rFonts w:ascii="Calibri" w:hAnsi="Calibri"/>
          <w:b w:val="0"/>
          <w:color w:val="000000"/>
          <w:sz w:val="22"/>
          <w:szCs w:val="22"/>
          <w:shd w:val="clear" w:color="auto" w:fill="FFFFFF"/>
        </w:rPr>
        <w:t xml:space="preserve"> (</w:t>
      </w:r>
      <w:r w:rsidRPr="00E1112E">
        <w:rPr>
          <w:rStyle w:val="Emphasis"/>
          <w:rFonts w:ascii="Calibri" w:hAnsi="Calibri"/>
          <w:b w:val="0"/>
          <w:bCs w:val="0"/>
          <w:i w:val="0"/>
          <w:color w:val="000000"/>
          <w:sz w:val="22"/>
          <w:szCs w:val="22"/>
          <w:shd w:val="clear" w:color="auto" w:fill="FFFFFF"/>
        </w:rPr>
        <w:t>KACST)</w:t>
      </w:r>
      <w:r w:rsidR="00D74DA9">
        <w:rPr>
          <w:rStyle w:val="Emphasis"/>
          <w:rFonts w:ascii="Calibri" w:hAnsi="Calibri"/>
          <w:b w:val="0"/>
          <w:bCs w:val="0"/>
          <w:i w:val="0"/>
          <w:color w:val="000000"/>
          <w:sz w:val="22"/>
          <w:szCs w:val="22"/>
          <w:shd w:val="clear" w:color="auto" w:fill="FFFFFF"/>
        </w:rPr>
        <w:t xml:space="preserve"> </w:t>
      </w:r>
      <w:r w:rsidR="00D74DA9" w:rsidRPr="00D74DA9">
        <w:rPr>
          <w:rStyle w:val="apple-style-span"/>
          <w:rFonts w:ascii="Calibri" w:hAnsi="Calibri"/>
          <w:b w:val="0"/>
          <w:color w:val="000000"/>
          <w:sz w:val="22"/>
          <w:szCs w:val="22"/>
          <w:shd w:val="clear" w:color="auto" w:fill="FFFFFF"/>
        </w:rPr>
        <w:t>Riyadh, Saudi Arabia</w:t>
      </w:r>
    </w:p>
    <w:p w:rsidR="003A5568" w:rsidRPr="00E1112E" w:rsidRDefault="003A5568" w:rsidP="00146CB3">
      <w:pPr>
        <w:pStyle w:val="BlockText"/>
        <w:ind w:left="0"/>
        <w:rPr>
          <w:rStyle w:val="Emphasis"/>
          <w:rFonts w:ascii="Calibri" w:hAnsi="Calibri"/>
          <w:b w:val="0"/>
          <w:bCs w:val="0"/>
          <w:i w:val="0"/>
          <w:color w:val="000000"/>
          <w:sz w:val="22"/>
          <w:szCs w:val="22"/>
          <w:shd w:val="clear" w:color="auto" w:fill="FFFFFF"/>
        </w:rPr>
      </w:pPr>
    </w:p>
    <w:p w:rsidR="00AD3EB4" w:rsidRDefault="003A5568" w:rsidP="00146CB3">
      <w:pPr>
        <w:pStyle w:val="BlockText"/>
        <w:numPr>
          <w:ilvl w:val="0"/>
          <w:numId w:val="13"/>
        </w:numPr>
        <w:rPr>
          <w:rStyle w:val="apple-converted-space"/>
          <w:rFonts w:ascii="Calibri" w:hAnsi="Calibri"/>
          <w:color w:val="000000"/>
          <w:sz w:val="22"/>
          <w:szCs w:val="22"/>
        </w:rPr>
      </w:pPr>
      <w:r w:rsidRPr="00E1112E">
        <w:rPr>
          <w:rStyle w:val="apple-style-span"/>
          <w:rFonts w:ascii="Calibri" w:hAnsi="Calibri"/>
          <w:color w:val="000000"/>
          <w:sz w:val="22"/>
          <w:szCs w:val="22"/>
        </w:rPr>
        <w:t>3</w:t>
      </w:r>
      <w:r w:rsidRPr="00E1112E">
        <w:rPr>
          <w:rStyle w:val="apple-style-span"/>
          <w:rFonts w:ascii="Calibri" w:hAnsi="Calibri"/>
          <w:color w:val="000000"/>
          <w:sz w:val="22"/>
          <w:szCs w:val="22"/>
          <w:vertAlign w:val="superscript"/>
        </w:rPr>
        <w:t>rd</w:t>
      </w:r>
      <w:r w:rsidRPr="00E1112E">
        <w:rPr>
          <w:rStyle w:val="apple-converted-space"/>
          <w:rFonts w:ascii="Calibri" w:hAnsi="Calibri"/>
          <w:color w:val="000000"/>
          <w:sz w:val="22"/>
          <w:szCs w:val="22"/>
        </w:rPr>
        <w:t> </w:t>
      </w:r>
      <w:r w:rsidRPr="00E1112E">
        <w:rPr>
          <w:rStyle w:val="apple-style-span"/>
          <w:rFonts w:ascii="Calibri" w:hAnsi="Calibri"/>
          <w:color w:val="000000"/>
          <w:sz w:val="22"/>
          <w:szCs w:val="22"/>
        </w:rPr>
        <w:t>NASLIBS 2011</w:t>
      </w:r>
    </w:p>
    <w:p w:rsidR="003A5568" w:rsidRPr="00E1112E" w:rsidRDefault="003A5568" w:rsidP="00AD3EB4">
      <w:pPr>
        <w:pStyle w:val="BlockText"/>
        <w:ind w:left="1440"/>
        <w:rPr>
          <w:rStyle w:val="apple-style-span"/>
          <w:rFonts w:ascii="Calibri" w:hAnsi="Calibri"/>
          <w:color w:val="000000"/>
          <w:sz w:val="22"/>
          <w:szCs w:val="22"/>
        </w:rPr>
      </w:pPr>
      <w:r w:rsidRPr="00AD3EB4">
        <w:rPr>
          <w:rStyle w:val="apple-style-span"/>
          <w:rFonts w:ascii="Calibri" w:hAnsi="Calibri"/>
          <w:b w:val="0"/>
          <w:color w:val="000000"/>
          <w:sz w:val="22"/>
          <w:szCs w:val="22"/>
        </w:rPr>
        <w:t>July 18-20, 2011</w:t>
      </w:r>
      <w:r w:rsidR="00DD21D8">
        <w:rPr>
          <w:rStyle w:val="apple-converted-space"/>
          <w:rFonts w:ascii="Calibri" w:hAnsi="Calibri"/>
          <w:b w:val="0"/>
          <w:color w:val="000000"/>
          <w:sz w:val="22"/>
          <w:szCs w:val="22"/>
        </w:rPr>
        <w:t>,</w:t>
      </w:r>
      <w:r w:rsidRPr="00AD3EB4">
        <w:rPr>
          <w:rStyle w:val="apple-converted-space"/>
          <w:rFonts w:ascii="Calibri" w:hAnsi="Calibri"/>
          <w:b w:val="0"/>
          <w:color w:val="000000"/>
          <w:sz w:val="22"/>
          <w:szCs w:val="22"/>
        </w:rPr>
        <w:t> </w:t>
      </w:r>
      <w:r w:rsidRPr="00AD3EB4">
        <w:rPr>
          <w:rStyle w:val="apple-style-span"/>
          <w:rFonts w:ascii="Calibri" w:hAnsi="Calibri"/>
          <w:b w:val="0"/>
          <w:color w:val="000000"/>
          <w:sz w:val="22"/>
          <w:szCs w:val="22"/>
        </w:rPr>
        <w:t>Clearwater Beach, FL, USA.</w:t>
      </w:r>
    </w:p>
    <w:p w:rsidR="003A5568" w:rsidRPr="00E1112E" w:rsidRDefault="003A5568" w:rsidP="00146CB3">
      <w:pPr>
        <w:pStyle w:val="BlockText"/>
        <w:ind w:left="0"/>
        <w:rPr>
          <w:rStyle w:val="apple-style-span"/>
          <w:rFonts w:ascii="Calibri" w:hAnsi="Calibri"/>
          <w:color w:val="000000"/>
          <w:sz w:val="22"/>
          <w:szCs w:val="22"/>
        </w:rPr>
      </w:pPr>
    </w:p>
    <w:p w:rsidR="00AD3EB4" w:rsidRDefault="003A5568" w:rsidP="00146CB3">
      <w:pPr>
        <w:pStyle w:val="BlockText"/>
        <w:numPr>
          <w:ilvl w:val="0"/>
          <w:numId w:val="13"/>
        </w:numPr>
        <w:rPr>
          <w:rStyle w:val="apple-style-span"/>
          <w:rFonts w:ascii="Calibri" w:hAnsi="Calibri"/>
          <w:color w:val="000000"/>
          <w:sz w:val="22"/>
          <w:szCs w:val="22"/>
        </w:rPr>
      </w:pPr>
      <w:r w:rsidRPr="00E1112E">
        <w:rPr>
          <w:rStyle w:val="apple-style-span"/>
          <w:rFonts w:ascii="Calibri" w:hAnsi="Calibri"/>
          <w:color w:val="000000"/>
          <w:sz w:val="22"/>
          <w:szCs w:val="22"/>
        </w:rPr>
        <w:t>International Las</w:t>
      </w:r>
      <w:r w:rsidR="00AD3EB4">
        <w:rPr>
          <w:rStyle w:val="apple-style-span"/>
          <w:rFonts w:ascii="Calibri" w:hAnsi="Calibri"/>
          <w:color w:val="000000"/>
          <w:sz w:val="22"/>
          <w:szCs w:val="22"/>
        </w:rPr>
        <w:t>er Physics Workshop (LPHYS’ 12)</w:t>
      </w:r>
    </w:p>
    <w:p w:rsidR="003A5568" w:rsidRDefault="00AD3EB4" w:rsidP="00AD3EB4">
      <w:pPr>
        <w:pStyle w:val="BlockText"/>
        <w:ind w:left="1440"/>
        <w:rPr>
          <w:rStyle w:val="apple-style-span"/>
          <w:rFonts w:ascii="Calibri" w:hAnsi="Calibri"/>
          <w:color w:val="000000"/>
          <w:sz w:val="22"/>
          <w:szCs w:val="22"/>
        </w:rPr>
      </w:pPr>
      <w:r>
        <w:rPr>
          <w:rStyle w:val="apple-style-span"/>
          <w:rFonts w:ascii="Calibri" w:hAnsi="Calibri"/>
          <w:b w:val="0"/>
          <w:color w:val="000000"/>
          <w:sz w:val="22"/>
          <w:szCs w:val="22"/>
        </w:rPr>
        <w:t xml:space="preserve">23-27 July 2012, </w:t>
      </w:r>
      <w:r w:rsidR="003A5568" w:rsidRPr="00CF4481">
        <w:rPr>
          <w:rStyle w:val="apple-style-span"/>
          <w:rFonts w:ascii="Calibri" w:hAnsi="Calibri"/>
          <w:b w:val="0"/>
          <w:color w:val="000000"/>
          <w:sz w:val="22"/>
          <w:szCs w:val="22"/>
        </w:rPr>
        <w:t>Calgary, Canada</w:t>
      </w:r>
    </w:p>
    <w:p w:rsidR="003A5568" w:rsidRDefault="003A5568" w:rsidP="000769F8">
      <w:pPr>
        <w:pStyle w:val="BlockText"/>
        <w:ind w:left="0"/>
        <w:rPr>
          <w:rFonts w:ascii="Calibri" w:hAnsi="Calibri"/>
          <w:b w:val="0"/>
          <w:bCs w:val="0"/>
          <w:sz w:val="22"/>
          <w:szCs w:val="22"/>
        </w:rPr>
      </w:pPr>
    </w:p>
    <w:p w:rsidR="00B30B98" w:rsidRPr="00B30B98" w:rsidRDefault="003A5568" w:rsidP="00F127BC">
      <w:pPr>
        <w:pStyle w:val="BlockText"/>
        <w:numPr>
          <w:ilvl w:val="0"/>
          <w:numId w:val="13"/>
        </w:numPr>
        <w:jc w:val="both"/>
        <w:rPr>
          <w:rFonts w:ascii="Calibri" w:hAnsi="Calibri"/>
          <w:color w:val="000000"/>
          <w:sz w:val="22"/>
          <w:szCs w:val="22"/>
        </w:rPr>
      </w:pPr>
      <w:r w:rsidRPr="000769F8">
        <w:rPr>
          <w:rFonts w:ascii="Calibri" w:hAnsi="Calibri"/>
          <w:sz w:val="22"/>
          <w:szCs w:val="22"/>
        </w:rPr>
        <w:t>7</w:t>
      </w:r>
      <w:r w:rsidRPr="000769F8">
        <w:rPr>
          <w:rFonts w:ascii="Calibri" w:hAnsi="Calibri"/>
          <w:sz w:val="22"/>
          <w:szCs w:val="22"/>
          <w:vertAlign w:val="superscript"/>
        </w:rPr>
        <w:t>th</w:t>
      </w:r>
      <w:r w:rsidRPr="000769F8">
        <w:rPr>
          <w:rFonts w:ascii="Calibri" w:hAnsi="Calibri"/>
          <w:sz w:val="22"/>
          <w:szCs w:val="22"/>
        </w:rPr>
        <w:t xml:space="preserve"> International Conference On Laser Induced Breakdown Spectroscopy (LIBS 2012)</w:t>
      </w:r>
    </w:p>
    <w:p w:rsidR="003A5568" w:rsidRDefault="003A5568" w:rsidP="00E31143">
      <w:pPr>
        <w:pStyle w:val="BlockText"/>
        <w:ind w:left="1440"/>
        <w:jc w:val="both"/>
        <w:rPr>
          <w:rFonts w:ascii="Calibri" w:hAnsi="Calibri"/>
          <w:b w:val="0"/>
          <w:sz w:val="22"/>
          <w:szCs w:val="22"/>
        </w:rPr>
      </w:pPr>
      <w:r w:rsidRPr="00CF4481">
        <w:rPr>
          <w:rFonts w:ascii="Calibri" w:hAnsi="Calibri"/>
          <w:b w:val="0"/>
          <w:sz w:val="22"/>
          <w:szCs w:val="22"/>
        </w:rPr>
        <w:t>29 Sept- 4 Oct 2012, Luxor-Egypt</w:t>
      </w:r>
    </w:p>
    <w:p w:rsidR="00E31143" w:rsidRPr="00E31143" w:rsidRDefault="00E31143" w:rsidP="00E31143">
      <w:pPr>
        <w:pStyle w:val="BlockText"/>
        <w:ind w:left="1440"/>
        <w:jc w:val="both"/>
        <w:rPr>
          <w:rFonts w:ascii="Calibri" w:hAnsi="Calibri"/>
          <w:color w:val="000000"/>
          <w:sz w:val="22"/>
          <w:szCs w:val="22"/>
        </w:rPr>
      </w:pPr>
    </w:p>
    <w:p w:rsidR="0051465F" w:rsidRPr="0051465F" w:rsidRDefault="003A5568" w:rsidP="000769F8">
      <w:pPr>
        <w:pStyle w:val="BlockText"/>
        <w:numPr>
          <w:ilvl w:val="0"/>
          <w:numId w:val="13"/>
        </w:numPr>
        <w:rPr>
          <w:rFonts w:ascii="Calibri" w:hAnsi="Calibri"/>
          <w:color w:val="000000"/>
          <w:sz w:val="22"/>
          <w:szCs w:val="22"/>
        </w:rPr>
      </w:pPr>
      <w:r w:rsidRPr="000769F8">
        <w:rPr>
          <w:rFonts w:ascii="Calibri" w:hAnsi="Calibri"/>
          <w:color w:val="000000"/>
          <w:sz w:val="22"/>
          <w:szCs w:val="22"/>
          <w:shd w:val="clear" w:color="auto" w:fill="FFFFFF"/>
        </w:rPr>
        <w:t>9</w:t>
      </w:r>
      <w:r w:rsidRPr="000769F8">
        <w:rPr>
          <w:rFonts w:ascii="Calibri" w:hAnsi="Calibri"/>
          <w:color w:val="000000"/>
          <w:sz w:val="22"/>
          <w:szCs w:val="22"/>
          <w:shd w:val="clear" w:color="auto" w:fill="FFFFFF"/>
          <w:vertAlign w:val="superscript"/>
        </w:rPr>
        <w:t>th</w:t>
      </w:r>
      <w:r w:rsidRPr="000769F8">
        <w:rPr>
          <w:rFonts w:ascii="Calibri" w:hAnsi="Calibri"/>
          <w:color w:val="000000"/>
          <w:sz w:val="22"/>
          <w:szCs w:val="22"/>
          <w:shd w:val="clear" w:color="auto" w:fill="FFFFFF"/>
        </w:rPr>
        <w:t xml:space="preserve">  INTERNATIONAL CONFERENCE, (HONET-2012)</w:t>
      </w:r>
    </w:p>
    <w:p w:rsidR="003A5568" w:rsidRPr="00F127BC" w:rsidRDefault="003A5568" w:rsidP="0051465F">
      <w:pPr>
        <w:pStyle w:val="BlockText"/>
        <w:ind w:left="1440"/>
        <w:rPr>
          <w:rFonts w:ascii="Calibri" w:hAnsi="Calibri"/>
          <w:color w:val="000000"/>
          <w:sz w:val="22"/>
          <w:szCs w:val="22"/>
        </w:rPr>
      </w:pPr>
      <w:r w:rsidRPr="0051465F">
        <w:rPr>
          <w:rFonts w:ascii="Calibri" w:hAnsi="Calibri"/>
          <w:b w:val="0"/>
          <w:color w:val="000000"/>
          <w:sz w:val="22"/>
          <w:szCs w:val="22"/>
          <w:shd w:val="clear" w:color="auto" w:fill="FFFFFF"/>
        </w:rPr>
        <w:t>12-14 Dec 2012, Istanbul Turkey</w:t>
      </w:r>
    </w:p>
    <w:p w:rsidR="003A5568" w:rsidRDefault="003A5568" w:rsidP="00F127BC">
      <w:pPr>
        <w:pStyle w:val="BlockText"/>
        <w:ind w:left="0"/>
        <w:rPr>
          <w:rFonts w:ascii="Calibri" w:hAnsi="Calibri"/>
          <w:color w:val="000000"/>
          <w:sz w:val="22"/>
          <w:szCs w:val="22"/>
        </w:rPr>
      </w:pPr>
    </w:p>
    <w:p w:rsidR="00373B80" w:rsidRPr="00373B80" w:rsidRDefault="003A5568" w:rsidP="000769F8">
      <w:pPr>
        <w:pStyle w:val="BlockText"/>
        <w:numPr>
          <w:ilvl w:val="0"/>
          <w:numId w:val="13"/>
        </w:numPr>
        <w:rPr>
          <w:rFonts w:ascii="Calibri" w:hAnsi="Calibri"/>
          <w:color w:val="000000"/>
          <w:sz w:val="22"/>
          <w:szCs w:val="22"/>
        </w:rPr>
      </w:pPr>
      <w:r>
        <w:rPr>
          <w:rFonts w:ascii="Calibri" w:hAnsi="Calibri"/>
          <w:color w:val="000000"/>
          <w:sz w:val="22"/>
          <w:szCs w:val="22"/>
          <w:shd w:val="clear" w:color="auto" w:fill="FFFFFF"/>
        </w:rPr>
        <w:t>One day workshop on “The Role of PV in the future Electricity/Ene</w:t>
      </w:r>
      <w:r w:rsidR="00373B80">
        <w:rPr>
          <w:rFonts w:ascii="Calibri" w:hAnsi="Calibri"/>
          <w:color w:val="000000"/>
          <w:sz w:val="22"/>
          <w:szCs w:val="22"/>
          <w:shd w:val="clear" w:color="auto" w:fill="FFFFFF"/>
        </w:rPr>
        <w:t>rgy Market”</w:t>
      </w:r>
    </w:p>
    <w:p w:rsidR="003A5568" w:rsidRDefault="003A5568" w:rsidP="00F52750">
      <w:pPr>
        <w:pStyle w:val="BlockText"/>
        <w:ind w:left="1440"/>
        <w:rPr>
          <w:rFonts w:ascii="Calibri" w:hAnsi="Calibri"/>
          <w:b w:val="0"/>
          <w:color w:val="000000"/>
          <w:sz w:val="22"/>
          <w:szCs w:val="22"/>
        </w:rPr>
      </w:pPr>
      <w:r w:rsidRPr="00373B80">
        <w:rPr>
          <w:rFonts w:ascii="Calibri" w:hAnsi="Calibri"/>
          <w:b w:val="0"/>
          <w:color w:val="000000"/>
          <w:sz w:val="22"/>
          <w:szCs w:val="22"/>
          <w:shd w:val="clear" w:color="auto" w:fill="FFFFFF"/>
        </w:rPr>
        <w:t>20</w:t>
      </w:r>
      <w:r w:rsidRPr="00373B80">
        <w:rPr>
          <w:rFonts w:ascii="Calibri" w:hAnsi="Calibri"/>
          <w:b w:val="0"/>
          <w:color w:val="000000"/>
          <w:sz w:val="22"/>
          <w:szCs w:val="22"/>
          <w:shd w:val="clear" w:color="auto" w:fill="FFFFFF"/>
          <w:vertAlign w:val="superscript"/>
        </w:rPr>
        <w:t>th</w:t>
      </w:r>
      <w:r w:rsidRPr="00373B80">
        <w:rPr>
          <w:rFonts w:ascii="Calibri" w:hAnsi="Calibri"/>
          <w:b w:val="0"/>
          <w:color w:val="000000"/>
          <w:sz w:val="22"/>
          <w:szCs w:val="22"/>
          <w:shd w:val="clear" w:color="auto" w:fill="FFFFFF"/>
        </w:rPr>
        <w:t xml:space="preserve"> April 2013, King Abdullah City for Atomic and Renewable Energy (K A CARE), Riyadh Saudi Arabia.</w:t>
      </w:r>
    </w:p>
    <w:p w:rsidR="00F52750" w:rsidRPr="00F52750" w:rsidRDefault="00F52750" w:rsidP="00F52750">
      <w:pPr>
        <w:pStyle w:val="BlockText"/>
        <w:ind w:left="1440"/>
        <w:rPr>
          <w:rFonts w:ascii="Calibri" w:hAnsi="Calibri"/>
          <w:b w:val="0"/>
          <w:color w:val="000000"/>
          <w:sz w:val="22"/>
          <w:szCs w:val="22"/>
        </w:rPr>
      </w:pPr>
    </w:p>
    <w:p w:rsidR="00EA2451" w:rsidRPr="00AF581D" w:rsidRDefault="003A5568" w:rsidP="00AF581D">
      <w:pPr>
        <w:pStyle w:val="BlockText"/>
        <w:numPr>
          <w:ilvl w:val="0"/>
          <w:numId w:val="13"/>
        </w:numPr>
        <w:jc w:val="both"/>
        <w:rPr>
          <w:rStyle w:val="apple-converted-space"/>
          <w:rFonts w:ascii="Calibri" w:hAnsi="Calibri"/>
          <w:b w:val="0"/>
          <w:bCs w:val="0"/>
          <w:color w:val="000000"/>
          <w:sz w:val="22"/>
          <w:szCs w:val="22"/>
          <w:shd w:val="clear" w:color="auto" w:fill="FFFFFF"/>
        </w:rPr>
      </w:pPr>
      <w:r w:rsidRPr="00E1112E">
        <w:rPr>
          <w:rStyle w:val="apple-style-span"/>
          <w:rFonts w:ascii="Calibri" w:hAnsi="Calibri"/>
          <w:color w:val="000000"/>
          <w:sz w:val="22"/>
          <w:szCs w:val="22"/>
          <w:shd w:val="clear" w:color="auto" w:fill="FFFFFF"/>
        </w:rPr>
        <w:t>Saudi International Electronics, Communications and Photonics</w:t>
      </w:r>
      <w:r w:rsidRPr="00E1112E">
        <w:rPr>
          <w:rStyle w:val="apple-converted-space"/>
          <w:rFonts w:ascii="Calibri" w:hAnsi="Calibri"/>
          <w:color w:val="000000"/>
          <w:sz w:val="22"/>
          <w:szCs w:val="22"/>
          <w:shd w:val="clear" w:color="auto" w:fill="FFFFFF"/>
        </w:rPr>
        <w:t> </w:t>
      </w:r>
      <w:r w:rsidRPr="00435CF3">
        <w:rPr>
          <w:rStyle w:val="Emphasis"/>
          <w:rFonts w:ascii="Calibri" w:hAnsi="Calibri"/>
          <w:bCs w:val="0"/>
          <w:i w:val="0"/>
          <w:color w:val="000000"/>
          <w:sz w:val="22"/>
          <w:szCs w:val="22"/>
          <w:shd w:val="clear" w:color="auto" w:fill="FFFFFF"/>
        </w:rPr>
        <w:t>Conference</w:t>
      </w:r>
      <w:r w:rsidRPr="00E1112E">
        <w:rPr>
          <w:rStyle w:val="apple-converted-space"/>
          <w:rFonts w:ascii="Calibri" w:hAnsi="Calibri"/>
          <w:color w:val="000000"/>
          <w:sz w:val="22"/>
          <w:szCs w:val="22"/>
          <w:shd w:val="clear" w:color="auto" w:fill="FFFFFF"/>
        </w:rPr>
        <w:t> </w:t>
      </w:r>
      <w:r>
        <w:rPr>
          <w:rStyle w:val="apple-converted-space"/>
          <w:rFonts w:ascii="Calibri" w:hAnsi="Calibri"/>
          <w:color w:val="000000"/>
          <w:sz w:val="22"/>
          <w:szCs w:val="22"/>
          <w:shd w:val="clear" w:color="auto" w:fill="FFFFFF"/>
        </w:rPr>
        <w:t xml:space="preserve">(IEEE) </w:t>
      </w:r>
      <w:r w:rsidRPr="00435CF3">
        <w:rPr>
          <w:rStyle w:val="Emphasis"/>
          <w:rFonts w:ascii="Calibri" w:hAnsi="Calibri"/>
          <w:b w:val="0"/>
          <w:bCs w:val="0"/>
          <w:i w:val="0"/>
          <w:color w:val="000000"/>
          <w:sz w:val="22"/>
          <w:szCs w:val="22"/>
          <w:shd w:val="clear" w:color="auto" w:fill="FFFFFF"/>
        </w:rPr>
        <w:t>April</w:t>
      </w:r>
      <w:r w:rsidRPr="00435CF3">
        <w:rPr>
          <w:rStyle w:val="apple-converted-space"/>
          <w:rFonts w:ascii="Calibri" w:hAnsi="Calibri"/>
          <w:b w:val="0"/>
          <w:color w:val="000000"/>
          <w:sz w:val="22"/>
          <w:szCs w:val="22"/>
          <w:shd w:val="clear" w:color="auto" w:fill="FFFFFF"/>
        </w:rPr>
        <w:t> </w:t>
      </w:r>
      <w:r w:rsidRPr="00435CF3">
        <w:rPr>
          <w:rStyle w:val="apple-style-span"/>
          <w:rFonts w:ascii="Calibri" w:hAnsi="Calibri"/>
          <w:b w:val="0"/>
          <w:color w:val="000000"/>
          <w:sz w:val="22"/>
          <w:szCs w:val="22"/>
          <w:shd w:val="clear" w:color="auto" w:fill="FFFFFF"/>
        </w:rPr>
        <w:t>27rd - 30th 2013</w:t>
      </w:r>
      <w:r w:rsidR="00435CF3">
        <w:rPr>
          <w:rStyle w:val="apple-style-span"/>
          <w:rFonts w:ascii="Calibri" w:hAnsi="Calibri"/>
          <w:b w:val="0"/>
          <w:color w:val="000000"/>
          <w:sz w:val="22"/>
          <w:szCs w:val="22"/>
          <w:shd w:val="clear" w:color="auto" w:fill="FFFFFF"/>
        </w:rPr>
        <w:t>,</w:t>
      </w:r>
      <w:r w:rsidRPr="00435CF3">
        <w:rPr>
          <w:rStyle w:val="apple-converted-space"/>
          <w:rFonts w:ascii="Calibri" w:hAnsi="Calibri"/>
          <w:b w:val="0"/>
          <w:color w:val="000000"/>
          <w:sz w:val="22"/>
          <w:szCs w:val="22"/>
          <w:shd w:val="clear" w:color="auto" w:fill="FFFFFF"/>
        </w:rPr>
        <w:t xml:space="preserve"> (</w:t>
      </w:r>
      <w:r w:rsidRPr="00435CF3">
        <w:rPr>
          <w:rStyle w:val="Emphasis"/>
          <w:rFonts w:ascii="Calibri" w:hAnsi="Calibri"/>
          <w:b w:val="0"/>
          <w:bCs w:val="0"/>
          <w:i w:val="0"/>
          <w:color w:val="000000"/>
          <w:sz w:val="22"/>
          <w:szCs w:val="22"/>
          <w:shd w:val="clear" w:color="auto" w:fill="FFFFFF"/>
        </w:rPr>
        <w:t>KACST)</w:t>
      </w:r>
      <w:r w:rsidR="00435CF3">
        <w:rPr>
          <w:rStyle w:val="Emphasis"/>
          <w:rFonts w:ascii="Calibri" w:hAnsi="Calibri"/>
          <w:b w:val="0"/>
          <w:bCs w:val="0"/>
          <w:i w:val="0"/>
          <w:color w:val="000000"/>
          <w:sz w:val="22"/>
          <w:szCs w:val="22"/>
          <w:shd w:val="clear" w:color="auto" w:fill="FFFFFF"/>
        </w:rPr>
        <w:t xml:space="preserve"> </w:t>
      </w:r>
      <w:r w:rsidR="00435CF3" w:rsidRPr="00435CF3">
        <w:rPr>
          <w:rStyle w:val="apple-style-span"/>
          <w:rFonts w:ascii="Calibri" w:hAnsi="Calibri"/>
          <w:b w:val="0"/>
          <w:color w:val="000000"/>
          <w:sz w:val="22"/>
          <w:szCs w:val="22"/>
          <w:shd w:val="clear" w:color="auto" w:fill="FFFFFF"/>
        </w:rPr>
        <w:t>Riyadh, Saudi Arabia</w:t>
      </w:r>
      <w:r w:rsidR="00435CF3" w:rsidRPr="00435CF3">
        <w:rPr>
          <w:rStyle w:val="apple-converted-space"/>
          <w:rFonts w:ascii="Calibri" w:hAnsi="Calibri"/>
          <w:b w:val="0"/>
          <w:color w:val="000000"/>
          <w:sz w:val="22"/>
          <w:szCs w:val="22"/>
          <w:shd w:val="clear" w:color="auto" w:fill="FFFFFF"/>
        </w:rPr>
        <w:t> </w:t>
      </w:r>
    </w:p>
    <w:p w:rsidR="00AF581D" w:rsidRPr="00AF581D" w:rsidRDefault="00AF581D" w:rsidP="00AF581D">
      <w:pPr>
        <w:pStyle w:val="BlockText"/>
        <w:ind w:left="1440"/>
        <w:jc w:val="both"/>
        <w:rPr>
          <w:rStyle w:val="Emphasis"/>
          <w:rFonts w:ascii="Calibri" w:hAnsi="Calibri"/>
          <w:b w:val="0"/>
          <w:bCs w:val="0"/>
          <w:i w:val="0"/>
          <w:color w:val="000000"/>
          <w:sz w:val="22"/>
          <w:szCs w:val="22"/>
          <w:shd w:val="clear" w:color="auto" w:fill="FFFFFF"/>
        </w:rPr>
      </w:pPr>
    </w:p>
    <w:p w:rsidR="00AF581D" w:rsidRDefault="00EA2451" w:rsidP="00AF581D">
      <w:pPr>
        <w:pStyle w:val="BlockText"/>
        <w:numPr>
          <w:ilvl w:val="0"/>
          <w:numId w:val="13"/>
        </w:numPr>
        <w:jc w:val="both"/>
        <w:rPr>
          <w:rStyle w:val="Emphasis"/>
          <w:rFonts w:ascii="Calibri" w:hAnsi="Calibri"/>
          <w:bCs w:val="0"/>
          <w:i w:val="0"/>
          <w:color w:val="000000"/>
          <w:sz w:val="22"/>
          <w:szCs w:val="22"/>
          <w:shd w:val="clear" w:color="auto" w:fill="FFFFFF"/>
        </w:rPr>
      </w:pPr>
      <w:r w:rsidRPr="00EA2451">
        <w:rPr>
          <w:rStyle w:val="Emphasis"/>
          <w:rFonts w:ascii="Calibri" w:hAnsi="Calibri"/>
          <w:bCs w:val="0"/>
          <w:i w:val="0"/>
          <w:color w:val="000000"/>
          <w:sz w:val="22"/>
          <w:szCs w:val="22"/>
          <w:shd w:val="clear" w:color="auto" w:fill="FFFFFF"/>
        </w:rPr>
        <w:t>16</w:t>
      </w:r>
      <w:r w:rsidRPr="00EA2451">
        <w:rPr>
          <w:rStyle w:val="Emphasis"/>
          <w:rFonts w:ascii="Calibri" w:hAnsi="Calibri"/>
          <w:bCs w:val="0"/>
          <w:i w:val="0"/>
          <w:color w:val="000000"/>
          <w:sz w:val="22"/>
          <w:szCs w:val="22"/>
          <w:shd w:val="clear" w:color="auto" w:fill="FFFFFF"/>
          <w:vertAlign w:val="superscript"/>
        </w:rPr>
        <w:t>th</w:t>
      </w:r>
      <w:r w:rsidRPr="00EA2451">
        <w:rPr>
          <w:rStyle w:val="Emphasis"/>
          <w:rFonts w:ascii="Calibri" w:hAnsi="Calibri"/>
          <w:bCs w:val="0"/>
          <w:i w:val="0"/>
          <w:color w:val="000000"/>
          <w:sz w:val="22"/>
          <w:szCs w:val="22"/>
          <w:shd w:val="clear" w:color="auto" w:fill="FFFFFF"/>
        </w:rPr>
        <w:t xml:space="preserve"> International Conference on Materials Methods and Technologies</w:t>
      </w:r>
    </w:p>
    <w:p w:rsidR="00A506DB" w:rsidRDefault="00EA2451" w:rsidP="006D4F19">
      <w:pPr>
        <w:pStyle w:val="BlockText"/>
        <w:ind w:left="1440"/>
        <w:jc w:val="both"/>
        <w:rPr>
          <w:rStyle w:val="Emphasis"/>
          <w:rFonts w:ascii="Calibri" w:hAnsi="Calibri"/>
          <w:b w:val="0"/>
          <w:bCs w:val="0"/>
          <w:i w:val="0"/>
          <w:color w:val="000000"/>
          <w:sz w:val="22"/>
          <w:szCs w:val="22"/>
          <w:shd w:val="clear" w:color="auto" w:fill="FFFFFF"/>
        </w:rPr>
      </w:pPr>
      <w:r w:rsidRPr="00AF581D">
        <w:rPr>
          <w:rStyle w:val="Emphasis"/>
          <w:rFonts w:ascii="Calibri" w:hAnsi="Calibri"/>
          <w:b w:val="0"/>
          <w:bCs w:val="0"/>
          <w:i w:val="0"/>
          <w:color w:val="000000"/>
          <w:sz w:val="22"/>
          <w:szCs w:val="22"/>
          <w:shd w:val="clear" w:color="auto" w:fill="FFFFFF"/>
        </w:rPr>
        <w:t xml:space="preserve">11-15 June 2014 </w:t>
      </w:r>
      <w:r w:rsidR="00466727" w:rsidRPr="00AF581D">
        <w:rPr>
          <w:rStyle w:val="Emphasis"/>
          <w:rFonts w:ascii="Calibri" w:hAnsi="Calibri"/>
          <w:b w:val="0"/>
          <w:bCs w:val="0"/>
          <w:i w:val="0"/>
          <w:color w:val="000000"/>
          <w:sz w:val="22"/>
          <w:szCs w:val="22"/>
          <w:shd w:val="clear" w:color="auto" w:fill="FFFFFF"/>
        </w:rPr>
        <w:t>Elenite, Bulgaria</w:t>
      </w:r>
    </w:p>
    <w:p w:rsidR="006D4F19" w:rsidRPr="006D4F19" w:rsidRDefault="006D4F19" w:rsidP="006D4F19">
      <w:pPr>
        <w:pStyle w:val="BlockText"/>
        <w:ind w:left="1440"/>
        <w:jc w:val="both"/>
        <w:rPr>
          <w:rStyle w:val="Emphasis"/>
          <w:rFonts w:ascii="Calibri" w:hAnsi="Calibri"/>
          <w:bCs w:val="0"/>
          <w:i w:val="0"/>
          <w:color w:val="000000"/>
          <w:sz w:val="22"/>
          <w:szCs w:val="22"/>
          <w:shd w:val="clear" w:color="auto" w:fill="FFFFFF"/>
        </w:rPr>
      </w:pPr>
    </w:p>
    <w:p w:rsidR="006D4F19" w:rsidRDefault="00A506DB" w:rsidP="00F127BC">
      <w:pPr>
        <w:pStyle w:val="BlockText"/>
        <w:numPr>
          <w:ilvl w:val="0"/>
          <w:numId w:val="13"/>
        </w:numPr>
        <w:jc w:val="both"/>
        <w:rPr>
          <w:rStyle w:val="Emphasis"/>
          <w:rFonts w:ascii="Calibri" w:hAnsi="Calibri"/>
          <w:bCs w:val="0"/>
          <w:i w:val="0"/>
          <w:color w:val="000000"/>
          <w:sz w:val="22"/>
          <w:szCs w:val="22"/>
          <w:shd w:val="clear" w:color="auto" w:fill="FFFFFF"/>
        </w:rPr>
      </w:pPr>
      <w:r>
        <w:rPr>
          <w:rStyle w:val="Emphasis"/>
          <w:rFonts w:ascii="Calibri" w:hAnsi="Calibri"/>
          <w:bCs w:val="0"/>
          <w:i w:val="0"/>
          <w:color w:val="000000"/>
          <w:sz w:val="22"/>
          <w:szCs w:val="22"/>
          <w:shd w:val="clear" w:color="auto" w:fill="FFFFFF"/>
        </w:rPr>
        <w:t>Nano</w:t>
      </w:r>
      <w:r w:rsidR="006D4F19">
        <w:rPr>
          <w:rStyle w:val="Emphasis"/>
          <w:rFonts w:ascii="Calibri" w:hAnsi="Calibri"/>
          <w:bCs w:val="0"/>
          <w:i w:val="0"/>
          <w:color w:val="000000"/>
          <w:sz w:val="22"/>
          <w:szCs w:val="22"/>
          <w:shd w:val="clear" w:color="auto" w:fill="FFFFFF"/>
        </w:rPr>
        <w:t>NG14, International Conference</w:t>
      </w:r>
    </w:p>
    <w:p w:rsidR="00A506DB" w:rsidRDefault="00A506DB" w:rsidP="00CF3593">
      <w:pPr>
        <w:pStyle w:val="BlockText"/>
        <w:ind w:left="1440"/>
        <w:jc w:val="both"/>
        <w:rPr>
          <w:rStyle w:val="Emphasis"/>
          <w:rFonts w:ascii="Calibri" w:hAnsi="Calibri"/>
          <w:b w:val="0"/>
          <w:bCs w:val="0"/>
          <w:i w:val="0"/>
          <w:color w:val="000000"/>
          <w:sz w:val="22"/>
          <w:szCs w:val="22"/>
          <w:shd w:val="clear" w:color="auto" w:fill="FFFFFF"/>
        </w:rPr>
      </w:pPr>
      <w:r w:rsidRPr="006D4F19">
        <w:rPr>
          <w:rStyle w:val="Emphasis"/>
          <w:rFonts w:ascii="Calibri" w:hAnsi="Calibri"/>
          <w:b w:val="0"/>
          <w:bCs w:val="0"/>
          <w:i w:val="0"/>
          <w:color w:val="000000"/>
          <w:sz w:val="22"/>
          <w:szCs w:val="22"/>
          <w:shd w:val="clear" w:color="auto" w:fill="FFFFFF"/>
        </w:rPr>
        <w:t>22-24 August 2014</w:t>
      </w:r>
      <w:r w:rsidR="00B467CC" w:rsidRPr="006D4F19">
        <w:rPr>
          <w:rStyle w:val="Emphasis"/>
          <w:rFonts w:ascii="Calibri" w:hAnsi="Calibri"/>
          <w:b w:val="0"/>
          <w:bCs w:val="0"/>
          <w:i w:val="0"/>
          <w:color w:val="000000"/>
          <w:sz w:val="22"/>
          <w:szCs w:val="22"/>
          <w:shd w:val="clear" w:color="auto" w:fill="FFFFFF"/>
        </w:rPr>
        <w:t xml:space="preserve">, </w:t>
      </w:r>
      <w:r w:rsidRPr="006D4F19">
        <w:rPr>
          <w:rStyle w:val="Emphasis"/>
          <w:rFonts w:ascii="Calibri" w:hAnsi="Calibri"/>
          <w:b w:val="0"/>
          <w:bCs w:val="0"/>
          <w:i w:val="0"/>
          <w:color w:val="000000"/>
          <w:sz w:val="22"/>
          <w:szCs w:val="22"/>
          <w:shd w:val="clear" w:color="auto" w:fill="FFFFFF"/>
        </w:rPr>
        <w:t>Firat University Turkey.</w:t>
      </w:r>
    </w:p>
    <w:p w:rsidR="00CF3593" w:rsidRPr="00CF3593" w:rsidRDefault="00CF3593" w:rsidP="00CF3593">
      <w:pPr>
        <w:pStyle w:val="BlockText"/>
        <w:ind w:left="1440"/>
        <w:jc w:val="both"/>
        <w:rPr>
          <w:rStyle w:val="Emphasis"/>
          <w:rFonts w:ascii="Calibri" w:hAnsi="Calibri"/>
          <w:bCs w:val="0"/>
          <w:i w:val="0"/>
          <w:color w:val="000000"/>
          <w:sz w:val="22"/>
          <w:szCs w:val="22"/>
          <w:shd w:val="clear" w:color="auto" w:fill="FFFFFF"/>
        </w:rPr>
      </w:pPr>
    </w:p>
    <w:p w:rsidR="00CD037D" w:rsidRDefault="00A506DB" w:rsidP="00F127BC">
      <w:pPr>
        <w:pStyle w:val="BlockText"/>
        <w:numPr>
          <w:ilvl w:val="0"/>
          <w:numId w:val="13"/>
        </w:numPr>
        <w:jc w:val="both"/>
        <w:rPr>
          <w:rStyle w:val="Emphasis"/>
          <w:rFonts w:ascii="Calibri" w:hAnsi="Calibri"/>
          <w:bCs w:val="0"/>
          <w:i w:val="0"/>
          <w:color w:val="000000"/>
          <w:sz w:val="22"/>
          <w:szCs w:val="22"/>
          <w:shd w:val="clear" w:color="auto" w:fill="FFFFFF"/>
        </w:rPr>
      </w:pPr>
      <w:r>
        <w:rPr>
          <w:rStyle w:val="Emphasis"/>
          <w:rFonts w:ascii="Calibri" w:hAnsi="Calibri"/>
          <w:bCs w:val="0"/>
          <w:i w:val="0"/>
          <w:color w:val="000000"/>
          <w:sz w:val="22"/>
          <w:szCs w:val="22"/>
          <w:shd w:val="clear" w:color="auto" w:fill="FFFFFF"/>
        </w:rPr>
        <w:t>LIBS-2014, The 8</w:t>
      </w:r>
      <w:r w:rsidRPr="00A506DB">
        <w:rPr>
          <w:rStyle w:val="Emphasis"/>
          <w:rFonts w:ascii="Calibri" w:hAnsi="Calibri"/>
          <w:bCs w:val="0"/>
          <w:i w:val="0"/>
          <w:color w:val="000000"/>
          <w:sz w:val="22"/>
          <w:szCs w:val="22"/>
          <w:shd w:val="clear" w:color="auto" w:fill="FFFFFF"/>
          <w:vertAlign w:val="superscript"/>
        </w:rPr>
        <w:t>th</w:t>
      </w:r>
      <w:r>
        <w:rPr>
          <w:rStyle w:val="Emphasis"/>
          <w:rFonts w:ascii="Calibri" w:hAnsi="Calibri"/>
          <w:bCs w:val="0"/>
          <w:i w:val="0"/>
          <w:color w:val="000000"/>
          <w:sz w:val="22"/>
          <w:szCs w:val="22"/>
          <w:shd w:val="clear" w:color="auto" w:fill="FFFFFF"/>
        </w:rPr>
        <w:t xml:space="preserve"> International conference on Laser </w:t>
      </w:r>
      <w:r w:rsidR="00CD037D">
        <w:rPr>
          <w:rStyle w:val="Emphasis"/>
          <w:rFonts w:ascii="Calibri" w:hAnsi="Calibri"/>
          <w:bCs w:val="0"/>
          <w:i w:val="0"/>
          <w:color w:val="000000"/>
          <w:sz w:val="22"/>
          <w:szCs w:val="22"/>
          <w:shd w:val="clear" w:color="auto" w:fill="FFFFFF"/>
        </w:rPr>
        <w:t>Induced Breakdown Spectroscopy</w:t>
      </w:r>
    </w:p>
    <w:p w:rsidR="00340E74" w:rsidRDefault="00A506DB" w:rsidP="00775945">
      <w:pPr>
        <w:pStyle w:val="BlockText"/>
        <w:ind w:left="1440"/>
        <w:jc w:val="both"/>
        <w:rPr>
          <w:rStyle w:val="Emphasis"/>
          <w:rFonts w:ascii="Calibri" w:hAnsi="Calibri"/>
          <w:b w:val="0"/>
          <w:bCs w:val="0"/>
          <w:i w:val="0"/>
          <w:color w:val="000000"/>
          <w:sz w:val="22"/>
          <w:szCs w:val="22"/>
          <w:shd w:val="clear" w:color="auto" w:fill="FFFFFF"/>
        </w:rPr>
      </w:pPr>
      <w:r w:rsidRPr="00CD037D">
        <w:rPr>
          <w:rStyle w:val="Emphasis"/>
          <w:rFonts w:ascii="Calibri" w:hAnsi="Calibri"/>
          <w:b w:val="0"/>
          <w:bCs w:val="0"/>
          <w:i w:val="0"/>
          <w:color w:val="000000"/>
          <w:sz w:val="22"/>
          <w:szCs w:val="22"/>
          <w:shd w:val="clear" w:color="auto" w:fill="FFFFFF"/>
        </w:rPr>
        <w:t>8-</w:t>
      </w:r>
      <w:r w:rsidR="00CD037D">
        <w:rPr>
          <w:rStyle w:val="Emphasis"/>
          <w:rFonts w:ascii="Calibri" w:hAnsi="Calibri"/>
          <w:b w:val="0"/>
          <w:bCs w:val="0"/>
          <w:i w:val="0"/>
          <w:color w:val="000000"/>
          <w:sz w:val="22"/>
          <w:szCs w:val="22"/>
          <w:shd w:val="clear" w:color="auto" w:fill="FFFFFF"/>
        </w:rPr>
        <w:t>12 September 2014 Beijing China</w:t>
      </w:r>
    </w:p>
    <w:p w:rsidR="00775945" w:rsidRPr="00775945" w:rsidRDefault="00775945" w:rsidP="00775945">
      <w:pPr>
        <w:pStyle w:val="BlockText"/>
        <w:ind w:left="1440"/>
        <w:jc w:val="both"/>
        <w:rPr>
          <w:rStyle w:val="Emphasis"/>
          <w:rFonts w:ascii="Calibri" w:hAnsi="Calibri"/>
          <w:b w:val="0"/>
          <w:bCs w:val="0"/>
          <w:i w:val="0"/>
          <w:color w:val="000000"/>
          <w:sz w:val="22"/>
          <w:szCs w:val="22"/>
          <w:shd w:val="clear" w:color="auto" w:fill="FFFFFF"/>
        </w:rPr>
      </w:pPr>
    </w:p>
    <w:p w:rsidR="00CD037D" w:rsidRDefault="00340E74" w:rsidP="00340E74">
      <w:pPr>
        <w:pStyle w:val="BlockText"/>
        <w:numPr>
          <w:ilvl w:val="0"/>
          <w:numId w:val="13"/>
        </w:numPr>
        <w:jc w:val="both"/>
        <w:rPr>
          <w:rStyle w:val="Emphasis"/>
          <w:rFonts w:ascii="Calibri" w:hAnsi="Calibri"/>
          <w:bCs w:val="0"/>
          <w:i w:val="0"/>
          <w:color w:val="000000"/>
          <w:sz w:val="22"/>
          <w:szCs w:val="22"/>
          <w:shd w:val="clear" w:color="auto" w:fill="FFFFFF"/>
        </w:rPr>
      </w:pPr>
      <w:r w:rsidRPr="00340E74">
        <w:rPr>
          <w:rStyle w:val="Emphasis"/>
          <w:rFonts w:ascii="Calibri" w:hAnsi="Calibri"/>
          <w:bCs w:val="0"/>
          <w:i w:val="0"/>
          <w:color w:val="000000"/>
          <w:sz w:val="22"/>
          <w:szCs w:val="22"/>
          <w:shd w:val="clear" w:color="auto" w:fill="FFFFFF"/>
        </w:rPr>
        <w:t>Workshop on “Environmental A</w:t>
      </w:r>
      <w:r w:rsidR="00CD037D">
        <w:rPr>
          <w:rStyle w:val="Emphasis"/>
          <w:rFonts w:ascii="Calibri" w:hAnsi="Calibri"/>
          <w:bCs w:val="0"/>
          <w:i w:val="0"/>
          <w:color w:val="000000"/>
          <w:sz w:val="22"/>
          <w:szCs w:val="22"/>
          <w:shd w:val="clear" w:color="auto" w:fill="FFFFFF"/>
        </w:rPr>
        <w:t>pplications of Nanotechnology”</w:t>
      </w:r>
    </w:p>
    <w:p w:rsidR="000815C0" w:rsidRDefault="00CD037D" w:rsidP="00775945">
      <w:pPr>
        <w:pStyle w:val="BlockText"/>
        <w:ind w:left="1440"/>
        <w:jc w:val="both"/>
        <w:rPr>
          <w:rStyle w:val="Emphasis"/>
          <w:rFonts w:ascii="Calibri" w:hAnsi="Calibri"/>
          <w:b w:val="0"/>
          <w:bCs w:val="0"/>
          <w:i w:val="0"/>
          <w:color w:val="000000"/>
          <w:sz w:val="22"/>
          <w:szCs w:val="22"/>
          <w:shd w:val="clear" w:color="auto" w:fill="FFFFFF"/>
        </w:rPr>
      </w:pPr>
      <w:r>
        <w:rPr>
          <w:rStyle w:val="Emphasis"/>
          <w:rFonts w:ascii="Calibri" w:hAnsi="Calibri"/>
          <w:b w:val="0"/>
          <w:bCs w:val="0"/>
          <w:i w:val="0"/>
          <w:color w:val="000000"/>
          <w:sz w:val="22"/>
          <w:szCs w:val="22"/>
          <w:shd w:val="clear" w:color="auto" w:fill="FFFFFF"/>
        </w:rPr>
        <w:t>29th March 2015</w:t>
      </w:r>
      <w:r w:rsidR="00340E74" w:rsidRPr="00CD037D">
        <w:rPr>
          <w:rStyle w:val="Emphasis"/>
          <w:rFonts w:ascii="Calibri" w:hAnsi="Calibri"/>
          <w:b w:val="0"/>
          <w:bCs w:val="0"/>
          <w:i w:val="0"/>
          <w:color w:val="000000"/>
          <w:sz w:val="22"/>
          <w:szCs w:val="22"/>
          <w:shd w:val="clear" w:color="auto" w:fill="FFFFFF"/>
        </w:rPr>
        <w:t>, King Saud University</w:t>
      </w:r>
      <w:r w:rsidRPr="00CD037D">
        <w:rPr>
          <w:rStyle w:val="Emphasis"/>
          <w:rFonts w:ascii="Calibri" w:hAnsi="Calibri"/>
          <w:b w:val="0"/>
          <w:bCs w:val="0"/>
          <w:i w:val="0"/>
          <w:color w:val="000000"/>
          <w:sz w:val="22"/>
          <w:szCs w:val="22"/>
          <w:shd w:val="clear" w:color="auto" w:fill="FFFFFF"/>
        </w:rPr>
        <w:t>,</w:t>
      </w:r>
      <w:r w:rsidR="00340E74" w:rsidRPr="00CD037D">
        <w:rPr>
          <w:rStyle w:val="Emphasis"/>
          <w:rFonts w:ascii="Calibri" w:hAnsi="Calibri"/>
          <w:b w:val="0"/>
          <w:bCs w:val="0"/>
          <w:i w:val="0"/>
          <w:color w:val="000000"/>
          <w:sz w:val="22"/>
          <w:szCs w:val="22"/>
          <w:shd w:val="clear" w:color="auto" w:fill="FFFFFF"/>
        </w:rPr>
        <w:t xml:space="preserve"> Riyadh</w:t>
      </w:r>
      <w:r w:rsidRPr="00CD037D">
        <w:rPr>
          <w:rStyle w:val="Emphasis"/>
          <w:rFonts w:ascii="Calibri" w:hAnsi="Calibri"/>
          <w:b w:val="0"/>
          <w:bCs w:val="0"/>
          <w:i w:val="0"/>
          <w:color w:val="000000"/>
          <w:sz w:val="22"/>
          <w:szCs w:val="22"/>
          <w:shd w:val="clear" w:color="auto" w:fill="FFFFFF"/>
        </w:rPr>
        <w:t>, Saudi Arabia</w:t>
      </w:r>
    </w:p>
    <w:p w:rsidR="00775945" w:rsidRPr="00775945" w:rsidRDefault="00775945" w:rsidP="00775945">
      <w:pPr>
        <w:pStyle w:val="BlockText"/>
        <w:ind w:left="1440"/>
        <w:jc w:val="both"/>
        <w:rPr>
          <w:rStyle w:val="Emphasis"/>
          <w:rFonts w:ascii="Calibri" w:hAnsi="Calibri"/>
          <w:b w:val="0"/>
          <w:bCs w:val="0"/>
          <w:i w:val="0"/>
          <w:color w:val="000000"/>
          <w:sz w:val="22"/>
          <w:szCs w:val="22"/>
          <w:shd w:val="clear" w:color="auto" w:fill="FFFFFF"/>
        </w:rPr>
      </w:pPr>
    </w:p>
    <w:p w:rsidR="00205DED" w:rsidRPr="00205DED" w:rsidRDefault="000815C0" w:rsidP="000815C0">
      <w:pPr>
        <w:pStyle w:val="BlockText"/>
        <w:numPr>
          <w:ilvl w:val="0"/>
          <w:numId w:val="13"/>
        </w:numPr>
        <w:jc w:val="both"/>
        <w:rPr>
          <w:rStyle w:val="Emphasis"/>
          <w:rFonts w:ascii="Calibri" w:hAnsi="Calibri"/>
          <w:b w:val="0"/>
          <w:bCs w:val="0"/>
          <w:i w:val="0"/>
          <w:color w:val="000000"/>
          <w:sz w:val="22"/>
          <w:szCs w:val="22"/>
          <w:shd w:val="clear" w:color="auto" w:fill="FFFFFF"/>
        </w:rPr>
      </w:pPr>
      <w:r w:rsidRPr="000815C0">
        <w:rPr>
          <w:rStyle w:val="Emphasis"/>
          <w:rFonts w:ascii="Calibri" w:hAnsi="Calibri"/>
          <w:bCs w:val="0"/>
          <w:i w:val="0"/>
          <w:color w:val="000000"/>
          <w:sz w:val="22"/>
          <w:szCs w:val="22"/>
          <w:shd w:val="clear" w:color="auto" w:fill="FFFFFF"/>
        </w:rPr>
        <w:t>2nd Annual Meeting of Atomic,  Molecular  and  Optical  Physics  (AMOP)</w:t>
      </w:r>
    </w:p>
    <w:p w:rsidR="00273A41" w:rsidRDefault="000815C0" w:rsidP="00FB3AA0">
      <w:pPr>
        <w:pStyle w:val="BlockText"/>
        <w:ind w:left="1440"/>
        <w:jc w:val="both"/>
        <w:rPr>
          <w:rStyle w:val="Emphasis"/>
          <w:rFonts w:ascii="Calibri" w:hAnsi="Calibri"/>
          <w:b w:val="0"/>
          <w:bCs w:val="0"/>
          <w:i w:val="0"/>
          <w:color w:val="000000"/>
          <w:sz w:val="22"/>
          <w:szCs w:val="22"/>
          <w:shd w:val="clear" w:color="auto" w:fill="FFFFFF"/>
        </w:rPr>
      </w:pPr>
      <w:r w:rsidRPr="00205DED">
        <w:rPr>
          <w:rStyle w:val="Emphasis"/>
          <w:rFonts w:ascii="Calibri" w:hAnsi="Calibri"/>
          <w:b w:val="0"/>
          <w:bCs w:val="0"/>
          <w:i w:val="0"/>
          <w:color w:val="000000"/>
          <w:sz w:val="22"/>
          <w:szCs w:val="22"/>
          <w:shd w:val="clear" w:color="auto" w:fill="FFFFFF"/>
        </w:rPr>
        <w:t>31st March - 1st April 2015,  Al</w:t>
      </w:r>
      <w:r w:rsidR="00205DED">
        <w:rPr>
          <w:rStyle w:val="Emphasis"/>
          <w:rFonts w:ascii="Calibri" w:hAnsi="Calibri"/>
          <w:b w:val="0"/>
          <w:bCs w:val="0"/>
          <w:i w:val="0"/>
          <w:color w:val="000000"/>
          <w:sz w:val="22"/>
          <w:szCs w:val="22"/>
          <w:shd w:val="clear" w:color="auto" w:fill="FFFFFF"/>
        </w:rPr>
        <w:t xml:space="preserve"> Jouf University,  Al J</w:t>
      </w:r>
      <w:r w:rsidRPr="00205DED">
        <w:rPr>
          <w:rStyle w:val="Emphasis"/>
          <w:rFonts w:ascii="Calibri" w:hAnsi="Calibri"/>
          <w:b w:val="0"/>
          <w:bCs w:val="0"/>
          <w:i w:val="0"/>
          <w:color w:val="000000"/>
          <w:sz w:val="22"/>
          <w:szCs w:val="22"/>
          <w:shd w:val="clear" w:color="auto" w:fill="FFFFFF"/>
        </w:rPr>
        <w:t>ouf, Saudi Arabia</w:t>
      </w:r>
    </w:p>
    <w:p w:rsidR="00FB3AA0" w:rsidRPr="00FB3AA0" w:rsidRDefault="00FB3AA0" w:rsidP="00FB3AA0">
      <w:pPr>
        <w:pStyle w:val="BlockText"/>
        <w:ind w:left="1440"/>
        <w:jc w:val="both"/>
        <w:rPr>
          <w:rStyle w:val="Emphasis"/>
          <w:rFonts w:ascii="Calibri" w:hAnsi="Calibri"/>
          <w:b w:val="0"/>
          <w:bCs w:val="0"/>
          <w:i w:val="0"/>
          <w:color w:val="000000"/>
          <w:sz w:val="22"/>
          <w:szCs w:val="22"/>
          <w:shd w:val="clear" w:color="auto" w:fill="FFFFFF"/>
        </w:rPr>
      </w:pPr>
    </w:p>
    <w:p w:rsidR="00FF65C8" w:rsidRDefault="00273A41" w:rsidP="00273A41">
      <w:pPr>
        <w:pStyle w:val="BlockText"/>
        <w:numPr>
          <w:ilvl w:val="0"/>
          <w:numId w:val="13"/>
        </w:numPr>
        <w:jc w:val="both"/>
        <w:rPr>
          <w:rStyle w:val="Emphasis"/>
          <w:rFonts w:ascii="Calibri" w:hAnsi="Calibri"/>
          <w:bCs w:val="0"/>
          <w:i w:val="0"/>
          <w:color w:val="000000"/>
          <w:sz w:val="22"/>
          <w:szCs w:val="22"/>
          <w:shd w:val="clear" w:color="auto" w:fill="FFFFFF"/>
        </w:rPr>
      </w:pPr>
      <w:r w:rsidRPr="00273A41">
        <w:rPr>
          <w:rStyle w:val="Emphasis"/>
          <w:rFonts w:ascii="Calibri" w:hAnsi="Calibri"/>
          <w:bCs w:val="0"/>
          <w:i w:val="0"/>
          <w:color w:val="000000"/>
          <w:sz w:val="22"/>
          <w:szCs w:val="22"/>
          <w:shd w:val="clear" w:color="auto" w:fill="FFFFFF"/>
        </w:rPr>
        <w:t>The 3rd Saudi International Electronics,</w:t>
      </w:r>
      <w:r w:rsidR="00FF65C8">
        <w:rPr>
          <w:rStyle w:val="Emphasis"/>
          <w:rFonts w:ascii="Calibri" w:hAnsi="Calibri"/>
          <w:bCs w:val="0"/>
          <w:i w:val="0"/>
          <w:color w:val="000000"/>
          <w:sz w:val="22"/>
          <w:szCs w:val="22"/>
          <w:shd w:val="clear" w:color="auto" w:fill="FFFFFF"/>
        </w:rPr>
        <w:t xml:space="preserve"> </w:t>
      </w:r>
      <w:r w:rsidRPr="00273A41">
        <w:rPr>
          <w:rStyle w:val="Emphasis"/>
          <w:rFonts w:ascii="Calibri" w:hAnsi="Calibri"/>
          <w:bCs w:val="0"/>
          <w:i w:val="0"/>
          <w:color w:val="000000"/>
          <w:sz w:val="22"/>
          <w:szCs w:val="22"/>
          <w:shd w:val="clear" w:color="auto" w:fill="FFFFFF"/>
        </w:rPr>
        <w:t>Communications</w:t>
      </w:r>
      <w:r w:rsidR="00FF65C8">
        <w:rPr>
          <w:rStyle w:val="Emphasis"/>
          <w:rFonts w:ascii="Calibri" w:hAnsi="Calibri"/>
          <w:bCs w:val="0"/>
          <w:i w:val="0"/>
          <w:color w:val="000000"/>
          <w:sz w:val="22"/>
          <w:szCs w:val="22"/>
          <w:shd w:val="clear" w:color="auto" w:fill="FFFFFF"/>
        </w:rPr>
        <w:t xml:space="preserve"> and Photonics Conference 2015</w:t>
      </w:r>
    </w:p>
    <w:p w:rsidR="009C59B3" w:rsidRDefault="00273A41" w:rsidP="005579F4">
      <w:pPr>
        <w:pStyle w:val="BlockText"/>
        <w:ind w:left="1440"/>
        <w:jc w:val="both"/>
        <w:rPr>
          <w:rStyle w:val="Emphasis"/>
          <w:rFonts w:ascii="Calibri" w:hAnsi="Calibri"/>
          <w:b w:val="0"/>
          <w:bCs w:val="0"/>
          <w:i w:val="0"/>
          <w:color w:val="000000"/>
          <w:sz w:val="22"/>
          <w:szCs w:val="22"/>
          <w:shd w:val="clear" w:color="auto" w:fill="FFFFFF"/>
        </w:rPr>
      </w:pPr>
      <w:r w:rsidRPr="00FF65C8">
        <w:rPr>
          <w:rStyle w:val="Emphasis"/>
          <w:rFonts w:ascii="Calibri" w:hAnsi="Calibri"/>
          <w:b w:val="0"/>
          <w:bCs w:val="0"/>
          <w:i w:val="0"/>
          <w:color w:val="000000"/>
          <w:sz w:val="22"/>
          <w:szCs w:val="22"/>
          <w:shd w:val="clear" w:color="auto" w:fill="FFFFFF"/>
        </w:rPr>
        <w:t>27th - 28th April, 2015, Riyadh Saudi Arabia</w:t>
      </w:r>
    </w:p>
    <w:p w:rsidR="005579F4" w:rsidRPr="005579F4" w:rsidRDefault="005579F4" w:rsidP="005579F4">
      <w:pPr>
        <w:pStyle w:val="BlockText"/>
        <w:ind w:left="1440"/>
        <w:jc w:val="both"/>
        <w:rPr>
          <w:rStyle w:val="Emphasis"/>
          <w:rFonts w:ascii="Calibri" w:hAnsi="Calibri"/>
          <w:bCs w:val="0"/>
          <w:i w:val="0"/>
          <w:color w:val="000000"/>
          <w:sz w:val="22"/>
          <w:szCs w:val="22"/>
          <w:shd w:val="clear" w:color="auto" w:fill="FFFFFF"/>
        </w:rPr>
      </w:pPr>
    </w:p>
    <w:p w:rsidR="00FF65C8" w:rsidRDefault="00CD460E" w:rsidP="00273A41">
      <w:pPr>
        <w:pStyle w:val="BlockText"/>
        <w:numPr>
          <w:ilvl w:val="0"/>
          <w:numId w:val="13"/>
        </w:numPr>
        <w:jc w:val="both"/>
        <w:rPr>
          <w:rStyle w:val="Emphasis"/>
          <w:rFonts w:ascii="Calibri" w:hAnsi="Calibri"/>
          <w:bCs w:val="0"/>
          <w:i w:val="0"/>
          <w:color w:val="000000"/>
          <w:sz w:val="22"/>
          <w:szCs w:val="22"/>
          <w:shd w:val="clear" w:color="auto" w:fill="FFFFFF"/>
        </w:rPr>
      </w:pPr>
      <w:r>
        <w:rPr>
          <w:rStyle w:val="Emphasis"/>
          <w:rFonts w:ascii="Calibri" w:hAnsi="Calibri"/>
          <w:bCs w:val="0"/>
          <w:i w:val="0"/>
          <w:color w:val="000000"/>
          <w:sz w:val="22"/>
          <w:szCs w:val="22"/>
          <w:shd w:val="clear" w:color="auto" w:fill="FFFFFF"/>
        </w:rPr>
        <w:lastRenderedPageBreak/>
        <w:t xml:space="preserve">SCIX 2015: North American Society for Laser </w:t>
      </w:r>
      <w:r w:rsidR="00FF65C8">
        <w:rPr>
          <w:rStyle w:val="Emphasis"/>
          <w:rFonts w:ascii="Calibri" w:hAnsi="Calibri"/>
          <w:bCs w:val="0"/>
          <w:i w:val="0"/>
          <w:color w:val="000000"/>
          <w:sz w:val="22"/>
          <w:szCs w:val="22"/>
          <w:shd w:val="clear" w:color="auto" w:fill="FFFFFF"/>
        </w:rPr>
        <w:t>Induced Breakdown Spectroscopy</w:t>
      </w:r>
    </w:p>
    <w:p w:rsidR="001E127E" w:rsidRDefault="00FF65C8" w:rsidP="005579F4">
      <w:pPr>
        <w:pStyle w:val="BlockText"/>
        <w:ind w:left="1440"/>
        <w:jc w:val="both"/>
        <w:rPr>
          <w:rStyle w:val="Emphasis"/>
          <w:rFonts w:ascii="Calibri" w:hAnsi="Calibri"/>
          <w:b w:val="0"/>
          <w:bCs w:val="0"/>
          <w:i w:val="0"/>
          <w:color w:val="000000"/>
          <w:sz w:val="22"/>
          <w:szCs w:val="22"/>
          <w:shd w:val="clear" w:color="auto" w:fill="FFFFFF"/>
        </w:rPr>
      </w:pPr>
      <w:r>
        <w:rPr>
          <w:rStyle w:val="Emphasis"/>
          <w:rFonts w:ascii="Calibri" w:hAnsi="Calibri"/>
          <w:b w:val="0"/>
          <w:bCs w:val="0"/>
          <w:i w:val="0"/>
          <w:color w:val="000000"/>
          <w:sz w:val="22"/>
          <w:szCs w:val="22"/>
          <w:shd w:val="clear" w:color="auto" w:fill="FFFFFF"/>
        </w:rPr>
        <w:t>27 Sept – 2 Oct 2015,</w:t>
      </w:r>
      <w:r w:rsidR="00CD460E" w:rsidRPr="00FF65C8">
        <w:rPr>
          <w:rStyle w:val="Emphasis"/>
          <w:rFonts w:ascii="Calibri" w:hAnsi="Calibri"/>
          <w:b w:val="0"/>
          <w:bCs w:val="0"/>
          <w:i w:val="0"/>
          <w:color w:val="000000"/>
          <w:sz w:val="22"/>
          <w:szCs w:val="22"/>
          <w:shd w:val="clear" w:color="auto" w:fill="FFFFFF"/>
        </w:rPr>
        <w:t xml:space="preserve"> Conventi</w:t>
      </w:r>
      <w:r w:rsidR="005579F4">
        <w:rPr>
          <w:rStyle w:val="Emphasis"/>
          <w:rFonts w:ascii="Calibri" w:hAnsi="Calibri"/>
          <w:b w:val="0"/>
          <w:bCs w:val="0"/>
          <w:i w:val="0"/>
          <w:color w:val="000000"/>
          <w:sz w:val="22"/>
          <w:szCs w:val="22"/>
          <w:shd w:val="clear" w:color="auto" w:fill="FFFFFF"/>
        </w:rPr>
        <w:t>onal centre Providence, RI, USA</w:t>
      </w:r>
    </w:p>
    <w:p w:rsidR="005579F4" w:rsidRPr="005579F4" w:rsidRDefault="005579F4" w:rsidP="005579F4">
      <w:pPr>
        <w:pStyle w:val="BlockText"/>
        <w:ind w:left="1440"/>
        <w:jc w:val="both"/>
        <w:rPr>
          <w:rStyle w:val="Emphasis"/>
          <w:rFonts w:ascii="Calibri" w:hAnsi="Calibri"/>
          <w:b w:val="0"/>
          <w:bCs w:val="0"/>
          <w:i w:val="0"/>
          <w:color w:val="000000"/>
          <w:sz w:val="22"/>
          <w:szCs w:val="22"/>
          <w:shd w:val="clear" w:color="auto" w:fill="FFFFFF"/>
        </w:rPr>
      </w:pPr>
    </w:p>
    <w:p w:rsidR="00643906" w:rsidRDefault="001E127E" w:rsidP="001E127E">
      <w:pPr>
        <w:pStyle w:val="BlockText"/>
        <w:numPr>
          <w:ilvl w:val="0"/>
          <w:numId w:val="13"/>
        </w:numPr>
        <w:jc w:val="both"/>
        <w:rPr>
          <w:rStyle w:val="Emphasis"/>
          <w:rFonts w:ascii="Calibri" w:hAnsi="Calibri"/>
          <w:bCs w:val="0"/>
          <w:i w:val="0"/>
          <w:color w:val="000000"/>
          <w:sz w:val="22"/>
          <w:szCs w:val="22"/>
          <w:shd w:val="clear" w:color="auto" w:fill="FFFFFF"/>
        </w:rPr>
      </w:pPr>
      <w:r w:rsidRPr="001E127E">
        <w:rPr>
          <w:rStyle w:val="Emphasis"/>
          <w:rFonts w:ascii="Calibri" w:hAnsi="Calibri"/>
          <w:bCs w:val="0"/>
          <w:i w:val="0"/>
          <w:color w:val="000000"/>
          <w:sz w:val="22"/>
          <w:szCs w:val="22"/>
          <w:shd w:val="clear" w:color="auto" w:fill="FFFFFF"/>
        </w:rPr>
        <w:t>INTERNATIONAL CONFERENCE ON NANOSCIENCE&amp;NANOTECHNOLOGY FOR NEX</w:t>
      </w:r>
      <w:r w:rsidR="00643906">
        <w:rPr>
          <w:rStyle w:val="Emphasis"/>
          <w:rFonts w:ascii="Calibri" w:hAnsi="Calibri"/>
          <w:bCs w:val="0"/>
          <w:i w:val="0"/>
          <w:color w:val="000000"/>
          <w:sz w:val="22"/>
          <w:szCs w:val="22"/>
          <w:shd w:val="clear" w:color="auto" w:fill="FFFFFF"/>
        </w:rPr>
        <w:t>T GENERATION 2015 (Nanong2015)</w:t>
      </w:r>
    </w:p>
    <w:p w:rsidR="009C59B3" w:rsidRDefault="001E127E" w:rsidP="005579F4">
      <w:pPr>
        <w:pStyle w:val="BlockText"/>
        <w:ind w:left="1440"/>
        <w:jc w:val="both"/>
        <w:rPr>
          <w:rStyle w:val="Emphasis"/>
          <w:rFonts w:ascii="Calibri" w:hAnsi="Calibri"/>
          <w:b w:val="0"/>
          <w:bCs w:val="0"/>
          <w:i w:val="0"/>
          <w:color w:val="000000"/>
          <w:sz w:val="22"/>
          <w:szCs w:val="22"/>
          <w:shd w:val="clear" w:color="auto" w:fill="FFFFFF"/>
        </w:rPr>
      </w:pPr>
      <w:r w:rsidRPr="00643906">
        <w:rPr>
          <w:rStyle w:val="Emphasis"/>
          <w:rFonts w:ascii="Calibri" w:hAnsi="Calibri"/>
          <w:b w:val="0"/>
          <w:bCs w:val="0"/>
          <w:i w:val="0"/>
          <w:color w:val="000000"/>
          <w:sz w:val="22"/>
          <w:szCs w:val="22"/>
          <w:shd w:val="clear" w:color="auto" w:fill="FFFFFF"/>
        </w:rPr>
        <w:t>29- 31 October, 2015, Antal</w:t>
      </w:r>
      <w:r w:rsidR="00643906">
        <w:rPr>
          <w:rStyle w:val="Emphasis"/>
          <w:rFonts w:ascii="Calibri" w:hAnsi="Calibri"/>
          <w:b w:val="0"/>
          <w:bCs w:val="0"/>
          <w:i w:val="0"/>
          <w:color w:val="000000"/>
          <w:sz w:val="22"/>
          <w:szCs w:val="22"/>
          <w:shd w:val="clear" w:color="auto" w:fill="FFFFFF"/>
        </w:rPr>
        <w:t>ya, Sherwood Club Kemer, Turkey</w:t>
      </w:r>
    </w:p>
    <w:p w:rsidR="005579F4" w:rsidRPr="005579F4" w:rsidRDefault="005579F4" w:rsidP="005579F4">
      <w:pPr>
        <w:pStyle w:val="BlockText"/>
        <w:ind w:left="1440"/>
        <w:jc w:val="both"/>
        <w:rPr>
          <w:rStyle w:val="Emphasis"/>
          <w:rFonts w:ascii="Calibri" w:hAnsi="Calibri"/>
          <w:b w:val="0"/>
          <w:bCs w:val="0"/>
          <w:i w:val="0"/>
          <w:color w:val="000000"/>
          <w:sz w:val="22"/>
          <w:szCs w:val="22"/>
          <w:shd w:val="clear" w:color="auto" w:fill="FFFFFF"/>
        </w:rPr>
      </w:pPr>
    </w:p>
    <w:p w:rsidR="0077298F" w:rsidRDefault="009C59B3" w:rsidP="005579F4">
      <w:pPr>
        <w:pStyle w:val="BlockText"/>
        <w:numPr>
          <w:ilvl w:val="0"/>
          <w:numId w:val="13"/>
        </w:numPr>
        <w:jc w:val="both"/>
        <w:rPr>
          <w:rStyle w:val="Emphasis"/>
          <w:rFonts w:ascii="Calibri" w:hAnsi="Calibri"/>
          <w:b w:val="0"/>
          <w:bCs w:val="0"/>
          <w:i w:val="0"/>
          <w:color w:val="000000"/>
          <w:sz w:val="22"/>
          <w:szCs w:val="22"/>
          <w:shd w:val="clear" w:color="auto" w:fill="FFFFFF"/>
        </w:rPr>
      </w:pPr>
      <w:r>
        <w:rPr>
          <w:rStyle w:val="Emphasis"/>
          <w:rFonts w:ascii="Calibri" w:hAnsi="Calibri"/>
          <w:bCs w:val="0"/>
          <w:i w:val="0"/>
          <w:color w:val="000000"/>
          <w:sz w:val="22"/>
          <w:szCs w:val="22"/>
          <w:shd w:val="clear" w:color="auto" w:fill="FFFFFF"/>
        </w:rPr>
        <w:t xml:space="preserve">The </w:t>
      </w:r>
      <w:r w:rsidR="00B44261">
        <w:rPr>
          <w:rStyle w:val="Emphasis"/>
          <w:rFonts w:ascii="Calibri" w:hAnsi="Calibri"/>
          <w:bCs w:val="0"/>
          <w:i w:val="0"/>
          <w:color w:val="000000"/>
          <w:sz w:val="22"/>
          <w:szCs w:val="22"/>
          <w:shd w:val="clear" w:color="auto" w:fill="FFFFFF"/>
        </w:rPr>
        <w:t>Second</w:t>
      </w:r>
      <w:r>
        <w:rPr>
          <w:rStyle w:val="Emphasis"/>
          <w:rFonts w:ascii="Calibri" w:hAnsi="Calibri"/>
          <w:bCs w:val="0"/>
          <w:i w:val="0"/>
          <w:color w:val="000000"/>
          <w:sz w:val="22"/>
          <w:szCs w:val="22"/>
          <w:shd w:val="clear" w:color="auto" w:fill="FFFFFF"/>
        </w:rPr>
        <w:t xml:space="preserve"> Saudi International Conference on Scientific Publication abs Exhibition. </w:t>
      </w:r>
      <w:r w:rsidRPr="005579F4">
        <w:rPr>
          <w:rStyle w:val="Emphasis"/>
          <w:rFonts w:ascii="Calibri" w:hAnsi="Calibri"/>
          <w:b w:val="0"/>
          <w:bCs w:val="0"/>
          <w:i w:val="0"/>
          <w:color w:val="000000"/>
          <w:sz w:val="22"/>
          <w:szCs w:val="22"/>
          <w:shd w:val="clear" w:color="auto" w:fill="FFFFFF"/>
        </w:rPr>
        <w:t>11-12 Oct 20</w:t>
      </w:r>
      <w:r w:rsidR="005579F4">
        <w:rPr>
          <w:rStyle w:val="Emphasis"/>
          <w:rFonts w:ascii="Calibri" w:hAnsi="Calibri"/>
          <w:b w:val="0"/>
          <w:bCs w:val="0"/>
          <w:i w:val="0"/>
          <w:color w:val="000000"/>
          <w:sz w:val="22"/>
          <w:szCs w:val="22"/>
          <w:shd w:val="clear" w:color="auto" w:fill="FFFFFF"/>
        </w:rPr>
        <w:t>15. King Saud University Riyadh</w:t>
      </w:r>
    </w:p>
    <w:p w:rsidR="005579F4" w:rsidRPr="005579F4" w:rsidRDefault="005579F4" w:rsidP="005579F4">
      <w:pPr>
        <w:pStyle w:val="BlockText"/>
        <w:ind w:left="1440"/>
        <w:jc w:val="both"/>
        <w:rPr>
          <w:rStyle w:val="Emphasis"/>
          <w:rFonts w:ascii="Calibri" w:hAnsi="Calibri"/>
          <w:b w:val="0"/>
          <w:bCs w:val="0"/>
          <w:i w:val="0"/>
          <w:color w:val="000000"/>
          <w:sz w:val="22"/>
          <w:szCs w:val="22"/>
          <w:shd w:val="clear" w:color="auto" w:fill="FFFFFF"/>
        </w:rPr>
      </w:pPr>
    </w:p>
    <w:p w:rsidR="006B4723" w:rsidRDefault="0077298F" w:rsidP="005579F4">
      <w:pPr>
        <w:pStyle w:val="BlockText"/>
        <w:numPr>
          <w:ilvl w:val="0"/>
          <w:numId w:val="13"/>
        </w:numPr>
        <w:jc w:val="both"/>
        <w:rPr>
          <w:rStyle w:val="Emphasis"/>
          <w:rFonts w:ascii="Calibri" w:hAnsi="Calibri"/>
          <w:bCs w:val="0"/>
          <w:i w:val="0"/>
          <w:color w:val="000000"/>
          <w:sz w:val="22"/>
          <w:szCs w:val="22"/>
          <w:shd w:val="clear" w:color="auto" w:fill="FFFFFF"/>
        </w:rPr>
      </w:pPr>
      <w:r>
        <w:rPr>
          <w:rStyle w:val="Emphasis"/>
          <w:rFonts w:ascii="Calibri" w:hAnsi="Calibri"/>
          <w:bCs w:val="0"/>
          <w:i w:val="0"/>
          <w:color w:val="000000"/>
          <w:sz w:val="22"/>
          <w:szCs w:val="22"/>
          <w:shd w:val="clear" w:color="auto" w:fill="FFFFFF"/>
        </w:rPr>
        <w:t>Fifth Saudi International M</w:t>
      </w:r>
      <w:r w:rsidR="006B4723">
        <w:rPr>
          <w:rStyle w:val="Emphasis"/>
          <w:rFonts w:ascii="Calibri" w:hAnsi="Calibri"/>
          <w:bCs w:val="0"/>
          <w:i w:val="0"/>
          <w:color w:val="000000"/>
          <w:sz w:val="22"/>
          <w:szCs w:val="22"/>
          <w:shd w:val="clear" w:color="auto" w:fill="FFFFFF"/>
        </w:rPr>
        <w:t>eeting on Frontiers of physics</w:t>
      </w:r>
    </w:p>
    <w:p w:rsidR="005579F4" w:rsidRPr="006B4723" w:rsidRDefault="0077298F" w:rsidP="006B4723">
      <w:pPr>
        <w:pStyle w:val="BlockText"/>
        <w:ind w:left="1440"/>
        <w:jc w:val="both"/>
        <w:rPr>
          <w:rStyle w:val="Emphasis"/>
          <w:rFonts w:ascii="Calibri" w:hAnsi="Calibri"/>
          <w:b w:val="0"/>
          <w:bCs w:val="0"/>
          <w:i w:val="0"/>
          <w:color w:val="000000"/>
          <w:sz w:val="22"/>
          <w:szCs w:val="22"/>
          <w:shd w:val="clear" w:color="auto" w:fill="FFFFFF"/>
        </w:rPr>
      </w:pPr>
      <w:r w:rsidRPr="006B4723">
        <w:rPr>
          <w:rStyle w:val="Emphasis"/>
          <w:rFonts w:ascii="Calibri" w:hAnsi="Calibri"/>
          <w:b w:val="0"/>
          <w:bCs w:val="0"/>
          <w:i w:val="0"/>
          <w:color w:val="000000"/>
          <w:sz w:val="22"/>
          <w:szCs w:val="22"/>
          <w:shd w:val="clear" w:color="auto" w:fill="FFFFFF"/>
        </w:rPr>
        <w:t>16-18 February 2016, Jazan</w:t>
      </w:r>
      <w:r w:rsidR="006B4723" w:rsidRPr="006B4723">
        <w:rPr>
          <w:rStyle w:val="Emphasis"/>
          <w:rFonts w:ascii="Calibri" w:hAnsi="Calibri"/>
          <w:b w:val="0"/>
          <w:bCs w:val="0"/>
          <w:i w:val="0"/>
          <w:color w:val="000000"/>
          <w:sz w:val="22"/>
          <w:szCs w:val="22"/>
          <w:shd w:val="clear" w:color="auto" w:fill="FFFFFF"/>
        </w:rPr>
        <w:t xml:space="preserve"> University Saudi Arabia</w:t>
      </w:r>
    </w:p>
    <w:p w:rsidR="005579F4" w:rsidRPr="005579F4" w:rsidRDefault="005579F4" w:rsidP="005579F4">
      <w:pPr>
        <w:pStyle w:val="BlockText"/>
        <w:ind w:left="0"/>
        <w:jc w:val="both"/>
        <w:rPr>
          <w:rStyle w:val="Emphasis"/>
          <w:rFonts w:ascii="Calibri" w:hAnsi="Calibri"/>
          <w:bCs w:val="0"/>
          <w:i w:val="0"/>
          <w:color w:val="000000"/>
          <w:sz w:val="22"/>
          <w:szCs w:val="22"/>
          <w:shd w:val="clear" w:color="auto" w:fill="FFFFFF"/>
        </w:rPr>
      </w:pPr>
    </w:p>
    <w:p w:rsidR="006B4723" w:rsidRDefault="003D7726" w:rsidP="005579F4">
      <w:pPr>
        <w:pStyle w:val="BlockText"/>
        <w:numPr>
          <w:ilvl w:val="0"/>
          <w:numId w:val="13"/>
        </w:numPr>
        <w:jc w:val="both"/>
        <w:rPr>
          <w:rStyle w:val="Emphasis"/>
          <w:rFonts w:ascii="Calibri" w:hAnsi="Calibri"/>
          <w:bCs w:val="0"/>
          <w:i w:val="0"/>
          <w:color w:val="000000"/>
          <w:sz w:val="22"/>
          <w:szCs w:val="22"/>
          <w:shd w:val="clear" w:color="auto" w:fill="FFFFFF"/>
        </w:rPr>
      </w:pPr>
      <w:r>
        <w:rPr>
          <w:rStyle w:val="Emphasis"/>
          <w:rFonts w:ascii="Calibri" w:hAnsi="Calibri"/>
          <w:bCs w:val="0"/>
          <w:i w:val="0"/>
          <w:color w:val="000000"/>
          <w:sz w:val="22"/>
          <w:szCs w:val="22"/>
          <w:shd w:val="clear" w:color="auto" w:fill="FFFFFF"/>
        </w:rPr>
        <w:t>One day wor</w:t>
      </w:r>
      <w:r w:rsidR="006B4723">
        <w:rPr>
          <w:rStyle w:val="Emphasis"/>
          <w:rFonts w:ascii="Calibri" w:hAnsi="Calibri"/>
          <w:bCs w:val="0"/>
          <w:i w:val="0"/>
          <w:color w:val="000000"/>
          <w:sz w:val="22"/>
          <w:szCs w:val="22"/>
          <w:shd w:val="clear" w:color="auto" w:fill="FFFFFF"/>
        </w:rPr>
        <w:t xml:space="preserve">kshop on “Optics and Photonics” by </w:t>
      </w:r>
      <w:r w:rsidR="006B4723" w:rsidRPr="006B4723">
        <w:rPr>
          <w:rStyle w:val="Emphasis"/>
          <w:rFonts w:ascii="Calibri" w:hAnsi="Calibri"/>
          <w:bCs w:val="0"/>
          <w:i w:val="0"/>
          <w:color w:val="000000"/>
          <w:sz w:val="22"/>
          <w:szCs w:val="22"/>
          <w:shd w:val="clear" w:color="auto" w:fill="FFFFFF"/>
        </w:rPr>
        <w:t>AMOP Saudi Physical Society</w:t>
      </w:r>
    </w:p>
    <w:p w:rsidR="00923776" w:rsidRPr="006B4723" w:rsidRDefault="003D7726" w:rsidP="006B4723">
      <w:pPr>
        <w:pStyle w:val="BlockText"/>
        <w:ind w:left="1440"/>
        <w:jc w:val="both"/>
        <w:rPr>
          <w:rStyle w:val="Emphasis"/>
          <w:rFonts w:ascii="Calibri" w:hAnsi="Calibri"/>
          <w:b w:val="0"/>
          <w:bCs w:val="0"/>
          <w:i w:val="0"/>
          <w:color w:val="000000"/>
          <w:sz w:val="22"/>
          <w:szCs w:val="22"/>
          <w:shd w:val="clear" w:color="auto" w:fill="FFFFFF"/>
        </w:rPr>
      </w:pPr>
      <w:r w:rsidRPr="006B4723">
        <w:rPr>
          <w:rStyle w:val="Emphasis"/>
          <w:rFonts w:ascii="Calibri" w:hAnsi="Calibri"/>
          <w:b w:val="0"/>
          <w:bCs w:val="0"/>
          <w:i w:val="0"/>
          <w:color w:val="000000"/>
          <w:sz w:val="22"/>
          <w:szCs w:val="22"/>
          <w:shd w:val="clear" w:color="auto" w:fill="FFFFFF"/>
        </w:rPr>
        <w:t>Feb 21</w:t>
      </w:r>
      <w:r w:rsidRPr="006B4723">
        <w:rPr>
          <w:rStyle w:val="Emphasis"/>
          <w:rFonts w:ascii="Calibri" w:hAnsi="Calibri"/>
          <w:b w:val="0"/>
          <w:bCs w:val="0"/>
          <w:i w:val="0"/>
          <w:color w:val="000000"/>
          <w:sz w:val="22"/>
          <w:szCs w:val="22"/>
          <w:shd w:val="clear" w:color="auto" w:fill="FFFFFF"/>
          <w:vertAlign w:val="superscript"/>
        </w:rPr>
        <w:t>st</w:t>
      </w:r>
      <w:r w:rsidR="006B4723">
        <w:rPr>
          <w:rStyle w:val="Emphasis"/>
          <w:rFonts w:ascii="Calibri" w:hAnsi="Calibri"/>
          <w:b w:val="0"/>
          <w:bCs w:val="0"/>
          <w:i w:val="0"/>
          <w:color w:val="000000"/>
          <w:sz w:val="22"/>
          <w:szCs w:val="22"/>
          <w:shd w:val="clear" w:color="auto" w:fill="FFFFFF"/>
        </w:rPr>
        <w:t xml:space="preserve"> 2016, Riyadh, </w:t>
      </w:r>
      <w:r w:rsidR="004A1B0E">
        <w:rPr>
          <w:rStyle w:val="Emphasis"/>
          <w:rFonts w:ascii="Calibri" w:hAnsi="Calibri"/>
          <w:b w:val="0"/>
          <w:bCs w:val="0"/>
          <w:i w:val="0"/>
          <w:color w:val="000000"/>
          <w:sz w:val="22"/>
          <w:szCs w:val="22"/>
          <w:shd w:val="clear" w:color="auto" w:fill="FFFFFF"/>
        </w:rPr>
        <w:t>Saudi Arabia</w:t>
      </w:r>
    </w:p>
    <w:p w:rsidR="005579F4" w:rsidRPr="005579F4" w:rsidRDefault="005579F4" w:rsidP="005579F4">
      <w:pPr>
        <w:pStyle w:val="BlockText"/>
        <w:ind w:left="0"/>
        <w:jc w:val="both"/>
        <w:rPr>
          <w:rStyle w:val="Emphasis"/>
          <w:rFonts w:ascii="Calibri" w:hAnsi="Calibri"/>
          <w:bCs w:val="0"/>
          <w:i w:val="0"/>
          <w:color w:val="000000"/>
          <w:sz w:val="22"/>
          <w:szCs w:val="22"/>
          <w:shd w:val="clear" w:color="auto" w:fill="FFFFFF"/>
        </w:rPr>
      </w:pPr>
    </w:p>
    <w:p w:rsidR="00874443" w:rsidRDefault="00923776" w:rsidP="00923776">
      <w:pPr>
        <w:pStyle w:val="BlockText"/>
        <w:numPr>
          <w:ilvl w:val="0"/>
          <w:numId w:val="13"/>
        </w:numPr>
        <w:jc w:val="both"/>
        <w:rPr>
          <w:rStyle w:val="Emphasis"/>
          <w:rFonts w:ascii="Calibri" w:hAnsi="Calibri"/>
          <w:bCs w:val="0"/>
          <w:i w:val="0"/>
          <w:color w:val="000000"/>
          <w:sz w:val="22"/>
          <w:szCs w:val="22"/>
          <w:shd w:val="clear" w:color="auto" w:fill="FFFFFF"/>
        </w:rPr>
      </w:pPr>
      <w:r w:rsidRPr="00923776">
        <w:rPr>
          <w:rStyle w:val="Emphasis"/>
          <w:rFonts w:ascii="Calibri" w:hAnsi="Calibri"/>
          <w:bCs w:val="0"/>
          <w:i w:val="0"/>
          <w:color w:val="000000"/>
          <w:sz w:val="22"/>
          <w:szCs w:val="22"/>
          <w:shd w:val="clear" w:color="auto" w:fill="FFFFFF"/>
        </w:rPr>
        <w:t>Nanoscience and nanotechnology f</w:t>
      </w:r>
      <w:r w:rsidR="00874443">
        <w:rPr>
          <w:rStyle w:val="Emphasis"/>
          <w:rFonts w:ascii="Calibri" w:hAnsi="Calibri"/>
          <w:bCs w:val="0"/>
          <w:i w:val="0"/>
          <w:color w:val="000000"/>
          <w:sz w:val="22"/>
          <w:szCs w:val="22"/>
          <w:shd w:val="clear" w:color="auto" w:fill="FFFFFF"/>
        </w:rPr>
        <w:t>or new generation (NANONG2016)</w:t>
      </w:r>
    </w:p>
    <w:p w:rsidR="00923776" w:rsidRPr="00874443" w:rsidRDefault="00923776" w:rsidP="00874443">
      <w:pPr>
        <w:pStyle w:val="BlockText"/>
        <w:ind w:left="1440"/>
        <w:jc w:val="both"/>
        <w:rPr>
          <w:rStyle w:val="Emphasis"/>
          <w:rFonts w:ascii="Calibri" w:hAnsi="Calibri"/>
          <w:b w:val="0"/>
          <w:bCs w:val="0"/>
          <w:i w:val="0"/>
          <w:color w:val="000000"/>
          <w:sz w:val="22"/>
          <w:szCs w:val="22"/>
          <w:shd w:val="clear" w:color="auto" w:fill="FFFFFF"/>
        </w:rPr>
      </w:pPr>
      <w:r w:rsidRPr="00874443">
        <w:rPr>
          <w:rStyle w:val="Emphasis"/>
          <w:rFonts w:ascii="Calibri" w:hAnsi="Calibri"/>
          <w:b w:val="0"/>
          <w:bCs w:val="0"/>
          <w:i w:val="0"/>
          <w:color w:val="000000"/>
          <w:sz w:val="22"/>
          <w:szCs w:val="22"/>
          <w:shd w:val="clear" w:color="auto" w:fill="FFFFFF"/>
        </w:rPr>
        <w:t>20-22</w:t>
      </w:r>
      <w:r w:rsidR="004A1B0E">
        <w:rPr>
          <w:rStyle w:val="Emphasis"/>
          <w:rFonts w:ascii="Calibri" w:hAnsi="Calibri"/>
          <w:b w:val="0"/>
          <w:bCs w:val="0"/>
          <w:i w:val="0"/>
          <w:color w:val="000000"/>
          <w:sz w:val="22"/>
          <w:szCs w:val="22"/>
          <w:shd w:val="clear" w:color="auto" w:fill="FFFFFF"/>
        </w:rPr>
        <w:t xml:space="preserve"> Oct 2016, KEMER-Antalya Turkey</w:t>
      </w:r>
    </w:p>
    <w:p w:rsidR="00923776" w:rsidRPr="00923776" w:rsidRDefault="00923776" w:rsidP="00923776">
      <w:pPr>
        <w:pStyle w:val="BlockText"/>
        <w:ind w:left="0"/>
        <w:jc w:val="both"/>
        <w:rPr>
          <w:rStyle w:val="Emphasis"/>
          <w:rFonts w:ascii="Calibri" w:hAnsi="Calibri"/>
          <w:bCs w:val="0"/>
          <w:i w:val="0"/>
          <w:color w:val="000000"/>
          <w:sz w:val="22"/>
          <w:szCs w:val="22"/>
          <w:shd w:val="clear" w:color="auto" w:fill="FFFFFF"/>
        </w:rPr>
      </w:pPr>
    </w:p>
    <w:p w:rsidR="00A20603" w:rsidRDefault="00923776" w:rsidP="00923776">
      <w:pPr>
        <w:pStyle w:val="BlockText"/>
        <w:numPr>
          <w:ilvl w:val="0"/>
          <w:numId w:val="13"/>
        </w:numPr>
        <w:jc w:val="both"/>
        <w:rPr>
          <w:rStyle w:val="Emphasis"/>
          <w:rFonts w:ascii="Calibri" w:hAnsi="Calibri"/>
          <w:bCs w:val="0"/>
          <w:i w:val="0"/>
          <w:color w:val="000000"/>
          <w:sz w:val="22"/>
          <w:szCs w:val="22"/>
          <w:shd w:val="clear" w:color="auto" w:fill="FFFFFF"/>
        </w:rPr>
      </w:pPr>
      <w:r w:rsidRPr="00923776">
        <w:rPr>
          <w:rStyle w:val="Emphasis"/>
          <w:rFonts w:ascii="Calibri" w:hAnsi="Calibri"/>
          <w:bCs w:val="0"/>
          <w:i w:val="0"/>
          <w:color w:val="000000"/>
          <w:sz w:val="22"/>
          <w:szCs w:val="22"/>
          <w:shd w:val="clear" w:color="auto" w:fill="FFFFFF"/>
        </w:rPr>
        <w:t>2nd International conference Advanced and Functional Mat</w:t>
      </w:r>
      <w:r w:rsidR="00A20603">
        <w:rPr>
          <w:rStyle w:val="Emphasis"/>
          <w:rFonts w:ascii="Calibri" w:hAnsi="Calibri"/>
          <w:bCs w:val="0"/>
          <w:i w:val="0"/>
          <w:color w:val="000000"/>
          <w:sz w:val="22"/>
          <w:szCs w:val="22"/>
          <w:shd w:val="clear" w:color="auto" w:fill="FFFFFF"/>
        </w:rPr>
        <w:t>erials Technologies (AFMAT2016)</w:t>
      </w:r>
    </w:p>
    <w:p w:rsidR="00923776" w:rsidRPr="00923776" w:rsidRDefault="00923776" w:rsidP="00A20603">
      <w:pPr>
        <w:pStyle w:val="BlockText"/>
        <w:ind w:left="1440"/>
        <w:jc w:val="both"/>
        <w:rPr>
          <w:rStyle w:val="Emphasis"/>
          <w:rFonts w:ascii="Calibri" w:hAnsi="Calibri"/>
          <w:bCs w:val="0"/>
          <w:i w:val="0"/>
          <w:color w:val="000000"/>
          <w:sz w:val="22"/>
          <w:szCs w:val="22"/>
          <w:shd w:val="clear" w:color="auto" w:fill="FFFFFF"/>
        </w:rPr>
      </w:pPr>
      <w:r w:rsidRPr="00A20603">
        <w:rPr>
          <w:rStyle w:val="Emphasis"/>
          <w:rFonts w:ascii="Calibri" w:hAnsi="Calibri"/>
          <w:b w:val="0"/>
          <w:bCs w:val="0"/>
          <w:i w:val="0"/>
          <w:color w:val="000000"/>
          <w:sz w:val="22"/>
          <w:szCs w:val="22"/>
          <w:shd w:val="clear" w:color="auto" w:fill="FFFFFF"/>
        </w:rPr>
        <w:t>20-22 Oct 2016, KEMER-Antalya</w:t>
      </w:r>
      <w:r w:rsidR="00A20603">
        <w:rPr>
          <w:rStyle w:val="Emphasis"/>
          <w:rFonts w:ascii="Calibri" w:hAnsi="Calibri"/>
          <w:b w:val="0"/>
          <w:bCs w:val="0"/>
          <w:i w:val="0"/>
          <w:color w:val="000000"/>
          <w:sz w:val="22"/>
          <w:szCs w:val="22"/>
          <w:shd w:val="clear" w:color="auto" w:fill="FFFFFF"/>
        </w:rPr>
        <w:t>,</w:t>
      </w:r>
      <w:r w:rsidRPr="00A20603">
        <w:rPr>
          <w:rStyle w:val="Emphasis"/>
          <w:rFonts w:ascii="Calibri" w:hAnsi="Calibri"/>
          <w:b w:val="0"/>
          <w:bCs w:val="0"/>
          <w:i w:val="0"/>
          <w:color w:val="000000"/>
          <w:sz w:val="22"/>
          <w:szCs w:val="22"/>
          <w:shd w:val="clear" w:color="auto" w:fill="FFFFFF"/>
        </w:rPr>
        <w:t xml:space="preserve"> Turkey</w:t>
      </w:r>
    </w:p>
    <w:p w:rsidR="00923776" w:rsidRDefault="00923776" w:rsidP="00923776">
      <w:pPr>
        <w:pStyle w:val="ListParagraph"/>
        <w:rPr>
          <w:rStyle w:val="Emphasis"/>
          <w:bCs/>
          <w:i w:val="0"/>
          <w:color w:val="000000"/>
          <w:shd w:val="clear" w:color="auto" w:fill="FFFFFF"/>
        </w:rPr>
      </w:pPr>
    </w:p>
    <w:p w:rsidR="003E440E" w:rsidRDefault="00923776" w:rsidP="00970992">
      <w:pPr>
        <w:pStyle w:val="ListParagraph"/>
        <w:numPr>
          <w:ilvl w:val="0"/>
          <w:numId w:val="46"/>
        </w:numPr>
        <w:ind w:left="1080" w:firstLine="0"/>
        <w:rPr>
          <w:rStyle w:val="Emphasis"/>
          <w:rFonts w:eastAsia="Times New Roman"/>
          <w:b/>
          <w:i w:val="0"/>
          <w:color w:val="000000"/>
          <w:shd w:val="clear" w:color="auto" w:fill="FFFFFF"/>
        </w:rPr>
      </w:pPr>
      <w:r w:rsidRPr="00923776">
        <w:rPr>
          <w:rStyle w:val="Emphasis"/>
          <w:rFonts w:eastAsia="Times New Roman"/>
          <w:b/>
          <w:i w:val="0"/>
          <w:color w:val="000000"/>
          <w:shd w:val="clear" w:color="auto" w:fill="FFFFFF"/>
        </w:rPr>
        <w:t>The 4th Saudi International Nanote</w:t>
      </w:r>
      <w:r w:rsidR="003E440E">
        <w:rPr>
          <w:rStyle w:val="Emphasis"/>
          <w:rFonts w:eastAsia="Times New Roman"/>
          <w:b/>
          <w:i w:val="0"/>
          <w:color w:val="000000"/>
          <w:shd w:val="clear" w:color="auto" w:fill="FFFFFF"/>
        </w:rPr>
        <w:t>chnology Conference (SINC2016)</w:t>
      </w:r>
    </w:p>
    <w:p w:rsidR="00923776" w:rsidRDefault="00923776" w:rsidP="00970992">
      <w:pPr>
        <w:pStyle w:val="ListParagraph"/>
        <w:numPr>
          <w:ilvl w:val="2"/>
          <w:numId w:val="46"/>
        </w:numPr>
        <w:rPr>
          <w:rStyle w:val="Emphasis"/>
          <w:rFonts w:eastAsia="Times New Roman"/>
          <w:i w:val="0"/>
          <w:color w:val="000000"/>
          <w:shd w:val="clear" w:color="auto" w:fill="FFFFFF"/>
        </w:rPr>
      </w:pPr>
      <w:r w:rsidRPr="003E440E">
        <w:rPr>
          <w:rStyle w:val="Emphasis"/>
          <w:rFonts w:eastAsia="Times New Roman"/>
          <w:i w:val="0"/>
          <w:color w:val="000000"/>
          <w:shd w:val="clear" w:color="auto" w:fill="FFFFFF"/>
        </w:rPr>
        <w:t>25-27 Oct 2016 KFUPM, Dhahran</w:t>
      </w:r>
      <w:r w:rsidR="003E440E">
        <w:rPr>
          <w:rStyle w:val="Emphasis"/>
          <w:rFonts w:eastAsia="Times New Roman"/>
          <w:i w:val="0"/>
          <w:color w:val="000000"/>
          <w:shd w:val="clear" w:color="auto" w:fill="FFFFFF"/>
        </w:rPr>
        <w:t>,</w:t>
      </w:r>
      <w:r w:rsidRPr="003E440E">
        <w:rPr>
          <w:rStyle w:val="Emphasis"/>
          <w:rFonts w:eastAsia="Times New Roman"/>
          <w:i w:val="0"/>
          <w:color w:val="000000"/>
          <w:shd w:val="clear" w:color="auto" w:fill="FFFFFF"/>
        </w:rPr>
        <w:t xml:space="preserve"> Saudi Arabia</w:t>
      </w:r>
    </w:p>
    <w:p w:rsidR="00970992" w:rsidRPr="00970992" w:rsidRDefault="00970992" w:rsidP="00970992">
      <w:pPr>
        <w:pStyle w:val="ListParagraph"/>
        <w:numPr>
          <w:ilvl w:val="1"/>
          <w:numId w:val="46"/>
        </w:numPr>
        <w:ind w:left="1440"/>
        <w:rPr>
          <w:rStyle w:val="Emphasis"/>
          <w:rFonts w:ascii="Times New Roman" w:eastAsia="Times New Roman" w:hAnsi="Times New Roman"/>
          <w:i w:val="0"/>
          <w:color w:val="000000"/>
          <w:shd w:val="clear" w:color="auto" w:fill="FFFFFF"/>
        </w:rPr>
      </w:pPr>
      <w:r w:rsidRPr="00970992">
        <w:rPr>
          <w:rStyle w:val="Emphasis"/>
          <w:rFonts w:ascii="Times New Roman" w:eastAsia="Times New Roman" w:hAnsi="Times New Roman"/>
          <w:b/>
          <w:bCs/>
          <w:i w:val="0"/>
          <w:color w:val="000000"/>
          <w:shd w:val="clear" w:color="auto" w:fill="FFFFFF"/>
        </w:rPr>
        <w:t>Workshop: Scientific research in King Saud University</w:t>
      </w:r>
      <w:r w:rsidRPr="00970992">
        <w:rPr>
          <w:rStyle w:val="Emphasis"/>
          <w:rFonts w:ascii="Times New Roman" w:eastAsia="Times New Roman" w:hAnsi="Times New Roman"/>
          <w:i w:val="0"/>
          <w:color w:val="000000"/>
          <w:shd w:val="clear" w:color="auto" w:fill="FFFFFF"/>
        </w:rPr>
        <w:t>: Deanship of Scientific Research-King Saud University Riyadh. 7 May 2017.</w:t>
      </w:r>
    </w:p>
    <w:p w:rsidR="00970992" w:rsidRDefault="00970992" w:rsidP="003E440E">
      <w:pPr>
        <w:pStyle w:val="ListParagraph"/>
        <w:ind w:left="1440"/>
        <w:rPr>
          <w:rStyle w:val="Emphasis"/>
          <w:rFonts w:eastAsia="Times New Roman"/>
          <w:i w:val="0"/>
          <w:color w:val="000000"/>
          <w:shd w:val="clear" w:color="auto" w:fill="FFFFFF"/>
        </w:rPr>
      </w:pPr>
    </w:p>
    <w:p w:rsidR="00BA3FF3" w:rsidRDefault="00BA3FF3" w:rsidP="00BA3FF3">
      <w:pPr>
        <w:rPr>
          <w:rStyle w:val="Emphasis"/>
          <w:rFonts w:eastAsia="Times New Roman"/>
          <w:i w:val="0"/>
          <w:color w:val="000000"/>
          <w:shd w:val="clear" w:color="auto" w:fill="FFFFFF"/>
        </w:rPr>
      </w:pPr>
    </w:p>
    <w:p w:rsidR="00BA3FF3" w:rsidRDefault="00BA3FF3" w:rsidP="00970992">
      <w:pPr>
        <w:pStyle w:val="ListParagraph"/>
        <w:numPr>
          <w:ilvl w:val="2"/>
          <w:numId w:val="45"/>
        </w:numPr>
        <w:ind w:left="1440"/>
        <w:rPr>
          <w:rStyle w:val="Emphasis"/>
          <w:rFonts w:ascii="Times New Roman" w:eastAsia="Times New Roman" w:hAnsi="Times New Roman"/>
          <w:i w:val="0"/>
          <w:color w:val="000000"/>
          <w:shd w:val="clear" w:color="auto" w:fill="FFFFFF"/>
        </w:rPr>
      </w:pPr>
      <w:r w:rsidRPr="00970992">
        <w:rPr>
          <w:rStyle w:val="Emphasis"/>
          <w:rFonts w:ascii="Times New Roman" w:eastAsia="Times New Roman" w:hAnsi="Times New Roman"/>
          <w:b/>
          <w:bCs/>
          <w:i w:val="0"/>
          <w:color w:val="000000"/>
          <w:shd w:val="clear" w:color="auto" w:fill="FFFFFF"/>
        </w:rPr>
        <w:t xml:space="preserve">Workshop: Prototyping, The First Step Towards Commercialization. </w:t>
      </w:r>
      <w:r w:rsidRPr="00970992">
        <w:rPr>
          <w:rStyle w:val="Emphasis"/>
          <w:rFonts w:ascii="Times New Roman" w:eastAsia="Times New Roman" w:hAnsi="Times New Roman"/>
          <w:i w:val="0"/>
          <w:color w:val="000000"/>
          <w:shd w:val="clear" w:color="auto" w:fill="FFFFFF"/>
        </w:rPr>
        <w:t>19 December 2017 -King Saud University – Riyadh , Saudi Arabia.</w:t>
      </w:r>
    </w:p>
    <w:p w:rsidR="00DE2FA5" w:rsidRPr="003B5702" w:rsidRDefault="003B5702" w:rsidP="00DE2FA5">
      <w:pPr>
        <w:pStyle w:val="ListParagraph"/>
        <w:numPr>
          <w:ilvl w:val="2"/>
          <w:numId w:val="45"/>
        </w:numPr>
        <w:ind w:left="1440"/>
        <w:rPr>
          <w:rStyle w:val="Emphasis"/>
          <w:rFonts w:ascii="Times New Roman" w:eastAsia="Times New Roman" w:hAnsi="Times New Roman"/>
          <w:i w:val="0"/>
          <w:color w:val="000000"/>
          <w:shd w:val="clear" w:color="auto" w:fill="FFFFFF"/>
        </w:rPr>
      </w:pPr>
      <w:r>
        <w:rPr>
          <w:rStyle w:val="Emphasis"/>
          <w:rFonts w:ascii="Times New Roman" w:eastAsia="Times New Roman" w:hAnsi="Times New Roman"/>
          <w:b/>
          <w:bCs/>
          <w:i w:val="0"/>
          <w:color w:val="000000"/>
          <w:shd w:val="clear" w:color="auto" w:fill="FFFFFF"/>
        </w:rPr>
        <w:t xml:space="preserve">“Scientific Research Forum” </w:t>
      </w:r>
      <w:r w:rsidR="00DE2FA5" w:rsidRPr="003B5702">
        <w:rPr>
          <w:rStyle w:val="Emphasis"/>
          <w:rFonts w:ascii="Times New Roman" w:eastAsia="Times New Roman" w:hAnsi="Times New Roman"/>
          <w:i w:val="0"/>
          <w:color w:val="000000"/>
          <w:shd w:val="clear" w:color="auto" w:fill="FFFFFF"/>
        </w:rPr>
        <w:t xml:space="preserve">Workshop </w:t>
      </w:r>
      <w:r w:rsidRPr="003B5702">
        <w:rPr>
          <w:rStyle w:val="Emphasis"/>
          <w:rFonts w:ascii="Times New Roman" w:eastAsia="Times New Roman" w:hAnsi="Times New Roman"/>
          <w:i w:val="0"/>
          <w:color w:val="000000"/>
          <w:shd w:val="clear" w:color="auto" w:fill="FFFFFF"/>
        </w:rPr>
        <w:t>organized by Deanship of Scientific Research King Saud University KSA- 18-21 Feb 2018</w:t>
      </w:r>
      <w:r>
        <w:rPr>
          <w:rStyle w:val="Emphasis"/>
          <w:rFonts w:ascii="Times New Roman" w:eastAsia="Times New Roman" w:hAnsi="Times New Roman"/>
          <w:b/>
          <w:bCs/>
          <w:i w:val="0"/>
          <w:color w:val="000000"/>
          <w:shd w:val="clear" w:color="auto" w:fill="FFFFFF"/>
        </w:rPr>
        <w:t>.</w:t>
      </w:r>
      <w:r w:rsidR="00DE2FA5">
        <w:rPr>
          <w:rStyle w:val="Emphasis"/>
          <w:rFonts w:ascii="Times New Roman" w:eastAsia="Times New Roman" w:hAnsi="Times New Roman"/>
          <w:b/>
          <w:bCs/>
          <w:i w:val="0"/>
          <w:color w:val="000000"/>
          <w:shd w:val="clear" w:color="auto" w:fill="FFFFFF"/>
        </w:rPr>
        <w:t xml:space="preserve"> </w:t>
      </w:r>
    </w:p>
    <w:p w:rsidR="003B5702" w:rsidRDefault="003B5702" w:rsidP="00DE2FA5">
      <w:pPr>
        <w:pStyle w:val="ListParagraph"/>
        <w:numPr>
          <w:ilvl w:val="2"/>
          <w:numId w:val="45"/>
        </w:numPr>
        <w:ind w:left="1440"/>
        <w:rPr>
          <w:rStyle w:val="Emphasis"/>
          <w:rFonts w:ascii="Times New Roman" w:eastAsia="Times New Roman" w:hAnsi="Times New Roman"/>
          <w:i w:val="0"/>
          <w:color w:val="000000"/>
          <w:shd w:val="clear" w:color="auto" w:fill="FFFFFF"/>
        </w:rPr>
      </w:pPr>
      <w:r>
        <w:rPr>
          <w:rStyle w:val="Emphasis"/>
          <w:rFonts w:ascii="Times New Roman" w:eastAsia="Times New Roman" w:hAnsi="Times New Roman"/>
          <w:b/>
          <w:bCs/>
          <w:i w:val="0"/>
          <w:color w:val="000000"/>
          <w:shd w:val="clear" w:color="auto" w:fill="FFFFFF"/>
        </w:rPr>
        <w:t xml:space="preserve">“The Sixth International Meeting on Frontiers of Physics” </w:t>
      </w:r>
      <w:r w:rsidRPr="003B5702">
        <w:rPr>
          <w:rStyle w:val="Emphasis"/>
          <w:rFonts w:ascii="Times New Roman" w:eastAsia="Times New Roman" w:hAnsi="Times New Roman"/>
          <w:i w:val="0"/>
          <w:color w:val="000000"/>
          <w:shd w:val="clear" w:color="auto" w:fill="FFFFFF"/>
        </w:rPr>
        <w:t>JAZAN University, JAZAN, Saudi Arabia- 27</w:t>
      </w:r>
      <w:r>
        <w:rPr>
          <w:rStyle w:val="Emphasis"/>
          <w:rFonts w:ascii="Times New Roman" w:eastAsia="Times New Roman" w:hAnsi="Times New Roman"/>
          <w:i w:val="0"/>
          <w:color w:val="000000"/>
          <w:shd w:val="clear" w:color="auto" w:fill="FFFFFF"/>
        </w:rPr>
        <w:t xml:space="preserve"> Feb</w:t>
      </w:r>
      <w:r w:rsidRPr="003B5702">
        <w:rPr>
          <w:rStyle w:val="Emphasis"/>
          <w:rFonts w:ascii="Times New Roman" w:eastAsia="Times New Roman" w:hAnsi="Times New Roman"/>
          <w:i w:val="0"/>
          <w:color w:val="000000"/>
          <w:shd w:val="clear" w:color="auto" w:fill="FFFFFF"/>
        </w:rPr>
        <w:t>-Ist March 2018.</w:t>
      </w:r>
    </w:p>
    <w:p w:rsidR="007C0AAE" w:rsidRDefault="007C0AAE" w:rsidP="00DE2FA5">
      <w:pPr>
        <w:pStyle w:val="ListParagraph"/>
        <w:numPr>
          <w:ilvl w:val="2"/>
          <w:numId w:val="45"/>
        </w:numPr>
        <w:ind w:left="1440"/>
        <w:rPr>
          <w:rStyle w:val="Emphasis"/>
          <w:rFonts w:ascii="Times New Roman" w:eastAsia="Times New Roman" w:hAnsi="Times New Roman"/>
          <w:i w:val="0"/>
          <w:color w:val="000000"/>
          <w:shd w:val="clear" w:color="auto" w:fill="FFFFFF"/>
        </w:rPr>
      </w:pPr>
      <w:r>
        <w:rPr>
          <w:rStyle w:val="Emphasis"/>
          <w:rFonts w:ascii="Times New Roman" w:eastAsia="Times New Roman" w:hAnsi="Times New Roman"/>
          <w:b/>
          <w:bCs/>
          <w:i w:val="0"/>
          <w:color w:val="000000"/>
          <w:shd w:val="clear" w:color="auto" w:fill="FFFFFF"/>
        </w:rPr>
        <w:t xml:space="preserve">International Conference on Laser, Optics and Photonics. </w:t>
      </w:r>
      <w:r w:rsidRPr="007C0AAE">
        <w:rPr>
          <w:rStyle w:val="Emphasis"/>
          <w:rFonts w:ascii="Times New Roman" w:eastAsia="Times New Roman" w:hAnsi="Times New Roman"/>
          <w:i w:val="0"/>
          <w:color w:val="000000"/>
          <w:shd w:val="clear" w:color="auto" w:fill="FFFFFF"/>
        </w:rPr>
        <w:t>July 25-26, 2018 –</w:t>
      </w:r>
      <w:r w:rsidR="000B18A3">
        <w:rPr>
          <w:rStyle w:val="Emphasis"/>
          <w:rFonts w:ascii="Times New Roman" w:eastAsia="Times New Roman" w:hAnsi="Times New Roman"/>
          <w:i w:val="0"/>
          <w:color w:val="000000"/>
          <w:shd w:val="clear" w:color="auto" w:fill="FFFFFF"/>
        </w:rPr>
        <w:t xml:space="preserve">Osaka, </w:t>
      </w:r>
      <w:r w:rsidRPr="007C0AAE">
        <w:rPr>
          <w:rStyle w:val="Emphasis"/>
          <w:rFonts w:ascii="Times New Roman" w:eastAsia="Times New Roman" w:hAnsi="Times New Roman"/>
          <w:i w:val="0"/>
          <w:color w:val="000000"/>
          <w:shd w:val="clear" w:color="auto" w:fill="FFFFFF"/>
        </w:rPr>
        <w:t>Japan</w:t>
      </w:r>
      <w:r w:rsidR="000B18A3">
        <w:rPr>
          <w:rStyle w:val="Emphasis"/>
          <w:rFonts w:ascii="Times New Roman" w:eastAsia="Times New Roman" w:hAnsi="Times New Roman"/>
          <w:i w:val="0"/>
          <w:color w:val="000000"/>
          <w:shd w:val="clear" w:color="auto" w:fill="FFFFFF"/>
        </w:rPr>
        <w:t>.</w:t>
      </w:r>
    </w:p>
    <w:p w:rsidR="000B18A3" w:rsidRDefault="000B18A3" w:rsidP="00DE2FA5">
      <w:pPr>
        <w:pStyle w:val="ListParagraph"/>
        <w:numPr>
          <w:ilvl w:val="2"/>
          <w:numId w:val="45"/>
        </w:numPr>
        <w:ind w:left="1440"/>
        <w:rPr>
          <w:rStyle w:val="Emphasis"/>
          <w:rFonts w:ascii="Times New Roman" w:eastAsia="Times New Roman" w:hAnsi="Times New Roman"/>
          <w:i w:val="0"/>
          <w:color w:val="000000"/>
          <w:shd w:val="clear" w:color="auto" w:fill="FFFFFF"/>
        </w:rPr>
      </w:pPr>
      <w:r>
        <w:rPr>
          <w:rStyle w:val="Emphasis"/>
          <w:rFonts w:ascii="Times New Roman" w:eastAsia="Times New Roman" w:hAnsi="Times New Roman"/>
          <w:b/>
          <w:bCs/>
          <w:i w:val="0"/>
          <w:color w:val="000000"/>
          <w:shd w:val="clear" w:color="auto" w:fill="FFFFFF"/>
        </w:rPr>
        <w:t>4</w:t>
      </w:r>
      <w:r w:rsidRPr="000B18A3">
        <w:rPr>
          <w:rStyle w:val="Emphasis"/>
          <w:rFonts w:ascii="Times New Roman" w:eastAsia="Times New Roman" w:hAnsi="Times New Roman"/>
          <w:b/>
          <w:bCs/>
          <w:i w:val="0"/>
          <w:color w:val="000000"/>
          <w:shd w:val="clear" w:color="auto" w:fill="FFFFFF"/>
          <w:vertAlign w:val="superscript"/>
        </w:rPr>
        <w:t>th</w:t>
      </w:r>
      <w:r>
        <w:rPr>
          <w:rStyle w:val="Emphasis"/>
          <w:rFonts w:ascii="Times New Roman" w:eastAsia="Times New Roman" w:hAnsi="Times New Roman"/>
          <w:b/>
          <w:bCs/>
          <w:i w:val="0"/>
          <w:color w:val="000000"/>
          <w:shd w:val="clear" w:color="auto" w:fill="FFFFFF"/>
        </w:rPr>
        <w:t xml:space="preserve"> World Congress on Material Science &amp; Engineering.</w:t>
      </w:r>
      <w:r>
        <w:rPr>
          <w:rStyle w:val="Emphasis"/>
          <w:rFonts w:ascii="Times New Roman" w:eastAsia="Times New Roman" w:hAnsi="Times New Roman"/>
          <w:i w:val="0"/>
          <w:color w:val="000000"/>
          <w:shd w:val="clear" w:color="auto" w:fill="FFFFFF"/>
        </w:rPr>
        <w:t xml:space="preserve"> August 13-15, 2018- London, UK.</w:t>
      </w:r>
    </w:p>
    <w:p w:rsidR="000C0F26" w:rsidRPr="005F1D50" w:rsidRDefault="000C0F26" w:rsidP="000C0F26">
      <w:pPr>
        <w:pStyle w:val="ListParagraph"/>
        <w:numPr>
          <w:ilvl w:val="2"/>
          <w:numId w:val="45"/>
        </w:numPr>
        <w:ind w:left="1440"/>
        <w:rPr>
          <w:rStyle w:val="Emphasis"/>
          <w:rFonts w:ascii="Times New Roman" w:eastAsia="Times New Roman" w:hAnsi="Times New Roman"/>
          <w:i w:val="0"/>
          <w:color w:val="000000"/>
          <w:shd w:val="clear" w:color="auto" w:fill="FFFFFF"/>
        </w:rPr>
      </w:pPr>
      <w:r w:rsidRPr="00AF12D0">
        <w:rPr>
          <w:rStyle w:val="Emphasis"/>
          <w:rFonts w:ascii="Times New Roman" w:eastAsia="Times New Roman" w:hAnsi="Times New Roman"/>
          <w:b/>
          <w:bCs/>
          <w:i w:val="0"/>
          <w:shd w:val="clear" w:color="auto" w:fill="FFFFFF"/>
        </w:rPr>
        <w:t>3</w:t>
      </w:r>
      <w:r w:rsidRPr="00AF12D0">
        <w:rPr>
          <w:rStyle w:val="Emphasis"/>
          <w:rFonts w:ascii="Times New Roman" w:eastAsia="Times New Roman" w:hAnsi="Times New Roman"/>
          <w:b/>
          <w:bCs/>
          <w:i w:val="0"/>
          <w:shd w:val="clear" w:color="auto" w:fill="FFFFFF"/>
          <w:vertAlign w:val="superscript"/>
        </w:rPr>
        <w:t>rd</w:t>
      </w:r>
      <w:r w:rsidRPr="00AF12D0">
        <w:rPr>
          <w:rStyle w:val="Emphasis"/>
          <w:rFonts w:ascii="Times New Roman" w:eastAsia="Times New Roman" w:hAnsi="Times New Roman"/>
          <w:b/>
          <w:bCs/>
          <w:i w:val="0"/>
          <w:shd w:val="clear" w:color="auto" w:fill="FFFFFF"/>
        </w:rPr>
        <w:t xml:space="preserve"> International Organic Electronic Material Technology Conference OEMT 2018- September 20-22, 2018 Igneada-Kirklareli-Turkey</w:t>
      </w:r>
      <w:r w:rsidR="005F1D50">
        <w:rPr>
          <w:rStyle w:val="Emphasis"/>
          <w:rFonts w:ascii="Times New Roman" w:eastAsia="Times New Roman" w:hAnsi="Times New Roman"/>
          <w:b/>
          <w:bCs/>
          <w:i w:val="0"/>
          <w:shd w:val="clear" w:color="auto" w:fill="FFFFFF"/>
        </w:rPr>
        <w:t>.</w:t>
      </w:r>
    </w:p>
    <w:p w:rsidR="00BA3FF3" w:rsidRDefault="00A17DCB" w:rsidP="005F1D50">
      <w:pPr>
        <w:pStyle w:val="ListParagraph"/>
        <w:numPr>
          <w:ilvl w:val="2"/>
          <w:numId w:val="45"/>
        </w:numPr>
        <w:ind w:left="1440"/>
        <w:rPr>
          <w:rStyle w:val="Emphasis"/>
          <w:rFonts w:ascii="Times New Roman" w:eastAsia="Times New Roman" w:hAnsi="Times New Roman"/>
          <w:i w:val="0"/>
          <w:color w:val="000000"/>
          <w:shd w:val="clear" w:color="auto" w:fill="FFFFFF"/>
        </w:rPr>
      </w:pPr>
      <w:r w:rsidRPr="005F1D50">
        <w:rPr>
          <w:rStyle w:val="Emphasis"/>
          <w:rFonts w:ascii="Times New Roman" w:eastAsia="Times New Roman" w:hAnsi="Times New Roman"/>
          <w:b/>
          <w:bCs/>
          <w:i w:val="0"/>
          <w:color w:val="000000"/>
          <w:shd w:val="clear" w:color="auto" w:fill="FFFFFF"/>
        </w:rPr>
        <w:t>Workshop on “MATLAB &amp; Simulink</w:t>
      </w:r>
      <w:r w:rsidRPr="005F1D50">
        <w:rPr>
          <w:rStyle w:val="Emphasis"/>
          <w:rFonts w:ascii="Times New Roman" w:eastAsia="Times New Roman" w:hAnsi="Times New Roman"/>
          <w:i w:val="0"/>
          <w:color w:val="000000"/>
          <w:shd w:val="clear" w:color="auto" w:fill="FFFFFF"/>
        </w:rPr>
        <w:t>” College of Computer and Information Sciences, King Saud University Riyadh, KSA</w:t>
      </w:r>
      <w:r w:rsidR="00562A28" w:rsidRPr="005F1D50">
        <w:rPr>
          <w:rStyle w:val="Emphasis"/>
          <w:rFonts w:ascii="Times New Roman" w:eastAsia="Times New Roman" w:hAnsi="Times New Roman"/>
          <w:i w:val="0"/>
          <w:color w:val="000000"/>
          <w:shd w:val="clear" w:color="auto" w:fill="FFFFFF"/>
        </w:rPr>
        <w:t>.</w:t>
      </w:r>
      <w:r w:rsidR="005F1D50" w:rsidRPr="005F1D50">
        <w:rPr>
          <w:rStyle w:val="Emphasis"/>
          <w:rFonts w:ascii="Times New Roman" w:eastAsia="Times New Roman" w:hAnsi="Times New Roman"/>
          <w:i w:val="0"/>
          <w:color w:val="000000"/>
          <w:shd w:val="clear" w:color="auto" w:fill="FFFFFF"/>
        </w:rPr>
        <w:t>Ist Oct 2018</w:t>
      </w:r>
    </w:p>
    <w:p w:rsidR="00E10435" w:rsidRDefault="00E10435" w:rsidP="005F1D50">
      <w:pPr>
        <w:pStyle w:val="ListParagraph"/>
        <w:numPr>
          <w:ilvl w:val="2"/>
          <w:numId w:val="45"/>
        </w:numPr>
        <w:ind w:left="1440"/>
        <w:rPr>
          <w:rFonts w:ascii="Times New Roman" w:eastAsia="Times New Roman" w:hAnsi="Times New Roman"/>
          <w:color w:val="000000"/>
          <w:shd w:val="clear" w:color="auto" w:fill="FFFFFF"/>
        </w:rPr>
      </w:pPr>
      <w:r w:rsidRPr="004506E3">
        <w:rPr>
          <w:rFonts w:ascii="Times New Roman" w:eastAsia="Times New Roman" w:hAnsi="Times New Roman"/>
          <w:color w:val="000000"/>
          <w:shd w:val="clear" w:color="auto" w:fill="FFFFFF"/>
        </w:rPr>
        <w:t>4TH INTERNATIONAL ORGANIC ELECTRONIC MATERIAL TECHNOLOGY CONFERENCE (OEMT2019), July, 17-19, 2019 Dubai UAE</w:t>
      </w:r>
    </w:p>
    <w:p w:rsidR="00E10435" w:rsidRPr="005F1D50" w:rsidRDefault="00E10435" w:rsidP="005F1D50">
      <w:pPr>
        <w:pStyle w:val="ListParagraph"/>
        <w:numPr>
          <w:ilvl w:val="2"/>
          <w:numId w:val="45"/>
        </w:numPr>
        <w:ind w:left="1440"/>
        <w:rPr>
          <w:rStyle w:val="Emphasis"/>
          <w:rFonts w:ascii="Times New Roman" w:eastAsia="Times New Roman" w:hAnsi="Times New Roman"/>
          <w:i w:val="0"/>
          <w:color w:val="000000"/>
          <w:shd w:val="clear" w:color="auto" w:fill="FFFFFF"/>
        </w:rPr>
      </w:pPr>
      <w:r w:rsidRPr="004506E3">
        <w:rPr>
          <w:rFonts w:ascii="Times New Roman" w:eastAsia="Times New Roman" w:hAnsi="Times New Roman"/>
          <w:color w:val="000000"/>
          <w:shd w:val="clear" w:color="auto" w:fill="FFFFFF"/>
        </w:rPr>
        <w:t>5th International Conference on Advances in Functional Materials,</w:t>
      </w:r>
      <w:r w:rsidRPr="004506E3">
        <w:rPr>
          <w:rFonts w:ascii="Arial" w:hAnsi="Arial" w:cs="Arial"/>
          <w:color w:val="000000"/>
          <w:shd w:val="clear" w:color="auto" w:fill="F9F9F9"/>
        </w:rPr>
        <w:t xml:space="preserve"> George Washington University, Washington, D.C, USA, July 22-14 2019</w:t>
      </w:r>
    </w:p>
    <w:p w:rsidR="00923776" w:rsidRDefault="00C33FD3" w:rsidP="00923776">
      <w:pPr>
        <w:pStyle w:val="BlockText"/>
        <w:ind w:left="1440"/>
        <w:jc w:val="both"/>
        <w:rPr>
          <w:rStyle w:val="Emphasis"/>
          <w:rFonts w:ascii="Calibri" w:hAnsi="Calibri"/>
          <w:bCs w:val="0"/>
          <w:i w:val="0"/>
          <w:color w:val="000000"/>
          <w:sz w:val="22"/>
          <w:szCs w:val="22"/>
          <w:shd w:val="clear" w:color="auto" w:fill="FFFFFF"/>
        </w:rPr>
      </w:pPr>
      <w:r>
        <w:rPr>
          <w:rStyle w:val="Emphasis"/>
          <w:rFonts w:ascii="Calibri" w:hAnsi="Calibri"/>
          <w:bCs w:val="0"/>
          <w:i w:val="0"/>
          <w:color w:val="000000"/>
          <w:sz w:val="22"/>
          <w:szCs w:val="22"/>
          <w:shd w:val="clear" w:color="auto" w:fill="FFFFFF"/>
        </w:rPr>
        <w:lastRenderedPageBreak/>
        <w:t xml:space="preserve"> </w:t>
      </w:r>
    </w:p>
    <w:p w:rsidR="00C74287" w:rsidRPr="00AC5B20" w:rsidRDefault="00AC5B20" w:rsidP="00C4707E">
      <w:pPr>
        <w:rPr>
          <w:rStyle w:val="Emphasis"/>
          <w:rFonts w:asciiTheme="majorBidi" w:hAnsiTheme="majorBidi" w:cstheme="majorBidi"/>
          <w:b/>
          <w:bCs/>
          <w:i w:val="0"/>
          <w:color w:val="000000"/>
          <w:u w:val="single"/>
          <w:shd w:val="clear" w:color="auto" w:fill="FFFFFF"/>
        </w:rPr>
      </w:pPr>
      <w:r w:rsidRPr="00AC5B20">
        <w:rPr>
          <w:rStyle w:val="Emphasis"/>
          <w:rFonts w:asciiTheme="majorBidi" w:hAnsiTheme="majorBidi" w:cstheme="majorBidi"/>
          <w:b/>
          <w:bCs/>
          <w:i w:val="0"/>
          <w:color w:val="000000"/>
          <w:u w:val="single"/>
          <w:shd w:val="clear" w:color="auto" w:fill="FFFFFF"/>
        </w:rPr>
        <w:t>Keynote Presentation</w:t>
      </w:r>
      <w:r>
        <w:rPr>
          <w:rStyle w:val="Emphasis"/>
          <w:rFonts w:asciiTheme="majorBidi" w:hAnsiTheme="majorBidi" w:cstheme="majorBidi"/>
          <w:b/>
          <w:bCs/>
          <w:i w:val="0"/>
          <w:color w:val="000000"/>
          <w:u w:val="single"/>
          <w:shd w:val="clear" w:color="auto" w:fill="FFFFFF"/>
        </w:rPr>
        <w:t>s</w:t>
      </w:r>
    </w:p>
    <w:p w:rsidR="00511ECE" w:rsidRPr="00511ECE" w:rsidRDefault="00511ECE" w:rsidP="00511ECE">
      <w:pPr>
        <w:numPr>
          <w:ilvl w:val="0"/>
          <w:numId w:val="13"/>
        </w:numPr>
        <w:spacing w:after="0" w:line="240" w:lineRule="auto"/>
        <w:ind w:right="-334"/>
        <w:jc w:val="both"/>
        <w:rPr>
          <w:rFonts w:asciiTheme="minorHAnsi" w:eastAsia="Times New Roman" w:hAnsiTheme="minorHAnsi" w:cstheme="minorHAnsi"/>
          <w:b/>
          <w:color w:val="000000"/>
          <w:shd w:val="clear" w:color="auto" w:fill="FFFFFF"/>
        </w:rPr>
      </w:pPr>
      <w:r>
        <w:rPr>
          <w:rFonts w:asciiTheme="minorHAnsi" w:eastAsia="Times New Roman" w:hAnsiTheme="minorHAnsi" w:cstheme="minorHAnsi"/>
          <w:b/>
          <w:color w:val="000000"/>
          <w:shd w:val="clear" w:color="auto" w:fill="FFFFFF"/>
        </w:rPr>
        <w:t xml:space="preserve">LIBS Workshop organized by </w:t>
      </w:r>
      <w:r w:rsidRPr="00511ECE">
        <w:rPr>
          <w:rFonts w:asciiTheme="minorHAnsi" w:eastAsia="Times New Roman" w:hAnsiTheme="minorHAnsi" w:cstheme="minorHAnsi"/>
          <w:b/>
          <w:color w:val="000000"/>
          <w:shd w:val="clear" w:color="auto" w:fill="FFFFFF"/>
        </w:rPr>
        <w:t>Hillsborough General Trading LLC,</w:t>
      </w:r>
      <w:r>
        <w:rPr>
          <w:rFonts w:asciiTheme="minorHAnsi" w:eastAsia="Times New Roman" w:hAnsiTheme="minorHAnsi" w:cstheme="minorHAnsi"/>
          <w:b/>
          <w:color w:val="000000"/>
          <w:shd w:val="clear" w:color="auto" w:fill="FFFFFF"/>
        </w:rPr>
        <w:t xml:space="preserve"> </w:t>
      </w:r>
      <w:r w:rsidRPr="00511ECE">
        <w:rPr>
          <w:rFonts w:asciiTheme="minorHAnsi" w:eastAsia="Times New Roman" w:hAnsiTheme="minorHAnsi" w:cstheme="minorHAnsi"/>
          <w:b/>
          <w:color w:val="000000"/>
          <w:shd w:val="clear" w:color="auto" w:fill="FFFFFF"/>
        </w:rPr>
        <w:t>PO Box No. 81715, 207, Platinum Business Center, Al Nadha, Dubai, UAE.</w:t>
      </w:r>
      <w:r>
        <w:rPr>
          <w:rFonts w:asciiTheme="minorHAnsi" w:eastAsia="Times New Roman" w:hAnsiTheme="minorHAnsi" w:cstheme="minorHAnsi"/>
          <w:b/>
          <w:color w:val="000000"/>
          <w:shd w:val="clear" w:color="auto" w:fill="FFFFFF"/>
        </w:rPr>
        <w:t xml:space="preserve"> </w:t>
      </w:r>
      <w:r w:rsidR="00CE67F0">
        <w:rPr>
          <w:rFonts w:asciiTheme="minorHAnsi" w:eastAsia="Times New Roman" w:hAnsiTheme="minorHAnsi" w:cstheme="minorHAnsi"/>
          <w:b/>
          <w:color w:val="000000"/>
          <w:shd w:val="clear" w:color="auto" w:fill="FFFFFF"/>
        </w:rPr>
        <w:t xml:space="preserve">23 March 2014. </w:t>
      </w:r>
      <w:r>
        <w:rPr>
          <w:rFonts w:asciiTheme="minorHAnsi" w:eastAsia="Times New Roman" w:hAnsiTheme="minorHAnsi" w:cstheme="minorHAnsi"/>
          <w:b/>
          <w:color w:val="000000"/>
          <w:shd w:val="clear" w:color="auto" w:fill="FFFFFF"/>
        </w:rPr>
        <w:t>“</w:t>
      </w:r>
      <w:r w:rsidRPr="00511ECE">
        <w:rPr>
          <w:rFonts w:asciiTheme="minorHAnsi" w:eastAsia="Times New Roman" w:hAnsiTheme="minorHAnsi" w:cstheme="minorHAnsi"/>
          <w:b/>
          <w:color w:val="548DD4" w:themeColor="text2" w:themeTint="99"/>
          <w:shd w:val="clear" w:color="auto" w:fill="FFFFFF"/>
        </w:rPr>
        <w:t>Basics of Laser Induced Breakdown Spectroscopy</w:t>
      </w:r>
      <w:r>
        <w:rPr>
          <w:rFonts w:asciiTheme="minorHAnsi" w:eastAsia="Times New Roman" w:hAnsiTheme="minorHAnsi" w:cstheme="minorHAnsi"/>
          <w:b/>
          <w:color w:val="000000"/>
          <w:shd w:val="clear" w:color="auto" w:fill="FFFFFF"/>
        </w:rPr>
        <w:t>”</w:t>
      </w:r>
    </w:p>
    <w:p w:rsidR="00C4707E" w:rsidRPr="006B746F" w:rsidRDefault="00C4707E" w:rsidP="00C4707E">
      <w:pPr>
        <w:numPr>
          <w:ilvl w:val="0"/>
          <w:numId w:val="13"/>
        </w:numPr>
        <w:spacing w:after="0" w:line="240" w:lineRule="auto"/>
        <w:ind w:right="-334"/>
        <w:jc w:val="both"/>
        <w:rPr>
          <w:rFonts w:asciiTheme="minorHAnsi" w:eastAsia="Times New Roman" w:hAnsiTheme="minorHAnsi" w:cstheme="minorHAnsi"/>
          <w:b/>
          <w:color w:val="000000"/>
          <w:shd w:val="clear" w:color="auto" w:fill="FFFFFF"/>
        </w:rPr>
      </w:pPr>
      <w:r w:rsidRPr="006B746F">
        <w:rPr>
          <w:rFonts w:asciiTheme="minorHAnsi" w:eastAsia="Times New Roman" w:hAnsiTheme="minorHAnsi" w:cstheme="minorHAnsi"/>
          <w:b/>
          <w:color w:val="000000"/>
          <w:shd w:val="clear" w:color="auto" w:fill="FFFFFF"/>
        </w:rPr>
        <w:t xml:space="preserve">2nd International conference Advanced and Functional Materials Technologies (AFMAT2016) </w:t>
      </w:r>
      <w:r w:rsidRPr="006B746F">
        <w:rPr>
          <w:rFonts w:asciiTheme="minorHAnsi" w:eastAsia="Times New Roman" w:hAnsiTheme="minorHAnsi" w:cstheme="minorHAnsi"/>
          <w:color w:val="000000"/>
          <w:shd w:val="clear" w:color="auto" w:fill="FFFFFF"/>
        </w:rPr>
        <w:t>20-22 Oct 2016, KEMER-Antalya Turkey.</w:t>
      </w:r>
    </w:p>
    <w:p w:rsidR="00C4707E" w:rsidRPr="006B746F" w:rsidRDefault="00C4707E" w:rsidP="00C4707E">
      <w:pPr>
        <w:spacing w:after="0" w:line="240" w:lineRule="auto"/>
        <w:ind w:left="1440" w:right="-334"/>
        <w:jc w:val="both"/>
        <w:rPr>
          <w:rFonts w:asciiTheme="minorHAnsi" w:eastAsia="Times New Roman" w:hAnsiTheme="minorHAnsi" w:cstheme="minorHAnsi"/>
          <w:b/>
          <w:color w:val="4F81BD" w:themeColor="accent1"/>
          <w:shd w:val="clear" w:color="auto" w:fill="FFFFFF"/>
        </w:rPr>
      </w:pPr>
      <w:r w:rsidRPr="006B746F">
        <w:rPr>
          <w:rFonts w:asciiTheme="minorHAnsi" w:eastAsia="Times New Roman" w:hAnsiTheme="minorHAnsi" w:cstheme="minorHAnsi"/>
          <w:b/>
          <w:color w:val="4F81BD" w:themeColor="accent1"/>
          <w:shd w:val="clear" w:color="auto" w:fill="FFFFFF"/>
        </w:rPr>
        <w:t>“Quantum-Dot-Sensitized Solar Cells (QDSCs)”</w:t>
      </w:r>
    </w:p>
    <w:p w:rsidR="00C4707E" w:rsidRPr="006B746F" w:rsidRDefault="00C4707E" w:rsidP="00C4707E">
      <w:pPr>
        <w:numPr>
          <w:ilvl w:val="0"/>
          <w:numId w:val="13"/>
        </w:numPr>
        <w:spacing w:after="0" w:line="240" w:lineRule="auto"/>
        <w:ind w:right="-334"/>
        <w:jc w:val="both"/>
        <w:rPr>
          <w:rFonts w:asciiTheme="minorHAnsi" w:eastAsia="Times New Roman" w:hAnsiTheme="minorHAnsi" w:cstheme="minorHAnsi"/>
          <w:color w:val="000000"/>
          <w:shd w:val="clear" w:color="auto" w:fill="FFFFFF"/>
        </w:rPr>
      </w:pPr>
      <w:r w:rsidRPr="006B746F">
        <w:rPr>
          <w:rFonts w:asciiTheme="minorHAnsi" w:eastAsia="Times New Roman" w:hAnsiTheme="minorHAnsi" w:cstheme="minorHAnsi"/>
          <w:b/>
          <w:color w:val="000000"/>
          <w:shd w:val="clear" w:color="auto" w:fill="FFFFFF"/>
        </w:rPr>
        <w:t xml:space="preserve">Nanoscience and nanotechnology </w:t>
      </w:r>
      <w:r w:rsidR="006B746F">
        <w:rPr>
          <w:rFonts w:asciiTheme="minorHAnsi" w:eastAsia="Times New Roman" w:hAnsiTheme="minorHAnsi" w:cstheme="minorHAnsi"/>
          <w:b/>
          <w:color w:val="000000"/>
          <w:shd w:val="clear" w:color="auto" w:fill="FFFFFF"/>
        </w:rPr>
        <w:t>for new generation (NANONG2016)</w:t>
      </w:r>
      <w:r w:rsidRPr="006B746F">
        <w:rPr>
          <w:rFonts w:asciiTheme="minorHAnsi" w:eastAsia="Times New Roman" w:hAnsiTheme="minorHAnsi" w:cstheme="minorHAnsi"/>
          <w:b/>
          <w:color w:val="000000"/>
          <w:shd w:val="clear" w:color="auto" w:fill="FFFFFF"/>
        </w:rPr>
        <w:t xml:space="preserve"> </w:t>
      </w:r>
      <w:r w:rsidRPr="006B746F">
        <w:rPr>
          <w:rFonts w:asciiTheme="minorHAnsi" w:eastAsia="Times New Roman" w:hAnsiTheme="minorHAnsi" w:cstheme="minorHAnsi"/>
          <w:color w:val="000000"/>
          <w:shd w:val="clear" w:color="auto" w:fill="FFFFFF"/>
        </w:rPr>
        <w:t>20-22 Oct 2016, KEMER-Antalya Turkey.</w:t>
      </w:r>
    </w:p>
    <w:p w:rsidR="00C4707E" w:rsidRDefault="00C4707E" w:rsidP="00C4707E">
      <w:pPr>
        <w:spacing w:after="0" w:line="240" w:lineRule="auto"/>
        <w:ind w:left="1440" w:right="-334"/>
        <w:jc w:val="both"/>
        <w:rPr>
          <w:rFonts w:asciiTheme="minorHAnsi" w:eastAsia="Times New Roman" w:hAnsiTheme="minorHAnsi" w:cstheme="minorHAnsi"/>
          <w:b/>
          <w:color w:val="4F81BD" w:themeColor="accent1"/>
          <w:shd w:val="clear" w:color="auto" w:fill="FFFFFF"/>
        </w:rPr>
      </w:pPr>
      <w:r w:rsidRPr="006B746F">
        <w:rPr>
          <w:rFonts w:asciiTheme="minorHAnsi" w:eastAsia="Times New Roman" w:hAnsiTheme="minorHAnsi" w:cstheme="minorHAnsi"/>
          <w:b/>
          <w:color w:val="4F81BD" w:themeColor="accent1"/>
          <w:shd w:val="clear" w:color="auto" w:fill="FFFFFF"/>
        </w:rPr>
        <w:t>“Laser Induced Breakdown spectroscopy (LIBS) for analysis of materials”</w:t>
      </w:r>
      <w:r w:rsidR="000859D2">
        <w:rPr>
          <w:rFonts w:asciiTheme="minorHAnsi" w:eastAsia="Times New Roman" w:hAnsiTheme="minorHAnsi" w:cstheme="minorHAnsi"/>
          <w:b/>
          <w:color w:val="4F81BD" w:themeColor="accent1"/>
          <w:shd w:val="clear" w:color="auto" w:fill="FFFFFF"/>
        </w:rPr>
        <w:t xml:space="preserve">  </w:t>
      </w:r>
    </w:p>
    <w:p w:rsidR="000859D2" w:rsidRDefault="000859D2" w:rsidP="000859D2">
      <w:pPr>
        <w:pStyle w:val="ListParagraph"/>
        <w:numPr>
          <w:ilvl w:val="2"/>
          <w:numId w:val="45"/>
        </w:numPr>
        <w:ind w:left="1440"/>
        <w:rPr>
          <w:rStyle w:val="Emphasis"/>
          <w:rFonts w:ascii="Times New Roman" w:eastAsia="Times New Roman" w:hAnsi="Times New Roman"/>
          <w:i w:val="0"/>
          <w:color w:val="000000"/>
          <w:shd w:val="clear" w:color="auto" w:fill="FFFFFF"/>
        </w:rPr>
      </w:pPr>
      <w:r>
        <w:rPr>
          <w:rStyle w:val="Emphasis"/>
          <w:rFonts w:ascii="Times New Roman" w:eastAsia="Times New Roman" w:hAnsi="Times New Roman"/>
          <w:b/>
          <w:bCs/>
          <w:i w:val="0"/>
          <w:color w:val="000000"/>
          <w:shd w:val="clear" w:color="auto" w:fill="FFFFFF"/>
        </w:rPr>
        <w:t>4</w:t>
      </w:r>
      <w:r w:rsidRPr="000B18A3">
        <w:rPr>
          <w:rStyle w:val="Emphasis"/>
          <w:rFonts w:ascii="Times New Roman" w:eastAsia="Times New Roman" w:hAnsi="Times New Roman"/>
          <w:b/>
          <w:bCs/>
          <w:i w:val="0"/>
          <w:color w:val="000000"/>
          <w:shd w:val="clear" w:color="auto" w:fill="FFFFFF"/>
          <w:vertAlign w:val="superscript"/>
        </w:rPr>
        <w:t>th</w:t>
      </w:r>
      <w:r>
        <w:rPr>
          <w:rStyle w:val="Emphasis"/>
          <w:rFonts w:ascii="Times New Roman" w:eastAsia="Times New Roman" w:hAnsi="Times New Roman"/>
          <w:b/>
          <w:bCs/>
          <w:i w:val="0"/>
          <w:color w:val="000000"/>
          <w:shd w:val="clear" w:color="auto" w:fill="FFFFFF"/>
        </w:rPr>
        <w:t xml:space="preserve"> World Congress on Material Science &amp; Engineering.</w:t>
      </w:r>
      <w:r>
        <w:rPr>
          <w:rStyle w:val="Emphasis"/>
          <w:rFonts w:ascii="Times New Roman" w:eastAsia="Times New Roman" w:hAnsi="Times New Roman"/>
          <w:i w:val="0"/>
          <w:color w:val="000000"/>
          <w:shd w:val="clear" w:color="auto" w:fill="FFFFFF"/>
        </w:rPr>
        <w:t xml:space="preserve"> August 13-15, 2018- London, UK.</w:t>
      </w:r>
    </w:p>
    <w:p w:rsidR="00AF12D0" w:rsidRDefault="00AF12D0" w:rsidP="00AF12D0">
      <w:pPr>
        <w:pStyle w:val="ListParagraph"/>
        <w:ind w:left="1440"/>
        <w:jc w:val="both"/>
        <w:rPr>
          <w:rStyle w:val="Emphasis"/>
          <w:rFonts w:ascii="Times New Roman" w:eastAsia="Times New Roman" w:hAnsi="Times New Roman"/>
          <w:b/>
          <w:bCs/>
          <w:i w:val="0"/>
          <w:color w:val="0070C0"/>
          <w:shd w:val="clear" w:color="auto" w:fill="FFFFFF"/>
        </w:rPr>
      </w:pPr>
      <w:r w:rsidRPr="000859D2">
        <w:rPr>
          <w:rStyle w:val="Emphasis"/>
          <w:rFonts w:ascii="Times New Roman" w:eastAsia="Times New Roman" w:hAnsi="Times New Roman"/>
          <w:b/>
          <w:bCs/>
          <w:i w:val="0"/>
          <w:color w:val="0070C0"/>
          <w:shd w:val="clear" w:color="auto" w:fill="FFFFFF"/>
        </w:rPr>
        <w:t>“</w:t>
      </w:r>
      <w:r w:rsidRPr="000859D2">
        <w:rPr>
          <w:rStyle w:val="Emphasis"/>
          <w:rFonts w:ascii="Times New Roman" w:eastAsia="Times New Roman" w:hAnsi="Times New Roman"/>
          <w:i w:val="0"/>
          <w:color w:val="0070C0"/>
          <w:shd w:val="clear" w:color="auto" w:fill="FFFFFF"/>
        </w:rPr>
        <w:t>Evaluation of modifications in laser irradiated Nickle doped Cadmium Oxide nanostructured thin films synthesized by sol get method</w:t>
      </w:r>
      <w:r w:rsidRPr="000859D2">
        <w:rPr>
          <w:rStyle w:val="Emphasis"/>
          <w:rFonts w:ascii="Times New Roman" w:eastAsia="Times New Roman" w:hAnsi="Times New Roman"/>
          <w:b/>
          <w:bCs/>
          <w:i w:val="0"/>
          <w:color w:val="0070C0"/>
          <w:shd w:val="clear" w:color="auto" w:fill="FFFFFF"/>
        </w:rPr>
        <w:t>”</w:t>
      </w:r>
    </w:p>
    <w:p w:rsidR="00AF12D0" w:rsidRDefault="00AF12D0" w:rsidP="00AF12D0">
      <w:pPr>
        <w:pStyle w:val="ListParagraph"/>
        <w:ind w:left="1440"/>
        <w:rPr>
          <w:rStyle w:val="Emphasis"/>
          <w:rFonts w:ascii="Times New Roman" w:eastAsia="Times New Roman" w:hAnsi="Times New Roman"/>
          <w:i w:val="0"/>
          <w:color w:val="000000"/>
          <w:shd w:val="clear" w:color="auto" w:fill="FFFFFF"/>
        </w:rPr>
      </w:pPr>
    </w:p>
    <w:p w:rsidR="00AF12D0" w:rsidRPr="00AF12D0" w:rsidRDefault="00AF12D0" w:rsidP="00AF12D0">
      <w:pPr>
        <w:pStyle w:val="ListParagraph"/>
        <w:numPr>
          <w:ilvl w:val="2"/>
          <w:numId w:val="45"/>
        </w:numPr>
        <w:ind w:left="1440"/>
        <w:rPr>
          <w:rStyle w:val="Emphasis"/>
          <w:rFonts w:ascii="Times New Roman" w:eastAsia="Times New Roman" w:hAnsi="Times New Roman"/>
          <w:i w:val="0"/>
          <w:color w:val="000000"/>
          <w:shd w:val="clear" w:color="auto" w:fill="FFFFFF"/>
        </w:rPr>
      </w:pPr>
      <w:r w:rsidRPr="00AF12D0">
        <w:rPr>
          <w:rStyle w:val="Emphasis"/>
          <w:rFonts w:ascii="Times New Roman" w:eastAsia="Times New Roman" w:hAnsi="Times New Roman"/>
          <w:b/>
          <w:bCs/>
          <w:i w:val="0"/>
          <w:shd w:val="clear" w:color="auto" w:fill="FFFFFF"/>
        </w:rPr>
        <w:t>3</w:t>
      </w:r>
      <w:r w:rsidRPr="00AF12D0">
        <w:rPr>
          <w:rStyle w:val="Emphasis"/>
          <w:rFonts w:ascii="Times New Roman" w:eastAsia="Times New Roman" w:hAnsi="Times New Roman"/>
          <w:b/>
          <w:bCs/>
          <w:i w:val="0"/>
          <w:shd w:val="clear" w:color="auto" w:fill="FFFFFF"/>
          <w:vertAlign w:val="superscript"/>
        </w:rPr>
        <w:t>rd</w:t>
      </w:r>
      <w:r w:rsidRPr="00AF12D0">
        <w:rPr>
          <w:rStyle w:val="Emphasis"/>
          <w:rFonts w:ascii="Times New Roman" w:eastAsia="Times New Roman" w:hAnsi="Times New Roman"/>
          <w:b/>
          <w:bCs/>
          <w:i w:val="0"/>
          <w:shd w:val="clear" w:color="auto" w:fill="FFFFFF"/>
        </w:rPr>
        <w:t xml:space="preserve"> International Organic Electronic Material Technology Conference OEMT 2018- September 20-22, 2018 Igneada-Kirklareli-Turkey</w:t>
      </w:r>
    </w:p>
    <w:p w:rsidR="00AF12D0" w:rsidRDefault="00887AEE" w:rsidP="00887AEE">
      <w:pPr>
        <w:ind w:left="1440"/>
        <w:jc w:val="both"/>
        <w:rPr>
          <w:rStyle w:val="Emphasis"/>
          <w:rFonts w:ascii="Times New Roman" w:eastAsia="Times New Roman" w:hAnsi="Times New Roman"/>
          <w:b/>
          <w:bCs/>
          <w:i w:val="0"/>
          <w:color w:val="0070C0"/>
          <w:shd w:val="clear" w:color="auto" w:fill="FFFFFF"/>
        </w:rPr>
      </w:pPr>
      <w:r>
        <w:rPr>
          <w:rStyle w:val="Emphasis"/>
          <w:rFonts w:ascii="Times New Roman" w:eastAsia="Times New Roman" w:hAnsi="Times New Roman"/>
          <w:b/>
          <w:bCs/>
          <w:i w:val="0"/>
          <w:color w:val="0070C0"/>
          <w:shd w:val="clear" w:color="auto" w:fill="FFFFFF"/>
        </w:rPr>
        <w:t>“</w:t>
      </w:r>
      <w:r w:rsidRPr="00887AEE">
        <w:rPr>
          <w:rStyle w:val="Emphasis"/>
          <w:rFonts w:ascii="Times New Roman" w:eastAsia="Times New Roman" w:hAnsi="Times New Roman"/>
          <w:b/>
          <w:bCs/>
          <w:i w:val="0"/>
          <w:color w:val="0070C0"/>
          <w:shd w:val="clear" w:color="auto" w:fill="FFFFFF"/>
        </w:rPr>
        <w:t xml:space="preserve">Laser induced modification in nano structured thin films synthesized by sol </w:t>
      </w:r>
      <w:r>
        <w:rPr>
          <w:rStyle w:val="Emphasis"/>
          <w:rFonts w:ascii="Times New Roman" w:eastAsia="Times New Roman" w:hAnsi="Times New Roman"/>
          <w:b/>
          <w:bCs/>
          <w:i w:val="0"/>
          <w:color w:val="0070C0"/>
          <w:shd w:val="clear" w:color="auto" w:fill="FFFFFF"/>
        </w:rPr>
        <w:t xml:space="preserve"> </w:t>
      </w:r>
      <w:r w:rsidRPr="00887AEE">
        <w:rPr>
          <w:rStyle w:val="Emphasis"/>
          <w:rFonts w:ascii="Times New Roman" w:eastAsia="Times New Roman" w:hAnsi="Times New Roman"/>
          <w:b/>
          <w:bCs/>
          <w:i w:val="0"/>
          <w:color w:val="0070C0"/>
          <w:shd w:val="clear" w:color="auto" w:fill="FFFFFF"/>
        </w:rPr>
        <w:t>get method</w:t>
      </w:r>
      <w:r>
        <w:rPr>
          <w:rStyle w:val="Emphasis"/>
          <w:rFonts w:ascii="Times New Roman" w:eastAsia="Times New Roman" w:hAnsi="Times New Roman"/>
          <w:b/>
          <w:bCs/>
          <w:i w:val="0"/>
          <w:color w:val="0070C0"/>
          <w:shd w:val="clear" w:color="auto" w:fill="FFFFFF"/>
        </w:rPr>
        <w:t>”</w:t>
      </w:r>
    </w:p>
    <w:p w:rsidR="009B07D8" w:rsidRPr="004506E3" w:rsidRDefault="009B07D8" w:rsidP="009B07D8">
      <w:pPr>
        <w:pStyle w:val="ListParagraph"/>
        <w:numPr>
          <w:ilvl w:val="0"/>
          <w:numId w:val="13"/>
        </w:numPr>
        <w:jc w:val="both"/>
        <w:rPr>
          <w:rFonts w:ascii="Times New Roman" w:eastAsia="Times New Roman" w:hAnsi="Times New Roman"/>
          <w:color w:val="000000"/>
          <w:shd w:val="clear" w:color="auto" w:fill="FFFFFF"/>
        </w:rPr>
      </w:pPr>
      <w:r w:rsidRPr="005E0D94">
        <w:rPr>
          <w:rFonts w:ascii="Times New Roman" w:eastAsia="Times New Roman" w:hAnsi="Times New Roman"/>
          <w:b/>
          <w:color w:val="000000"/>
          <w:shd w:val="clear" w:color="auto" w:fill="FFFFFF"/>
        </w:rPr>
        <w:t>5th International Conference on Advances in Functional Materials,</w:t>
      </w:r>
      <w:r w:rsidRPr="005E0D94">
        <w:rPr>
          <w:rFonts w:ascii="Arial" w:hAnsi="Arial" w:cs="Arial"/>
          <w:b/>
          <w:color w:val="000000"/>
          <w:shd w:val="clear" w:color="auto" w:fill="F9F9F9"/>
        </w:rPr>
        <w:t xml:space="preserve"> George Washington University, Washington, D.C, USA, July 22-14 2019</w:t>
      </w:r>
      <w:r w:rsidRPr="004506E3">
        <w:rPr>
          <w:rFonts w:ascii="Arial" w:hAnsi="Arial" w:cs="Arial"/>
          <w:color w:val="000000"/>
          <w:shd w:val="clear" w:color="auto" w:fill="F9F9F9"/>
        </w:rPr>
        <w:t>.</w:t>
      </w:r>
      <w:r w:rsidRPr="004506E3">
        <w:rPr>
          <w:rFonts w:ascii="Times New Roman" w:eastAsia="Times New Roman" w:hAnsi="Times New Roman"/>
          <w:color w:val="000000"/>
          <w:shd w:val="clear" w:color="auto" w:fill="FFFFFF"/>
        </w:rPr>
        <w:t xml:space="preserve"> </w:t>
      </w:r>
    </w:p>
    <w:p w:rsidR="009B07D8" w:rsidRPr="00887AEE" w:rsidRDefault="009B07D8" w:rsidP="00887AEE">
      <w:pPr>
        <w:ind w:left="1440"/>
        <w:jc w:val="both"/>
        <w:rPr>
          <w:rStyle w:val="Emphasis"/>
          <w:rFonts w:ascii="Times New Roman" w:eastAsia="Times New Roman" w:hAnsi="Times New Roman"/>
          <w:b/>
          <w:bCs/>
          <w:i w:val="0"/>
          <w:color w:val="0070C0"/>
          <w:shd w:val="clear" w:color="auto" w:fill="FFFFFF"/>
        </w:rPr>
      </w:pPr>
      <w:r>
        <w:rPr>
          <w:rStyle w:val="Emphasis"/>
          <w:rFonts w:ascii="Times New Roman" w:eastAsia="Times New Roman" w:hAnsi="Times New Roman"/>
          <w:b/>
          <w:bCs/>
          <w:i w:val="0"/>
          <w:color w:val="0070C0"/>
          <w:shd w:val="clear" w:color="auto" w:fill="FFFFFF"/>
        </w:rPr>
        <w:t>“ Lasers and their applications in materials”</w:t>
      </w:r>
    </w:p>
    <w:p w:rsidR="000859D2" w:rsidRDefault="000859D2" w:rsidP="00C4707E">
      <w:pPr>
        <w:spacing w:after="0" w:line="240" w:lineRule="auto"/>
        <w:ind w:left="1440" w:right="-334"/>
        <w:jc w:val="both"/>
        <w:rPr>
          <w:rFonts w:asciiTheme="minorHAnsi" w:eastAsia="Times New Roman" w:hAnsiTheme="minorHAnsi" w:cstheme="minorHAnsi"/>
          <w:b/>
          <w:color w:val="4F81BD" w:themeColor="accent1"/>
          <w:shd w:val="clear" w:color="auto" w:fill="FFFFFF"/>
        </w:rPr>
      </w:pPr>
    </w:p>
    <w:p w:rsidR="007C0AAE" w:rsidRPr="006B746F" w:rsidRDefault="007C0AAE" w:rsidP="00C4707E">
      <w:pPr>
        <w:spacing w:after="0" w:line="240" w:lineRule="auto"/>
        <w:ind w:left="1440" w:right="-334"/>
        <w:jc w:val="both"/>
        <w:rPr>
          <w:rFonts w:asciiTheme="minorHAnsi" w:eastAsia="Times New Roman" w:hAnsiTheme="minorHAnsi" w:cstheme="minorHAnsi"/>
          <w:b/>
          <w:color w:val="4F81BD" w:themeColor="accent1"/>
          <w:shd w:val="clear" w:color="auto" w:fill="FFFFFF"/>
        </w:rPr>
      </w:pPr>
    </w:p>
    <w:p w:rsidR="00C74287" w:rsidRPr="00C4707E" w:rsidRDefault="00C74287" w:rsidP="00C74287">
      <w:pPr>
        <w:pStyle w:val="BlockText"/>
        <w:jc w:val="both"/>
        <w:rPr>
          <w:rStyle w:val="Emphasis"/>
          <w:bCs w:val="0"/>
          <w:i w:val="0"/>
          <w:color w:val="4F81BD" w:themeColor="accent1"/>
          <w:sz w:val="22"/>
          <w:szCs w:val="22"/>
          <w:shd w:val="clear" w:color="auto" w:fill="FFFFFF"/>
        </w:rPr>
      </w:pPr>
      <w:bookmarkStart w:id="0" w:name="_GoBack"/>
      <w:bookmarkEnd w:id="0"/>
    </w:p>
    <w:p w:rsidR="00C74287" w:rsidRPr="00FD08F6" w:rsidRDefault="00C74287" w:rsidP="00C74287">
      <w:pPr>
        <w:pStyle w:val="BlockText"/>
        <w:jc w:val="both"/>
        <w:rPr>
          <w:rStyle w:val="Emphasis"/>
          <w:rFonts w:asciiTheme="minorHAnsi" w:hAnsiTheme="minorHAnsi" w:cstheme="minorHAnsi"/>
          <w:bCs w:val="0"/>
          <w:i w:val="0"/>
          <w:color w:val="000000"/>
          <w:sz w:val="22"/>
          <w:szCs w:val="22"/>
          <w:shd w:val="clear" w:color="auto" w:fill="FFFFFF"/>
        </w:rPr>
      </w:pPr>
    </w:p>
    <w:p w:rsidR="0010446F" w:rsidRPr="00FD08F6" w:rsidRDefault="0010446F" w:rsidP="0010446F">
      <w:pPr>
        <w:spacing w:after="0" w:line="240" w:lineRule="auto"/>
        <w:contextualSpacing/>
        <w:rPr>
          <w:rFonts w:asciiTheme="minorHAnsi" w:eastAsia="Times New Roman" w:hAnsiTheme="minorHAnsi" w:cstheme="minorHAnsi"/>
          <w:b/>
          <w:lang w:val="en-US"/>
        </w:rPr>
      </w:pPr>
      <w:r w:rsidRPr="00FD08F6">
        <w:rPr>
          <w:rFonts w:asciiTheme="minorHAnsi" w:eastAsia="Times New Roman" w:hAnsiTheme="minorHAnsi" w:cstheme="minorHAnsi"/>
          <w:b/>
          <w:u w:val="single"/>
          <w:lang w:val="en-US"/>
        </w:rPr>
        <w:t>Grants Received</w:t>
      </w:r>
      <w:r w:rsidRPr="00FD08F6">
        <w:rPr>
          <w:rFonts w:asciiTheme="minorHAnsi" w:eastAsia="Times New Roman" w:hAnsiTheme="minorHAnsi" w:cstheme="minorHAnsi"/>
          <w:b/>
          <w:lang w:val="en-US"/>
        </w:rPr>
        <w:t xml:space="preserve">: </w:t>
      </w:r>
    </w:p>
    <w:p w:rsidR="0010446F" w:rsidRPr="00FD08F6" w:rsidRDefault="0010446F" w:rsidP="0010446F">
      <w:pPr>
        <w:spacing w:after="0" w:line="240" w:lineRule="auto"/>
        <w:contextualSpacing/>
        <w:rPr>
          <w:rFonts w:asciiTheme="minorHAnsi" w:eastAsia="Times New Roman" w:hAnsiTheme="minorHAnsi" w:cstheme="minorHAnsi"/>
          <w:iCs/>
          <w:lang w:val="en-US"/>
        </w:rPr>
      </w:pPr>
    </w:p>
    <w:p w:rsidR="0010446F" w:rsidRPr="00FD08F6" w:rsidRDefault="0010446F" w:rsidP="008F46F6">
      <w:pPr>
        <w:pStyle w:val="ListParagraph"/>
        <w:numPr>
          <w:ilvl w:val="0"/>
          <w:numId w:val="23"/>
        </w:numPr>
        <w:spacing w:after="0" w:line="240" w:lineRule="auto"/>
        <w:jc w:val="both"/>
        <w:rPr>
          <w:rFonts w:asciiTheme="minorHAnsi" w:eastAsia="Times New Roman" w:hAnsiTheme="minorHAnsi" w:cstheme="minorHAnsi"/>
          <w:iCs/>
          <w:lang w:val="en-US"/>
        </w:rPr>
      </w:pPr>
      <w:r w:rsidRPr="00FD08F6">
        <w:rPr>
          <w:rFonts w:asciiTheme="minorHAnsi" w:eastAsia="Times New Roman" w:hAnsiTheme="minorHAnsi" w:cstheme="minorHAnsi"/>
          <w:iCs/>
          <w:lang w:val="en-US"/>
        </w:rPr>
        <w:t>SR-</w:t>
      </w:r>
      <w:r w:rsidRPr="00FD08F6">
        <w:rPr>
          <w:rFonts w:asciiTheme="minorHAnsi" w:eastAsia="Times New Roman" w:hAnsiTheme="minorHAnsi" w:cstheme="minorHAnsi"/>
          <w:b/>
          <w:bCs/>
          <w:rtl/>
          <w:lang w:val="en-US"/>
        </w:rPr>
        <w:t xml:space="preserve"> 1,044,749.00</w:t>
      </w:r>
      <w:r w:rsidRPr="00FD08F6">
        <w:rPr>
          <w:rFonts w:asciiTheme="minorHAnsi" w:eastAsia="Times New Roman" w:hAnsiTheme="minorHAnsi" w:cstheme="minorHAnsi"/>
          <w:b/>
          <w:bCs/>
          <w:lang w:val="en-US"/>
        </w:rPr>
        <w:t>-</w:t>
      </w:r>
      <w:r w:rsidR="00961515">
        <w:rPr>
          <w:rFonts w:asciiTheme="minorHAnsi" w:eastAsia="Times New Roman" w:hAnsiTheme="minorHAnsi" w:cstheme="minorHAnsi"/>
          <w:b/>
          <w:bCs/>
          <w:lang w:val="en-US"/>
        </w:rPr>
        <w:t xml:space="preserve"> </w:t>
      </w:r>
      <w:r w:rsidR="00961515">
        <w:rPr>
          <w:rFonts w:asciiTheme="minorHAnsi" w:eastAsia="Times New Roman" w:hAnsiTheme="minorHAnsi" w:cstheme="minorHAnsi"/>
          <w:iCs/>
          <w:lang w:val="en-US"/>
        </w:rPr>
        <w:t>1</w:t>
      </w:r>
      <w:r w:rsidRPr="00FD08F6">
        <w:rPr>
          <w:rFonts w:asciiTheme="minorHAnsi" w:eastAsia="Times New Roman" w:hAnsiTheme="minorHAnsi" w:cstheme="minorHAnsi"/>
          <w:iCs/>
          <w:lang w:val="en-US"/>
        </w:rPr>
        <w:t>st</w:t>
      </w:r>
      <w:r w:rsidR="00961515">
        <w:rPr>
          <w:rFonts w:asciiTheme="minorHAnsi" w:eastAsia="Times New Roman" w:hAnsiTheme="minorHAnsi" w:cstheme="minorHAnsi"/>
          <w:iCs/>
          <w:lang w:val="en-US"/>
        </w:rPr>
        <w:t xml:space="preserve"> </w:t>
      </w:r>
      <w:r w:rsidRPr="00FD08F6">
        <w:rPr>
          <w:rFonts w:asciiTheme="minorHAnsi" w:eastAsia="Times New Roman" w:hAnsiTheme="minorHAnsi" w:cstheme="minorHAnsi"/>
          <w:iCs/>
          <w:lang w:val="en-US"/>
        </w:rPr>
        <w:t>Oct</w:t>
      </w:r>
      <w:r w:rsidR="00961515">
        <w:rPr>
          <w:rFonts w:asciiTheme="minorHAnsi" w:eastAsia="Times New Roman" w:hAnsiTheme="minorHAnsi" w:cstheme="minorHAnsi"/>
          <w:iCs/>
          <w:lang w:val="en-US"/>
        </w:rPr>
        <w:t xml:space="preserve"> </w:t>
      </w:r>
      <w:r w:rsidRPr="00FD08F6">
        <w:rPr>
          <w:rFonts w:asciiTheme="minorHAnsi" w:eastAsia="Times New Roman" w:hAnsiTheme="minorHAnsi" w:cstheme="minorHAnsi"/>
          <w:iCs/>
          <w:lang w:val="en-US"/>
        </w:rPr>
        <w:t>2012  to 30 April 2015  -</w:t>
      </w:r>
      <w:r w:rsidRPr="00FD08F6">
        <w:rPr>
          <w:rFonts w:asciiTheme="minorHAnsi" w:eastAsia="Times New Roman" w:hAnsiTheme="minorHAnsi" w:cstheme="minorHAnsi"/>
          <w:iCs/>
          <w:color w:val="FF0000"/>
          <w:lang w:val="en-US"/>
        </w:rPr>
        <w:t>NPST</w:t>
      </w:r>
      <w:r w:rsidRPr="00FD08F6">
        <w:rPr>
          <w:rFonts w:asciiTheme="minorHAnsi" w:eastAsia="Times New Roman" w:hAnsiTheme="minorHAnsi" w:cstheme="minorHAnsi"/>
          <w:iCs/>
          <w:lang w:val="en-US"/>
        </w:rPr>
        <w:t>-</w:t>
      </w:r>
      <w:r w:rsidRPr="00FD08F6">
        <w:rPr>
          <w:rFonts w:asciiTheme="minorHAnsi" w:eastAsia="Times New Roman" w:hAnsiTheme="minorHAnsi" w:cstheme="minorHAnsi"/>
          <w:b/>
          <w:iCs/>
          <w:lang w:val="en-US"/>
        </w:rPr>
        <w:t>Highly Efficient Quantum Dots Sensitized Solar Cell (QDSSCs) Based on Nano- Metal Oxide Semiconductors</w:t>
      </w:r>
      <w:r w:rsidRPr="00FD08F6">
        <w:rPr>
          <w:rFonts w:asciiTheme="minorHAnsi" w:eastAsia="Times New Roman" w:hAnsiTheme="minorHAnsi" w:cstheme="minorHAnsi"/>
          <w:iCs/>
          <w:lang w:val="en-US"/>
        </w:rPr>
        <w:t>. (Two</w:t>
      </w:r>
      <w:r w:rsidR="00FD08F6">
        <w:rPr>
          <w:rFonts w:asciiTheme="minorHAnsi" w:eastAsia="Times New Roman" w:hAnsiTheme="minorHAnsi" w:cstheme="minorHAnsi"/>
          <w:iCs/>
          <w:lang w:val="en-US"/>
        </w:rPr>
        <w:t xml:space="preserve"> million SR</w:t>
      </w:r>
      <w:r w:rsidRPr="00FD08F6">
        <w:rPr>
          <w:rFonts w:asciiTheme="minorHAnsi" w:eastAsia="Times New Roman" w:hAnsiTheme="minorHAnsi" w:cstheme="minorHAnsi"/>
          <w:iCs/>
          <w:lang w:val="en-US"/>
        </w:rPr>
        <w:t>)</w:t>
      </w:r>
    </w:p>
    <w:p w:rsidR="0010446F" w:rsidRPr="00FD08F6" w:rsidRDefault="0010446F" w:rsidP="00FD08F6">
      <w:pPr>
        <w:spacing w:after="0" w:line="240" w:lineRule="auto"/>
        <w:jc w:val="both"/>
        <w:rPr>
          <w:rFonts w:asciiTheme="minorHAnsi" w:eastAsia="Times New Roman" w:hAnsiTheme="minorHAnsi" w:cstheme="minorHAnsi"/>
          <w:iCs/>
          <w:lang w:val="en-US"/>
        </w:rPr>
      </w:pPr>
    </w:p>
    <w:p w:rsidR="0010446F" w:rsidRPr="00FD08F6" w:rsidRDefault="0010446F" w:rsidP="008F46F6">
      <w:pPr>
        <w:pStyle w:val="ListParagraph"/>
        <w:numPr>
          <w:ilvl w:val="0"/>
          <w:numId w:val="23"/>
        </w:numPr>
        <w:spacing w:after="0" w:line="240" w:lineRule="auto"/>
        <w:jc w:val="both"/>
        <w:rPr>
          <w:rFonts w:asciiTheme="minorHAnsi" w:hAnsiTheme="minorHAnsi" w:cstheme="minorHAnsi"/>
          <w:lang w:val="en-US"/>
        </w:rPr>
      </w:pPr>
      <w:r w:rsidRPr="00FD08F6">
        <w:rPr>
          <w:rFonts w:asciiTheme="minorHAnsi" w:eastAsia="Times New Roman" w:hAnsiTheme="minorHAnsi" w:cstheme="minorHAnsi"/>
          <w:iCs/>
          <w:lang w:val="en-US"/>
        </w:rPr>
        <w:t>SR-</w:t>
      </w:r>
      <w:r w:rsidRPr="00FD08F6">
        <w:rPr>
          <w:rFonts w:asciiTheme="minorHAnsi" w:eastAsia="Times New Roman" w:hAnsiTheme="minorHAnsi" w:cstheme="minorHAnsi"/>
          <w:b/>
          <w:iCs/>
          <w:lang w:val="en-US"/>
        </w:rPr>
        <w:t>60000</w:t>
      </w:r>
      <w:r w:rsidRPr="00FD08F6">
        <w:rPr>
          <w:rFonts w:asciiTheme="minorHAnsi" w:eastAsia="Times New Roman" w:hAnsiTheme="minorHAnsi" w:cstheme="minorHAnsi"/>
          <w:iCs/>
          <w:lang w:val="en-US"/>
        </w:rPr>
        <w:t xml:space="preserve">  - Sept 2014 to Sept 2015-</w:t>
      </w:r>
      <w:r w:rsidRPr="00FD08F6">
        <w:rPr>
          <w:rFonts w:asciiTheme="minorHAnsi" w:hAnsiTheme="minorHAnsi" w:cstheme="minorHAnsi"/>
          <w:color w:val="FF0000"/>
          <w:lang w:val="en-US"/>
        </w:rPr>
        <w:t xml:space="preserve">Deanship  of  Scientific  Research  at King  Saud  University </w:t>
      </w:r>
      <w:r w:rsidRPr="00FD08F6">
        <w:rPr>
          <w:rFonts w:asciiTheme="minorHAnsi" w:hAnsiTheme="minorHAnsi" w:cstheme="minorHAnsi"/>
          <w:lang w:val="en-US"/>
        </w:rPr>
        <w:t>–</w:t>
      </w:r>
      <w:r w:rsidRPr="00FD08F6">
        <w:rPr>
          <w:rFonts w:asciiTheme="minorHAnsi" w:hAnsiTheme="minorHAnsi" w:cstheme="minorHAnsi"/>
          <w:b/>
          <w:lang w:val="en-US"/>
        </w:rPr>
        <w:t>Laser Applications</w:t>
      </w:r>
      <w:r w:rsidRPr="00FD08F6">
        <w:rPr>
          <w:rFonts w:asciiTheme="minorHAnsi" w:hAnsiTheme="minorHAnsi" w:cstheme="minorHAnsi"/>
          <w:lang w:val="en-US"/>
        </w:rPr>
        <w:t>-(150000 SR).</w:t>
      </w:r>
    </w:p>
    <w:p w:rsidR="0010446F" w:rsidRPr="00FD08F6" w:rsidRDefault="0010446F" w:rsidP="008F46F6">
      <w:pPr>
        <w:spacing w:after="0" w:line="240" w:lineRule="auto"/>
        <w:jc w:val="both"/>
        <w:rPr>
          <w:rFonts w:asciiTheme="minorHAnsi" w:hAnsiTheme="minorHAnsi" w:cstheme="minorHAnsi"/>
          <w:lang w:val="en-US"/>
        </w:rPr>
      </w:pPr>
    </w:p>
    <w:p w:rsidR="0010446F" w:rsidRPr="00FD08F6" w:rsidRDefault="0010446F" w:rsidP="008F46F6">
      <w:pPr>
        <w:pStyle w:val="ListParagraph"/>
        <w:numPr>
          <w:ilvl w:val="0"/>
          <w:numId w:val="23"/>
        </w:numPr>
        <w:spacing w:after="0" w:line="240" w:lineRule="auto"/>
        <w:jc w:val="both"/>
        <w:rPr>
          <w:rFonts w:asciiTheme="minorHAnsi" w:eastAsia="Times New Roman" w:hAnsiTheme="minorHAnsi" w:cstheme="minorHAnsi"/>
          <w:iCs/>
          <w:lang w:val="en-US"/>
        </w:rPr>
      </w:pPr>
      <w:r w:rsidRPr="00FD08F6">
        <w:rPr>
          <w:rFonts w:asciiTheme="minorHAnsi" w:eastAsia="Times New Roman" w:hAnsiTheme="minorHAnsi" w:cstheme="minorHAnsi"/>
          <w:iCs/>
          <w:lang w:val="en-US"/>
        </w:rPr>
        <w:t>SR-</w:t>
      </w:r>
      <w:r w:rsidRPr="00FD08F6">
        <w:rPr>
          <w:rFonts w:asciiTheme="minorHAnsi" w:eastAsia="Times New Roman" w:hAnsiTheme="minorHAnsi" w:cstheme="minorHAnsi"/>
          <w:b/>
          <w:bCs/>
          <w:rtl/>
          <w:lang w:val="en-US"/>
        </w:rPr>
        <w:t xml:space="preserve"> 800000.00</w:t>
      </w:r>
      <w:r w:rsidRPr="00FD08F6">
        <w:rPr>
          <w:rFonts w:asciiTheme="minorHAnsi" w:eastAsia="Times New Roman" w:hAnsiTheme="minorHAnsi" w:cstheme="minorHAnsi"/>
          <w:b/>
          <w:bCs/>
          <w:lang w:val="en-US"/>
        </w:rPr>
        <w:t>-</w:t>
      </w:r>
      <w:r w:rsidR="008F46F6">
        <w:rPr>
          <w:rFonts w:asciiTheme="minorHAnsi" w:eastAsia="Times New Roman" w:hAnsiTheme="minorHAnsi" w:cstheme="minorHAnsi"/>
          <w:iCs/>
          <w:lang w:val="en-US"/>
        </w:rPr>
        <w:t>1</w:t>
      </w:r>
      <w:r w:rsidRPr="00FD08F6">
        <w:rPr>
          <w:rFonts w:asciiTheme="minorHAnsi" w:eastAsia="Times New Roman" w:hAnsiTheme="minorHAnsi" w:cstheme="minorHAnsi"/>
          <w:iCs/>
          <w:lang w:val="en-US"/>
        </w:rPr>
        <w:t>st June 2014  to 30</w:t>
      </w:r>
      <w:r w:rsidRPr="00FD08F6">
        <w:rPr>
          <w:rFonts w:asciiTheme="minorHAnsi" w:eastAsia="Times New Roman" w:hAnsiTheme="minorHAnsi" w:cstheme="minorHAnsi"/>
          <w:iCs/>
          <w:vertAlign w:val="superscript"/>
          <w:lang w:val="en-US"/>
        </w:rPr>
        <w:t>th</w:t>
      </w:r>
      <w:r w:rsidRPr="00FD08F6">
        <w:rPr>
          <w:rFonts w:asciiTheme="minorHAnsi" w:eastAsia="Times New Roman" w:hAnsiTheme="minorHAnsi" w:cstheme="minorHAnsi"/>
          <w:iCs/>
          <w:lang w:val="en-US"/>
        </w:rPr>
        <w:t xml:space="preserve">  June 2016  -</w:t>
      </w:r>
      <w:r w:rsidRPr="00BB1958">
        <w:rPr>
          <w:rFonts w:asciiTheme="minorHAnsi" w:eastAsia="Times New Roman" w:hAnsiTheme="minorHAnsi" w:cstheme="minorHAnsi"/>
          <w:iCs/>
          <w:color w:val="FF0000"/>
          <w:lang w:val="en-US"/>
        </w:rPr>
        <w:t>NPST</w:t>
      </w:r>
      <w:r w:rsidR="00A84323">
        <w:rPr>
          <w:rFonts w:asciiTheme="minorHAnsi" w:eastAsia="Times New Roman" w:hAnsiTheme="minorHAnsi" w:cstheme="minorHAnsi"/>
          <w:iCs/>
          <w:lang w:val="en-US"/>
        </w:rPr>
        <w:t>-</w:t>
      </w:r>
      <w:r w:rsidRPr="00A84323">
        <w:rPr>
          <w:rFonts w:asciiTheme="minorHAnsi" w:eastAsia="Times New Roman" w:hAnsiTheme="minorHAnsi" w:cstheme="minorHAnsi"/>
          <w:b/>
        </w:rPr>
        <w:t>Fabrication</w:t>
      </w:r>
      <w:r w:rsidRPr="00FD08F6">
        <w:rPr>
          <w:rFonts w:asciiTheme="minorHAnsi" w:eastAsia="Times New Roman" w:hAnsiTheme="minorHAnsi" w:cstheme="minorHAnsi"/>
          <w:b/>
        </w:rPr>
        <w:t xml:space="preserve"> and characterization of thermoelectric nanocomposite </w:t>
      </w:r>
      <w:r w:rsidRPr="00FD08F6">
        <w:rPr>
          <w:rFonts w:asciiTheme="minorHAnsi" w:eastAsia="Times New Roman" w:hAnsiTheme="minorHAnsi" w:cstheme="minorHAnsi"/>
          <w:b/>
          <w:bCs/>
        </w:rPr>
        <w:t xml:space="preserve">materials </w:t>
      </w:r>
      <w:r w:rsidRPr="00FD08F6">
        <w:rPr>
          <w:rFonts w:asciiTheme="minorHAnsi" w:eastAsia="Times New Roman" w:hAnsiTheme="minorHAnsi" w:cstheme="minorHAnsi"/>
          <w:b/>
        </w:rPr>
        <w:t>for sustainable energy technologies</w:t>
      </w:r>
      <w:r w:rsidRPr="00FD08F6">
        <w:rPr>
          <w:rFonts w:asciiTheme="minorHAnsi" w:eastAsia="Times New Roman" w:hAnsiTheme="minorHAnsi" w:cstheme="minorHAnsi"/>
          <w:iCs/>
          <w:lang w:val="en-US"/>
        </w:rPr>
        <w:t>. (Two million SR)</w:t>
      </w:r>
    </w:p>
    <w:p w:rsidR="0001466A" w:rsidRDefault="0001466A" w:rsidP="008F46F6">
      <w:pPr>
        <w:pStyle w:val="ListParagraph"/>
        <w:numPr>
          <w:ilvl w:val="0"/>
          <w:numId w:val="23"/>
        </w:numPr>
        <w:spacing w:after="0" w:line="240" w:lineRule="auto"/>
        <w:jc w:val="both"/>
        <w:rPr>
          <w:rFonts w:asciiTheme="minorHAnsi" w:eastAsia="Times New Roman" w:hAnsiTheme="minorHAnsi" w:cstheme="minorHAnsi"/>
          <w:b/>
          <w:bCs/>
          <w:lang w:val="en-US"/>
        </w:rPr>
      </w:pPr>
      <w:r w:rsidRPr="00FD08F6">
        <w:rPr>
          <w:rFonts w:asciiTheme="minorHAnsi" w:eastAsia="Times New Roman" w:hAnsiTheme="minorHAnsi" w:cstheme="minorHAnsi"/>
          <w:bCs/>
          <w:lang w:val="en-US"/>
        </w:rPr>
        <w:t>SR-</w:t>
      </w:r>
      <w:r w:rsidRPr="00FD08F6">
        <w:rPr>
          <w:rFonts w:asciiTheme="minorHAnsi" w:eastAsia="Times New Roman" w:hAnsiTheme="minorHAnsi" w:cstheme="minorHAnsi"/>
          <w:b/>
          <w:bCs/>
          <w:lang w:val="en-US"/>
        </w:rPr>
        <w:t>150000</w:t>
      </w:r>
      <w:r w:rsidRPr="00FD08F6">
        <w:rPr>
          <w:rFonts w:asciiTheme="minorHAnsi" w:eastAsia="Times New Roman" w:hAnsiTheme="minorHAnsi" w:cstheme="minorHAnsi"/>
          <w:bCs/>
          <w:lang w:val="en-US"/>
        </w:rPr>
        <w:t xml:space="preserve">.- Sept 2013 to Sept 2014- </w:t>
      </w:r>
      <w:r w:rsidRPr="008F46F6">
        <w:rPr>
          <w:rFonts w:asciiTheme="minorHAnsi" w:eastAsia="Times New Roman" w:hAnsiTheme="minorHAnsi" w:cstheme="minorHAnsi"/>
          <w:bCs/>
          <w:color w:val="FF0000"/>
          <w:lang w:val="en-US"/>
        </w:rPr>
        <w:t>Deanship  of  Scientific  Research  at King  Saud  University</w:t>
      </w:r>
      <w:r w:rsidRPr="00FD08F6">
        <w:rPr>
          <w:rFonts w:asciiTheme="minorHAnsi" w:eastAsia="Times New Roman" w:hAnsiTheme="minorHAnsi" w:cstheme="minorHAnsi"/>
          <w:bCs/>
          <w:lang w:val="en-US"/>
        </w:rPr>
        <w:t xml:space="preserve"> –</w:t>
      </w:r>
      <w:r w:rsidRPr="008F46F6">
        <w:rPr>
          <w:rFonts w:asciiTheme="minorHAnsi" w:eastAsia="Times New Roman" w:hAnsiTheme="minorHAnsi" w:cstheme="minorHAnsi"/>
          <w:b/>
          <w:bCs/>
          <w:lang w:val="en-US"/>
        </w:rPr>
        <w:t>Laser Applications</w:t>
      </w:r>
    </w:p>
    <w:p w:rsidR="00E34668" w:rsidRPr="00E34668" w:rsidRDefault="00E34668" w:rsidP="00E34668">
      <w:pPr>
        <w:pStyle w:val="ListParagraph"/>
        <w:numPr>
          <w:ilvl w:val="0"/>
          <w:numId w:val="23"/>
        </w:numPr>
        <w:rPr>
          <w:rFonts w:asciiTheme="minorHAnsi" w:eastAsia="Times New Roman" w:hAnsiTheme="minorHAnsi" w:cstheme="minorHAnsi"/>
          <w:b/>
          <w:bCs/>
          <w:lang w:val="en-US"/>
        </w:rPr>
      </w:pPr>
      <w:r>
        <w:rPr>
          <w:rFonts w:asciiTheme="minorHAnsi" w:eastAsia="Times New Roman" w:hAnsiTheme="minorHAnsi" w:cstheme="minorHAnsi"/>
          <w:b/>
          <w:bCs/>
          <w:lang w:val="en-US"/>
        </w:rPr>
        <w:t>SR-150000.- Sept 2014 to Sept 2016</w:t>
      </w:r>
      <w:r w:rsidRPr="00E34668">
        <w:rPr>
          <w:rFonts w:asciiTheme="minorHAnsi" w:eastAsia="Times New Roman" w:hAnsiTheme="minorHAnsi" w:cstheme="minorHAnsi"/>
          <w:b/>
          <w:bCs/>
          <w:lang w:val="en-US"/>
        </w:rPr>
        <w:t>- Deanship  of  Scientific  Research  at King  Saud  University –Laser Applications</w:t>
      </w:r>
    </w:p>
    <w:p w:rsidR="00E34668" w:rsidRDefault="00C87AFE" w:rsidP="00C87AFE">
      <w:pPr>
        <w:pStyle w:val="ListParagraph"/>
        <w:numPr>
          <w:ilvl w:val="0"/>
          <w:numId w:val="23"/>
        </w:numPr>
        <w:rPr>
          <w:rFonts w:asciiTheme="minorHAnsi" w:eastAsia="Times New Roman" w:hAnsiTheme="minorHAnsi" w:cstheme="minorHAnsi"/>
          <w:b/>
          <w:bCs/>
          <w:lang w:val="en-US"/>
        </w:rPr>
      </w:pPr>
      <w:r>
        <w:rPr>
          <w:rFonts w:asciiTheme="minorHAnsi" w:eastAsia="Times New Roman" w:hAnsiTheme="minorHAnsi" w:cstheme="minorHAnsi"/>
          <w:b/>
          <w:bCs/>
          <w:lang w:val="en-US"/>
        </w:rPr>
        <w:t>SR-150000.- Sept 2016 to Sept 2017</w:t>
      </w:r>
      <w:r w:rsidR="00E34668" w:rsidRPr="00E34668">
        <w:rPr>
          <w:rFonts w:asciiTheme="minorHAnsi" w:eastAsia="Times New Roman" w:hAnsiTheme="minorHAnsi" w:cstheme="minorHAnsi"/>
          <w:b/>
          <w:bCs/>
          <w:lang w:val="en-US"/>
        </w:rPr>
        <w:t>- Deanship  of  Scientific  Research  at King  Saud  University –Laser Applications</w:t>
      </w:r>
      <w:r w:rsidR="00E34668">
        <w:rPr>
          <w:rFonts w:asciiTheme="minorHAnsi" w:eastAsia="Times New Roman" w:hAnsiTheme="minorHAnsi" w:cstheme="minorHAnsi"/>
          <w:b/>
          <w:bCs/>
          <w:lang w:val="en-US"/>
        </w:rPr>
        <w:t xml:space="preserve"> </w:t>
      </w:r>
    </w:p>
    <w:p w:rsidR="00C87AFE" w:rsidRPr="006E6270" w:rsidRDefault="00C87AFE" w:rsidP="006E6270">
      <w:pPr>
        <w:pStyle w:val="ListParagraph"/>
        <w:numPr>
          <w:ilvl w:val="0"/>
          <w:numId w:val="23"/>
        </w:numPr>
        <w:rPr>
          <w:rFonts w:asciiTheme="minorHAnsi" w:eastAsia="Times New Roman" w:hAnsiTheme="minorHAnsi" w:cstheme="minorHAnsi"/>
          <w:b/>
          <w:bCs/>
          <w:lang w:val="en-US"/>
        </w:rPr>
      </w:pPr>
      <w:r>
        <w:rPr>
          <w:rFonts w:asciiTheme="minorHAnsi" w:eastAsia="Times New Roman" w:hAnsiTheme="minorHAnsi" w:cstheme="minorHAnsi"/>
          <w:b/>
          <w:bCs/>
          <w:lang w:val="en-US"/>
        </w:rPr>
        <w:lastRenderedPageBreak/>
        <w:t xml:space="preserve">SR-150000.- </w:t>
      </w:r>
      <w:r w:rsidR="00FE49B9">
        <w:rPr>
          <w:rFonts w:asciiTheme="minorHAnsi" w:eastAsia="Times New Roman" w:hAnsiTheme="minorHAnsi" w:cstheme="minorHAnsi"/>
          <w:b/>
          <w:bCs/>
          <w:lang w:val="en-US"/>
        </w:rPr>
        <w:t xml:space="preserve">April </w:t>
      </w:r>
      <w:r>
        <w:rPr>
          <w:rFonts w:asciiTheme="minorHAnsi" w:eastAsia="Times New Roman" w:hAnsiTheme="minorHAnsi" w:cstheme="minorHAnsi"/>
          <w:b/>
          <w:bCs/>
          <w:lang w:val="en-US"/>
        </w:rPr>
        <w:t>201</w:t>
      </w:r>
      <w:r w:rsidR="00FE49B9">
        <w:rPr>
          <w:rFonts w:asciiTheme="minorHAnsi" w:eastAsia="Times New Roman" w:hAnsiTheme="minorHAnsi" w:cstheme="minorHAnsi"/>
          <w:b/>
          <w:bCs/>
          <w:lang w:val="en-US"/>
        </w:rPr>
        <w:t>8</w:t>
      </w:r>
      <w:r>
        <w:rPr>
          <w:rFonts w:asciiTheme="minorHAnsi" w:eastAsia="Times New Roman" w:hAnsiTheme="minorHAnsi" w:cstheme="minorHAnsi"/>
          <w:b/>
          <w:bCs/>
          <w:lang w:val="en-US"/>
        </w:rPr>
        <w:t xml:space="preserve"> to </w:t>
      </w:r>
      <w:r w:rsidR="00FE49B9">
        <w:rPr>
          <w:rFonts w:asciiTheme="minorHAnsi" w:eastAsia="Times New Roman" w:hAnsiTheme="minorHAnsi" w:cstheme="minorHAnsi"/>
          <w:b/>
          <w:bCs/>
          <w:lang w:val="en-US"/>
        </w:rPr>
        <w:t xml:space="preserve">April </w:t>
      </w:r>
      <w:r>
        <w:rPr>
          <w:rFonts w:asciiTheme="minorHAnsi" w:eastAsia="Times New Roman" w:hAnsiTheme="minorHAnsi" w:cstheme="minorHAnsi"/>
          <w:b/>
          <w:bCs/>
          <w:lang w:val="en-US"/>
        </w:rPr>
        <w:t>201</w:t>
      </w:r>
      <w:r w:rsidR="00FE49B9">
        <w:rPr>
          <w:rFonts w:asciiTheme="minorHAnsi" w:eastAsia="Times New Roman" w:hAnsiTheme="minorHAnsi" w:cstheme="minorHAnsi"/>
          <w:b/>
          <w:bCs/>
          <w:lang w:val="en-US"/>
        </w:rPr>
        <w:t>9</w:t>
      </w:r>
      <w:r w:rsidRPr="00C87AFE">
        <w:rPr>
          <w:rFonts w:asciiTheme="minorHAnsi" w:eastAsia="Times New Roman" w:hAnsiTheme="minorHAnsi" w:cstheme="minorHAnsi"/>
          <w:b/>
          <w:bCs/>
          <w:lang w:val="en-US"/>
        </w:rPr>
        <w:t xml:space="preserve">- Deanship  of  Scientific  Research  at King  Saud  University –Laser Applications </w:t>
      </w:r>
      <w:r>
        <w:rPr>
          <w:rFonts w:asciiTheme="minorHAnsi" w:eastAsia="Times New Roman" w:hAnsiTheme="minorHAnsi" w:cstheme="minorHAnsi"/>
          <w:b/>
          <w:bCs/>
          <w:lang w:val="en-US"/>
        </w:rPr>
        <w:t>and characterization of nanomaterials</w:t>
      </w:r>
    </w:p>
    <w:p w:rsidR="0054114E" w:rsidRPr="00FD08F6" w:rsidRDefault="0054114E" w:rsidP="008F46F6">
      <w:pPr>
        <w:spacing w:after="0" w:line="240" w:lineRule="auto"/>
        <w:jc w:val="both"/>
        <w:rPr>
          <w:rFonts w:asciiTheme="minorHAnsi" w:eastAsia="Times New Roman" w:hAnsiTheme="minorHAnsi" w:cstheme="minorHAnsi"/>
          <w:b/>
          <w:bCs/>
          <w:lang w:val="en-US"/>
        </w:rPr>
      </w:pPr>
    </w:p>
    <w:p w:rsidR="0054114E" w:rsidRDefault="0054114E" w:rsidP="008F46F6">
      <w:pPr>
        <w:spacing w:after="0" w:line="240" w:lineRule="auto"/>
        <w:jc w:val="both"/>
        <w:rPr>
          <w:rFonts w:ascii="Tahoma" w:eastAsia="Times New Roman" w:hAnsi="Tahoma" w:cs="Tahoma"/>
          <w:b/>
          <w:bCs/>
          <w:sz w:val="20"/>
          <w:szCs w:val="20"/>
          <w:lang w:val="en-US"/>
        </w:rPr>
      </w:pPr>
    </w:p>
    <w:p w:rsidR="0054114E" w:rsidRPr="00284178" w:rsidRDefault="0054114E" w:rsidP="0054114E">
      <w:pPr>
        <w:spacing w:after="0" w:line="240" w:lineRule="auto"/>
        <w:rPr>
          <w:rFonts w:asciiTheme="minorHAnsi" w:eastAsia="Times New Roman" w:hAnsiTheme="minorHAnsi" w:cstheme="minorHAnsi"/>
          <w:lang w:val="en-US"/>
        </w:rPr>
      </w:pPr>
      <w:r w:rsidRPr="00284178">
        <w:rPr>
          <w:rFonts w:asciiTheme="minorHAnsi" w:eastAsia="Times New Roman" w:hAnsiTheme="minorHAnsi" w:cstheme="minorHAnsi"/>
          <w:b/>
          <w:u w:val="single"/>
          <w:lang w:val="en-US"/>
        </w:rPr>
        <w:t>Membership of Professional Societies</w:t>
      </w:r>
      <w:r w:rsidRPr="00284178">
        <w:rPr>
          <w:rFonts w:asciiTheme="minorHAnsi" w:eastAsia="Times New Roman" w:hAnsiTheme="minorHAnsi" w:cstheme="minorHAnsi"/>
          <w:lang w:val="en-US"/>
        </w:rPr>
        <w:t>:</w:t>
      </w:r>
    </w:p>
    <w:p w:rsidR="0054114E" w:rsidRPr="00284178" w:rsidRDefault="0054114E" w:rsidP="0054114E">
      <w:pPr>
        <w:spacing w:after="0" w:line="240" w:lineRule="auto"/>
        <w:rPr>
          <w:rFonts w:asciiTheme="minorHAnsi" w:eastAsia="Times New Roman" w:hAnsiTheme="minorHAnsi" w:cstheme="minorHAnsi"/>
          <w:lang w:val="en-US"/>
        </w:rPr>
      </w:pPr>
    </w:p>
    <w:p w:rsidR="0054114E" w:rsidRPr="00EB5EE5" w:rsidRDefault="0054114E" w:rsidP="008051FA">
      <w:pPr>
        <w:pStyle w:val="ListParagraph"/>
        <w:numPr>
          <w:ilvl w:val="0"/>
          <w:numId w:val="35"/>
        </w:numPr>
        <w:spacing w:after="0" w:line="240" w:lineRule="auto"/>
        <w:ind w:hanging="450"/>
        <w:rPr>
          <w:rFonts w:asciiTheme="minorHAnsi" w:eastAsia="Times New Roman" w:hAnsiTheme="minorHAnsi" w:cstheme="minorHAnsi"/>
          <w:iCs/>
          <w:lang w:val="en-US"/>
        </w:rPr>
      </w:pPr>
      <w:r w:rsidRPr="00EB5EE5">
        <w:rPr>
          <w:rFonts w:asciiTheme="minorHAnsi" w:eastAsia="Times New Roman" w:hAnsiTheme="minorHAnsi" w:cstheme="minorHAnsi"/>
          <w:iCs/>
          <w:lang w:val="en-US"/>
        </w:rPr>
        <w:t>Pakistan Institute of Physics (PIP)</w:t>
      </w:r>
    </w:p>
    <w:p w:rsidR="00284178" w:rsidRPr="00EB5EE5" w:rsidRDefault="0054114E" w:rsidP="008051FA">
      <w:pPr>
        <w:pStyle w:val="ListParagraph"/>
        <w:numPr>
          <w:ilvl w:val="0"/>
          <w:numId w:val="35"/>
        </w:numPr>
        <w:spacing w:after="0" w:line="240" w:lineRule="auto"/>
        <w:ind w:hanging="450"/>
        <w:rPr>
          <w:rFonts w:asciiTheme="minorHAnsi" w:eastAsia="Times New Roman" w:hAnsiTheme="minorHAnsi" w:cstheme="minorHAnsi"/>
          <w:iCs/>
          <w:lang w:val="en-US"/>
        </w:rPr>
      </w:pPr>
      <w:r w:rsidRPr="00EB5EE5">
        <w:rPr>
          <w:rFonts w:asciiTheme="minorHAnsi" w:eastAsia="Times New Roman" w:hAnsiTheme="minorHAnsi" w:cstheme="minorHAnsi"/>
          <w:iCs/>
          <w:lang w:val="en-US"/>
        </w:rPr>
        <w:t>Pakistan Physical Society ( PPS)</w:t>
      </w:r>
    </w:p>
    <w:p w:rsidR="0054114E" w:rsidRPr="00EB5EE5" w:rsidRDefault="0054114E" w:rsidP="008051FA">
      <w:pPr>
        <w:pStyle w:val="ListParagraph"/>
        <w:numPr>
          <w:ilvl w:val="0"/>
          <w:numId w:val="35"/>
        </w:numPr>
        <w:spacing w:after="0" w:line="240" w:lineRule="auto"/>
        <w:ind w:hanging="450"/>
        <w:rPr>
          <w:rFonts w:asciiTheme="minorHAnsi" w:eastAsia="Times New Roman" w:hAnsiTheme="minorHAnsi" w:cstheme="minorHAnsi"/>
          <w:iCs/>
          <w:lang w:val="en-US"/>
        </w:rPr>
      </w:pPr>
      <w:r w:rsidRPr="00EB5EE5">
        <w:rPr>
          <w:rFonts w:asciiTheme="minorHAnsi" w:eastAsia="Times New Roman" w:hAnsiTheme="minorHAnsi" w:cstheme="minorHAnsi"/>
          <w:iCs/>
          <w:lang w:val="en-US"/>
        </w:rPr>
        <w:t xml:space="preserve">Saudi Physical Society, Atomic, Molecular and Optical Physics (AMOP) </w:t>
      </w:r>
    </w:p>
    <w:p w:rsidR="0054114E" w:rsidRPr="00EB5EE5" w:rsidRDefault="0054114E" w:rsidP="008051FA">
      <w:pPr>
        <w:pStyle w:val="ListParagraph"/>
        <w:numPr>
          <w:ilvl w:val="0"/>
          <w:numId w:val="35"/>
        </w:numPr>
        <w:spacing w:after="0" w:line="240" w:lineRule="auto"/>
        <w:ind w:hanging="450"/>
        <w:rPr>
          <w:rFonts w:asciiTheme="minorHAnsi" w:eastAsia="Times New Roman" w:hAnsiTheme="minorHAnsi" w:cstheme="minorHAnsi"/>
          <w:iCs/>
          <w:lang w:val="en-US"/>
        </w:rPr>
      </w:pPr>
      <w:r w:rsidRPr="00EB5EE5">
        <w:rPr>
          <w:rFonts w:asciiTheme="minorHAnsi" w:eastAsia="Times New Roman" w:hAnsiTheme="minorHAnsi" w:cstheme="minorHAnsi"/>
          <w:iCs/>
          <w:lang w:val="en-US"/>
        </w:rPr>
        <w:t>Pakistan Vacuum Society.</w:t>
      </w:r>
    </w:p>
    <w:p w:rsidR="0054114E" w:rsidRPr="00EB5EE5" w:rsidRDefault="0054114E" w:rsidP="008051FA">
      <w:pPr>
        <w:pStyle w:val="ListParagraph"/>
        <w:numPr>
          <w:ilvl w:val="0"/>
          <w:numId w:val="35"/>
        </w:numPr>
        <w:spacing w:after="0" w:line="240" w:lineRule="auto"/>
        <w:ind w:hanging="450"/>
        <w:rPr>
          <w:rFonts w:asciiTheme="minorHAnsi" w:eastAsia="Times New Roman" w:hAnsiTheme="minorHAnsi" w:cstheme="minorHAnsi"/>
          <w:iCs/>
          <w:lang w:val="en-US"/>
        </w:rPr>
      </w:pPr>
      <w:r w:rsidRPr="00EB5EE5">
        <w:rPr>
          <w:rFonts w:asciiTheme="minorHAnsi" w:eastAsia="Times New Roman" w:hAnsiTheme="minorHAnsi" w:cstheme="minorHAnsi"/>
          <w:iCs/>
          <w:lang w:val="en-US"/>
        </w:rPr>
        <w:t>ASLIBS-China</w:t>
      </w:r>
    </w:p>
    <w:p w:rsidR="0054114E" w:rsidRPr="00EB5EE5" w:rsidRDefault="0054114E" w:rsidP="008051FA">
      <w:pPr>
        <w:pStyle w:val="ListParagraph"/>
        <w:numPr>
          <w:ilvl w:val="0"/>
          <w:numId w:val="35"/>
        </w:numPr>
        <w:spacing w:after="0" w:line="240" w:lineRule="auto"/>
        <w:ind w:hanging="450"/>
        <w:rPr>
          <w:rFonts w:asciiTheme="minorHAnsi" w:eastAsia="Times New Roman" w:hAnsiTheme="minorHAnsi" w:cstheme="minorHAnsi"/>
          <w:iCs/>
          <w:lang w:val="en-US"/>
        </w:rPr>
      </w:pPr>
      <w:r w:rsidRPr="00EB5EE5">
        <w:rPr>
          <w:rFonts w:asciiTheme="minorHAnsi" w:eastAsia="Times New Roman" w:hAnsiTheme="minorHAnsi" w:cstheme="minorHAnsi"/>
          <w:iCs/>
          <w:lang w:val="en-US"/>
        </w:rPr>
        <w:t>Nanoscience and Nanotechnol</w:t>
      </w:r>
      <w:r w:rsidR="00DA4294" w:rsidRPr="00EB5EE5">
        <w:rPr>
          <w:rFonts w:asciiTheme="minorHAnsi" w:eastAsia="Times New Roman" w:hAnsiTheme="minorHAnsi" w:cstheme="minorHAnsi"/>
          <w:iCs/>
          <w:lang w:val="en-US"/>
        </w:rPr>
        <w:t>o</w:t>
      </w:r>
      <w:r w:rsidRPr="00EB5EE5">
        <w:rPr>
          <w:rFonts w:asciiTheme="minorHAnsi" w:eastAsia="Times New Roman" w:hAnsiTheme="minorHAnsi" w:cstheme="minorHAnsi"/>
          <w:iCs/>
          <w:lang w:val="en-US"/>
        </w:rPr>
        <w:t>gy for Ne</w:t>
      </w:r>
      <w:r w:rsidR="006C22CE" w:rsidRPr="00EB5EE5">
        <w:rPr>
          <w:rFonts w:asciiTheme="minorHAnsi" w:eastAsia="Times New Roman" w:hAnsiTheme="minorHAnsi" w:cstheme="minorHAnsi"/>
          <w:iCs/>
          <w:lang w:val="en-US"/>
        </w:rPr>
        <w:t xml:space="preserve">xt Generation (NANONG)-Turkey </w:t>
      </w:r>
    </w:p>
    <w:p w:rsidR="006C22CE" w:rsidRDefault="006C22CE" w:rsidP="00EB5EE5">
      <w:pPr>
        <w:numPr>
          <w:ilvl w:val="0"/>
          <w:numId w:val="35"/>
        </w:numPr>
        <w:spacing w:after="0" w:line="240" w:lineRule="auto"/>
        <w:ind w:right="-334" w:hanging="450"/>
        <w:jc w:val="both"/>
        <w:rPr>
          <w:rFonts w:asciiTheme="minorHAnsi" w:eastAsia="Times New Roman" w:hAnsiTheme="minorHAnsi" w:cstheme="minorHAnsi"/>
          <w:color w:val="000000"/>
          <w:shd w:val="clear" w:color="auto" w:fill="FFFFFF"/>
        </w:rPr>
      </w:pPr>
      <w:r w:rsidRPr="00EB5EE5">
        <w:rPr>
          <w:rFonts w:asciiTheme="minorHAnsi" w:eastAsia="Times New Roman" w:hAnsiTheme="minorHAnsi" w:cstheme="minorHAnsi"/>
          <w:color w:val="000000"/>
          <w:shd w:val="clear" w:color="auto" w:fill="FFFFFF"/>
        </w:rPr>
        <w:t>International conference Advanced and Functional Materials Technologies (AFMAT</w:t>
      </w:r>
      <w:r w:rsidR="001610D0">
        <w:rPr>
          <w:rFonts w:asciiTheme="minorHAnsi" w:eastAsia="Times New Roman" w:hAnsiTheme="minorHAnsi" w:cstheme="minorHAnsi"/>
          <w:color w:val="000000"/>
          <w:shd w:val="clear" w:color="auto" w:fill="FFFFFF"/>
        </w:rPr>
        <w:t>) -</w:t>
      </w:r>
      <w:r w:rsidRPr="00EB5EE5">
        <w:rPr>
          <w:rFonts w:asciiTheme="minorHAnsi" w:eastAsia="Times New Roman" w:hAnsiTheme="minorHAnsi" w:cstheme="minorHAnsi"/>
          <w:color w:val="000000"/>
          <w:shd w:val="clear" w:color="auto" w:fill="FFFFFF"/>
        </w:rPr>
        <w:t>Turkey.</w:t>
      </w:r>
    </w:p>
    <w:p w:rsidR="00BC3706" w:rsidRDefault="00B557C3" w:rsidP="00EB5EE5">
      <w:pPr>
        <w:numPr>
          <w:ilvl w:val="0"/>
          <w:numId w:val="35"/>
        </w:numPr>
        <w:spacing w:after="0" w:line="240" w:lineRule="auto"/>
        <w:ind w:right="-334" w:hanging="450"/>
        <w:jc w:val="both"/>
        <w:rPr>
          <w:rFonts w:asciiTheme="minorHAnsi" w:eastAsia="Times New Roman" w:hAnsiTheme="minorHAnsi" w:cstheme="minorHAnsi"/>
          <w:color w:val="000000"/>
          <w:shd w:val="clear" w:color="auto" w:fill="FFFFFF"/>
        </w:rPr>
      </w:pPr>
      <w:r>
        <w:rPr>
          <w:rFonts w:asciiTheme="minorHAnsi" w:eastAsia="Times New Roman" w:hAnsiTheme="minorHAnsi" w:cstheme="minorHAnsi"/>
          <w:color w:val="000000"/>
          <w:shd w:val="clear" w:color="auto" w:fill="FFFFFF"/>
        </w:rPr>
        <w:t xml:space="preserve">Advisory Committee </w:t>
      </w:r>
      <w:r w:rsidR="00BC3706">
        <w:rPr>
          <w:rFonts w:asciiTheme="minorHAnsi" w:eastAsia="Times New Roman" w:hAnsiTheme="minorHAnsi" w:cstheme="minorHAnsi"/>
          <w:color w:val="000000"/>
          <w:shd w:val="clear" w:color="auto" w:fill="FFFFFF"/>
        </w:rPr>
        <w:t>Energy Mate</w:t>
      </w:r>
      <w:r w:rsidR="001610D0">
        <w:rPr>
          <w:rFonts w:asciiTheme="minorHAnsi" w:eastAsia="Times New Roman" w:hAnsiTheme="minorHAnsi" w:cstheme="minorHAnsi"/>
          <w:color w:val="000000"/>
          <w:shd w:val="clear" w:color="auto" w:fill="FFFFFF"/>
        </w:rPr>
        <w:t>rials and Nanotechnology (EMN) -</w:t>
      </w:r>
      <w:r w:rsidR="00BC3706">
        <w:rPr>
          <w:rFonts w:asciiTheme="minorHAnsi" w:eastAsia="Times New Roman" w:hAnsiTheme="minorHAnsi" w:cstheme="minorHAnsi"/>
          <w:color w:val="000000"/>
          <w:shd w:val="clear" w:color="auto" w:fill="FFFFFF"/>
        </w:rPr>
        <w:t>Ackland, New Zealand</w:t>
      </w:r>
    </w:p>
    <w:p w:rsidR="004E048E" w:rsidRPr="00EB5EE5" w:rsidRDefault="004E048E" w:rsidP="004E048E">
      <w:pPr>
        <w:numPr>
          <w:ilvl w:val="0"/>
          <w:numId w:val="35"/>
        </w:numPr>
        <w:spacing w:after="0" w:line="240" w:lineRule="auto"/>
        <w:ind w:right="-334"/>
        <w:jc w:val="both"/>
        <w:rPr>
          <w:rFonts w:asciiTheme="minorHAnsi" w:eastAsia="Times New Roman" w:hAnsiTheme="minorHAnsi" w:cstheme="minorHAnsi"/>
          <w:color w:val="000000"/>
          <w:shd w:val="clear" w:color="auto" w:fill="FFFFFF"/>
        </w:rPr>
      </w:pPr>
      <w:r w:rsidRPr="004E048E">
        <w:rPr>
          <w:rFonts w:asciiTheme="minorHAnsi" w:eastAsia="Times New Roman" w:hAnsiTheme="minorHAnsi" w:cstheme="minorHAnsi"/>
          <w:color w:val="000000"/>
          <w:shd w:val="clear" w:color="auto" w:fill="FFFFFF"/>
        </w:rPr>
        <w:t>Committee member of International Joint Conference on Material  Science and Mechanical Engineering</w:t>
      </w:r>
      <w:r>
        <w:rPr>
          <w:rFonts w:asciiTheme="minorHAnsi" w:eastAsia="Times New Roman" w:hAnsiTheme="minorHAnsi" w:cstheme="minorHAnsi"/>
          <w:color w:val="000000"/>
          <w:shd w:val="clear" w:color="auto" w:fill="FFFFFF"/>
        </w:rPr>
        <w:t xml:space="preserve"> (CMSME-2018)</w:t>
      </w:r>
      <w:r w:rsidRPr="004E048E">
        <w:rPr>
          <w:rFonts w:asciiTheme="minorHAnsi" w:eastAsia="Times New Roman" w:hAnsiTheme="minorHAnsi" w:cstheme="minorHAnsi"/>
          <w:color w:val="000000"/>
          <w:shd w:val="clear" w:color="auto" w:fill="FFFFFF"/>
        </w:rPr>
        <w:t>-Bangkok Thailand</w:t>
      </w:r>
      <w:r>
        <w:rPr>
          <w:rFonts w:asciiTheme="minorHAnsi" w:eastAsia="Times New Roman" w:hAnsiTheme="minorHAnsi" w:cstheme="minorHAnsi"/>
          <w:color w:val="000000"/>
          <w:shd w:val="clear" w:color="auto" w:fill="FFFFFF"/>
        </w:rPr>
        <w:t>.</w:t>
      </w:r>
    </w:p>
    <w:p w:rsidR="002C7A1B" w:rsidRPr="00EB5EE5" w:rsidRDefault="002C7A1B" w:rsidP="006C22CE">
      <w:pPr>
        <w:pStyle w:val="ListParagraph"/>
        <w:spacing w:after="0" w:line="240" w:lineRule="auto"/>
        <w:ind w:left="810"/>
        <w:rPr>
          <w:rFonts w:asciiTheme="minorHAnsi" w:eastAsia="Times New Roman" w:hAnsiTheme="minorHAnsi" w:cstheme="minorHAnsi"/>
          <w:iCs/>
          <w:lang w:val="en-US"/>
        </w:rPr>
      </w:pPr>
    </w:p>
    <w:p w:rsidR="002C7A1B" w:rsidRPr="008051FA" w:rsidRDefault="00DF371F" w:rsidP="002C7A1B">
      <w:pPr>
        <w:spacing w:after="0" w:line="240" w:lineRule="auto"/>
        <w:rPr>
          <w:rFonts w:asciiTheme="minorHAnsi" w:eastAsia="Times New Roman" w:hAnsiTheme="minorHAnsi" w:cstheme="minorHAnsi"/>
          <w:b/>
          <w:bCs/>
          <w:lang w:val="en-US"/>
        </w:rPr>
      </w:pPr>
      <w:r>
        <w:rPr>
          <w:rFonts w:asciiTheme="minorHAnsi" w:eastAsia="Times New Roman" w:hAnsiTheme="minorHAnsi" w:cstheme="minorHAnsi"/>
          <w:b/>
          <w:bCs/>
          <w:u w:val="single"/>
          <w:lang w:val="en-US"/>
        </w:rPr>
        <w:t xml:space="preserve">Community Services and </w:t>
      </w:r>
      <w:r w:rsidR="002C7A1B" w:rsidRPr="008051FA">
        <w:rPr>
          <w:rFonts w:asciiTheme="minorHAnsi" w:eastAsia="Times New Roman" w:hAnsiTheme="minorHAnsi" w:cstheme="minorHAnsi"/>
          <w:b/>
          <w:bCs/>
          <w:u w:val="single"/>
          <w:lang w:val="en-US"/>
        </w:rPr>
        <w:t>Other Professional Activities</w:t>
      </w:r>
      <w:r w:rsidR="002C7A1B" w:rsidRPr="008051FA">
        <w:rPr>
          <w:rFonts w:asciiTheme="minorHAnsi" w:eastAsia="Times New Roman" w:hAnsiTheme="minorHAnsi" w:cstheme="minorHAnsi"/>
          <w:b/>
          <w:bCs/>
          <w:lang w:val="en-US"/>
        </w:rPr>
        <w:t xml:space="preserve">: </w:t>
      </w:r>
    </w:p>
    <w:p w:rsidR="002C7A1B" w:rsidRPr="008051FA" w:rsidRDefault="002C7A1B" w:rsidP="002C7A1B">
      <w:pPr>
        <w:spacing w:after="0" w:line="240" w:lineRule="auto"/>
        <w:rPr>
          <w:rFonts w:asciiTheme="minorHAnsi" w:eastAsia="Times New Roman" w:hAnsiTheme="minorHAnsi" w:cstheme="minorHAnsi"/>
          <w:bCs/>
          <w:lang w:val="en-US"/>
        </w:rPr>
      </w:pPr>
    </w:p>
    <w:p w:rsidR="002C7A1B" w:rsidRPr="008051FA" w:rsidRDefault="002C7A1B" w:rsidP="008051FA">
      <w:pPr>
        <w:pStyle w:val="ListParagraph"/>
        <w:numPr>
          <w:ilvl w:val="0"/>
          <w:numId w:val="37"/>
        </w:numPr>
        <w:spacing w:after="0" w:line="240" w:lineRule="auto"/>
        <w:rPr>
          <w:rFonts w:asciiTheme="minorHAnsi" w:eastAsia="Times New Roman" w:hAnsiTheme="minorHAnsi" w:cstheme="minorHAnsi"/>
          <w:bCs/>
          <w:lang w:val="en-US"/>
        </w:rPr>
      </w:pPr>
      <w:r w:rsidRPr="008051FA">
        <w:rPr>
          <w:rFonts w:asciiTheme="minorHAnsi" w:eastAsia="Times New Roman" w:hAnsiTheme="minorHAnsi" w:cstheme="minorHAnsi"/>
          <w:bCs/>
          <w:lang w:val="en-US"/>
        </w:rPr>
        <w:t>Member of editorial board of “OrganoOpto-Electronics, An International Journal, Natural Sciences Publishing”.</w:t>
      </w:r>
    </w:p>
    <w:p w:rsidR="002C7A1B" w:rsidRPr="008051FA" w:rsidRDefault="002C7A1B" w:rsidP="008051FA">
      <w:pPr>
        <w:pStyle w:val="ListParagraph"/>
        <w:numPr>
          <w:ilvl w:val="0"/>
          <w:numId w:val="37"/>
        </w:numPr>
        <w:spacing w:after="0" w:line="240" w:lineRule="auto"/>
        <w:rPr>
          <w:rFonts w:asciiTheme="minorHAnsi" w:eastAsia="Times New Roman" w:hAnsiTheme="minorHAnsi" w:cstheme="minorHAnsi"/>
          <w:bCs/>
          <w:lang w:val="en-US"/>
        </w:rPr>
      </w:pPr>
      <w:r w:rsidRPr="008051FA">
        <w:rPr>
          <w:rFonts w:asciiTheme="minorHAnsi" w:eastAsia="Times New Roman" w:hAnsiTheme="minorHAnsi" w:cstheme="minorHAnsi"/>
          <w:bCs/>
          <w:lang w:val="en-US"/>
        </w:rPr>
        <w:t>Referee for promotion of faculty member of Iman University Riyadh</w:t>
      </w:r>
    </w:p>
    <w:p w:rsidR="002C7A1B" w:rsidRPr="008051FA" w:rsidRDefault="002C7A1B" w:rsidP="008051FA">
      <w:pPr>
        <w:pStyle w:val="ListParagraph"/>
        <w:numPr>
          <w:ilvl w:val="0"/>
          <w:numId w:val="37"/>
        </w:numPr>
        <w:spacing w:after="0" w:line="240" w:lineRule="auto"/>
        <w:rPr>
          <w:rFonts w:asciiTheme="minorHAnsi" w:eastAsia="Times New Roman" w:hAnsiTheme="minorHAnsi" w:cstheme="minorHAnsi"/>
          <w:bCs/>
          <w:lang w:val="en-US"/>
        </w:rPr>
      </w:pPr>
      <w:r w:rsidRPr="008051FA">
        <w:rPr>
          <w:rFonts w:asciiTheme="minorHAnsi" w:eastAsia="Times New Roman" w:hAnsiTheme="minorHAnsi" w:cstheme="minorHAnsi"/>
          <w:bCs/>
          <w:lang w:val="en-US"/>
        </w:rPr>
        <w:t>Referee for promotion of faculty member of Tayyaba University Madina</w:t>
      </w:r>
    </w:p>
    <w:p w:rsidR="002C7A1B" w:rsidRDefault="002C7A1B" w:rsidP="008051FA">
      <w:pPr>
        <w:pStyle w:val="ListParagraph"/>
        <w:numPr>
          <w:ilvl w:val="0"/>
          <w:numId w:val="37"/>
        </w:numPr>
        <w:spacing w:after="0" w:line="240" w:lineRule="auto"/>
        <w:rPr>
          <w:rFonts w:asciiTheme="minorHAnsi" w:eastAsia="Times New Roman" w:hAnsiTheme="minorHAnsi" w:cstheme="minorHAnsi"/>
          <w:bCs/>
          <w:lang w:val="en-US"/>
        </w:rPr>
      </w:pPr>
      <w:r w:rsidRPr="008051FA">
        <w:rPr>
          <w:rFonts w:asciiTheme="minorHAnsi" w:eastAsia="Times New Roman" w:hAnsiTheme="minorHAnsi" w:cstheme="minorHAnsi"/>
          <w:bCs/>
          <w:lang w:val="en-US"/>
        </w:rPr>
        <w:t xml:space="preserve">Reviewed </w:t>
      </w:r>
      <w:r w:rsidR="005D549D">
        <w:rPr>
          <w:rFonts w:asciiTheme="minorHAnsi" w:eastAsia="Times New Roman" w:hAnsiTheme="minorHAnsi" w:cstheme="minorHAnsi"/>
          <w:bCs/>
          <w:lang w:val="en-US"/>
        </w:rPr>
        <w:t xml:space="preserve">research </w:t>
      </w:r>
      <w:r w:rsidRPr="008051FA">
        <w:rPr>
          <w:rFonts w:asciiTheme="minorHAnsi" w:eastAsia="Times New Roman" w:hAnsiTheme="minorHAnsi" w:cstheme="minorHAnsi"/>
          <w:bCs/>
          <w:lang w:val="en-US"/>
        </w:rPr>
        <w:t>projects from many universities.</w:t>
      </w:r>
    </w:p>
    <w:p w:rsidR="004E4C7D" w:rsidRDefault="004E4C7D" w:rsidP="004E4C7D">
      <w:pPr>
        <w:pStyle w:val="ListParagraph"/>
        <w:numPr>
          <w:ilvl w:val="0"/>
          <w:numId w:val="37"/>
        </w:numPr>
        <w:spacing w:after="0" w:line="240" w:lineRule="auto"/>
        <w:rPr>
          <w:rFonts w:asciiTheme="minorHAnsi" w:eastAsia="Times New Roman" w:hAnsiTheme="minorHAnsi" w:cstheme="minorHAnsi"/>
          <w:bCs/>
          <w:lang w:val="en-US"/>
        </w:rPr>
      </w:pPr>
      <w:r w:rsidRPr="008051FA">
        <w:rPr>
          <w:rFonts w:asciiTheme="minorHAnsi" w:eastAsia="Times New Roman" w:hAnsiTheme="minorHAnsi" w:cstheme="minorHAnsi"/>
          <w:bCs/>
          <w:lang w:val="en-US"/>
        </w:rPr>
        <w:t>Reviewed projects from</w:t>
      </w:r>
      <w:r>
        <w:rPr>
          <w:rFonts w:asciiTheme="minorHAnsi" w:eastAsia="Times New Roman" w:hAnsiTheme="minorHAnsi" w:cstheme="minorHAnsi"/>
          <w:bCs/>
          <w:lang w:val="en-US"/>
        </w:rPr>
        <w:t xml:space="preserve"> </w:t>
      </w:r>
      <w:r w:rsidRPr="004E4C7D">
        <w:rPr>
          <w:rFonts w:asciiTheme="minorHAnsi" w:eastAsia="Times New Roman" w:hAnsiTheme="minorHAnsi" w:cstheme="minorHAnsi"/>
          <w:bCs/>
          <w:lang w:val="en-US"/>
        </w:rPr>
        <w:t>NATIONAL SCIENCE CENTRE</w:t>
      </w:r>
      <w:r>
        <w:rPr>
          <w:rFonts w:asciiTheme="minorHAnsi" w:eastAsia="Times New Roman" w:hAnsiTheme="minorHAnsi" w:cstheme="minorHAnsi"/>
          <w:bCs/>
          <w:lang w:val="en-US"/>
        </w:rPr>
        <w:t xml:space="preserve"> Poland</w:t>
      </w:r>
    </w:p>
    <w:p w:rsidR="009C0AEF" w:rsidRDefault="004B5A1C" w:rsidP="004E4C7D">
      <w:pPr>
        <w:pStyle w:val="ListParagraph"/>
        <w:numPr>
          <w:ilvl w:val="0"/>
          <w:numId w:val="37"/>
        </w:numPr>
        <w:spacing w:after="0" w:line="240" w:lineRule="auto"/>
        <w:rPr>
          <w:rFonts w:asciiTheme="minorHAnsi" w:eastAsia="Times New Roman" w:hAnsiTheme="minorHAnsi" w:cstheme="minorHAnsi"/>
          <w:bCs/>
          <w:lang w:val="en-US"/>
        </w:rPr>
      </w:pPr>
      <w:r>
        <w:rPr>
          <w:rFonts w:asciiTheme="minorHAnsi" w:eastAsia="Times New Roman" w:hAnsiTheme="minorHAnsi" w:cstheme="minorHAnsi"/>
          <w:bCs/>
          <w:lang w:val="en-US"/>
        </w:rPr>
        <w:t xml:space="preserve">Reviewer and </w:t>
      </w:r>
      <w:r w:rsidR="000A0E00">
        <w:rPr>
          <w:rFonts w:asciiTheme="minorHAnsi" w:eastAsia="Times New Roman" w:hAnsiTheme="minorHAnsi" w:cstheme="minorHAnsi"/>
          <w:bCs/>
          <w:lang w:val="en-US"/>
        </w:rPr>
        <w:t>Committee member of International Joint Conference on Material  Science and Mechanical Engineering-Bangkok Thailand.</w:t>
      </w:r>
    </w:p>
    <w:p w:rsidR="008969D2" w:rsidRPr="008969D2" w:rsidRDefault="008969D2" w:rsidP="004E4C7D">
      <w:pPr>
        <w:pStyle w:val="ListParagraph"/>
        <w:numPr>
          <w:ilvl w:val="0"/>
          <w:numId w:val="37"/>
        </w:numPr>
        <w:spacing w:after="0" w:line="240" w:lineRule="auto"/>
        <w:rPr>
          <w:rFonts w:asciiTheme="minorHAnsi" w:eastAsia="Times New Roman" w:hAnsiTheme="minorHAnsi" w:cstheme="minorHAnsi"/>
          <w:bCs/>
          <w:lang w:val="en-US"/>
        </w:rPr>
      </w:pPr>
      <w:r>
        <w:rPr>
          <w:rFonts w:asciiTheme="minorHAnsi" w:eastAsia="Times New Roman" w:hAnsiTheme="minorHAnsi" w:cstheme="minorHAnsi"/>
          <w:bCs/>
          <w:lang w:val="en-US"/>
        </w:rPr>
        <w:t xml:space="preserve">Reviewer and Committee member of </w:t>
      </w:r>
      <w:r w:rsidRPr="00EB5EE5">
        <w:rPr>
          <w:rFonts w:asciiTheme="minorHAnsi" w:eastAsia="Times New Roman" w:hAnsiTheme="minorHAnsi" w:cstheme="minorHAnsi"/>
          <w:color w:val="000000"/>
          <w:shd w:val="clear" w:color="auto" w:fill="FFFFFF"/>
        </w:rPr>
        <w:t>International conference Advanced and Functional Materials Technologies (AFMAT</w:t>
      </w:r>
      <w:r>
        <w:rPr>
          <w:rFonts w:asciiTheme="minorHAnsi" w:eastAsia="Times New Roman" w:hAnsiTheme="minorHAnsi" w:cstheme="minorHAnsi"/>
          <w:color w:val="000000"/>
          <w:shd w:val="clear" w:color="auto" w:fill="FFFFFF"/>
        </w:rPr>
        <w:t>) -</w:t>
      </w:r>
      <w:r w:rsidRPr="00EB5EE5">
        <w:rPr>
          <w:rFonts w:asciiTheme="minorHAnsi" w:eastAsia="Times New Roman" w:hAnsiTheme="minorHAnsi" w:cstheme="minorHAnsi"/>
          <w:color w:val="000000"/>
          <w:shd w:val="clear" w:color="auto" w:fill="FFFFFF"/>
        </w:rPr>
        <w:t>Turkey.</w:t>
      </w:r>
    </w:p>
    <w:p w:rsidR="008969D2" w:rsidRPr="008969D2" w:rsidRDefault="008969D2" w:rsidP="008969D2">
      <w:pPr>
        <w:pStyle w:val="ListParagraph"/>
        <w:numPr>
          <w:ilvl w:val="0"/>
          <w:numId w:val="37"/>
        </w:numPr>
        <w:rPr>
          <w:rFonts w:asciiTheme="minorHAnsi" w:eastAsia="Times New Roman" w:hAnsiTheme="minorHAnsi" w:cstheme="minorHAnsi"/>
          <w:bCs/>
          <w:lang w:val="en-US"/>
        </w:rPr>
      </w:pPr>
      <w:r>
        <w:rPr>
          <w:rFonts w:asciiTheme="minorHAnsi" w:eastAsia="Times New Roman" w:hAnsiTheme="minorHAnsi" w:cstheme="minorHAnsi"/>
          <w:bCs/>
          <w:lang w:val="en-US"/>
        </w:rPr>
        <w:t xml:space="preserve">Reviewer and Committee member of </w:t>
      </w:r>
      <w:r w:rsidRPr="008969D2">
        <w:rPr>
          <w:rFonts w:asciiTheme="minorHAnsi" w:eastAsia="Times New Roman" w:hAnsiTheme="minorHAnsi" w:cstheme="minorHAnsi"/>
          <w:bCs/>
          <w:lang w:val="en-US"/>
        </w:rPr>
        <w:t xml:space="preserve">Nanoscience and Nanotechnology for Next Generation (NANONG)-Turkey </w:t>
      </w:r>
    </w:p>
    <w:p w:rsidR="000A0E00" w:rsidRDefault="000A0E00" w:rsidP="000A0E00">
      <w:pPr>
        <w:pStyle w:val="ListParagraph"/>
        <w:numPr>
          <w:ilvl w:val="0"/>
          <w:numId w:val="37"/>
        </w:numPr>
        <w:spacing w:after="0" w:line="240" w:lineRule="auto"/>
        <w:rPr>
          <w:rFonts w:asciiTheme="minorHAnsi" w:eastAsia="Times New Roman" w:hAnsiTheme="minorHAnsi" w:cstheme="minorHAnsi"/>
          <w:bCs/>
          <w:lang w:val="en-US"/>
        </w:rPr>
      </w:pPr>
      <w:r>
        <w:rPr>
          <w:rFonts w:asciiTheme="minorHAnsi" w:eastAsia="Times New Roman" w:hAnsiTheme="minorHAnsi" w:cstheme="minorHAnsi"/>
          <w:bCs/>
          <w:lang w:val="en-US"/>
        </w:rPr>
        <w:t xml:space="preserve">Reviewer of </w:t>
      </w:r>
      <w:r w:rsidRPr="000A0E00">
        <w:rPr>
          <w:rFonts w:asciiTheme="minorHAnsi" w:eastAsia="Times New Roman" w:hAnsiTheme="minorHAnsi" w:cstheme="minorHAnsi"/>
          <w:bCs/>
          <w:lang w:val="en-US"/>
        </w:rPr>
        <w:t>Journal of Jazan University</w:t>
      </w:r>
      <w:r>
        <w:rPr>
          <w:rFonts w:asciiTheme="minorHAnsi" w:eastAsia="Times New Roman" w:hAnsiTheme="minorHAnsi" w:cstheme="minorHAnsi"/>
          <w:bCs/>
          <w:lang w:val="en-US"/>
        </w:rPr>
        <w:t>, Saudi Arabia.</w:t>
      </w:r>
    </w:p>
    <w:p w:rsidR="000A0E00" w:rsidRDefault="000A0E00" w:rsidP="000A0E00">
      <w:pPr>
        <w:pStyle w:val="ListParagraph"/>
        <w:numPr>
          <w:ilvl w:val="0"/>
          <w:numId w:val="37"/>
        </w:numPr>
        <w:spacing w:after="0" w:line="240" w:lineRule="auto"/>
        <w:rPr>
          <w:rFonts w:asciiTheme="minorHAnsi" w:eastAsia="Times New Roman" w:hAnsiTheme="minorHAnsi" w:cstheme="minorHAnsi"/>
          <w:bCs/>
          <w:lang w:val="en-US"/>
        </w:rPr>
      </w:pPr>
      <w:r>
        <w:rPr>
          <w:rFonts w:asciiTheme="minorHAnsi" w:eastAsia="Times New Roman" w:hAnsiTheme="minorHAnsi" w:cstheme="minorHAnsi"/>
          <w:bCs/>
          <w:lang w:val="en-US"/>
        </w:rPr>
        <w:t xml:space="preserve">Reviewer of </w:t>
      </w:r>
      <w:r w:rsidRPr="000A0E00">
        <w:rPr>
          <w:rFonts w:asciiTheme="minorHAnsi" w:eastAsia="Times New Roman" w:hAnsiTheme="minorHAnsi" w:cstheme="minorHAnsi"/>
          <w:bCs/>
          <w:lang w:val="en-US"/>
        </w:rPr>
        <w:t>Journal of Engineering and Applied Sciences</w:t>
      </w:r>
      <w:r>
        <w:rPr>
          <w:rFonts w:asciiTheme="minorHAnsi" w:eastAsia="Times New Roman" w:hAnsiTheme="minorHAnsi" w:cstheme="minorHAnsi"/>
          <w:bCs/>
          <w:lang w:val="en-US"/>
        </w:rPr>
        <w:t>, Majma University Saudi Arabia.</w:t>
      </w:r>
    </w:p>
    <w:p w:rsidR="003A688C" w:rsidRPr="00124856" w:rsidRDefault="005D549D" w:rsidP="00124856">
      <w:pPr>
        <w:pStyle w:val="ListParagraph"/>
        <w:numPr>
          <w:ilvl w:val="0"/>
          <w:numId w:val="37"/>
        </w:numPr>
        <w:spacing w:after="0" w:line="240" w:lineRule="auto"/>
        <w:rPr>
          <w:rFonts w:asciiTheme="minorHAnsi" w:eastAsia="Times New Roman" w:hAnsiTheme="minorHAnsi" w:cstheme="minorHAnsi"/>
          <w:bCs/>
          <w:lang w:val="en-US"/>
        </w:rPr>
      </w:pPr>
      <w:r>
        <w:rPr>
          <w:rFonts w:asciiTheme="minorHAnsi" w:eastAsia="Times New Roman" w:hAnsiTheme="minorHAnsi" w:cstheme="minorHAnsi"/>
          <w:bCs/>
          <w:lang w:val="en-US"/>
        </w:rPr>
        <w:t>Reviewer of more than fifteen ISI journals.</w:t>
      </w:r>
    </w:p>
    <w:p w:rsidR="003A688C" w:rsidRDefault="003A688C" w:rsidP="006A7EB8">
      <w:pPr>
        <w:spacing w:after="0" w:line="240" w:lineRule="auto"/>
        <w:rPr>
          <w:b/>
          <w:u w:val="single"/>
        </w:rPr>
      </w:pPr>
    </w:p>
    <w:p w:rsidR="003A688C" w:rsidRDefault="003A688C" w:rsidP="006A7EB8">
      <w:pPr>
        <w:spacing w:after="0" w:line="240" w:lineRule="auto"/>
        <w:rPr>
          <w:b/>
          <w:u w:val="single"/>
        </w:rPr>
      </w:pPr>
    </w:p>
    <w:p w:rsidR="007F6095" w:rsidRDefault="007F6095" w:rsidP="006A7EB8">
      <w:pPr>
        <w:spacing w:after="0" w:line="240" w:lineRule="auto"/>
        <w:rPr>
          <w:b/>
          <w:u w:val="single"/>
        </w:rPr>
      </w:pPr>
    </w:p>
    <w:p w:rsidR="003A5568" w:rsidRDefault="003A5568" w:rsidP="006A7EB8">
      <w:pPr>
        <w:spacing w:after="0" w:line="240" w:lineRule="auto"/>
        <w:rPr>
          <w:b/>
          <w:u w:val="single"/>
        </w:rPr>
      </w:pPr>
      <w:r>
        <w:rPr>
          <w:b/>
          <w:u w:val="single"/>
        </w:rPr>
        <w:t>REFEREES</w:t>
      </w:r>
      <w:r w:rsidRPr="004A6DCD">
        <w:rPr>
          <w:b/>
          <w:u w:val="single"/>
        </w:rPr>
        <w:t>_______________________________________________________________________</w:t>
      </w:r>
    </w:p>
    <w:p w:rsidR="003A5568" w:rsidRDefault="003A5568" w:rsidP="006A7EB8">
      <w:pPr>
        <w:spacing w:after="0" w:line="240" w:lineRule="auto"/>
        <w:rPr>
          <w:b/>
          <w:u w:val="single"/>
        </w:rPr>
      </w:pPr>
    </w:p>
    <w:p w:rsidR="003A5568" w:rsidRPr="00432FC2" w:rsidRDefault="003A5568" w:rsidP="005F1949">
      <w:pPr>
        <w:numPr>
          <w:ilvl w:val="0"/>
          <w:numId w:val="44"/>
        </w:numPr>
        <w:spacing w:after="0" w:line="240" w:lineRule="auto"/>
        <w:rPr>
          <w:b/>
        </w:rPr>
      </w:pPr>
      <w:r w:rsidRPr="00432FC2">
        <w:rPr>
          <w:b/>
        </w:rPr>
        <w:t>Prof.Dr.Jagdish. P. Singh</w:t>
      </w:r>
    </w:p>
    <w:p w:rsidR="003A5568" w:rsidRDefault="003A5568" w:rsidP="005F1949">
      <w:pPr>
        <w:tabs>
          <w:tab w:val="left" w:pos="1440"/>
        </w:tabs>
        <w:spacing w:after="0" w:line="240" w:lineRule="auto"/>
        <w:ind w:left="1080" w:right="-334"/>
      </w:pPr>
      <w:r>
        <w:t>Institute for Clean Energy Technology</w:t>
      </w:r>
    </w:p>
    <w:p w:rsidR="003A5568" w:rsidRDefault="003A5568" w:rsidP="005F1949">
      <w:pPr>
        <w:tabs>
          <w:tab w:val="left" w:pos="1440"/>
        </w:tabs>
        <w:spacing w:after="0" w:line="240" w:lineRule="auto"/>
        <w:ind w:left="1080" w:right="-334"/>
      </w:pPr>
      <w:r>
        <w:t>Mississippi State University</w:t>
      </w:r>
    </w:p>
    <w:p w:rsidR="003A5568" w:rsidRDefault="003A5568" w:rsidP="005F1949">
      <w:pPr>
        <w:tabs>
          <w:tab w:val="left" w:pos="1440"/>
        </w:tabs>
        <w:spacing w:after="0" w:line="240" w:lineRule="auto"/>
        <w:ind w:left="1080" w:right="-334"/>
      </w:pPr>
      <w:r>
        <w:t>205 Research Blvd</w:t>
      </w:r>
    </w:p>
    <w:p w:rsidR="003A5568" w:rsidRDefault="003A5568" w:rsidP="005F1949">
      <w:pPr>
        <w:tabs>
          <w:tab w:val="left" w:pos="1440"/>
        </w:tabs>
        <w:spacing w:after="0" w:line="240" w:lineRule="auto"/>
        <w:ind w:left="1080" w:right="-334"/>
      </w:pPr>
      <w:r>
        <w:t>Starkville, MS 39759-7704. USA</w:t>
      </w:r>
    </w:p>
    <w:p w:rsidR="003A5568" w:rsidRDefault="003A5568" w:rsidP="005F1949">
      <w:pPr>
        <w:tabs>
          <w:tab w:val="left" w:pos="1440"/>
        </w:tabs>
        <w:spacing w:after="0" w:line="240" w:lineRule="auto"/>
        <w:ind w:left="1080" w:right="-334"/>
      </w:pPr>
      <w:r>
        <w:t>Phone: 662-325-7375 (office)</w:t>
      </w:r>
    </w:p>
    <w:p w:rsidR="003A5568" w:rsidRDefault="003A5568" w:rsidP="005F1949">
      <w:pPr>
        <w:tabs>
          <w:tab w:val="left" w:pos="1440"/>
        </w:tabs>
        <w:spacing w:after="0" w:line="240" w:lineRule="auto"/>
        <w:ind w:left="1080" w:right="-334"/>
      </w:pPr>
      <w:r>
        <w:t>Fax:      662-325-846</w:t>
      </w:r>
    </w:p>
    <w:p w:rsidR="003A5568" w:rsidRDefault="003A5568" w:rsidP="005F1949">
      <w:pPr>
        <w:tabs>
          <w:tab w:val="left" w:pos="1440"/>
        </w:tabs>
        <w:spacing w:after="0" w:line="240" w:lineRule="auto"/>
        <w:ind w:left="1080" w:right="-334"/>
      </w:pPr>
      <w:r>
        <w:t xml:space="preserve">E.Mail: </w:t>
      </w:r>
      <w:hyperlink r:id="rId25" w:history="1">
        <w:r w:rsidRPr="006D73B6">
          <w:rPr>
            <w:rStyle w:val="Hyperlink"/>
          </w:rPr>
          <w:t>singh@icet.msstate.edu</w:t>
        </w:r>
      </w:hyperlink>
      <w:r>
        <w:t xml:space="preserve">    and     </w:t>
      </w:r>
      <w:hyperlink r:id="rId26" w:history="1">
        <w:r w:rsidRPr="006D73B6">
          <w:rPr>
            <w:rStyle w:val="Hyperlink"/>
          </w:rPr>
          <w:t>jagdishpsingh@gmail.com</w:t>
        </w:r>
      </w:hyperlink>
    </w:p>
    <w:p w:rsidR="003A5568" w:rsidRDefault="003A5568" w:rsidP="00432FC2">
      <w:pPr>
        <w:tabs>
          <w:tab w:val="left" w:pos="1440"/>
        </w:tabs>
        <w:spacing w:after="0" w:line="240" w:lineRule="auto"/>
        <w:ind w:left="1080" w:right="-334"/>
        <w:rPr>
          <w:b/>
        </w:rPr>
      </w:pPr>
    </w:p>
    <w:p w:rsidR="003A5568" w:rsidRPr="00432FC2" w:rsidRDefault="003A5568" w:rsidP="005F1949">
      <w:pPr>
        <w:numPr>
          <w:ilvl w:val="0"/>
          <w:numId w:val="44"/>
        </w:numPr>
        <w:tabs>
          <w:tab w:val="left" w:pos="1440"/>
        </w:tabs>
        <w:spacing w:after="0" w:line="240" w:lineRule="auto"/>
        <w:ind w:right="-334"/>
      </w:pPr>
      <w:r w:rsidRPr="00432FC2">
        <w:rPr>
          <w:b/>
        </w:rPr>
        <w:t>Prof.Dr.Yasin Akhtar Raja</w:t>
      </w:r>
    </w:p>
    <w:p w:rsidR="003A5568" w:rsidRDefault="003A5568" w:rsidP="005F1949">
      <w:pPr>
        <w:tabs>
          <w:tab w:val="left" w:pos="1440"/>
        </w:tabs>
        <w:spacing w:after="0" w:line="240" w:lineRule="auto"/>
        <w:ind w:left="1080" w:right="-334"/>
      </w:pPr>
      <w:r>
        <w:t>Center for Opoelectronics&amp; Optical Communications</w:t>
      </w:r>
    </w:p>
    <w:p w:rsidR="003A5568" w:rsidRDefault="003A5568" w:rsidP="005F1949">
      <w:pPr>
        <w:tabs>
          <w:tab w:val="left" w:pos="1440"/>
        </w:tabs>
        <w:spacing w:after="0" w:line="240" w:lineRule="auto"/>
        <w:ind w:left="1080" w:right="-334"/>
      </w:pPr>
      <w:r>
        <w:lastRenderedPageBreak/>
        <w:t>UNC  Charlotte. USA</w:t>
      </w:r>
    </w:p>
    <w:p w:rsidR="003A5568" w:rsidRDefault="003A5568" w:rsidP="005F1949">
      <w:pPr>
        <w:tabs>
          <w:tab w:val="left" w:pos="1440"/>
        </w:tabs>
        <w:spacing w:after="0" w:line="240" w:lineRule="auto"/>
        <w:ind w:left="1080" w:right="-334"/>
      </w:pPr>
      <w:r>
        <w:t>Office: 328 Grigg</w:t>
      </w:r>
    </w:p>
    <w:p w:rsidR="003A5568" w:rsidRDefault="003A5568" w:rsidP="005F1949">
      <w:pPr>
        <w:tabs>
          <w:tab w:val="left" w:pos="1440"/>
        </w:tabs>
        <w:spacing w:after="0" w:line="240" w:lineRule="auto"/>
        <w:ind w:left="1080" w:right="-334"/>
      </w:pPr>
      <w:r>
        <w:t>Phone: (704) 687-8156</w:t>
      </w:r>
    </w:p>
    <w:p w:rsidR="003A5568" w:rsidRDefault="003A5568" w:rsidP="005F1949">
      <w:pPr>
        <w:tabs>
          <w:tab w:val="left" w:pos="1440"/>
        </w:tabs>
        <w:spacing w:after="0" w:line="240" w:lineRule="auto"/>
        <w:ind w:left="1080" w:right="-334"/>
      </w:pPr>
      <w:r>
        <w:t>FAX:   (704) 687-8197</w:t>
      </w:r>
    </w:p>
    <w:p w:rsidR="003A5568" w:rsidRDefault="003A5568" w:rsidP="005F1949">
      <w:pPr>
        <w:tabs>
          <w:tab w:val="left" w:pos="1440"/>
        </w:tabs>
        <w:spacing w:after="0" w:line="240" w:lineRule="auto"/>
        <w:ind w:left="1080" w:right="-334"/>
      </w:pPr>
      <w:r>
        <w:t xml:space="preserve">Email: </w:t>
      </w:r>
      <w:hyperlink r:id="rId27" w:history="1">
        <w:r w:rsidRPr="00524660">
          <w:rPr>
            <w:rStyle w:val="Hyperlink"/>
          </w:rPr>
          <w:t>raja@uncc.edu</w:t>
        </w:r>
      </w:hyperlink>
    </w:p>
    <w:p w:rsidR="003A5568" w:rsidRDefault="003A5568" w:rsidP="006A7EB8">
      <w:pPr>
        <w:tabs>
          <w:tab w:val="left" w:pos="1080"/>
        </w:tabs>
        <w:spacing w:after="0" w:line="240" w:lineRule="auto"/>
        <w:ind w:left="1980" w:right="-334"/>
      </w:pPr>
    </w:p>
    <w:p w:rsidR="003A5568" w:rsidRPr="00432FC2" w:rsidRDefault="007543C3" w:rsidP="005F1949">
      <w:pPr>
        <w:numPr>
          <w:ilvl w:val="0"/>
          <w:numId w:val="44"/>
        </w:numPr>
        <w:tabs>
          <w:tab w:val="left" w:pos="1080"/>
        </w:tabs>
        <w:spacing w:after="0" w:line="240" w:lineRule="auto"/>
        <w:ind w:right="-334"/>
        <w:rPr>
          <w:b/>
        </w:rPr>
      </w:pPr>
      <w:r>
        <w:rPr>
          <w:b/>
        </w:rPr>
        <w:t>Prof.V. Masilamani</w:t>
      </w:r>
    </w:p>
    <w:p w:rsidR="003A5568" w:rsidRDefault="005F1949" w:rsidP="005F1949">
      <w:pPr>
        <w:tabs>
          <w:tab w:val="left" w:pos="1080"/>
        </w:tabs>
        <w:spacing w:after="0" w:line="240" w:lineRule="auto"/>
        <w:ind w:right="-334"/>
      </w:pPr>
      <w:r>
        <w:tab/>
      </w:r>
      <w:r w:rsidR="007543C3">
        <w:t>D</w:t>
      </w:r>
      <w:r w:rsidR="003A5568">
        <w:t>epartment</w:t>
      </w:r>
      <w:r w:rsidR="007543C3">
        <w:t xml:space="preserve"> of Physics and Astronomy</w:t>
      </w:r>
      <w:r w:rsidR="003A5568">
        <w:t xml:space="preserve">, </w:t>
      </w:r>
      <w:r w:rsidR="007543C3">
        <w:t>College of Science.</w:t>
      </w:r>
    </w:p>
    <w:p w:rsidR="007543C3" w:rsidRDefault="005F1949" w:rsidP="005F1949">
      <w:pPr>
        <w:tabs>
          <w:tab w:val="left" w:pos="1080"/>
        </w:tabs>
        <w:spacing w:after="0" w:line="240" w:lineRule="auto"/>
        <w:ind w:right="-334"/>
      </w:pPr>
      <w:r>
        <w:tab/>
      </w:r>
      <w:r w:rsidR="007543C3">
        <w:t>King Saud University, Riyadh</w:t>
      </w:r>
      <w:r>
        <w:t>,</w:t>
      </w:r>
      <w:r w:rsidR="007543C3">
        <w:t xml:space="preserve"> Saudi Arabia</w:t>
      </w:r>
    </w:p>
    <w:p w:rsidR="003A5568" w:rsidRDefault="003A5568" w:rsidP="005F1949">
      <w:pPr>
        <w:spacing w:after="0" w:line="240" w:lineRule="auto"/>
        <w:ind w:left="1080" w:right="-334"/>
      </w:pPr>
      <w:r>
        <w:t xml:space="preserve">e.mail: </w:t>
      </w:r>
      <w:r w:rsidR="007543C3">
        <w:t>mvadivel@ksu.edu.sa            Tel: +966563405408, +966114676624</w:t>
      </w:r>
    </w:p>
    <w:p w:rsidR="00944B5F" w:rsidRDefault="00944B5F" w:rsidP="00944B5F">
      <w:pPr>
        <w:spacing w:after="0" w:line="240" w:lineRule="auto"/>
        <w:ind w:right="-334"/>
      </w:pPr>
    </w:p>
    <w:p w:rsidR="003A5568" w:rsidRPr="005F1949" w:rsidRDefault="00944B5F" w:rsidP="005F1949">
      <w:pPr>
        <w:pStyle w:val="ListParagraph"/>
        <w:numPr>
          <w:ilvl w:val="0"/>
          <w:numId w:val="44"/>
        </w:numPr>
        <w:spacing w:after="0" w:line="240" w:lineRule="auto"/>
        <w:ind w:right="-334"/>
        <w:rPr>
          <w:b/>
          <w:bCs/>
        </w:rPr>
      </w:pPr>
      <w:r w:rsidRPr="005F1949">
        <w:rPr>
          <w:b/>
          <w:bCs/>
        </w:rPr>
        <w:t>Prof</w:t>
      </w:r>
      <w:r w:rsidR="00FA3908" w:rsidRPr="005F1949">
        <w:rPr>
          <w:b/>
          <w:bCs/>
        </w:rPr>
        <w:t>.</w:t>
      </w:r>
      <w:r w:rsidRPr="005F1949">
        <w:rPr>
          <w:b/>
          <w:bCs/>
        </w:rPr>
        <w:t xml:space="preserve"> Dr</w:t>
      </w:r>
      <w:r w:rsidR="00FA3908" w:rsidRPr="005F1949">
        <w:rPr>
          <w:b/>
          <w:bCs/>
        </w:rPr>
        <w:t>.</w:t>
      </w:r>
      <w:r w:rsidRPr="005F1949">
        <w:rPr>
          <w:b/>
          <w:bCs/>
        </w:rPr>
        <w:t xml:space="preserve"> </w:t>
      </w:r>
      <w:r w:rsidR="00FA3908" w:rsidRPr="005F1949">
        <w:rPr>
          <w:b/>
          <w:bCs/>
        </w:rPr>
        <w:t>Amanullah Fatehmulla</w:t>
      </w:r>
    </w:p>
    <w:p w:rsidR="00FA3908" w:rsidRDefault="00FA3908" w:rsidP="005F1949">
      <w:pPr>
        <w:tabs>
          <w:tab w:val="left" w:pos="1080"/>
        </w:tabs>
        <w:spacing w:after="0" w:line="240" w:lineRule="auto"/>
        <w:ind w:left="1080" w:right="-334"/>
      </w:pPr>
      <w:r>
        <w:t>Department of Physics and Astronomy,</w:t>
      </w:r>
      <w:r w:rsidR="005F1949">
        <w:t xml:space="preserve"> </w:t>
      </w:r>
      <w:r>
        <w:t xml:space="preserve"> College of Science.</w:t>
      </w:r>
    </w:p>
    <w:p w:rsidR="00FA3908" w:rsidRDefault="005F1949" w:rsidP="005F1949">
      <w:pPr>
        <w:tabs>
          <w:tab w:val="left" w:pos="1080"/>
        </w:tabs>
        <w:spacing w:after="0" w:line="240" w:lineRule="auto"/>
        <w:ind w:right="-334"/>
      </w:pPr>
      <w:r>
        <w:tab/>
      </w:r>
      <w:r w:rsidR="00FA3908">
        <w:t>King Saud University, Riyadh, Saudi Arabia</w:t>
      </w:r>
    </w:p>
    <w:p w:rsidR="00FA3908" w:rsidRDefault="00FA3908" w:rsidP="005F1949">
      <w:pPr>
        <w:tabs>
          <w:tab w:val="left" w:pos="1080"/>
        </w:tabs>
        <w:spacing w:after="0" w:line="240" w:lineRule="auto"/>
        <w:ind w:left="1080" w:right="-334"/>
      </w:pPr>
      <w:r>
        <w:t>Email:</w:t>
      </w:r>
      <w:r w:rsidRPr="00FA3908">
        <w:t xml:space="preserve"> </w:t>
      </w:r>
      <w:hyperlink r:id="rId28" w:history="1">
        <w:r w:rsidRPr="00DB0B3F">
          <w:rPr>
            <w:rStyle w:val="Hyperlink"/>
          </w:rPr>
          <w:t>aman@ksu.edu.sa</w:t>
        </w:r>
      </w:hyperlink>
      <w:r>
        <w:t xml:space="preserve">   Cell: +966 501562265, Tel: +966114676367</w:t>
      </w:r>
    </w:p>
    <w:p w:rsidR="00FA3908" w:rsidRDefault="00FA3908" w:rsidP="00FA3908">
      <w:pPr>
        <w:spacing w:after="0" w:line="240" w:lineRule="auto"/>
        <w:ind w:right="-334"/>
      </w:pPr>
    </w:p>
    <w:p w:rsidR="003A5568" w:rsidRPr="003F71FD" w:rsidRDefault="003A5568" w:rsidP="003F71FD">
      <w:pPr>
        <w:spacing w:after="0" w:line="240" w:lineRule="auto"/>
        <w:ind w:left="360" w:right="-334"/>
        <w:rPr>
          <w:b/>
        </w:rPr>
      </w:pPr>
    </w:p>
    <w:p w:rsidR="003A5568" w:rsidRPr="00C75888" w:rsidRDefault="003A5568" w:rsidP="003F71FD">
      <w:pPr>
        <w:numPr>
          <w:ilvl w:val="0"/>
          <w:numId w:val="8"/>
        </w:numPr>
        <w:spacing w:after="0" w:line="240" w:lineRule="auto"/>
        <w:ind w:right="-334"/>
        <w:rPr>
          <w:b/>
        </w:rPr>
      </w:pPr>
      <w:r w:rsidRPr="00C75888">
        <w:rPr>
          <w:rFonts w:ascii="Times New Roman" w:hAnsi="Times New Roman"/>
          <w:b/>
          <w:sz w:val="24"/>
          <w:szCs w:val="24"/>
        </w:rPr>
        <w:t>Prof. Dr FahrettinYakuphanoğlu</w:t>
      </w:r>
    </w:p>
    <w:p w:rsidR="003A5568" w:rsidRPr="001F220C" w:rsidRDefault="003A5568" w:rsidP="003F71FD">
      <w:pPr>
        <w:autoSpaceDE w:val="0"/>
        <w:autoSpaceDN w:val="0"/>
        <w:adjustRightInd w:val="0"/>
        <w:spacing w:after="0" w:line="240" w:lineRule="auto"/>
        <w:ind w:left="1100"/>
        <w:rPr>
          <w:rFonts w:ascii="Times New Roman" w:hAnsi="Times New Roman"/>
          <w:sz w:val="24"/>
          <w:szCs w:val="24"/>
        </w:rPr>
      </w:pPr>
      <w:r w:rsidRPr="001F220C">
        <w:rPr>
          <w:rFonts w:ascii="Times New Roman" w:hAnsi="Times New Roman"/>
          <w:sz w:val="24"/>
          <w:szCs w:val="24"/>
        </w:rPr>
        <w:t>Firat University, Faculty Of Arts and Sciences</w:t>
      </w:r>
    </w:p>
    <w:p w:rsidR="003A5568" w:rsidRPr="001F220C" w:rsidRDefault="003A5568" w:rsidP="003F71FD">
      <w:pPr>
        <w:autoSpaceDE w:val="0"/>
        <w:autoSpaceDN w:val="0"/>
        <w:adjustRightInd w:val="0"/>
        <w:spacing w:after="0" w:line="240" w:lineRule="auto"/>
        <w:ind w:left="380" w:firstLine="720"/>
        <w:rPr>
          <w:rFonts w:ascii="Times New Roman" w:hAnsi="Times New Roman"/>
          <w:sz w:val="24"/>
          <w:szCs w:val="24"/>
        </w:rPr>
      </w:pPr>
      <w:r w:rsidRPr="001F220C">
        <w:rPr>
          <w:rFonts w:ascii="Times New Roman" w:hAnsi="Times New Roman"/>
          <w:sz w:val="24"/>
          <w:szCs w:val="24"/>
        </w:rPr>
        <w:t>Physics Department, 23169, ELAZIG</w:t>
      </w:r>
    </w:p>
    <w:p w:rsidR="003A5568" w:rsidRPr="001F220C" w:rsidRDefault="003A5568" w:rsidP="003F71FD">
      <w:pPr>
        <w:autoSpaceDE w:val="0"/>
        <w:autoSpaceDN w:val="0"/>
        <w:adjustRightInd w:val="0"/>
        <w:spacing w:after="0" w:line="240" w:lineRule="auto"/>
        <w:ind w:left="380" w:firstLine="720"/>
        <w:rPr>
          <w:rFonts w:ascii="Times New Roman" w:hAnsi="Times New Roman"/>
          <w:sz w:val="24"/>
          <w:szCs w:val="24"/>
        </w:rPr>
      </w:pPr>
      <w:r w:rsidRPr="001F220C">
        <w:rPr>
          <w:rFonts w:ascii="Times New Roman" w:hAnsi="Times New Roman"/>
          <w:sz w:val="24"/>
          <w:szCs w:val="24"/>
        </w:rPr>
        <w:t>Turkey</w:t>
      </w:r>
    </w:p>
    <w:p w:rsidR="003A5568" w:rsidRPr="00162845" w:rsidRDefault="003A5568" w:rsidP="003F71FD">
      <w:pPr>
        <w:pStyle w:val="NormalWeb"/>
        <w:spacing w:before="0" w:beforeAutospacing="0" w:after="0" w:afterAutospacing="0"/>
        <w:ind w:left="1100"/>
        <w:rPr>
          <w:bCs/>
          <w:sz w:val="22"/>
          <w:szCs w:val="22"/>
        </w:rPr>
      </w:pPr>
      <w:r w:rsidRPr="00162845">
        <w:rPr>
          <w:bCs/>
          <w:sz w:val="22"/>
          <w:szCs w:val="22"/>
        </w:rPr>
        <w:t>Phone +090-424-2370000-3621</w:t>
      </w:r>
      <w:r w:rsidRPr="00162845">
        <w:rPr>
          <w:bCs/>
          <w:sz w:val="22"/>
          <w:szCs w:val="22"/>
        </w:rPr>
        <w:br/>
        <w:t>Fax     +090-424-2330062</w:t>
      </w:r>
      <w:r w:rsidRPr="00162845">
        <w:rPr>
          <w:bCs/>
          <w:sz w:val="22"/>
          <w:szCs w:val="22"/>
        </w:rPr>
        <w:br/>
      </w:r>
      <w:r w:rsidR="00C576EC">
        <w:rPr>
          <w:noProof/>
        </w:rPr>
        <w:drawing>
          <wp:inline distT="0" distB="0" distL="0" distR="0">
            <wp:extent cx="90170" cy="90170"/>
            <wp:effectExtent l="0" t="0" r="5080" b="5080"/>
            <wp:docPr id="1" name="Picture 1" descr="http://www.ak-rentschler.chemie.uni-mainz.de/images/icons/ma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k-rentschler.chemie.uni-mainz.de/images/icons/mail.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170" cy="90170"/>
                    </a:xfrm>
                    <a:prstGeom prst="rect">
                      <a:avLst/>
                    </a:prstGeom>
                    <a:noFill/>
                    <a:ln>
                      <a:noFill/>
                    </a:ln>
                  </pic:spPr>
                </pic:pic>
              </a:graphicData>
            </a:graphic>
          </wp:inline>
        </w:drawing>
      </w:r>
      <w:hyperlink r:id="rId30" w:history="1">
        <w:r w:rsidRPr="00162845">
          <w:rPr>
            <w:bCs/>
            <w:sz w:val="22"/>
            <w:szCs w:val="22"/>
          </w:rPr>
          <w:t>Email</w:t>
        </w:r>
      </w:hyperlink>
      <w:hyperlink r:id="rId31" w:history="1">
        <w:r w:rsidRPr="00162845">
          <w:rPr>
            <w:rStyle w:val="Hyperlink"/>
            <w:bCs/>
            <w:sz w:val="22"/>
            <w:szCs w:val="22"/>
          </w:rPr>
          <w:t>fyhanoglu@firat.edu.tr</w:t>
        </w:r>
      </w:hyperlink>
      <w:r w:rsidRPr="00162845">
        <w:rPr>
          <w:bCs/>
          <w:sz w:val="22"/>
          <w:szCs w:val="22"/>
        </w:rPr>
        <w:t>, fyhan@hotmail.com</w:t>
      </w:r>
    </w:p>
    <w:p w:rsidR="003A5568" w:rsidRPr="00162845" w:rsidRDefault="003A5568" w:rsidP="003F71FD">
      <w:pPr>
        <w:pStyle w:val="NormalWeb"/>
        <w:spacing w:before="0" w:beforeAutospacing="0" w:after="0" w:afterAutospacing="0"/>
        <w:ind w:left="1089" w:firstLine="11"/>
        <w:jc w:val="both"/>
        <w:rPr>
          <w:bCs/>
          <w:sz w:val="22"/>
          <w:szCs w:val="22"/>
        </w:rPr>
      </w:pPr>
      <w:r w:rsidRPr="00162845">
        <w:rPr>
          <w:bCs/>
          <w:sz w:val="22"/>
          <w:szCs w:val="22"/>
        </w:rPr>
        <w:t>Mobile: +900533 7623815</w:t>
      </w:r>
    </w:p>
    <w:p w:rsidR="003A5568" w:rsidRPr="001F220C" w:rsidRDefault="003A5568" w:rsidP="003F71FD">
      <w:pPr>
        <w:autoSpaceDE w:val="0"/>
        <w:autoSpaceDN w:val="0"/>
        <w:adjustRightInd w:val="0"/>
        <w:spacing w:after="0" w:line="240" w:lineRule="auto"/>
        <w:ind w:left="1100"/>
        <w:rPr>
          <w:rFonts w:ascii="Times New Roman" w:hAnsi="Times New Roman"/>
          <w:sz w:val="24"/>
          <w:szCs w:val="24"/>
        </w:rPr>
      </w:pPr>
      <w:r w:rsidRPr="001F220C">
        <w:rPr>
          <w:rFonts w:ascii="Times New Roman" w:hAnsi="Times New Roman"/>
          <w:sz w:val="24"/>
          <w:szCs w:val="24"/>
        </w:rPr>
        <w:t>Firat University, Faculty Of Arts and Sciences</w:t>
      </w:r>
    </w:p>
    <w:p w:rsidR="003A5568" w:rsidRPr="001F220C" w:rsidRDefault="003A5568" w:rsidP="003F71FD">
      <w:pPr>
        <w:autoSpaceDE w:val="0"/>
        <w:autoSpaceDN w:val="0"/>
        <w:adjustRightInd w:val="0"/>
        <w:spacing w:after="0" w:line="240" w:lineRule="auto"/>
        <w:ind w:left="380" w:firstLine="720"/>
        <w:rPr>
          <w:rFonts w:ascii="Times New Roman" w:hAnsi="Times New Roman"/>
          <w:sz w:val="24"/>
          <w:szCs w:val="24"/>
        </w:rPr>
      </w:pPr>
      <w:r w:rsidRPr="001F220C">
        <w:rPr>
          <w:rFonts w:ascii="Times New Roman" w:hAnsi="Times New Roman"/>
          <w:sz w:val="24"/>
          <w:szCs w:val="24"/>
        </w:rPr>
        <w:t>Physics Department, 23169, ELAZIG</w:t>
      </w:r>
    </w:p>
    <w:p w:rsidR="003A5568" w:rsidRPr="001F220C" w:rsidRDefault="003A5568" w:rsidP="003F71FD">
      <w:pPr>
        <w:autoSpaceDE w:val="0"/>
        <w:autoSpaceDN w:val="0"/>
        <w:adjustRightInd w:val="0"/>
        <w:spacing w:after="0" w:line="240" w:lineRule="auto"/>
        <w:ind w:left="380" w:firstLine="720"/>
        <w:rPr>
          <w:rFonts w:ascii="Times New Roman" w:hAnsi="Times New Roman"/>
          <w:sz w:val="24"/>
          <w:szCs w:val="24"/>
        </w:rPr>
      </w:pPr>
      <w:r w:rsidRPr="001F220C">
        <w:rPr>
          <w:rFonts w:ascii="Times New Roman" w:hAnsi="Times New Roman"/>
          <w:sz w:val="24"/>
          <w:szCs w:val="24"/>
        </w:rPr>
        <w:t>Turkey</w:t>
      </w:r>
    </w:p>
    <w:p w:rsidR="003A5568" w:rsidRPr="00162845" w:rsidRDefault="003A5568" w:rsidP="003F71FD">
      <w:pPr>
        <w:pStyle w:val="NormalWeb"/>
        <w:spacing w:before="0" w:beforeAutospacing="0" w:after="0" w:afterAutospacing="0"/>
        <w:ind w:left="1100"/>
        <w:rPr>
          <w:bCs/>
          <w:sz w:val="22"/>
          <w:szCs w:val="22"/>
        </w:rPr>
      </w:pPr>
      <w:r w:rsidRPr="00162845">
        <w:rPr>
          <w:bCs/>
          <w:sz w:val="22"/>
          <w:szCs w:val="22"/>
        </w:rPr>
        <w:t>Phone +090-424-2370000-3621</w:t>
      </w:r>
      <w:r w:rsidRPr="00162845">
        <w:rPr>
          <w:bCs/>
          <w:sz w:val="22"/>
          <w:szCs w:val="22"/>
        </w:rPr>
        <w:br/>
        <w:t>Fax     +090-424-2330062</w:t>
      </w:r>
      <w:r w:rsidRPr="00162845">
        <w:rPr>
          <w:bCs/>
          <w:sz w:val="22"/>
          <w:szCs w:val="22"/>
        </w:rPr>
        <w:br/>
      </w:r>
      <w:r w:rsidR="00C576EC">
        <w:rPr>
          <w:bCs/>
          <w:noProof/>
          <w:sz w:val="22"/>
          <w:szCs w:val="22"/>
        </w:rPr>
        <w:drawing>
          <wp:inline distT="0" distB="0" distL="0" distR="0">
            <wp:extent cx="90170" cy="90170"/>
            <wp:effectExtent l="0" t="0" r="5080" b="5080"/>
            <wp:docPr id="2" name="Picture 2" descr="http://www.ak-rentschler.chemie.uni-mainz.de/images/icons/ma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k-rentschler.chemie.uni-mainz.de/images/icons/mail.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170" cy="90170"/>
                    </a:xfrm>
                    <a:prstGeom prst="rect">
                      <a:avLst/>
                    </a:prstGeom>
                    <a:noFill/>
                    <a:ln>
                      <a:noFill/>
                    </a:ln>
                  </pic:spPr>
                </pic:pic>
              </a:graphicData>
            </a:graphic>
          </wp:inline>
        </w:drawing>
      </w:r>
      <w:hyperlink r:id="rId32" w:history="1">
        <w:r w:rsidRPr="00162845">
          <w:rPr>
            <w:bCs/>
            <w:sz w:val="22"/>
            <w:szCs w:val="22"/>
          </w:rPr>
          <w:t>Email</w:t>
        </w:r>
      </w:hyperlink>
      <w:hyperlink r:id="rId33" w:history="1">
        <w:r w:rsidRPr="00162845">
          <w:rPr>
            <w:rStyle w:val="Hyperlink"/>
            <w:bCs/>
            <w:sz w:val="22"/>
            <w:szCs w:val="22"/>
          </w:rPr>
          <w:t>fyhanoglu@firat.edu.tr</w:t>
        </w:r>
      </w:hyperlink>
      <w:r w:rsidRPr="00162845">
        <w:rPr>
          <w:bCs/>
          <w:sz w:val="22"/>
          <w:szCs w:val="22"/>
        </w:rPr>
        <w:t>, fyhan@hotmail.com</w:t>
      </w:r>
    </w:p>
    <w:p w:rsidR="003A5568" w:rsidRPr="00162845" w:rsidRDefault="003A5568" w:rsidP="003F71FD">
      <w:pPr>
        <w:pStyle w:val="NormalWeb"/>
        <w:spacing w:before="0" w:beforeAutospacing="0" w:after="0" w:afterAutospacing="0"/>
        <w:ind w:left="1089" w:firstLine="11"/>
        <w:jc w:val="both"/>
        <w:rPr>
          <w:bCs/>
          <w:sz w:val="22"/>
          <w:szCs w:val="22"/>
        </w:rPr>
      </w:pPr>
      <w:r w:rsidRPr="00162845">
        <w:rPr>
          <w:bCs/>
          <w:sz w:val="22"/>
          <w:szCs w:val="22"/>
        </w:rPr>
        <w:t>Mobile: +900533 7623815</w:t>
      </w:r>
    </w:p>
    <w:p w:rsidR="003A5568" w:rsidRPr="00E1112E" w:rsidRDefault="003A5568" w:rsidP="00146CB3">
      <w:pPr>
        <w:spacing w:after="0" w:line="240" w:lineRule="auto"/>
        <w:rPr>
          <w:b/>
          <w:u w:val="single"/>
        </w:rPr>
      </w:pPr>
    </w:p>
    <w:sectPr w:rsidR="003A5568" w:rsidRPr="00E1112E" w:rsidSect="00B22738">
      <w:headerReference w:type="default" r:id="rId34"/>
      <w:headerReference w:type="first" r:id="rId35"/>
      <w:pgSz w:w="11906" w:h="16838"/>
      <w:pgMar w:top="1440" w:right="1440" w:bottom="1440" w:left="1701" w:header="432"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3D6F" w:rsidRDefault="00BB3D6F" w:rsidP="004700EE">
      <w:pPr>
        <w:spacing w:after="0" w:line="240" w:lineRule="auto"/>
      </w:pPr>
      <w:r>
        <w:separator/>
      </w:r>
    </w:p>
  </w:endnote>
  <w:endnote w:type="continuationSeparator" w:id="0">
    <w:p w:rsidR="00BB3D6F" w:rsidRDefault="00BB3D6F" w:rsidP="00470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DNGI N+ MTSY">
    <w:altName w:val="Arial Unicode MS"/>
    <w:panose1 w:val="00000000000000000000"/>
    <w:charset w:val="81"/>
    <w:family w:val="swiss"/>
    <w:notTrueType/>
    <w:pitch w:val="default"/>
    <w:sig w:usb0="00000001" w:usb1="09060000" w:usb2="00000010" w:usb3="00000000" w:csb0="00080000" w:csb1="00000000"/>
  </w:font>
  <w:font w:name="TimesNewRoman">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AdvTimes">
    <w:altName w:val="Arial Unicode MS"/>
    <w:panose1 w:val="00000000000000000000"/>
    <w:charset w:val="81"/>
    <w:family w:val="auto"/>
    <w:notTrueType/>
    <w:pitch w:val="default"/>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3D6F" w:rsidRDefault="00BB3D6F" w:rsidP="004700EE">
      <w:pPr>
        <w:spacing w:after="0" w:line="240" w:lineRule="auto"/>
      </w:pPr>
      <w:r>
        <w:separator/>
      </w:r>
    </w:p>
  </w:footnote>
  <w:footnote w:type="continuationSeparator" w:id="0">
    <w:p w:rsidR="00BB3D6F" w:rsidRDefault="00BB3D6F" w:rsidP="004700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271" w:rsidRDefault="00C72271" w:rsidP="00B62285">
    <w:pPr>
      <w:pStyle w:val="Header"/>
      <w:jc w:val="right"/>
    </w:pPr>
    <w:r>
      <w:t xml:space="preserve">Farooq  </w:t>
    </w:r>
    <w:r>
      <w:rPr>
        <w:b/>
      </w:rPr>
      <w:fldChar w:fldCharType="begin"/>
    </w:r>
    <w:r>
      <w:rPr>
        <w:b/>
      </w:rPr>
      <w:instrText xml:space="preserve"> PAGE </w:instrText>
    </w:r>
    <w:r>
      <w:rPr>
        <w:b/>
      </w:rPr>
      <w:fldChar w:fldCharType="separate"/>
    </w:r>
    <w:r w:rsidR="007B2549">
      <w:rPr>
        <w:b/>
        <w:noProof/>
      </w:rPr>
      <w:t>23</w:t>
    </w:r>
    <w:r>
      <w:rPr>
        <w:b/>
      </w:rPr>
      <w:fldChar w:fldCharType="end"/>
    </w:r>
    <w:r>
      <w:t xml:space="preserve"> of </w:t>
    </w:r>
    <w:r>
      <w:rPr>
        <w:b/>
      </w:rPr>
      <w:fldChar w:fldCharType="begin"/>
    </w:r>
    <w:r>
      <w:rPr>
        <w:b/>
      </w:rPr>
      <w:instrText xml:space="preserve"> NUMPAGES  </w:instrText>
    </w:r>
    <w:r>
      <w:rPr>
        <w:b/>
      </w:rPr>
      <w:fldChar w:fldCharType="separate"/>
    </w:r>
    <w:r w:rsidR="007B2549">
      <w:rPr>
        <w:b/>
        <w:noProof/>
      </w:rPr>
      <w:t>24</w:t>
    </w:r>
    <w:r>
      <w:rPr>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271" w:rsidRPr="00FD03DD" w:rsidRDefault="00C72271" w:rsidP="00FD03DD">
    <w:pPr>
      <w:pStyle w:val="Header"/>
      <w:rPr>
        <w:b/>
        <w:sz w:val="28"/>
        <w:szCs w:val="28"/>
      </w:rPr>
    </w:pPr>
    <w:r>
      <w:rPr>
        <w:noProof/>
        <w:lang w:val="en-US"/>
      </w:rPr>
      <w:drawing>
        <wp:inline distT="0" distB="0" distL="0" distR="0">
          <wp:extent cx="1004570" cy="1085215"/>
          <wp:effectExtent l="0" t="0" r="508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570" cy="1085215"/>
                  </a:xfrm>
                  <a:prstGeom prst="rect">
                    <a:avLst/>
                  </a:prstGeom>
                  <a:noFill/>
                  <a:ln>
                    <a:noFill/>
                  </a:ln>
                </pic:spPr>
              </pic:pic>
            </a:graphicData>
          </a:graphic>
        </wp:inline>
      </w:drawing>
    </w:r>
    <w:r>
      <w:rPr>
        <w:b/>
        <w:sz w:val="28"/>
        <w:szCs w:val="28"/>
      </w:rPr>
      <w:tab/>
    </w:r>
    <w:r w:rsidRPr="00FD03DD">
      <w:rPr>
        <w:b/>
        <w:sz w:val="36"/>
        <w:szCs w:val="36"/>
      </w:rPr>
      <w:t xml:space="preserve">DR W ASLAM </w:t>
    </w:r>
    <w:r>
      <w:rPr>
        <w:b/>
        <w:sz w:val="36"/>
        <w:szCs w:val="36"/>
      </w:rPr>
      <w:t>FAROOQ</w:t>
    </w:r>
  </w:p>
  <w:p w:rsidR="00C72271" w:rsidRDefault="00C72271" w:rsidP="00FD03DD">
    <w:pPr>
      <w:pStyle w:val="Header"/>
      <w:jc w:val="center"/>
    </w:pPr>
    <w:r>
      <w:t xml:space="preserve">Physics Department, College of Science, King Saud University, P.O.Box 2455, Riyadh 11451 KSA DOB: 24/08/1956            </w:t>
    </w:r>
    <w:r w:rsidRPr="004700EE">
      <w:t>Email:</w:t>
    </w:r>
    <w:hyperlink r:id="rId2" w:history="1">
      <w:r w:rsidRPr="00E21931">
        <w:rPr>
          <w:rStyle w:val="Hyperlink"/>
        </w:rPr>
        <w:t>wafarooq@hotmail.com</w:t>
      </w:r>
    </w:hyperlink>
    <w:r>
      <w:t xml:space="preserve">            Phone: +966532175405</w:t>
    </w:r>
  </w:p>
  <w:p w:rsidR="00C72271" w:rsidRPr="00157839" w:rsidRDefault="00C72271" w:rsidP="009D55E6">
    <w:pPr>
      <w:pStyle w:val="Header"/>
      <w:rPr>
        <w:u w:val="double"/>
      </w:rPr>
    </w:pPr>
    <w:r w:rsidRPr="00157839">
      <w:rPr>
        <w:u w:val="double"/>
      </w:rPr>
      <w:t>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16EDE"/>
    <w:multiLevelType w:val="hybridMultilevel"/>
    <w:tmpl w:val="198A1B2E"/>
    <w:lvl w:ilvl="0" w:tplc="0409000F">
      <w:start w:val="1"/>
      <w:numFmt w:val="decimal"/>
      <w:lvlText w:val="%1."/>
      <w:lvlJc w:val="left"/>
      <w:pPr>
        <w:ind w:left="720" w:hanging="360"/>
      </w:pPr>
    </w:lvl>
    <w:lvl w:ilvl="1" w:tplc="7AEE66BA">
      <w:start w:val="1"/>
      <w:numFmt w:val="upperLetter"/>
      <w:lvlText w:val="%2."/>
      <w:lvlJc w:val="left"/>
      <w:pPr>
        <w:ind w:left="1440" w:hanging="360"/>
      </w:pPr>
      <w:rPr>
        <w:rFonts w:hint="default"/>
        <w:color w:val="00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100AA9"/>
    <w:multiLevelType w:val="hybridMultilevel"/>
    <w:tmpl w:val="F0EC50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5A1E1E"/>
    <w:multiLevelType w:val="hybridMultilevel"/>
    <w:tmpl w:val="13D072F4"/>
    <w:lvl w:ilvl="0" w:tplc="9C94579A">
      <w:start w:val="1"/>
      <w:numFmt w:val="bullet"/>
      <w:suff w:val="space"/>
      <w:lvlText w:val=""/>
      <w:lvlJc w:val="left"/>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AD6D5F"/>
    <w:multiLevelType w:val="multilevel"/>
    <w:tmpl w:val="4B6CCE8E"/>
    <w:lvl w:ilvl="0">
      <w:start w:val="28"/>
      <w:numFmt w:val="decimal"/>
      <w:lvlText w:val="%1"/>
      <w:lvlJc w:val="left"/>
      <w:pPr>
        <w:ind w:left="495" w:hanging="495"/>
      </w:pPr>
      <w:rPr>
        <w:rFonts w:hint="default"/>
      </w:rPr>
    </w:lvl>
    <w:lvl w:ilvl="1">
      <w:start w:val="30"/>
      <w:numFmt w:val="decimal"/>
      <w:lvlText w:val="%1-%2"/>
      <w:lvlJc w:val="left"/>
      <w:pPr>
        <w:ind w:left="1935" w:hanging="49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 w15:restartNumberingAfterBreak="0">
    <w:nsid w:val="14FF2555"/>
    <w:multiLevelType w:val="hybridMultilevel"/>
    <w:tmpl w:val="D8305F9C"/>
    <w:lvl w:ilvl="0" w:tplc="AE465A22">
      <w:start w:val="1"/>
      <w:numFmt w:val="bullet"/>
      <w:suff w:val="space"/>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6314E2"/>
    <w:multiLevelType w:val="hybridMultilevel"/>
    <w:tmpl w:val="A262F2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6F73390"/>
    <w:multiLevelType w:val="hybridMultilevel"/>
    <w:tmpl w:val="30C8D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2799F"/>
    <w:multiLevelType w:val="hybridMultilevel"/>
    <w:tmpl w:val="3D16C1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E76560E"/>
    <w:multiLevelType w:val="hybridMultilevel"/>
    <w:tmpl w:val="B9E414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EB776C5"/>
    <w:multiLevelType w:val="hybridMultilevel"/>
    <w:tmpl w:val="77521228"/>
    <w:lvl w:ilvl="0" w:tplc="0409000F">
      <w:start w:val="1"/>
      <w:numFmt w:val="decimal"/>
      <w:suff w:val="space"/>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15:restartNumberingAfterBreak="0">
    <w:nsid w:val="1FBF1D5C"/>
    <w:multiLevelType w:val="hybridMultilevel"/>
    <w:tmpl w:val="07103CE8"/>
    <w:lvl w:ilvl="0" w:tplc="ACEC694C">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C8449F"/>
    <w:multiLevelType w:val="hybridMultilevel"/>
    <w:tmpl w:val="A49CA1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3C2245"/>
    <w:multiLevelType w:val="hybridMultilevel"/>
    <w:tmpl w:val="B82607C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3E010D7"/>
    <w:multiLevelType w:val="hybridMultilevel"/>
    <w:tmpl w:val="81AE84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E43793"/>
    <w:multiLevelType w:val="multilevel"/>
    <w:tmpl w:val="9FB42834"/>
    <w:lvl w:ilvl="0">
      <w:start w:val="8"/>
      <w:numFmt w:val="decimal"/>
      <w:lvlText w:val="%1"/>
      <w:lvlJc w:val="left"/>
      <w:pPr>
        <w:ind w:left="390" w:hanging="390"/>
      </w:pPr>
      <w:rPr>
        <w:rFonts w:hint="default"/>
      </w:rPr>
    </w:lvl>
    <w:lvl w:ilvl="1">
      <w:start w:val="12"/>
      <w:numFmt w:val="decimal"/>
      <w:lvlText w:val="%1-%2"/>
      <w:lvlJc w:val="left"/>
      <w:pPr>
        <w:ind w:left="1830" w:hanging="39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5" w15:restartNumberingAfterBreak="0">
    <w:nsid w:val="272865BD"/>
    <w:multiLevelType w:val="hybridMultilevel"/>
    <w:tmpl w:val="6F5E02F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347122AE"/>
    <w:multiLevelType w:val="hybridMultilevel"/>
    <w:tmpl w:val="676858D6"/>
    <w:lvl w:ilvl="0" w:tplc="A5FC207C">
      <w:start w:val="1"/>
      <w:numFmt w:val="bullet"/>
      <w:lvlText w:val=""/>
      <w:lvlJc w:val="left"/>
      <w:pPr>
        <w:tabs>
          <w:tab w:val="num" w:pos="2160"/>
        </w:tabs>
        <w:ind w:left="2160" w:hanging="360"/>
      </w:pPr>
      <w:rPr>
        <w:rFonts w:ascii="Symbol" w:hAnsi="Symbol" w:hint="default"/>
      </w:rPr>
    </w:lvl>
    <w:lvl w:ilvl="1" w:tplc="B30A15DE" w:tentative="1">
      <w:start w:val="1"/>
      <w:numFmt w:val="bullet"/>
      <w:lvlText w:val="o"/>
      <w:lvlJc w:val="left"/>
      <w:pPr>
        <w:tabs>
          <w:tab w:val="num" w:pos="2880"/>
        </w:tabs>
        <w:ind w:left="2880" w:hanging="360"/>
      </w:pPr>
      <w:rPr>
        <w:rFonts w:ascii="Courier New" w:hAnsi="Courier New" w:hint="default"/>
      </w:rPr>
    </w:lvl>
    <w:lvl w:ilvl="2" w:tplc="4B9CF4E2" w:tentative="1">
      <w:start w:val="1"/>
      <w:numFmt w:val="bullet"/>
      <w:lvlText w:val=""/>
      <w:lvlJc w:val="left"/>
      <w:pPr>
        <w:tabs>
          <w:tab w:val="num" w:pos="3600"/>
        </w:tabs>
        <w:ind w:left="3600" w:hanging="360"/>
      </w:pPr>
      <w:rPr>
        <w:rFonts w:ascii="Wingdings" w:hAnsi="Wingdings" w:hint="default"/>
      </w:rPr>
    </w:lvl>
    <w:lvl w:ilvl="3" w:tplc="45682B5E" w:tentative="1">
      <w:start w:val="1"/>
      <w:numFmt w:val="bullet"/>
      <w:lvlText w:val=""/>
      <w:lvlJc w:val="left"/>
      <w:pPr>
        <w:tabs>
          <w:tab w:val="num" w:pos="4320"/>
        </w:tabs>
        <w:ind w:left="4320" w:hanging="360"/>
      </w:pPr>
      <w:rPr>
        <w:rFonts w:ascii="Symbol" w:hAnsi="Symbol" w:hint="default"/>
      </w:rPr>
    </w:lvl>
    <w:lvl w:ilvl="4" w:tplc="04D6F0A4" w:tentative="1">
      <w:start w:val="1"/>
      <w:numFmt w:val="bullet"/>
      <w:lvlText w:val="o"/>
      <w:lvlJc w:val="left"/>
      <w:pPr>
        <w:tabs>
          <w:tab w:val="num" w:pos="5040"/>
        </w:tabs>
        <w:ind w:left="5040" w:hanging="360"/>
      </w:pPr>
      <w:rPr>
        <w:rFonts w:ascii="Courier New" w:hAnsi="Courier New" w:hint="default"/>
      </w:rPr>
    </w:lvl>
    <w:lvl w:ilvl="5" w:tplc="6644A630" w:tentative="1">
      <w:start w:val="1"/>
      <w:numFmt w:val="bullet"/>
      <w:lvlText w:val=""/>
      <w:lvlJc w:val="left"/>
      <w:pPr>
        <w:tabs>
          <w:tab w:val="num" w:pos="5760"/>
        </w:tabs>
        <w:ind w:left="5760" w:hanging="360"/>
      </w:pPr>
      <w:rPr>
        <w:rFonts w:ascii="Wingdings" w:hAnsi="Wingdings" w:hint="default"/>
      </w:rPr>
    </w:lvl>
    <w:lvl w:ilvl="6" w:tplc="1DBCFEC4" w:tentative="1">
      <w:start w:val="1"/>
      <w:numFmt w:val="bullet"/>
      <w:lvlText w:val=""/>
      <w:lvlJc w:val="left"/>
      <w:pPr>
        <w:tabs>
          <w:tab w:val="num" w:pos="6480"/>
        </w:tabs>
        <w:ind w:left="6480" w:hanging="360"/>
      </w:pPr>
      <w:rPr>
        <w:rFonts w:ascii="Symbol" w:hAnsi="Symbol" w:hint="default"/>
      </w:rPr>
    </w:lvl>
    <w:lvl w:ilvl="7" w:tplc="3790EF38" w:tentative="1">
      <w:start w:val="1"/>
      <w:numFmt w:val="bullet"/>
      <w:lvlText w:val="o"/>
      <w:lvlJc w:val="left"/>
      <w:pPr>
        <w:tabs>
          <w:tab w:val="num" w:pos="7200"/>
        </w:tabs>
        <w:ind w:left="7200" w:hanging="360"/>
      </w:pPr>
      <w:rPr>
        <w:rFonts w:ascii="Courier New" w:hAnsi="Courier New" w:hint="default"/>
      </w:rPr>
    </w:lvl>
    <w:lvl w:ilvl="8" w:tplc="F520635C" w:tentative="1">
      <w:start w:val="1"/>
      <w:numFmt w:val="bullet"/>
      <w:lvlText w:val=""/>
      <w:lvlJc w:val="left"/>
      <w:pPr>
        <w:tabs>
          <w:tab w:val="num" w:pos="7920"/>
        </w:tabs>
        <w:ind w:left="7920" w:hanging="360"/>
      </w:pPr>
      <w:rPr>
        <w:rFonts w:ascii="Wingdings" w:hAnsi="Wingdings" w:hint="default"/>
      </w:rPr>
    </w:lvl>
  </w:abstractNum>
  <w:abstractNum w:abstractNumId="17" w15:restartNumberingAfterBreak="0">
    <w:nsid w:val="39842C45"/>
    <w:multiLevelType w:val="hybridMultilevel"/>
    <w:tmpl w:val="66C623F6"/>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rPr>
        <w:rFonts w:cs="Times New Roman" w:hint="default"/>
      </w:rPr>
    </w:lvl>
    <w:lvl w:ilvl="2" w:tplc="07000732">
      <w:start w:val="3"/>
      <w:numFmt w:val="decimal"/>
      <w:lvlText w:val="%3"/>
      <w:lvlJc w:val="left"/>
      <w:pPr>
        <w:tabs>
          <w:tab w:val="num" w:pos="2880"/>
        </w:tabs>
        <w:ind w:left="2880" w:hanging="360"/>
      </w:pPr>
      <w:rPr>
        <w:rFonts w:cs="Times New Roman" w:hint="default"/>
      </w:rPr>
    </w:lvl>
    <w:lvl w:ilvl="3" w:tplc="FC6E980C">
      <w:start w:val="1"/>
      <w:numFmt w:val="upperRoman"/>
      <w:lvlText w:val="%4."/>
      <w:lvlJc w:val="left"/>
      <w:pPr>
        <w:ind w:left="3960" w:hanging="720"/>
      </w:pPr>
      <w:rPr>
        <w:rFonts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41842A91"/>
    <w:multiLevelType w:val="hybridMultilevel"/>
    <w:tmpl w:val="90C2E3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E221DE"/>
    <w:multiLevelType w:val="hybridMultilevel"/>
    <w:tmpl w:val="7FAA3F7E"/>
    <w:lvl w:ilvl="0" w:tplc="B6848122">
      <w:start w:val="1"/>
      <w:numFmt w:val="decimal"/>
      <w:lvlText w:val="%1."/>
      <w:lvlJc w:val="left"/>
      <w:pPr>
        <w:tabs>
          <w:tab w:val="num" w:pos="1080"/>
        </w:tabs>
        <w:ind w:left="1080" w:hanging="360"/>
      </w:pPr>
      <w:rPr>
        <w:rFonts w:cs="Times New Roman" w:hint="default"/>
        <w:color w:val="auto"/>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0" w15:restartNumberingAfterBreak="0">
    <w:nsid w:val="4830104D"/>
    <w:multiLevelType w:val="hybridMultilevel"/>
    <w:tmpl w:val="29E47CC6"/>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1" w15:restartNumberingAfterBreak="0">
    <w:nsid w:val="4FE70713"/>
    <w:multiLevelType w:val="hybridMultilevel"/>
    <w:tmpl w:val="6F5E02F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1C11B6B"/>
    <w:multiLevelType w:val="hybridMultilevel"/>
    <w:tmpl w:val="FDCAD19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52973722"/>
    <w:multiLevelType w:val="hybridMultilevel"/>
    <w:tmpl w:val="3698AC56"/>
    <w:lvl w:ilvl="0" w:tplc="8AFEC7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1B0A86"/>
    <w:multiLevelType w:val="hybridMultilevel"/>
    <w:tmpl w:val="F0627690"/>
    <w:lvl w:ilvl="0" w:tplc="0409000F">
      <w:start w:val="1"/>
      <w:numFmt w:val="decimal"/>
      <w:lvlText w:val="%1."/>
      <w:lvlJc w:val="left"/>
      <w:pPr>
        <w:ind w:left="720" w:hanging="360"/>
      </w:pPr>
    </w:lvl>
    <w:lvl w:ilvl="1" w:tplc="0BA8AE20">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FA79B2"/>
    <w:multiLevelType w:val="hybridMultilevel"/>
    <w:tmpl w:val="CB5AE734"/>
    <w:lvl w:ilvl="0" w:tplc="2A8C82F8">
      <w:start w:val="1"/>
      <w:numFmt w:val="bullet"/>
      <w:lvlText w:val=""/>
      <w:lvlJc w:val="left"/>
      <w:pPr>
        <w:ind w:left="720" w:hanging="360"/>
      </w:pPr>
      <w:rPr>
        <w:rFonts w:ascii="Wingdings" w:hAnsi="Wingdings"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656904"/>
    <w:multiLevelType w:val="hybridMultilevel"/>
    <w:tmpl w:val="A83484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E983D9F"/>
    <w:multiLevelType w:val="hybridMultilevel"/>
    <w:tmpl w:val="75581864"/>
    <w:lvl w:ilvl="0" w:tplc="08090001">
      <w:start w:val="4"/>
      <w:numFmt w:val="bullet"/>
      <w:lvlText w:val="-"/>
      <w:lvlJc w:val="left"/>
      <w:pPr>
        <w:ind w:left="1080" w:hanging="360"/>
      </w:pPr>
      <w:rPr>
        <w:rFonts w:ascii="Calibri" w:eastAsia="Times New Roman" w:hAnsi="Calibri" w:hint="default"/>
        <w:b/>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A602101"/>
    <w:multiLevelType w:val="hybridMultilevel"/>
    <w:tmpl w:val="3684D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5A6D7D"/>
    <w:multiLevelType w:val="hybridMultilevel"/>
    <w:tmpl w:val="4236A526"/>
    <w:lvl w:ilvl="0" w:tplc="2A8C82F8">
      <w:start w:val="1"/>
      <w:numFmt w:val="bullet"/>
      <w:suff w:val="space"/>
      <w:lvlText w:val=""/>
      <w:lvlJc w:val="left"/>
      <w:pPr>
        <w:ind w:left="144" w:hanging="144"/>
      </w:pPr>
      <w:rPr>
        <w:rFonts w:ascii="Wingdings" w:hAnsi="Wingdings" w:hint="default"/>
        <w:b/>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DCA1FB5"/>
    <w:multiLevelType w:val="hybridMultilevel"/>
    <w:tmpl w:val="2BC445C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6DEA7D1F"/>
    <w:multiLevelType w:val="hybridMultilevel"/>
    <w:tmpl w:val="05A6F4F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807B76"/>
    <w:multiLevelType w:val="hybridMultilevel"/>
    <w:tmpl w:val="F22C3182"/>
    <w:lvl w:ilvl="0" w:tplc="ACEC694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6F653CB1"/>
    <w:multiLevelType w:val="hybridMultilevel"/>
    <w:tmpl w:val="33744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503615"/>
    <w:multiLevelType w:val="hybridMultilevel"/>
    <w:tmpl w:val="FE4EBD0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D45979"/>
    <w:multiLevelType w:val="hybridMultilevel"/>
    <w:tmpl w:val="9C9EF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313A75"/>
    <w:multiLevelType w:val="hybridMultilevel"/>
    <w:tmpl w:val="BEAC6AD0"/>
    <w:lvl w:ilvl="0" w:tplc="8F8C85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AE7439"/>
    <w:multiLevelType w:val="hybridMultilevel"/>
    <w:tmpl w:val="FC7EFF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E9F6AD7"/>
    <w:multiLevelType w:val="hybridMultilevel"/>
    <w:tmpl w:val="AF78345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9"/>
  </w:num>
  <w:num w:numId="2">
    <w:abstractNumId w:val="16"/>
  </w:num>
  <w:num w:numId="3">
    <w:abstractNumId w:val="27"/>
  </w:num>
  <w:num w:numId="4">
    <w:abstractNumId w:val="21"/>
  </w:num>
  <w:num w:numId="5">
    <w:abstractNumId w:val="13"/>
  </w:num>
  <w:num w:numId="6">
    <w:abstractNumId w:val="2"/>
  </w:num>
  <w:num w:numId="7">
    <w:abstractNumId w:val="22"/>
  </w:num>
  <w:num w:numId="8">
    <w:abstractNumId w:val="31"/>
  </w:num>
  <w:num w:numId="9">
    <w:abstractNumId w:val="17"/>
  </w:num>
  <w:num w:numId="10">
    <w:abstractNumId w:val="1"/>
  </w:num>
  <w:num w:numId="11">
    <w:abstractNumId w:val="8"/>
  </w:num>
  <w:num w:numId="12">
    <w:abstractNumId w:val="5"/>
  </w:num>
  <w:num w:numId="13">
    <w:abstractNumId w:val="26"/>
  </w:num>
  <w:num w:numId="14">
    <w:abstractNumId w:val="4"/>
  </w:num>
  <w:num w:numId="15">
    <w:abstractNumId w:val="19"/>
  </w:num>
  <w:num w:numId="16">
    <w:abstractNumId w:val="12"/>
  </w:num>
  <w:num w:numId="17">
    <w:abstractNumId w:val="15"/>
  </w:num>
  <w:num w:numId="18">
    <w:abstractNumId w:val="34"/>
  </w:num>
  <w:num w:numId="19">
    <w:abstractNumId w:val="14"/>
  </w:num>
  <w:num w:numId="20">
    <w:abstractNumId w:val="28"/>
  </w:num>
  <w:num w:numId="21">
    <w:abstractNumId w:val="6"/>
  </w:num>
  <w:num w:numId="22">
    <w:abstractNumId w:val="23"/>
  </w:num>
  <w:num w:numId="23">
    <w:abstractNumId w:val="18"/>
  </w:num>
  <w:num w:numId="24">
    <w:abstractNumId w:val="37"/>
  </w:num>
  <w:num w:numId="25">
    <w:abstractNumId w:val="11"/>
  </w:num>
  <w:num w:numId="26">
    <w:abstractNumId w:val="20"/>
  </w:num>
  <w:num w:numId="27">
    <w:abstractNumId w:val="7"/>
  </w:num>
  <w:num w:numId="28">
    <w:abstractNumId w:val="38"/>
  </w:num>
  <w:num w:numId="29">
    <w:abstractNumId w:val="0"/>
  </w:num>
  <w:num w:numId="30">
    <w:abstractNumId w:val="0"/>
    <w:lvlOverride w:ilvl="0">
      <w:lvl w:ilvl="0" w:tplc="0409000F">
        <w:start w:val="1"/>
        <w:numFmt w:val="decimal"/>
        <w:suff w:val="nothing"/>
        <w:lvlText w:val="%1."/>
        <w:lvlJc w:val="left"/>
        <w:pPr>
          <w:ind w:left="720" w:hanging="360"/>
        </w:pPr>
        <w:rPr>
          <w:rFonts w:hint="default"/>
        </w:rPr>
      </w:lvl>
    </w:lvlOverride>
    <w:lvlOverride w:ilvl="1">
      <w:lvl w:ilvl="1" w:tplc="7AEE66BA"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1">
    <w:abstractNumId w:val="0"/>
    <w:lvlOverride w:ilvl="0">
      <w:lvl w:ilvl="0" w:tplc="0409000F">
        <w:start w:val="1"/>
        <w:numFmt w:val="decimal"/>
        <w:suff w:val="space"/>
        <w:lvlText w:val="%1."/>
        <w:lvlJc w:val="left"/>
        <w:pPr>
          <w:ind w:left="720" w:hanging="360"/>
        </w:pPr>
        <w:rPr>
          <w:rFonts w:hint="default"/>
        </w:rPr>
      </w:lvl>
    </w:lvlOverride>
    <w:lvlOverride w:ilvl="1">
      <w:lvl w:ilvl="1" w:tplc="7AEE66BA"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2">
    <w:abstractNumId w:val="0"/>
    <w:lvlOverride w:ilvl="0">
      <w:lvl w:ilvl="0" w:tplc="0409000F">
        <w:start w:val="1"/>
        <w:numFmt w:val="decimal"/>
        <w:suff w:val="space"/>
        <w:lvlText w:val="%1."/>
        <w:lvlJc w:val="left"/>
        <w:pPr>
          <w:ind w:left="720" w:hanging="360"/>
        </w:pPr>
        <w:rPr>
          <w:rFonts w:hint="default"/>
        </w:rPr>
      </w:lvl>
    </w:lvlOverride>
    <w:lvlOverride w:ilvl="1">
      <w:lvl w:ilvl="1" w:tplc="7AEE66BA"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3">
    <w:abstractNumId w:val="0"/>
    <w:lvlOverride w:ilvl="0">
      <w:lvl w:ilvl="0" w:tplc="0409000F">
        <w:start w:val="1"/>
        <w:numFmt w:val="decimal"/>
        <w:suff w:val="space"/>
        <w:lvlText w:val="%1."/>
        <w:lvlJc w:val="left"/>
        <w:pPr>
          <w:ind w:left="720" w:hanging="360"/>
        </w:pPr>
        <w:rPr>
          <w:rFonts w:hint="default"/>
        </w:rPr>
      </w:lvl>
    </w:lvlOverride>
    <w:lvlOverride w:ilvl="1">
      <w:lvl w:ilvl="1" w:tplc="7AEE66BA"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4">
    <w:abstractNumId w:val="9"/>
  </w:num>
  <w:num w:numId="35">
    <w:abstractNumId w:val="32"/>
  </w:num>
  <w:num w:numId="36">
    <w:abstractNumId w:val="10"/>
  </w:num>
  <w:num w:numId="37">
    <w:abstractNumId w:val="36"/>
  </w:num>
  <w:num w:numId="38">
    <w:abstractNumId w:val="3"/>
  </w:num>
  <w:num w:numId="39">
    <w:abstractNumId w:val="0"/>
    <w:lvlOverride w:ilvl="0">
      <w:lvl w:ilvl="0" w:tplc="0409000F">
        <w:start w:val="1"/>
        <w:numFmt w:val="decimal"/>
        <w:suff w:val="space"/>
        <w:lvlText w:val="%1."/>
        <w:lvlJc w:val="left"/>
        <w:pPr>
          <w:ind w:left="720" w:hanging="360"/>
        </w:pPr>
        <w:rPr>
          <w:rFonts w:hint="default"/>
        </w:rPr>
      </w:lvl>
    </w:lvlOverride>
    <w:lvlOverride w:ilvl="1">
      <w:lvl w:ilvl="1" w:tplc="7AEE66BA"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40">
    <w:abstractNumId w:val="33"/>
  </w:num>
  <w:num w:numId="41">
    <w:abstractNumId w:val="24"/>
  </w:num>
  <w:num w:numId="42">
    <w:abstractNumId w:val="24"/>
    <w:lvlOverride w:ilvl="0">
      <w:lvl w:ilvl="0" w:tplc="0409000F">
        <w:start w:val="1"/>
        <w:numFmt w:val="decimal"/>
        <w:suff w:val="space"/>
        <w:lvlText w:val="%1."/>
        <w:lvlJc w:val="left"/>
        <w:pPr>
          <w:ind w:left="630" w:hanging="360"/>
        </w:pPr>
        <w:rPr>
          <w:rFonts w:hint="default"/>
        </w:rPr>
      </w:lvl>
    </w:lvlOverride>
    <w:lvlOverride w:ilvl="1">
      <w:lvl w:ilvl="1" w:tplc="0BA8AE20"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43">
    <w:abstractNumId w:val="24"/>
    <w:lvlOverride w:ilvl="0">
      <w:lvl w:ilvl="0" w:tplc="0409000F">
        <w:start w:val="1"/>
        <w:numFmt w:val="decimal"/>
        <w:suff w:val="space"/>
        <w:lvlText w:val="%1."/>
        <w:lvlJc w:val="left"/>
        <w:pPr>
          <w:ind w:left="720" w:hanging="360"/>
        </w:pPr>
        <w:rPr>
          <w:rFonts w:hint="default"/>
        </w:rPr>
      </w:lvl>
    </w:lvlOverride>
    <w:lvlOverride w:ilvl="1">
      <w:lvl w:ilvl="1" w:tplc="0BA8AE20"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44">
    <w:abstractNumId w:val="25"/>
  </w:num>
  <w:num w:numId="45">
    <w:abstractNumId w:val="35"/>
  </w:num>
  <w:num w:numId="46">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0EE"/>
    <w:rsid w:val="00001453"/>
    <w:rsid w:val="000021E7"/>
    <w:rsid w:val="000058BD"/>
    <w:rsid w:val="00005A0A"/>
    <w:rsid w:val="00012E95"/>
    <w:rsid w:val="0001466A"/>
    <w:rsid w:val="0001736B"/>
    <w:rsid w:val="00020986"/>
    <w:rsid w:val="000261A6"/>
    <w:rsid w:val="00027AC3"/>
    <w:rsid w:val="00030EC5"/>
    <w:rsid w:val="000331FE"/>
    <w:rsid w:val="00035CA0"/>
    <w:rsid w:val="00037C88"/>
    <w:rsid w:val="000412A2"/>
    <w:rsid w:val="000414AB"/>
    <w:rsid w:val="00042FC2"/>
    <w:rsid w:val="000435CC"/>
    <w:rsid w:val="000449C2"/>
    <w:rsid w:val="00044E9C"/>
    <w:rsid w:val="00052ACA"/>
    <w:rsid w:val="00053BF2"/>
    <w:rsid w:val="00053F43"/>
    <w:rsid w:val="00066287"/>
    <w:rsid w:val="00066628"/>
    <w:rsid w:val="00066FE2"/>
    <w:rsid w:val="000769F8"/>
    <w:rsid w:val="00080419"/>
    <w:rsid w:val="00080AC2"/>
    <w:rsid w:val="00081556"/>
    <w:rsid w:val="000815C0"/>
    <w:rsid w:val="00082A0C"/>
    <w:rsid w:val="0008407F"/>
    <w:rsid w:val="000859D2"/>
    <w:rsid w:val="000A0E00"/>
    <w:rsid w:val="000A7A0D"/>
    <w:rsid w:val="000B18A3"/>
    <w:rsid w:val="000B21A5"/>
    <w:rsid w:val="000B3236"/>
    <w:rsid w:val="000C0F26"/>
    <w:rsid w:val="000C4BA4"/>
    <w:rsid w:val="000C6F46"/>
    <w:rsid w:val="000D41E1"/>
    <w:rsid w:val="000E0494"/>
    <w:rsid w:val="000E0816"/>
    <w:rsid w:val="000E089E"/>
    <w:rsid w:val="000E30AD"/>
    <w:rsid w:val="000F504C"/>
    <w:rsid w:val="000F5403"/>
    <w:rsid w:val="000F5588"/>
    <w:rsid w:val="00101CC0"/>
    <w:rsid w:val="0010446F"/>
    <w:rsid w:val="00115948"/>
    <w:rsid w:val="00116049"/>
    <w:rsid w:val="00122656"/>
    <w:rsid w:val="00122900"/>
    <w:rsid w:val="00123D42"/>
    <w:rsid w:val="00123E18"/>
    <w:rsid w:val="00124856"/>
    <w:rsid w:val="001336C7"/>
    <w:rsid w:val="0013464E"/>
    <w:rsid w:val="001349B5"/>
    <w:rsid w:val="00145EC0"/>
    <w:rsid w:val="00146CB3"/>
    <w:rsid w:val="0015168B"/>
    <w:rsid w:val="00155451"/>
    <w:rsid w:val="00157839"/>
    <w:rsid w:val="001610D0"/>
    <w:rsid w:val="00162845"/>
    <w:rsid w:val="0016501E"/>
    <w:rsid w:val="00167799"/>
    <w:rsid w:val="00180A0B"/>
    <w:rsid w:val="001813F8"/>
    <w:rsid w:val="00182738"/>
    <w:rsid w:val="001865A4"/>
    <w:rsid w:val="001866A8"/>
    <w:rsid w:val="00187484"/>
    <w:rsid w:val="00190BB2"/>
    <w:rsid w:val="00191C1E"/>
    <w:rsid w:val="00197613"/>
    <w:rsid w:val="001A099C"/>
    <w:rsid w:val="001A321F"/>
    <w:rsid w:val="001B0E0F"/>
    <w:rsid w:val="001B7B61"/>
    <w:rsid w:val="001C23BB"/>
    <w:rsid w:val="001C565D"/>
    <w:rsid w:val="001D10FA"/>
    <w:rsid w:val="001D4005"/>
    <w:rsid w:val="001D4C47"/>
    <w:rsid w:val="001E127E"/>
    <w:rsid w:val="001E4027"/>
    <w:rsid w:val="001F185C"/>
    <w:rsid w:val="001F220C"/>
    <w:rsid w:val="001F2FC2"/>
    <w:rsid w:val="001F459D"/>
    <w:rsid w:val="001F5D67"/>
    <w:rsid w:val="00205DED"/>
    <w:rsid w:val="00206535"/>
    <w:rsid w:val="0021261C"/>
    <w:rsid w:val="00221EFA"/>
    <w:rsid w:val="002253D6"/>
    <w:rsid w:val="0022606B"/>
    <w:rsid w:val="00230E8D"/>
    <w:rsid w:val="00233A42"/>
    <w:rsid w:val="002355B4"/>
    <w:rsid w:val="00243D3C"/>
    <w:rsid w:val="00244639"/>
    <w:rsid w:val="00253A3D"/>
    <w:rsid w:val="00253DA1"/>
    <w:rsid w:val="00255367"/>
    <w:rsid w:val="00257FDB"/>
    <w:rsid w:val="002607D4"/>
    <w:rsid w:val="00263DD1"/>
    <w:rsid w:val="00273A41"/>
    <w:rsid w:val="0028047E"/>
    <w:rsid w:val="00280F78"/>
    <w:rsid w:val="002831F7"/>
    <w:rsid w:val="00284178"/>
    <w:rsid w:val="00285F81"/>
    <w:rsid w:val="00287C27"/>
    <w:rsid w:val="0029160B"/>
    <w:rsid w:val="0029796A"/>
    <w:rsid w:val="002A467D"/>
    <w:rsid w:val="002A5EA8"/>
    <w:rsid w:val="002C47B1"/>
    <w:rsid w:val="002C7A1B"/>
    <w:rsid w:val="002E2B00"/>
    <w:rsid w:val="002E5E1C"/>
    <w:rsid w:val="002E78FC"/>
    <w:rsid w:val="002F0760"/>
    <w:rsid w:val="002F3F61"/>
    <w:rsid w:val="003024BC"/>
    <w:rsid w:val="00302BCB"/>
    <w:rsid w:val="0030393C"/>
    <w:rsid w:val="003163A0"/>
    <w:rsid w:val="00322BD5"/>
    <w:rsid w:val="0032396C"/>
    <w:rsid w:val="0033362B"/>
    <w:rsid w:val="00336788"/>
    <w:rsid w:val="00340E74"/>
    <w:rsid w:val="00341F89"/>
    <w:rsid w:val="00343140"/>
    <w:rsid w:val="003463E7"/>
    <w:rsid w:val="00363916"/>
    <w:rsid w:val="00363FB1"/>
    <w:rsid w:val="00370C6F"/>
    <w:rsid w:val="00372D8A"/>
    <w:rsid w:val="00373B80"/>
    <w:rsid w:val="0038374E"/>
    <w:rsid w:val="003846B6"/>
    <w:rsid w:val="00384EE7"/>
    <w:rsid w:val="00387FC6"/>
    <w:rsid w:val="00395420"/>
    <w:rsid w:val="00396A0C"/>
    <w:rsid w:val="00396DF8"/>
    <w:rsid w:val="00397470"/>
    <w:rsid w:val="003A3376"/>
    <w:rsid w:val="003A46D9"/>
    <w:rsid w:val="003A5568"/>
    <w:rsid w:val="003A688C"/>
    <w:rsid w:val="003B0F40"/>
    <w:rsid w:val="003B2F5B"/>
    <w:rsid w:val="003B5702"/>
    <w:rsid w:val="003C161B"/>
    <w:rsid w:val="003C679F"/>
    <w:rsid w:val="003D1210"/>
    <w:rsid w:val="003D7726"/>
    <w:rsid w:val="003E440E"/>
    <w:rsid w:val="003F03E1"/>
    <w:rsid w:val="003F71FD"/>
    <w:rsid w:val="004023EF"/>
    <w:rsid w:val="00410280"/>
    <w:rsid w:val="004123E7"/>
    <w:rsid w:val="00414941"/>
    <w:rsid w:val="00414E3A"/>
    <w:rsid w:val="00416FF9"/>
    <w:rsid w:val="00431871"/>
    <w:rsid w:val="00432FC2"/>
    <w:rsid w:val="0043316C"/>
    <w:rsid w:val="00433E5C"/>
    <w:rsid w:val="00435CF3"/>
    <w:rsid w:val="004371A9"/>
    <w:rsid w:val="0044120D"/>
    <w:rsid w:val="004430A6"/>
    <w:rsid w:val="004434B0"/>
    <w:rsid w:val="00444855"/>
    <w:rsid w:val="004506E3"/>
    <w:rsid w:val="00457195"/>
    <w:rsid w:val="00463440"/>
    <w:rsid w:val="00464C95"/>
    <w:rsid w:val="00466645"/>
    <w:rsid w:val="00466727"/>
    <w:rsid w:val="004700EE"/>
    <w:rsid w:val="00470672"/>
    <w:rsid w:val="0047658D"/>
    <w:rsid w:val="004766F2"/>
    <w:rsid w:val="00486447"/>
    <w:rsid w:val="00495F4C"/>
    <w:rsid w:val="004A1B0E"/>
    <w:rsid w:val="004A6DCD"/>
    <w:rsid w:val="004B2749"/>
    <w:rsid w:val="004B2A5C"/>
    <w:rsid w:val="004B49A6"/>
    <w:rsid w:val="004B5A1C"/>
    <w:rsid w:val="004C26EA"/>
    <w:rsid w:val="004C763D"/>
    <w:rsid w:val="004E048E"/>
    <w:rsid w:val="004E4C7D"/>
    <w:rsid w:val="004F0BBC"/>
    <w:rsid w:val="004F311A"/>
    <w:rsid w:val="00503447"/>
    <w:rsid w:val="00506332"/>
    <w:rsid w:val="00510F12"/>
    <w:rsid w:val="00511299"/>
    <w:rsid w:val="00511ECE"/>
    <w:rsid w:val="00513EF0"/>
    <w:rsid w:val="0051465F"/>
    <w:rsid w:val="005164C1"/>
    <w:rsid w:val="00517CA3"/>
    <w:rsid w:val="005200D8"/>
    <w:rsid w:val="00524660"/>
    <w:rsid w:val="00527660"/>
    <w:rsid w:val="00534735"/>
    <w:rsid w:val="00535426"/>
    <w:rsid w:val="0053682F"/>
    <w:rsid w:val="0053699C"/>
    <w:rsid w:val="00540B1E"/>
    <w:rsid w:val="0054114E"/>
    <w:rsid w:val="005579F4"/>
    <w:rsid w:val="00560BE9"/>
    <w:rsid w:val="00562A28"/>
    <w:rsid w:val="00567274"/>
    <w:rsid w:val="005751C0"/>
    <w:rsid w:val="00577290"/>
    <w:rsid w:val="00582B08"/>
    <w:rsid w:val="00583CFC"/>
    <w:rsid w:val="00591848"/>
    <w:rsid w:val="00592307"/>
    <w:rsid w:val="005A167E"/>
    <w:rsid w:val="005A6E3E"/>
    <w:rsid w:val="005B1978"/>
    <w:rsid w:val="005D1785"/>
    <w:rsid w:val="005D35E2"/>
    <w:rsid w:val="005D5377"/>
    <w:rsid w:val="005D549D"/>
    <w:rsid w:val="005E0BFF"/>
    <w:rsid w:val="005E0D94"/>
    <w:rsid w:val="005F09EB"/>
    <w:rsid w:val="005F13E0"/>
    <w:rsid w:val="005F1949"/>
    <w:rsid w:val="005F1BA9"/>
    <w:rsid w:val="005F1D50"/>
    <w:rsid w:val="005F3FF0"/>
    <w:rsid w:val="00601F91"/>
    <w:rsid w:val="006033B4"/>
    <w:rsid w:val="00605E17"/>
    <w:rsid w:val="00607343"/>
    <w:rsid w:val="00611D53"/>
    <w:rsid w:val="00613CED"/>
    <w:rsid w:val="00616622"/>
    <w:rsid w:val="00616903"/>
    <w:rsid w:val="00616A7D"/>
    <w:rsid w:val="006322CC"/>
    <w:rsid w:val="00643906"/>
    <w:rsid w:val="0064681B"/>
    <w:rsid w:val="00646ABC"/>
    <w:rsid w:val="00646F71"/>
    <w:rsid w:val="00652841"/>
    <w:rsid w:val="006546D9"/>
    <w:rsid w:val="0066203B"/>
    <w:rsid w:val="00665332"/>
    <w:rsid w:val="00665BB2"/>
    <w:rsid w:val="00667CD9"/>
    <w:rsid w:val="00670139"/>
    <w:rsid w:val="00672646"/>
    <w:rsid w:val="00672F52"/>
    <w:rsid w:val="0067734A"/>
    <w:rsid w:val="0069472E"/>
    <w:rsid w:val="006A29F3"/>
    <w:rsid w:val="006A338E"/>
    <w:rsid w:val="006A5315"/>
    <w:rsid w:val="006A7EB8"/>
    <w:rsid w:val="006B052A"/>
    <w:rsid w:val="006B4723"/>
    <w:rsid w:val="006B5E13"/>
    <w:rsid w:val="006B746F"/>
    <w:rsid w:val="006C0624"/>
    <w:rsid w:val="006C22CE"/>
    <w:rsid w:val="006C64FA"/>
    <w:rsid w:val="006C6C18"/>
    <w:rsid w:val="006D4F19"/>
    <w:rsid w:val="006D52ED"/>
    <w:rsid w:val="006D73B6"/>
    <w:rsid w:val="006E1ED3"/>
    <w:rsid w:val="006E6270"/>
    <w:rsid w:val="006F3150"/>
    <w:rsid w:val="006F45CF"/>
    <w:rsid w:val="00701BB0"/>
    <w:rsid w:val="007025FB"/>
    <w:rsid w:val="00710FD5"/>
    <w:rsid w:val="007119FB"/>
    <w:rsid w:val="00713D43"/>
    <w:rsid w:val="00723409"/>
    <w:rsid w:val="007259F2"/>
    <w:rsid w:val="0072616E"/>
    <w:rsid w:val="00734A73"/>
    <w:rsid w:val="00744269"/>
    <w:rsid w:val="00750019"/>
    <w:rsid w:val="00750466"/>
    <w:rsid w:val="00752984"/>
    <w:rsid w:val="0075376A"/>
    <w:rsid w:val="007543C3"/>
    <w:rsid w:val="00762DFC"/>
    <w:rsid w:val="007635B6"/>
    <w:rsid w:val="007655D1"/>
    <w:rsid w:val="0077298F"/>
    <w:rsid w:val="00774327"/>
    <w:rsid w:val="00775945"/>
    <w:rsid w:val="007809FE"/>
    <w:rsid w:val="007842D8"/>
    <w:rsid w:val="0078773B"/>
    <w:rsid w:val="007A4EB5"/>
    <w:rsid w:val="007A5B06"/>
    <w:rsid w:val="007A5BA1"/>
    <w:rsid w:val="007A67C3"/>
    <w:rsid w:val="007B2549"/>
    <w:rsid w:val="007B6A40"/>
    <w:rsid w:val="007C0AAE"/>
    <w:rsid w:val="007C37C8"/>
    <w:rsid w:val="007C4CD0"/>
    <w:rsid w:val="007D1019"/>
    <w:rsid w:val="007D37A3"/>
    <w:rsid w:val="007D37DC"/>
    <w:rsid w:val="007D3C92"/>
    <w:rsid w:val="007D5251"/>
    <w:rsid w:val="007D71FD"/>
    <w:rsid w:val="007E4047"/>
    <w:rsid w:val="007E4179"/>
    <w:rsid w:val="007F16E1"/>
    <w:rsid w:val="007F6095"/>
    <w:rsid w:val="007F6D6D"/>
    <w:rsid w:val="008051FA"/>
    <w:rsid w:val="00812A8C"/>
    <w:rsid w:val="0081376F"/>
    <w:rsid w:val="00820705"/>
    <w:rsid w:val="00832001"/>
    <w:rsid w:val="00833744"/>
    <w:rsid w:val="008373C3"/>
    <w:rsid w:val="0084050C"/>
    <w:rsid w:val="00841BA3"/>
    <w:rsid w:val="00860EAF"/>
    <w:rsid w:val="00870C31"/>
    <w:rsid w:val="008719D6"/>
    <w:rsid w:val="00874443"/>
    <w:rsid w:val="008768C6"/>
    <w:rsid w:val="0088036C"/>
    <w:rsid w:val="00880CBA"/>
    <w:rsid w:val="00882E59"/>
    <w:rsid w:val="00882EF6"/>
    <w:rsid w:val="00887AEE"/>
    <w:rsid w:val="0089177B"/>
    <w:rsid w:val="00892505"/>
    <w:rsid w:val="008969D2"/>
    <w:rsid w:val="00897D61"/>
    <w:rsid w:val="008A2CB8"/>
    <w:rsid w:val="008A3BC2"/>
    <w:rsid w:val="008A75F0"/>
    <w:rsid w:val="008B0A5F"/>
    <w:rsid w:val="008B16D7"/>
    <w:rsid w:val="008B53BE"/>
    <w:rsid w:val="008D437A"/>
    <w:rsid w:val="008D57DB"/>
    <w:rsid w:val="008D6887"/>
    <w:rsid w:val="008E1ED8"/>
    <w:rsid w:val="008E6F04"/>
    <w:rsid w:val="008E7D5C"/>
    <w:rsid w:val="008F46F6"/>
    <w:rsid w:val="008F75B0"/>
    <w:rsid w:val="009033A5"/>
    <w:rsid w:val="009104EB"/>
    <w:rsid w:val="00913DFE"/>
    <w:rsid w:val="00921525"/>
    <w:rsid w:val="00922486"/>
    <w:rsid w:val="00923776"/>
    <w:rsid w:val="009256CE"/>
    <w:rsid w:val="0093407F"/>
    <w:rsid w:val="0093506E"/>
    <w:rsid w:val="009371A9"/>
    <w:rsid w:val="00937AF7"/>
    <w:rsid w:val="00944B5F"/>
    <w:rsid w:val="00961515"/>
    <w:rsid w:val="0096550F"/>
    <w:rsid w:val="0096600F"/>
    <w:rsid w:val="009708CC"/>
    <w:rsid w:val="00970992"/>
    <w:rsid w:val="009747F9"/>
    <w:rsid w:val="009838AC"/>
    <w:rsid w:val="00992FC3"/>
    <w:rsid w:val="0099455E"/>
    <w:rsid w:val="009A1AD1"/>
    <w:rsid w:val="009A230B"/>
    <w:rsid w:val="009A2C6A"/>
    <w:rsid w:val="009A5E4D"/>
    <w:rsid w:val="009B07D8"/>
    <w:rsid w:val="009B3665"/>
    <w:rsid w:val="009B7705"/>
    <w:rsid w:val="009C0ABB"/>
    <w:rsid w:val="009C0AEF"/>
    <w:rsid w:val="009C4B2D"/>
    <w:rsid w:val="009C59B3"/>
    <w:rsid w:val="009C5C56"/>
    <w:rsid w:val="009C6E78"/>
    <w:rsid w:val="009D2B39"/>
    <w:rsid w:val="009D38F2"/>
    <w:rsid w:val="009D55E6"/>
    <w:rsid w:val="009D5B15"/>
    <w:rsid w:val="009E3461"/>
    <w:rsid w:val="009E4D38"/>
    <w:rsid w:val="009F0369"/>
    <w:rsid w:val="00A066BC"/>
    <w:rsid w:val="00A06715"/>
    <w:rsid w:val="00A10DD9"/>
    <w:rsid w:val="00A124A0"/>
    <w:rsid w:val="00A16306"/>
    <w:rsid w:val="00A17507"/>
    <w:rsid w:val="00A17DCB"/>
    <w:rsid w:val="00A20603"/>
    <w:rsid w:val="00A209D6"/>
    <w:rsid w:val="00A23165"/>
    <w:rsid w:val="00A243D2"/>
    <w:rsid w:val="00A24915"/>
    <w:rsid w:val="00A24E90"/>
    <w:rsid w:val="00A272D4"/>
    <w:rsid w:val="00A3030A"/>
    <w:rsid w:val="00A30994"/>
    <w:rsid w:val="00A4252F"/>
    <w:rsid w:val="00A477EB"/>
    <w:rsid w:val="00A506DB"/>
    <w:rsid w:val="00A54EE3"/>
    <w:rsid w:val="00A5787E"/>
    <w:rsid w:val="00A612D5"/>
    <w:rsid w:val="00A643DA"/>
    <w:rsid w:val="00A653C0"/>
    <w:rsid w:val="00A70AC1"/>
    <w:rsid w:val="00A72B11"/>
    <w:rsid w:val="00A81670"/>
    <w:rsid w:val="00A8269D"/>
    <w:rsid w:val="00A84323"/>
    <w:rsid w:val="00A84480"/>
    <w:rsid w:val="00A90E5C"/>
    <w:rsid w:val="00A91835"/>
    <w:rsid w:val="00A93752"/>
    <w:rsid w:val="00A97B88"/>
    <w:rsid w:val="00AA66D5"/>
    <w:rsid w:val="00AC0C16"/>
    <w:rsid w:val="00AC5B20"/>
    <w:rsid w:val="00AC6785"/>
    <w:rsid w:val="00AC7D1F"/>
    <w:rsid w:val="00AD18CC"/>
    <w:rsid w:val="00AD2478"/>
    <w:rsid w:val="00AD3EB4"/>
    <w:rsid w:val="00AE1E0F"/>
    <w:rsid w:val="00AE24C3"/>
    <w:rsid w:val="00AE3AD7"/>
    <w:rsid w:val="00AE702F"/>
    <w:rsid w:val="00AF12D0"/>
    <w:rsid w:val="00AF2418"/>
    <w:rsid w:val="00AF4C0F"/>
    <w:rsid w:val="00AF4D8A"/>
    <w:rsid w:val="00AF581D"/>
    <w:rsid w:val="00AF78A2"/>
    <w:rsid w:val="00B01E33"/>
    <w:rsid w:val="00B02644"/>
    <w:rsid w:val="00B07083"/>
    <w:rsid w:val="00B1504F"/>
    <w:rsid w:val="00B160D6"/>
    <w:rsid w:val="00B17759"/>
    <w:rsid w:val="00B20800"/>
    <w:rsid w:val="00B22738"/>
    <w:rsid w:val="00B260A3"/>
    <w:rsid w:val="00B30B98"/>
    <w:rsid w:val="00B335D8"/>
    <w:rsid w:val="00B416CF"/>
    <w:rsid w:val="00B44261"/>
    <w:rsid w:val="00B467CC"/>
    <w:rsid w:val="00B47675"/>
    <w:rsid w:val="00B53601"/>
    <w:rsid w:val="00B557C3"/>
    <w:rsid w:val="00B62285"/>
    <w:rsid w:val="00B70C76"/>
    <w:rsid w:val="00B73135"/>
    <w:rsid w:val="00B73B8C"/>
    <w:rsid w:val="00B74AEF"/>
    <w:rsid w:val="00B75FF0"/>
    <w:rsid w:val="00B8091E"/>
    <w:rsid w:val="00B855A1"/>
    <w:rsid w:val="00B907E4"/>
    <w:rsid w:val="00B90F8E"/>
    <w:rsid w:val="00B91656"/>
    <w:rsid w:val="00B93080"/>
    <w:rsid w:val="00B93303"/>
    <w:rsid w:val="00B9490F"/>
    <w:rsid w:val="00B94945"/>
    <w:rsid w:val="00BA056B"/>
    <w:rsid w:val="00BA1D37"/>
    <w:rsid w:val="00BA3FF3"/>
    <w:rsid w:val="00BA438A"/>
    <w:rsid w:val="00BA763A"/>
    <w:rsid w:val="00BA7AC1"/>
    <w:rsid w:val="00BB1958"/>
    <w:rsid w:val="00BB3D6F"/>
    <w:rsid w:val="00BB4AB8"/>
    <w:rsid w:val="00BC3706"/>
    <w:rsid w:val="00BC4F84"/>
    <w:rsid w:val="00BC510F"/>
    <w:rsid w:val="00BC6118"/>
    <w:rsid w:val="00BC782F"/>
    <w:rsid w:val="00BD3644"/>
    <w:rsid w:val="00BD3BE7"/>
    <w:rsid w:val="00BE0FA3"/>
    <w:rsid w:val="00BE1379"/>
    <w:rsid w:val="00BE35EA"/>
    <w:rsid w:val="00BE3CE7"/>
    <w:rsid w:val="00BE499E"/>
    <w:rsid w:val="00BE51A9"/>
    <w:rsid w:val="00BE51BC"/>
    <w:rsid w:val="00BF0EE6"/>
    <w:rsid w:val="00BF34AF"/>
    <w:rsid w:val="00BF413F"/>
    <w:rsid w:val="00BF6F26"/>
    <w:rsid w:val="00C01D4D"/>
    <w:rsid w:val="00C03064"/>
    <w:rsid w:val="00C042A8"/>
    <w:rsid w:val="00C120DF"/>
    <w:rsid w:val="00C22F7F"/>
    <w:rsid w:val="00C2377C"/>
    <w:rsid w:val="00C31DA8"/>
    <w:rsid w:val="00C32FCD"/>
    <w:rsid w:val="00C33FD3"/>
    <w:rsid w:val="00C355B9"/>
    <w:rsid w:val="00C44A03"/>
    <w:rsid w:val="00C44F05"/>
    <w:rsid w:val="00C4707E"/>
    <w:rsid w:val="00C530CD"/>
    <w:rsid w:val="00C54085"/>
    <w:rsid w:val="00C559C5"/>
    <w:rsid w:val="00C576EC"/>
    <w:rsid w:val="00C635CF"/>
    <w:rsid w:val="00C70875"/>
    <w:rsid w:val="00C70C8B"/>
    <w:rsid w:val="00C70CE0"/>
    <w:rsid w:val="00C710CB"/>
    <w:rsid w:val="00C71B7B"/>
    <w:rsid w:val="00C72271"/>
    <w:rsid w:val="00C74287"/>
    <w:rsid w:val="00C74752"/>
    <w:rsid w:val="00C755CC"/>
    <w:rsid w:val="00C75888"/>
    <w:rsid w:val="00C76351"/>
    <w:rsid w:val="00C87AFE"/>
    <w:rsid w:val="00C908AC"/>
    <w:rsid w:val="00C92599"/>
    <w:rsid w:val="00CA26DF"/>
    <w:rsid w:val="00CA34EC"/>
    <w:rsid w:val="00CA3698"/>
    <w:rsid w:val="00CA486B"/>
    <w:rsid w:val="00CB5DFE"/>
    <w:rsid w:val="00CC0AE4"/>
    <w:rsid w:val="00CC2053"/>
    <w:rsid w:val="00CC7144"/>
    <w:rsid w:val="00CD037D"/>
    <w:rsid w:val="00CD460E"/>
    <w:rsid w:val="00CE1FD7"/>
    <w:rsid w:val="00CE67F0"/>
    <w:rsid w:val="00CE7C42"/>
    <w:rsid w:val="00CF3593"/>
    <w:rsid w:val="00CF39A6"/>
    <w:rsid w:val="00CF4481"/>
    <w:rsid w:val="00D03D04"/>
    <w:rsid w:val="00D06721"/>
    <w:rsid w:val="00D06F99"/>
    <w:rsid w:val="00D15FAC"/>
    <w:rsid w:val="00D24B63"/>
    <w:rsid w:val="00D366A6"/>
    <w:rsid w:val="00D3692D"/>
    <w:rsid w:val="00D36BC8"/>
    <w:rsid w:val="00D4433A"/>
    <w:rsid w:val="00D47522"/>
    <w:rsid w:val="00D51CF6"/>
    <w:rsid w:val="00D60FF7"/>
    <w:rsid w:val="00D74A6B"/>
    <w:rsid w:val="00D74A72"/>
    <w:rsid w:val="00D74DA9"/>
    <w:rsid w:val="00D752F5"/>
    <w:rsid w:val="00D75B17"/>
    <w:rsid w:val="00D77A1A"/>
    <w:rsid w:val="00D8061B"/>
    <w:rsid w:val="00D903DA"/>
    <w:rsid w:val="00D905BE"/>
    <w:rsid w:val="00D93AF1"/>
    <w:rsid w:val="00D97105"/>
    <w:rsid w:val="00DA0022"/>
    <w:rsid w:val="00DA4294"/>
    <w:rsid w:val="00DA4CC5"/>
    <w:rsid w:val="00DB1CD7"/>
    <w:rsid w:val="00DC0E22"/>
    <w:rsid w:val="00DD0A9C"/>
    <w:rsid w:val="00DD1241"/>
    <w:rsid w:val="00DD1B6A"/>
    <w:rsid w:val="00DD21D8"/>
    <w:rsid w:val="00DD6184"/>
    <w:rsid w:val="00DD7EC2"/>
    <w:rsid w:val="00DE1A4A"/>
    <w:rsid w:val="00DE2FA5"/>
    <w:rsid w:val="00DE3081"/>
    <w:rsid w:val="00DF28D3"/>
    <w:rsid w:val="00DF371F"/>
    <w:rsid w:val="00E02A2C"/>
    <w:rsid w:val="00E10435"/>
    <w:rsid w:val="00E1112E"/>
    <w:rsid w:val="00E11269"/>
    <w:rsid w:val="00E12E88"/>
    <w:rsid w:val="00E14445"/>
    <w:rsid w:val="00E16949"/>
    <w:rsid w:val="00E256C5"/>
    <w:rsid w:val="00E272BC"/>
    <w:rsid w:val="00E30039"/>
    <w:rsid w:val="00E31143"/>
    <w:rsid w:val="00E321DD"/>
    <w:rsid w:val="00E34668"/>
    <w:rsid w:val="00E347AD"/>
    <w:rsid w:val="00E34C66"/>
    <w:rsid w:val="00E35DB0"/>
    <w:rsid w:val="00E3722C"/>
    <w:rsid w:val="00E4172C"/>
    <w:rsid w:val="00E46173"/>
    <w:rsid w:val="00E467FA"/>
    <w:rsid w:val="00E509FA"/>
    <w:rsid w:val="00E563BD"/>
    <w:rsid w:val="00E61449"/>
    <w:rsid w:val="00E65D6A"/>
    <w:rsid w:val="00E70473"/>
    <w:rsid w:val="00E76026"/>
    <w:rsid w:val="00E76F81"/>
    <w:rsid w:val="00E77C9B"/>
    <w:rsid w:val="00E86255"/>
    <w:rsid w:val="00E86ED5"/>
    <w:rsid w:val="00E87695"/>
    <w:rsid w:val="00E96E28"/>
    <w:rsid w:val="00EA2451"/>
    <w:rsid w:val="00EA5546"/>
    <w:rsid w:val="00EA7592"/>
    <w:rsid w:val="00EB0215"/>
    <w:rsid w:val="00EB25F4"/>
    <w:rsid w:val="00EB2632"/>
    <w:rsid w:val="00EB5EE5"/>
    <w:rsid w:val="00EC0777"/>
    <w:rsid w:val="00EC0832"/>
    <w:rsid w:val="00EC3E02"/>
    <w:rsid w:val="00EC6A9B"/>
    <w:rsid w:val="00EC7831"/>
    <w:rsid w:val="00EC7FAB"/>
    <w:rsid w:val="00ED0B94"/>
    <w:rsid w:val="00ED0E1D"/>
    <w:rsid w:val="00ED7317"/>
    <w:rsid w:val="00ED7A31"/>
    <w:rsid w:val="00EE1507"/>
    <w:rsid w:val="00EE279E"/>
    <w:rsid w:val="00EE41A7"/>
    <w:rsid w:val="00EE60A2"/>
    <w:rsid w:val="00EF2961"/>
    <w:rsid w:val="00EF3814"/>
    <w:rsid w:val="00EF4810"/>
    <w:rsid w:val="00EF5582"/>
    <w:rsid w:val="00F03690"/>
    <w:rsid w:val="00F05493"/>
    <w:rsid w:val="00F10828"/>
    <w:rsid w:val="00F127BC"/>
    <w:rsid w:val="00F14C77"/>
    <w:rsid w:val="00F17407"/>
    <w:rsid w:val="00F2250B"/>
    <w:rsid w:val="00F22846"/>
    <w:rsid w:val="00F27DF7"/>
    <w:rsid w:val="00F3001E"/>
    <w:rsid w:val="00F40719"/>
    <w:rsid w:val="00F40D24"/>
    <w:rsid w:val="00F4381E"/>
    <w:rsid w:val="00F45FAE"/>
    <w:rsid w:val="00F50F71"/>
    <w:rsid w:val="00F51F3F"/>
    <w:rsid w:val="00F52750"/>
    <w:rsid w:val="00F55229"/>
    <w:rsid w:val="00F56692"/>
    <w:rsid w:val="00F632E9"/>
    <w:rsid w:val="00F65DD3"/>
    <w:rsid w:val="00F670EE"/>
    <w:rsid w:val="00F67711"/>
    <w:rsid w:val="00F765CE"/>
    <w:rsid w:val="00FA3908"/>
    <w:rsid w:val="00FA4210"/>
    <w:rsid w:val="00FA520E"/>
    <w:rsid w:val="00FA71E9"/>
    <w:rsid w:val="00FB01B7"/>
    <w:rsid w:val="00FB1495"/>
    <w:rsid w:val="00FB3AA0"/>
    <w:rsid w:val="00FB7A25"/>
    <w:rsid w:val="00FC1FF5"/>
    <w:rsid w:val="00FD03DD"/>
    <w:rsid w:val="00FD08F6"/>
    <w:rsid w:val="00FE2FB8"/>
    <w:rsid w:val="00FE49B9"/>
    <w:rsid w:val="00FF0159"/>
    <w:rsid w:val="00FF4837"/>
    <w:rsid w:val="00FF65C8"/>
  </w:rsids>
  <m:mathPr>
    <m:mathFont m:val="Cambria Math"/>
    <m:brkBin m:val="before"/>
    <m:brkBinSub m:val="--"/>
    <m:smallFrac/>
    <m:dispDef/>
    <m:lMargin m:val="0"/>
    <m:rMargin m:val="0"/>
    <m:defJc m:val="centerGroup"/>
    <m:wrapIndent m:val="1440"/>
    <m:intLim m:val="subSup"/>
    <m:naryLim m:val="undOvr"/>
  </m:mathPr>
  <w:attachedSchema w:val="urn:schemas:contacts"/>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6809019-2749-4530-8FAE-FBA2C2F6B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locked="1" w:uiPriority="0"/>
    <w:lsdException w:name="Hyperlink" w:locked="1" w:uiPriority="0"/>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07E"/>
    <w:pPr>
      <w:spacing w:after="200" w:line="276" w:lineRule="auto"/>
    </w:pPr>
    <w:rPr>
      <w:sz w:val="22"/>
      <w:szCs w:val="22"/>
      <w:lang w:val="en-GB"/>
    </w:rPr>
  </w:style>
  <w:style w:type="paragraph" w:styleId="Heading1">
    <w:name w:val="heading 1"/>
    <w:basedOn w:val="Normal"/>
    <w:next w:val="Normal"/>
    <w:link w:val="Heading1Char"/>
    <w:uiPriority w:val="99"/>
    <w:qFormat/>
    <w:rsid w:val="0016501E"/>
    <w:pPr>
      <w:keepNext/>
      <w:spacing w:after="0" w:line="240" w:lineRule="auto"/>
      <w:jc w:val="center"/>
      <w:outlineLvl w:val="0"/>
    </w:pPr>
    <w:rPr>
      <w:rFonts w:ascii="Times New Roman" w:eastAsia="Times New Roman" w:hAnsi="Times New Roman"/>
      <w:b/>
      <w:bCs/>
      <w:sz w:val="28"/>
      <w:szCs w:val="24"/>
    </w:rPr>
  </w:style>
  <w:style w:type="paragraph" w:styleId="Heading2">
    <w:name w:val="heading 2"/>
    <w:basedOn w:val="Normal"/>
    <w:next w:val="Normal"/>
    <w:link w:val="Heading2Char"/>
    <w:uiPriority w:val="99"/>
    <w:qFormat/>
    <w:rsid w:val="00E1112E"/>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qFormat/>
    <w:locked/>
    <w:rsid w:val="001F220C"/>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locked/>
    <w:rsid w:val="001F220C"/>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6501E"/>
    <w:rPr>
      <w:rFonts w:ascii="Times New Roman" w:hAnsi="Times New Roman" w:cs="Times New Roman"/>
      <w:b/>
      <w:bCs/>
      <w:sz w:val="24"/>
      <w:szCs w:val="24"/>
      <w:lang w:val="en-GB"/>
    </w:rPr>
  </w:style>
  <w:style w:type="character" w:customStyle="1" w:styleId="Heading2Char">
    <w:name w:val="Heading 2 Char"/>
    <w:link w:val="Heading2"/>
    <w:uiPriority w:val="99"/>
    <w:semiHidden/>
    <w:locked/>
    <w:rsid w:val="00E1112E"/>
    <w:rPr>
      <w:rFonts w:ascii="Cambria" w:hAnsi="Cambria" w:cs="Times New Roman"/>
      <w:b/>
      <w:bCs/>
      <w:i/>
      <w:iCs/>
      <w:sz w:val="28"/>
      <w:szCs w:val="28"/>
      <w:lang w:val="en-GB"/>
    </w:rPr>
  </w:style>
  <w:style w:type="character" w:customStyle="1" w:styleId="Heading3Char">
    <w:name w:val="Heading 3 Char"/>
    <w:link w:val="Heading3"/>
    <w:uiPriority w:val="99"/>
    <w:semiHidden/>
    <w:locked/>
    <w:rsid w:val="00613CED"/>
    <w:rPr>
      <w:rFonts w:ascii="Cambria" w:hAnsi="Cambria" w:cs="Times New Roman"/>
      <w:b/>
      <w:bCs/>
      <w:sz w:val="26"/>
      <w:szCs w:val="26"/>
      <w:lang w:val="en-GB"/>
    </w:rPr>
  </w:style>
  <w:style w:type="character" w:customStyle="1" w:styleId="Heading4Char">
    <w:name w:val="Heading 4 Char"/>
    <w:link w:val="Heading4"/>
    <w:uiPriority w:val="99"/>
    <w:semiHidden/>
    <w:locked/>
    <w:rsid w:val="00613CED"/>
    <w:rPr>
      <w:rFonts w:ascii="Calibri" w:hAnsi="Calibri" w:cs="Times New Roman"/>
      <w:b/>
      <w:bCs/>
      <w:sz w:val="28"/>
      <w:szCs w:val="28"/>
      <w:lang w:val="en-GB"/>
    </w:rPr>
  </w:style>
  <w:style w:type="paragraph" w:styleId="Header">
    <w:name w:val="header"/>
    <w:basedOn w:val="Normal"/>
    <w:link w:val="HeaderChar"/>
    <w:uiPriority w:val="99"/>
    <w:rsid w:val="004700EE"/>
    <w:pPr>
      <w:tabs>
        <w:tab w:val="center" w:pos="4513"/>
        <w:tab w:val="right" w:pos="9026"/>
      </w:tabs>
      <w:spacing w:after="0" w:line="240" w:lineRule="auto"/>
    </w:pPr>
  </w:style>
  <w:style w:type="character" w:customStyle="1" w:styleId="HeaderChar">
    <w:name w:val="Header Char"/>
    <w:link w:val="Header"/>
    <w:uiPriority w:val="99"/>
    <w:locked/>
    <w:rsid w:val="004700EE"/>
    <w:rPr>
      <w:rFonts w:cs="Times New Roman"/>
    </w:rPr>
  </w:style>
  <w:style w:type="paragraph" w:styleId="Footer">
    <w:name w:val="footer"/>
    <w:basedOn w:val="Normal"/>
    <w:link w:val="FooterChar"/>
    <w:uiPriority w:val="99"/>
    <w:rsid w:val="004700EE"/>
    <w:pPr>
      <w:tabs>
        <w:tab w:val="center" w:pos="4513"/>
        <w:tab w:val="right" w:pos="9026"/>
      </w:tabs>
      <w:spacing w:after="0" w:line="240" w:lineRule="auto"/>
    </w:pPr>
  </w:style>
  <w:style w:type="character" w:customStyle="1" w:styleId="FooterChar">
    <w:name w:val="Footer Char"/>
    <w:link w:val="Footer"/>
    <w:uiPriority w:val="99"/>
    <w:locked/>
    <w:rsid w:val="004700EE"/>
    <w:rPr>
      <w:rFonts w:cs="Times New Roman"/>
    </w:rPr>
  </w:style>
  <w:style w:type="paragraph" w:customStyle="1" w:styleId="ColorfulList-Accent11">
    <w:name w:val="Colorful List - Accent 11"/>
    <w:basedOn w:val="Normal"/>
    <w:uiPriority w:val="99"/>
    <w:rsid w:val="00012E95"/>
    <w:pPr>
      <w:spacing w:line="240" w:lineRule="auto"/>
      <w:ind w:left="720"/>
      <w:contextualSpacing/>
    </w:pPr>
    <w:rPr>
      <w:rFonts w:ascii="Cambria" w:hAnsi="Cambria"/>
      <w:sz w:val="24"/>
      <w:szCs w:val="24"/>
      <w:lang w:val="en-US"/>
    </w:rPr>
  </w:style>
  <w:style w:type="paragraph" w:styleId="ListParagraph">
    <w:name w:val="List Paragraph"/>
    <w:basedOn w:val="Normal"/>
    <w:uiPriority w:val="99"/>
    <w:qFormat/>
    <w:rsid w:val="007119FB"/>
    <w:pPr>
      <w:ind w:left="720"/>
      <w:contextualSpacing/>
    </w:pPr>
  </w:style>
  <w:style w:type="character" w:styleId="Hyperlink">
    <w:name w:val="Hyperlink"/>
    <w:uiPriority w:val="99"/>
    <w:rsid w:val="00B62285"/>
    <w:rPr>
      <w:rFonts w:cs="Times New Roman"/>
      <w:color w:val="0000FF"/>
      <w:u w:val="single"/>
    </w:rPr>
  </w:style>
  <w:style w:type="paragraph" w:styleId="BalloonText">
    <w:name w:val="Balloon Text"/>
    <w:basedOn w:val="Normal"/>
    <w:link w:val="BalloonTextChar"/>
    <w:uiPriority w:val="99"/>
    <w:semiHidden/>
    <w:rsid w:val="00A70AC1"/>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A70AC1"/>
    <w:rPr>
      <w:rFonts w:ascii="Tahoma" w:hAnsi="Tahoma" w:cs="Tahoma"/>
      <w:sz w:val="16"/>
      <w:szCs w:val="16"/>
    </w:rPr>
  </w:style>
  <w:style w:type="table" w:styleId="TableGrid">
    <w:name w:val="Table Grid"/>
    <w:basedOn w:val="TableNormal"/>
    <w:uiPriority w:val="99"/>
    <w:rsid w:val="00416F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99"/>
    <w:qFormat/>
    <w:rsid w:val="009C4B2D"/>
    <w:rPr>
      <w:sz w:val="22"/>
      <w:szCs w:val="22"/>
      <w:lang w:val="en-GB"/>
    </w:rPr>
  </w:style>
  <w:style w:type="character" w:customStyle="1" w:styleId="apple-converted-space">
    <w:name w:val="apple-converted-space"/>
    <w:uiPriority w:val="99"/>
    <w:rsid w:val="0016501E"/>
    <w:rPr>
      <w:rFonts w:cs="Times New Roman"/>
    </w:rPr>
  </w:style>
  <w:style w:type="character" w:customStyle="1" w:styleId="databold">
    <w:name w:val="data_bold"/>
    <w:uiPriority w:val="99"/>
    <w:rsid w:val="0016501E"/>
    <w:rPr>
      <w:rFonts w:cs="Times New Roman"/>
    </w:rPr>
  </w:style>
  <w:style w:type="character" w:customStyle="1" w:styleId="apple-style-span">
    <w:name w:val="apple-style-span"/>
    <w:uiPriority w:val="99"/>
    <w:rsid w:val="0016501E"/>
    <w:rPr>
      <w:rFonts w:cs="Times New Roman"/>
    </w:rPr>
  </w:style>
  <w:style w:type="character" w:customStyle="1" w:styleId="hit">
    <w:name w:val="hit"/>
    <w:uiPriority w:val="99"/>
    <w:rsid w:val="0016501E"/>
    <w:rPr>
      <w:rFonts w:cs="Times New Roman"/>
    </w:rPr>
  </w:style>
  <w:style w:type="character" w:customStyle="1" w:styleId="label">
    <w:name w:val="label"/>
    <w:uiPriority w:val="99"/>
    <w:rsid w:val="0016501E"/>
    <w:rPr>
      <w:rFonts w:cs="Times New Roman"/>
    </w:rPr>
  </w:style>
  <w:style w:type="paragraph" w:styleId="BodyTextIndent2">
    <w:name w:val="Body Text Indent 2"/>
    <w:basedOn w:val="Normal"/>
    <w:link w:val="BodyTextIndent2Char"/>
    <w:uiPriority w:val="99"/>
    <w:rsid w:val="00833744"/>
    <w:pPr>
      <w:spacing w:after="0" w:line="240" w:lineRule="auto"/>
      <w:ind w:left="720"/>
    </w:pPr>
    <w:rPr>
      <w:rFonts w:ascii="Times New Roman" w:eastAsia="Times New Roman" w:hAnsi="Times New Roman"/>
      <w:sz w:val="24"/>
      <w:szCs w:val="24"/>
    </w:rPr>
  </w:style>
  <w:style w:type="character" w:customStyle="1" w:styleId="BodyTextIndent2Char">
    <w:name w:val="Body Text Indent 2 Char"/>
    <w:link w:val="BodyTextIndent2"/>
    <w:uiPriority w:val="99"/>
    <w:locked/>
    <w:rsid w:val="00833744"/>
    <w:rPr>
      <w:rFonts w:ascii="Times New Roman" w:hAnsi="Times New Roman" w:cs="Times New Roman"/>
      <w:sz w:val="24"/>
      <w:szCs w:val="24"/>
      <w:lang w:val="en-GB"/>
    </w:rPr>
  </w:style>
  <w:style w:type="paragraph" w:styleId="Title">
    <w:name w:val="Title"/>
    <w:basedOn w:val="Normal"/>
    <w:link w:val="TitleChar"/>
    <w:uiPriority w:val="99"/>
    <w:qFormat/>
    <w:rsid w:val="00E1112E"/>
    <w:pPr>
      <w:spacing w:after="0" w:line="240" w:lineRule="auto"/>
      <w:jc w:val="center"/>
    </w:pPr>
    <w:rPr>
      <w:rFonts w:ascii="Times New Roman" w:eastAsia="Times New Roman" w:hAnsi="Times New Roman"/>
      <w:b/>
      <w:bCs/>
      <w:sz w:val="36"/>
      <w:szCs w:val="24"/>
      <w:u w:val="single"/>
    </w:rPr>
  </w:style>
  <w:style w:type="character" w:customStyle="1" w:styleId="TitleChar">
    <w:name w:val="Title Char"/>
    <w:link w:val="Title"/>
    <w:uiPriority w:val="99"/>
    <w:locked/>
    <w:rsid w:val="00E1112E"/>
    <w:rPr>
      <w:rFonts w:ascii="Times New Roman" w:hAnsi="Times New Roman" w:cs="Times New Roman"/>
      <w:b/>
      <w:bCs/>
      <w:sz w:val="24"/>
      <w:szCs w:val="24"/>
      <w:u w:val="single"/>
      <w:lang w:val="en-GB"/>
    </w:rPr>
  </w:style>
  <w:style w:type="paragraph" w:styleId="BlockText">
    <w:name w:val="Block Text"/>
    <w:basedOn w:val="Normal"/>
    <w:uiPriority w:val="99"/>
    <w:rsid w:val="00E1112E"/>
    <w:pPr>
      <w:spacing w:after="0" w:line="240" w:lineRule="auto"/>
      <w:ind w:left="720" w:right="-334"/>
    </w:pPr>
    <w:rPr>
      <w:rFonts w:ascii="Times New Roman" w:eastAsia="Times New Roman" w:hAnsi="Times New Roman"/>
      <w:b/>
      <w:bCs/>
      <w:sz w:val="24"/>
      <w:szCs w:val="24"/>
    </w:rPr>
  </w:style>
  <w:style w:type="character" w:styleId="Emphasis">
    <w:name w:val="Emphasis"/>
    <w:uiPriority w:val="99"/>
    <w:qFormat/>
    <w:rsid w:val="00E1112E"/>
    <w:rPr>
      <w:rFonts w:cs="Times New Roman"/>
      <w:i/>
    </w:rPr>
  </w:style>
  <w:style w:type="paragraph" w:styleId="NormalWeb">
    <w:name w:val="Normal (Web)"/>
    <w:basedOn w:val="Normal"/>
    <w:uiPriority w:val="99"/>
    <w:rsid w:val="001F220C"/>
    <w:pPr>
      <w:spacing w:before="100" w:beforeAutospacing="1" w:after="100" w:afterAutospacing="1" w:line="240" w:lineRule="auto"/>
    </w:pPr>
    <w:rPr>
      <w:rFonts w:ascii="Times New Roman" w:hAnsi="Times New Roman"/>
      <w:sz w:val="24"/>
      <w:szCs w:val="24"/>
      <w:lang w:val="en-US"/>
    </w:rPr>
  </w:style>
  <w:style w:type="paragraph" w:customStyle="1" w:styleId="Author">
    <w:name w:val="Author"/>
    <w:uiPriority w:val="99"/>
    <w:rsid w:val="002E5E1C"/>
    <w:pPr>
      <w:spacing w:before="360" w:after="40"/>
      <w:jc w:val="center"/>
    </w:pPr>
    <w:rPr>
      <w:rFonts w:ascii="Times New Roman" w:hAnsi="Times New Roman"/>
      <w:noProof/>
      <w:sz w:val="22"/>
      <w:szCs w:val="22"/>
    </w:rPr>
  </w:style>
  <w:style w:type="character" w:styleId="CommentReference">
    <w:name w:val="annotation reference"/>
    <w:basedOn w:val="DefaultParagraphFont"/>
    <w:uiPriority w:val="99"/>
    <w:semiHidden/>
    <w:unhideWhenUsed/>
    <w:rsid w:val="003463E7"/>
    <w:rPr>
      <w:sz w:val="16"/>
      <w:szCs w:val="16"/>
    </w:rPr>
  </w:style>
  <w:style w:type="paragraph" w:styleId="CommentText">
    <w:name w:val="annotation text"/>
    <w:basedOn w:val="Normal"/>
    <w:link w:val="CommentTextChar"/>
    <w:uiPriority w:val="99"/>
    <w:semiHidden/>
    <w:unhideWhenUsed/>
    <w:rsid w:val="003463E7"/>
    <w:pPr>
      <w:spacing w:line="240" w:lineRule="auto"/>
    </w:pPr>
    <w:rPr>
      <w:sz w:val="20"/>
      <w:szCs w:val="20"/>
    </w:rPr>
  </w:style>
  <w:style w:type="character" w:customStyle="1" w:styleId="CommentTextChar">
    <w:name w:val="Comment Text Char"/>
    <w:basedOn w:val="DefaultParagraphFont"/>
    <w:link w:val="CommentText"/>
    <w:uiPriority w:val="99"/>
    <w:semiHidden/>
    <w:rsid w:val="003463E7"/>
    <w:rPr>
      <w:lang w:val="en-GB"/>
    </w:rPr>
  </w:style>
  <w:style w:type="paragraph" w:styleId="CommentSubject">
    <w:name w:val="annotation subject"/>
    <w:basedOn w:val="CommentText"/>
    <w:next w:val="CommentText"/>
    <w:link w:val="CommentSubjectChar"/>
    <w:uiPriority w:val="99"/>
    <w:semiHidden/>
    <w:unhideWhenUsed/>
    <w:rsid w:val="003463E7"/>
    <w:rPr>
      <w:b/>
      <w:bCs/>
    </w:rPr>
  </w:style>
  <w:style w:type="character" w:customStyle="1" w:styleId="CommentSubjectChar">
    <w:name w:val="Comment Subject Char"/>
    <w:basedOn w:val="CommentTextChar"/>
    <w:link w:val="CommentSubject"/>
    <w:uiPriority w:val="99"/>
    <w:semiHidden/>
    <w:rsid w:val="003463E7"/>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pps.isiknowledge.com/full_record.do?product=UA&amp;search_mode=GeneralSearch&amp;qid=1&amp;SID=2EF89K43fEC4d3GFLgp&amp;page=1&amp;doc=8&amp;colname=WOS" TargetMode="External"/><Relationship Id="rId18" Type="http://schemas.openxmlformats.org/officeDocument/2006/relationships/hyperlink" Target="http://www.sciencedirect.com/science/article/pii/S0379677911001408?_alid=1806654646&amp;_rdoc=7&amp;_fmt=high&amp;_origin=search&amp;_docanchor=&amp;_ct=43&amp;_zone=rslt_list_item&amp;md5=fb64b49788451e3371816e9c29fe1820" TargetMode="External"/><Relationship Id="rId26" Type="http://schemas.openxmlformats.org/officeDocument/2006/relationships/hyperlink" Target="mailto:jagdishpsingh@gmail.com" TargetMode="External"/><Relationship Id="rId21" Type="http://schemas.openxmlformats.org/officeDocument/2006/relationships/hyperlink" Target="http://dx.doi.org/10.1109/HONET.2012.6421439"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apps.isiknowledge.com/full_record.do?product=UA&amp;search_mode=GeneralSearch&amp;qid=1&amp;SID=2EF89K43fEC4d3GFLgp&amp;page=1&amp;doc=7&amp;colname=WOS" TargetMode="External"/><Relationship Id="rId17" Type="http://schemas.openxmlformats.org/officeDocument/2006/relationships/hyperlink" Target="http://apps.webofknowledge.com/full_record.do?product=UA&amp;search_mode=GeneralSearch&amp;qid=1&amp;SID=R1AHl874m7mFlMjag9p&amp;page=1&amp;doc=1" TargetMode="External"/><Relationship Id="rId25" Type="http://schemas.openxmlformats.org/officeDocument/2006/relationships/hyperlink" Target="mailto:singh@icet.msstate.edu" TargetMode="External"/><Relationship Id="rId33" Type="http://schemas.openxmlformats.org/officeDocument/2006/relationships/hyperlink" Target="mailto:fyhanoglu@firat.edu.tr" TargetMode="External"/><Relationship Id="rId2" Type="http://schemas.openxmlformats.org/officeDocument/2006/relationships/numbering" Target="numbering.xml"/><Relationship Id="rId16" Type="http://schemas.openxmlformats.org/officeDocument/2006/relationships/hyperlink" Target="http://www.sciencedirect.com/science/article/pii/S136980011100059X?_alid=1760988080&amp;_rdoc=32&amp;_fmt=high&amp;_origin=search&amp;_docanchor=&amp;_ct=37&amp;_zone=rslt_list_item&amp;md5=06a73bb6dd06f989b33f6230af6a47a6" TargetMode="External"/><Relationship Id="rId20" Type="http://schemas.openxmlformats.org/officeDocument/2006/relationships/hyperlink" Target="http://dx.doi.org/10.1109/HONET.2012.6421458"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pps.isiknowledge.com/full_record.do?product=UA&amp;search_mode=GeneralSearch&amp;qid=1&amp;SID=2EF89K43fEC4d3GFLgp&amp;page=1&amp;doc=6&amp;colname=WOS" TargetMode="External"/><Relationship Id="rId24" Type="http://schemas.openxmlformats.org/officeDocument/2006/relationships/hyperlink" Target="http://www.scientific-publications.net/en/article/1000218/" TargetMode="External"/><Relationship Id="rId32" Type="http://schemas.openxmlformats.org/officeDocument/2006/relationships/hyperlink" Target="mailto:fyhanoglu@firat.edu.tr"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ciencedirect.com/science/article/pii/S0167931711004539?_alid=1760988080&amp;_rdoc=16&amp;_fmt=high&amp;_origin=search&amp;_docanchor=&amp;_ct=37&amp;_zone=rslt_list_item&amp;md5=9c778b1e868b9ecdad9fcd122225874a" TargetMode="External"/><Relationship Id="rId23" Type="http://schemas.openxmlformats.org/officeDocument/2006/relationships/hyperlink" Target="http://dx.doi.org/10.1109/HONET.2012.6421442" TargetMode="External"/><Relationship Id="rId28" Type="http://schemas.openxmlformats.org/officeDocument/2006/relationships/hyperlink" Target="mailto:aman@ksu.edu.sa" TargetMode="External"/><Relationship Id="rId36" Type="http://schemas.openxmlformats.org/officeDocument/2006/relationships/fontTable" Target="fontTable.xml"/><Relationship Id="rId10" Type="http://schemas.openxmlformats.org/officeDocument/2006/relationships/hyperlink" Target="http://apps.isiknowledge.com/full_record.do?product=UA&amp;search_mode=GeneralSearch&amp;qid=1&amp;SID=2EF89K43fEC4d3GFLgp&amp;page=1&amp;doc=5&amp;colname=WOS" TargetMode="External"/><Relationship Id="rId19" Type="http://schemas.openxmlformats.org/officeDocument/2006/relationships/hyperlink" Target="http://dx.doi.org/10.1109/HONET.2012.6421459" TargetMode="External"/><Relationship Id="rId31" Type="http://schemas.openxmlformats.org/officeDocument/2006/relationships/hyperlink" Target="mailto:fyhanoglu@firat.edu.tr" TargetMode="External"/><Relationship Id="rId4" Type="http://schemas.openxmlformats.org/officeDocument/2006/relationships/settings" Target="settings.xml"/><Relationship Id="rId9" Type="http://schemas.openxmlformats.org/officeDocument/2006/relationships/hyperlink" Target="http://apps.isiknowledge.com/full_record.do?product=UA&amp;search_mode=GeneralSearch&amp;qid=1&amp;SID=2EF89K43fEC4d3GFLgp&amp;page=1&amp;doc=4&amp;colname=WOS" TargetMode="External"/><Relationship Id="rId14" Type="http://schemas.openxmlformats.org/officeDocument/2006/relationships/hyperlink" Target="http://www.sciencedirect.com/science/article/pii/S0167931711002759?_alid=1760988080&amp;_rdoc=4&amp;_fmt=high&amp;_origin=search&amp;_docanchor=&amp;_ct=37&amp;_zone=rslt_list_item&amp;md5=be107ac337dccc131eb631b40c6b7f8b" TargetMode="External"/><Relationship Id="rId22" Type="http://schemas.openxmlformats.org/officeDocument/2006/relationships/hyperlink" Target="http://dx.doi.org/10.1109/HONET.2012.6421442" TargetMode="External"/><Relationship Id="rId27" Type="http://schemas.openxmlformats.org/officeDocument/2006/relationships/hyperlink" Target="mailto:raja@uncc.edu" TargetMode="External"/><Relationship Id="rId30" Type="http://schemas.openxmlformats.org/officeDocument/2006/relationships/hyperlink" Target="mailto:fyhanoglu@firat.edu.tr" TargetMode="External"/><Relationship Id="rId35" Type="http://schemas.openxmlformats.org/officeDocument/2006/relationships/header" Target="header2.xml"/><Relationship Id="rId8" Type="http://schemas.openxmlformats.org/officeDocument/2006/relationships/hyperlink" Target="http://www.sciencedirect.com/science?_ob=ArticleURL&amp;_udi=B6TY7-51NMYCP-3&amp;_user=1454611&amp;_coverDate=01%2F31%2F2011&amp;_alid=1624592490&amp;_rdoc=7&amp;_fmt=high&amp;_orig=search&amp;_origin=search&amp;_zone=rslt_list_item&amp;_cdi=5611&amp;_sort=d&amp;_st=13&amp;_docanchor=&amp;view=c&amp;_ct=27&amp;_acct=C000052544&amp;_version=1&amp;_urlVersion=0&amp;_userid=1454611&amp;md5=6bc96735429d1b9c53978c4e1a8f8506&amp;searchtype=a"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hyperlink" Target="mailto:wafarooq@hotmail.com"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F2B1A-32F1-4477-8810-827BE82EF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10230</Words>
  <Characters>58316</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OBJECTIVE_______________________________________________________________________</vt:lpstr>
    </vt:vector>
  </TitlesOfParts>
  <Company>Microsoft</Company>
  <LinksUpToDate>false</LinksUpToDate>
  <CharactersWithSpaces>68410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OBJECTIVE_______________________________________________________________________</dc:title>
  <dc:creator>Aamna Khalid</dc:creator>
  <cp:lastModifiedBy>W Aslam Farooq</cp:lastModifiedBy>
  <cp:revision>2</cp:revision>
  <cp:lastPrinted>2019-04-12T17:01:00Z</cp:lastPrinted>
  <dcterms:created xsi:type="dcterms:W3CDTF">2019-08-21T04:45:00Z</dcterms:created>
  <dcterms:modified xsi:type="dcterms:W3CDTF">2019-08-21T04:45:00Z</dcterms:modified>
</cp:coreProperties>
</file>