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3C0" w:rsidRPr="004613C0" w:rsidRDefault="004613C0" w:rsidP="004613C0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D99594" w:themeColor="accent2" w:themeTint="99"/>
          <w:sz w:val="16"/>
          <w:szCs w:val="16"/>
        </w:rPr>
      </w:pPr>
      <w:r w:rsidRPr="004613C0">
        <w:rPr>
          <w:rFonts w:ascii="Verdana" w:hAnsi="Verdana" w:cs="Times New Roman"/>
          <w:b/>
          <w:bCs/>
          <w:color w:val="D99594" w:themeColor="accent2" w:themeTint="99"/>
          <w:sz w:val="27"/>
          <w:szCs w:val="27"/>
        </w:rPr>
        <w:t>Discrete Mathematic -151 math-</w:t>
      </w:r>
    </w:p>
    <w:p w:rsidR="004613C0" w:rsidRPr="004613C0" w:rsidRDefault="004613C0" w:rsidP="004613C0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D99594" w:themeColor="accent2" w:themeTint="99"/>
          <w:sz w:val="16"/>
          <w:szCs w:val="16"/>
        </w:rPr>
      </w:pPr>
      <w:r w:rsidRPr="004613C0">
        <w:rPr>
          <w:rFonts w:ascii="Verdana" w:hAnsi="Verdana" w:cs="Times New Roman"/>
          <w:b/>
          <w:bCs/>
          <w:color w:val="D99594" w:themeColor="accent2" w:themeTint="99"/>
        </w:rPr>
        <w:t>Description:</w:t>
      </w:r>
    </w:p>
    <w:p w:rsidR="004613C0" w:rsidRPr="004613C0" w:rsidRDefault="004613C0" w:rsidP="004613C0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76923C" w:themeColor="accent3" w:themeShade="BF"/>
          <w:sz w:val="16"/>
          <w:szCs w:val="16"/>
        </w:rPr>
      </w:pPr>
      <w:r w:rsidRPr="004613C0">
        <w:rPr>
          <w:rFonts w:ascii="Verdana" w:hAnsi="Verdana" w:cs="Times New Roman"/>
          <w:b/>
          <w:bCs/>
          <w:color w:val="76923C" w:themeColor="accent3" w:themeShade="BF"/>
          <w:sz w:val="16"/>
          <w:szCs w:val="16"/>
        </w:rPr>
        <w:t xml:space="preserve">Chapter </w:t>
      </w:r>
      <w:proofErr w:type="gramStart"/>
      <w:r w:rsidRPr="004613C0">
        <w:rPr>
          <w:rFonts w:ascii="Verdana" w:hAnsi="Verdana" w:cs="Times New Roman"/>
          <w:b/>
          <w:bCs/>
          <w:color w:val="76923C" w:themeColor="accent3" w:themeShade="BF"/>
          <w:sz w:val="16"/>
          <w:szCs w:val="16"/>
        </w:rPr>
        <w:t>1 :</w:t>
      </w:r>
      <w:proofErr w:type="gramEnd"/>
      <w:r w:rsidRPr="004613C0">
        <w:rPr>
          <w:rFonts w:ascii="Verdana" w:hAnsi="Verdana" w:cs="Times New Roman"/>
          <w:b/>
          <w:bCs/>
          <w:color w:val="76923C" w:themeColor="accent3" w:themeShade="BF"/>
          <w:sz w:val="16"/>
          <w:szCs w:val="16"/>
        </w:rPr>
        <w:t xml:space="preserve"> </w:t>
      </w:r>
      <w:bookmarkStart w:id="0" w:name="_GoBack"/>
      <w:r w:rsidRPr="004613C0">
        <w:rPr>
          <w:rFonts w:ascii="Verdana" w:hAnsi="Verdana" w:cs="Times New Roman"/>
          <w:b/>
          <w:bCs/>
          <w:color w:val="76923C" w:themeColor="accent3" w:themeShade="BF"/>
          <w:sz w:val="16"/>
          <w:szCs w:val="16"/>
        </w:rPr>
        <w:t>The Foundations: Logic and proofs</w:t>
      </w:r>
      <w:bookmarkEnd w:id="0"/>
    </w:p>
    <w:p w:rsidR="004613C0" w:rsidRPr="004613C0" w:rsidRDefault="004613C0" w:rsidP="004613C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808080"/>
          <w:sz w:val="16"/>
          <w:szCs w:val="16"/>
        </w:rPr>
      </w:pPr>
      <w:r w:rsidRPr="004613C0">
        <w:rPr>
          <w:rFonts w:ascii="Verdana" w:eastAsia="Times New Roman" w:hAnsi="Verdana" w:cs="Times New Roman"/>
          <w:b/>
          <w:bCs/>
          <w:color w:val="808080"/>
          <w:sz w:val="16"/>
          <w:szCs w:val="16"/>
        </w:rPr>
        <w:t>Propositional Logic</w:t>
      </w:r>
    </w:p>
    <w:p w:rsidR="004613C0" w:rsidRPr="004613C0" w:rsidRDefault="004613C0" w:rsidP="004613C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808080"/>
          <w:sz w:val="16"/>
          <w:szCs w:val="16"/>
        </w:rPr>
      </w:pPr>
      <w:r w:rsidRPr="004613C0">
        <w:rPr>
          <w:rFonts w:ascii="Verdana" w:eastAsia="Times New Roman" w:hAnsi="Verdana" w:cs="Times New Roman"/>
          <w:b/>
          <w:bCs/>
          <w:color w:val="808080"/>
          <w:sz w:val="16"/>
          <w:szCs w:val="16"/>
        </w:rPr>
        <w:t>Propositional Equivalences</w:t>
      </w:r>
    </w:p>
    <w:p w:rsidR="004613C0" w:rsidRPr="004613C0" w:rsidRDefault="004613C0" w:rsidP="004613C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808080"/>
          <w:sz w:val="16"/>
          <w:szCs w:val="16"/>
        </w:rPr>
      </w:pPr>
      <w:r w:rsidRPr="004613C0">
        <w:rPr>
          <w:rFonts w:ascii="Verdana" w:eastAsia="Times New Roman" w:hAnsi="Verdana" w:cs="Times New Roman"/>
          <w:b/>
          <w:bCs/>
          <w:color w:val="808080"/>
          <w:sz w:val="16"/>
          <w:szCs w:val="16"/>
        </w:rPr>
        <w:t>Predicates and Quantifiers</w:t>
      </w:r>
    </w:p>
    <w:p w:rsidR="004613C0" w:rsidRPr="004613C0" w:rsidRDefault="004613C0" w:rsidP="004613C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808080"/>
          <w:sz w:val="16"/>
          <w:szCs w:val="16"/>
        </w:rPr>
      </w:pPr>
      <w:proofErr w:type="spellStart"/>
      <w:r w:rsidRPr="004613C0">
        <w:rPr>
          <w:rFonts w:ascii="Verdana" w:eastAsia="Times New Roman" w:hAnsi="Verdana" w:cs="Times New Roman"/>
          <w:b/>
          <w:bCs/>
          <w:color w:val="808080"/>
          <w:sz w:val="16"/>
          <w:szCs w:val="16"/>
        </w:rPr>
        <w:t>Ruls</w:t>
      </w:r>
      <w:proofErr w:type="spellEnd"/>
      <w:r w:rsidRPr="004613C0">
        <w:rPr>
          <w:rFonts w:ascii="Verdana" w:eastAsia="Times New Roman" w:hAnsi="Verdana" w:cs="Times New Roman"/>
          <w:b/>
          <w:bCs/>
          <w:color w:val="808080"/>
          <w:sz w:val="16"/>
          <w:szCs w:val="16"/>
        </w:rPr>
        <w:t xml:space="preserve"> of inference</w:t>
      </w:r>
    </w:p>
    <w:p w:rsidR="004613C0" w:rsidRPr="004613C0" w:rsidRDefault="004613C0" w:rsidP="004613C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808080"/>
          <w:sz w:val="16"/>
          <w:szCs w:val="16"/>
        </w:rPr>
      </w:pPr>
      <w:r w:rsidRPr="004613C0">
        <w:rPr>
          <w:rFonts w:ascii="Verdana" w:eastAsia="Times New Roman" w:hAnsi="Verdana" w:cs="Times New Roman"/>
          <w:b/>
          <w:bCs/>
          <w:color w:val="808080"/>
          <w:sz w:val="16"/>
          <w:szCs w:val="16"/>
        </w:rPr>
        <w:t>Introduction to proofs</w:t>
      </w:r>
    </w:p>
    <w:p w:rsidR="004613C0" w:rsidRPr="004613C0" w:rsidRDefault="004613C0" w:rsidP="004613C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808080"/>
          <w:sz w:val="16"/>
          <w:szCs w:val="16"/>
        </w:rPr>
      </w:pPr>
      <w:r w:rsidRPr="004613C0">
        <w:rPr>
          <w:rFonts w:ascii="Verdana" w:eastAsia="Times New Roman" w:hAnsi="Verdana" w:cs="Times New Roman"/>
          <w:b/>
          <w:bCs/>
          <w:color w:val="808080"/>
          <w:sz w:val="16"/>
          <w:szCs w:val="16"/>
        </w:rPr>
        <w:t>Proof Methods and Strategy</w:t>
      </w:r>
    </w:p>
    <w:p w:rsidR="004613C0" w:rsidRPr="004613C0" w:rsidRDefault="004613C0" w:rsidP="004613C0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76923C" w:themeColor="accent3" w:themeShade="BF"/>
          <w:sz w:val="16"/>
          <w:szCs w:val="16"/>
        </w:rPr>
      </w:pPr>
      <w:r w:rsidRPr="004613C0">
        <w:rPr>
          <w:rFonts w:ascii="Verdana" w:hAnsi="Verdana" w:cs="Times New Roman"/>
          <w:b/>
          <w:bCs/>
          <w:color w:val="76923C" w:themeColor="accent3" w:themeShade="BF"/>
          <w:sz w:val="16"/>
          <w:szCs w:val="16"/>
        </w:rPr>
        <w:t>Chapter 2: Basic Structures: sets, functions, Sequences, and Sums</w:t>
      </w:r>
    </w:p>
    <w:p w:rsidR="004613C0" w:rsidRPr="004613C0" w:rsidRDefault="004613C0" w:rsidP="004613C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808080"/>
          <w:sz w:val="16"/>
          <w:szCs w:val="16"/>
        </w:rPr>
      </w:pPr>
      <w:r w:rsidRPr="004613C0">
        <w:rPr>
          <w:rFonts w:ascii="Verdana" w:eastAsia="Times New Roman" w:hAnsi="Verdana" w:cs="Times New Roman"/>
          <w:b/>
          <w:bCs/>
          <w:color w:val="808080"/>
          <w:sz w:val="16"/>
          <w:szCs w:val="16"/>
        </w:rPr>
        <w:t>Sets</w:t>
      </w:r>
    </w:p>
    <w:p w:rsidR="004613C0" w:rsidRPr="004613C0" w:rsidRDefault="004613C0" w:rsidP="004613C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808080"/>
          <w:sz w:val="16"/>
          <w:szCs w:val="16"/>
        </w:rPr>
      </w:pPr>
      <w:r w:rsidRPr="004613C0">
        <w:rPr>
          <w:rFonts w:ascii="Verdana" w:eastAsia="Times New Roman" w:hAnsi="Verdana" w:cs="Times New Roman"/>
          <w:b/>
          <w:bCs/>
          <w:color w:val="808080"/>
          <w:sz w:val="16"/>
          <w:szCs w:val="16"/>
        </w:rPr>
        <w:t>Sets Operations</w:t>
      </w:r>
    </w:p>
    <w:p w:rsidR="004613C0" w:rsidRPr="004613C0" w:rsidRDefault="004613C0" w:rsidP="004613C0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76923C" w:themeColor="accent3" w:themeShade="BF"/>
          <w:sz w:val="16"/>
          <w:szCs w:val="16"/>
        </w:rPr>
      </w:pPr>
      <w:r w:rsidRPr="004613C0">
        <w:rPr>
          <w:rFonts w:ascii="Verdana" w:hAnsi="Verdana" w:cs="Times New Roman"/>
          <w:b/>
          <w:bCs/>
          <w:color w:val="76923C" w:themeColor="accent3" w:themeShade="BF"/>
          <w:sz w:val="16"/>
          <w:szCs w:val="16"/>
        </w:rPr>
        <w:t xml:space="preserve">Chapter </w:t>
      </w:r>
      <w:proofErr w:type="gramStart"/>
      <w:r w:rsidRPr="004613C0">
        <w:rPr>
          <w:rFonts w:ascii="Verdana" w:hAnsi="Verdana" w:cs="Times New Roman"/>
          <w:b/>
          <w:bCs/>
          <w:color w:val="76923C" w:themeColor="accent3" w:themeShade="BF"/>
          <w:sz w:val="16"/>
          <w:szCs w:val="16"/>
        </w:rPr>
        <w:t>4 :</w:t>
      </w:r>
      <w:proofErr w:type="gramEnd"/>
      <w:r w:rsidRPr="004613C0">
        <w:rPr>
          <w:rFonts w:ascii="Verdana" w:hAnsi="Verdana" w:cs="Times New Roman"/>
          <w:b/>
          <w:bCs/>
          <w:color w:val="76923C" w:themeColor="accent3" w:themeShade="BF"/>
          <w:sz w:val="16"/>
          <w:szCs w:val="16"/>
        </w:rPr>
        <w:t xml:space="preserve"> Induction and Recursion</w:t>
      </w:r>
    </w:p>
    <w:p w:rsidR="004613C0" w:rsidRPr="004613C0" w:rsidRDefault="004613C0" w:rsidP="004613C0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808080"/>
          <w:sz w:val="16"/>
          <w:szCs w:val="16"/>
        </w:rPr>
      </w:pPr>
      <w:r w:rsidRPr="004613C0">
        <w:rPr>
          <w:rFonts w:ascii="Verdana" w:eastAsia="Times New Roman" w:hAnsi="Verdana" w:cs="Times New Roman"/>
          <w:b/>
          <w:bCs/>
          <w:color w:val="808080"/>
          <w:sz w:val="16"/>
          <w:szCs w:val="16"/>
        </w:rPr>
        <w:t>Mathematical Induction</w:t>
      </w:r>
    </w:p>
    <w:p w:rsidR="004613C0" w:rsidRPr="004613C0" w:rsidRDefault="004613C0" w:rsidP="004613C0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808080"/>
          <w:sz w:val="16"/>
          <w:szCs w:val="16"/>
        </w:rPr>
      </w:pPr>
      <w:r w:rsidRPr="004613C0">
        <w:rPr>
          <w:rFonts w:ascii="Verdana" w:eastAsia="Times New Roman" w:hAnsi="Verdana" w:cs="Times New Roman"/>
          <w:b/>
          <w:bCs/>
          <w:color w:val="808080"/>
          <w:sz w:val="16"/>
          <w:szCs w:val="16"/>
        </w:rPr>
        <w:t>Strong Induction and Well-Ordering</w:t>
      </w:r>
    </w:p>
    <w:p w:rsidR="004613C0" w:rsidRPr="004613C0" w:rsidRDefault="004613C0" w:rsidP="004613C0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76923C" w:themeColor="accent3" w:themeShade="BF"/>
          <w:sz w:val="16"/>
          <w:szCs w:val="16"/>
        </w:rPr>
      </w:pPr>
      <w:r w:rsidRPr="004613C0">
        <w:rPr>
          <w:rFonts w:ascii="Verdana" w:hAnsi="Verdana" w:cs="Times New Roman"/>
          <w:b/>
          <w:bCs/>
          <w:color w:val="76923C" w:themeColor="accent3" w:themeShade="BF"/>
          <w:sz w:val="16"/>
          <w:szCs w:val="16"/>
        </w:rPr>
        <w:t>Chapter 8: Relations</w:t>
      </w:r>
    </w:p>
    <w:p w:rsidR="004613C0" w:rsidRPr="004613C0" w:rsidRDefault="004613C0" w:rsidP="004613C0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808080"/>
          <w:sz w:val="16"/>
          <w:szCs w:val="16"/>
        </w:rPr>
      </w:pPr>
      <w:r w:rsidRPr="004613C0">
        <w:rPr>
          <w:rFonts w:ascii="Verdana" w:eastAsia="Times New Roman" w:hAnsi="Verdana" w:cs="Times New Roman"/>
          <w:b/>
          <w:bCs/>
          <w:color w:val="808080"/>
          <w:sz w:val="16"/>
          <w:szCs w:val="16"/>
        </w:rPr>
        <w:t>Relations and their Properties</w:t>
      </w:r>
    </w:p>
    <w:p w:rsidR="004613C0" w:rsidRPr="004613C0" w:rsidRDefault="004613C0" w:rsidP="004613C0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808080"/>
          <w:sz w:val="16"/>
          <w:szCs w:val="16"/>
        </w:rPr>
      </w:pPr>
      <w:proofErr w:type="gramStart"/>
      <w:r w:rsidRPr="004613C0">
        <w:rPr>
          <w:rFonts w:ascii="Verdana" w:eastAsia="Times New Roman" w:hAnsi="Verdana" w:cs="Times New Roman"/>
          <w:b/>
          <w:bCs/>
          <w:color w:val="808080"/>
          <w:sz w:val="16"/>
          <w:szCs w:val="16"/>
        </w:rPr>
        <w:t>n</w:t>
      </w:r>
      <w:proofErr w:type="gramEnd"/>
      <w:r w:rsidRPr="004613C0">
        <w:rPr>
          <w:rFonts w:ascii="Verdana" w:eastAsia="Times New Roman" w:hAnsi="Verdana" w:cs="Times New Roman"/>
          <w:b/>
          <w:bCs/>
          <w:color w:val="808080"/>
          <w:sz w:val="16"/>
          <w:szCs w:val="16"/>
        </w:rPr>
        <w:t>-</w:t>
      </w:r>
      <w:proofErr w:type="spellStart"/>
      <w:r w:rsidRPr="004613C0">
        <w:rPr>
          <w:rFonts w:ascii="Verdana" w:eastAsia="Times New Roman" w:hAnsi="Verdana" w:cs="Times New Roman"/>
          <w:b/>
          <w:bCs/>
          <w:color w:val="808080"/>
          <w:sz w:val="16"/>
          <w:szCs w:val="16"/>
        </w:rPr>
        <w:t>ary</w:t>
      </w:r>
      <w:proofErr w:type="spellEnd"/>
      <w:r w:rsidRPr="004613C0">
        <w:rPr>
          <w:rFonts w:ascii="Verdana" w:eastAsia="Times New Roman" w:hAnsi="Verdana" w:cs="Times New Roman"/>
          <w:b/>
          <w:bCs/>
          <w:color w:val="808080"/>
          <w:sz w:val="16"/>
          <w:szCs w:val="16"/>
        </w:rPr>
        <w:t xml:space="preserve"> Relations and their applications</w:t>
      </w:r>
    </w:p>
    <w:p w:rsidR="004613C0" w:rsidRPr="004613C0" w:rsidRDefault="004613C0" w:rsidP="004613C0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808080"/>
          <w:sz w:val="16"/>
          <w:szCs w:val="16"/>
        </w:rPr>
      </w:pPr>
      <w:r w:rsidRPr="004613C0">
        <w:rPr>
          <w:rFonts w:ascii="Verdana" w:eastAsia="Times New Roman" w:hAnsi="Verdana" w:cs="Times New Roman"/>
          <w:b/>
          <w:bCs/>
          <w:color w:val="808080"/>
          <w:sz w:val="16"/>
          <w:szCs w:val="16"/>
        </w:rPr>
        <w:t>Representing Relations</w:t>
      </w:r>
    </w:p>
    <w:p w:rsidR="004613C0" w:rsidRPr="004613C0" w:rsidRDefault="004613C0" w:rsidP="004613C0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808080"/>
          <w:sz w:val="16"/>
          <w:szCs w:val="16"/>
        </w:rPr>
      </w:pPr>
      <w:r w:rsidRPr="004613C0">
        <w:rPr>
          <w:rFonts w:ascii="Verdana" w:eastAsia="Times New Roman" w:hAnsi="Verdana" w:cs="Times New Roman"/>
          <w:b/>
          <w:bCs/>
          <w:color w:val="808080"/>
          <w:sz w:val="16"/>
          <w:szCs w:val="16"/>
        </w:rPr>
        <w:t>Closure of Relations</w:t>
      </w:r>
    </w:p>
    <w:p w:rsidR="004613C0" w:rsidRPr="004613C0" w:rsidRDefault="004613C0" w:rsidP="004613C0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808080"/>
          <w:sz w:val="16"/>
          <w:szCs w:val="16"/>
        </w:rPr>
      </w:pPr>
      <w:r w:rsidRPr="004613C0">
        <w:rPr>
          <w:rFonts w:ascii="Verdana" w:eastAsia="Times New Roman" w:hAnsi="Verdana" w:cs="Times New Roman"/>
          <w:b/>
          <w:bCs/>
          <w:color w:val="808080"/>
          <w:sz w:val="16"/>
          <w:szCs w:val="16"/>
        </w:rPr>
        <w:t>Partial Ordering</w:t>
      </w:r>
    </w:p>
    <w:p w:rsidR="004613C0" w:rsidRPr="004613C0" w:rsidRDefault="004613C0" w:rsidP="004613C0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76923C" w:themeColor="accent3" w:themeShade="BF"/>
          <w:sz w:val="16"/>
          <w:szCs w:val="16"/>
        </w:rPr>
      </w:pPr>
      <w:r w:rsidRPr="004613C0">
        <w:rPr>
          <w:rFonts w:ascii="Verdana" w:hAnsi="Verdana" w:cs="Times New Roman"/>
          <w:b/>
          <w:bCs/>
          <w:color w:val="76923C" w:themeColor="accent3" w:themeShade="BF"/>
          <w:sz w:val="16"/>
          <w:szCs w:val="16"/>
        </w:rPr>
        <w:t>Chapter 9: Graphs</w:t>
      </w:r>
    </w:p>
    <w:p w:rsidR="004613C0" w:rsidRPr="004613C0" w:rsidRDefault="004613C0" w:rsidP="004613C0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808080"/>
          <w:sz w:val="16"/>
          <w:szCs w:val="16"/>
        </w:rPr>
      </w:pPr>
      <w:r w:rsidRPr="004613C0">
        <w:rPr>
          <w:rFonts w:ascii="Verdana" w:eastAsia="Times New Roman" w:hAnsi="Verdana" w:cs="Times New Roman"/>
          <w:b/>
          <w:bCs/>
          <w:color w:val="808080"/>
          <w:sz w:val="16"/>
          <w:szCs w:val="16"/>
        </w:rPr>
        <w:t>Graphs and Graphs Models</w:t>
      </w:r>
    </w:p>
    <w:p w:rsidR="004613C0" w:rsidRPr="004613C0" w:rsidRDefault="004613C0" w:rsidP="004613C0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808080"/>
          <w:sz w:val="16"/>
          <w:szCs w:val="16"/>
        </w:rPr>
      </w:pPr>
      <w:r w:rsidRPr="004613C0">
        <w:rPr>
          <w:rFonts w:ascii="Verdana" w:eastAsia="Times New Roman" w:hAnsi="Verdana" w:cs="Times New Roman"/>
          <w:b/>
          <w:bCs/>
          <w:color w:val="808080"/>
          <w:sz w:val="16"/>
          <w:szCs w:val="16"/>
        </w:rPr>
        <w:t>Graphs Terminology and Special Type of Graphs</w:t>
      </w:r>
    </w:p>
    <w:p w:rsidR="004613C0" w:rsidRPr="004613C0" w:rsidRDefault="004613C0" w:rsidP="004613C0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808080"/>
          <w:sz w:val="16"/>
          <w:szCs w:val="16"/>
        </w:rPr>
      </w:pPr>
      <w:r w:rsidRPr="004613C0">
        <w:rPr>
          <w:rFonts w:ascii="Verdana" w:eastAsia="Times New Roman" w:hAnsi="Verdana" w:cs="Times New Roman"/>
          <w:b/>
          <w:bCs/>
          <w:color w:val="808080"/>
          <w:sz w:val="16"/>
          <w:szCs w:val="16"/>
        </w:rPr>
        <w:t xml:space="preserve">Representing </w:t>
      </w:r>
      <w:proofErr w:type="spellStart"/>
      <w:r w:rsidRPr="004613C0">
        <w:rPr>
          <w:rFonts w:ascii="Verdana" w:eastAsia="Times New Roman" w:hAnsi="Verdana" w:cs="Times New Roman"/>
          <w:b/>
          <w:bCs/>
          <w:color w:val="808080"/>
          <w:sz w:val="16"/>
          <w:szCs w:val="16"/>
        </w:rPr>
        <w:t>Grapgs</w:t>
      </w:r>
      <w:proofErr w:type="spellEnd"/>
      <w:r w:rsidRPr="004613C0">
        <w:rPr>
          <w:rFonts w:ascii="Verdana" w:eastAsia="Times New Roman" w:hAnsi="Verdana" w:cs="Times New Roman"/>
          <w:b/>
          <w:bCs/>
          <w:color w:val="808080"/>
          <w:sz w:val="16"/>
          <w:szCs w:val="16"/>
        </w:rPr>
        <w:t xml:space="preserve"> and Graphs Isomorphism</w:t>
      </w:r>
    </w:p>
    <w:p w:rsidR="004613C0" w:rsidRPr="004613C0" w:rsidRDefault="004613C0" w:rsidP="004613C0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76923C" w:themeColor="accent3" w:themeShade="BF"/>
          <w:sz w:val="16"/>
          <w:szCs w:val="16"/>
        </w:rPr>
      </w:pPr>
      <w:r w:rsidRPr="004613C0">
        <w:rPr>
          <w:rFonts w:ascii="Verdana" w:hAnsi="Verdana" w:cs="Times New Roman"/>
          <w:b/>
          <w:bCs/>
          <w:color w:val="76923C" w:themeColor="accent3" w:themeShade="BF"/>
          <w:sz w:val="16"/>
          <w:szCs w:val="16"/>
        </w:rPr>
        <w:t xml:space="preserve">Chapter 11: Boolean </w:t>
      </w:r>
      <w:proofErr w:type="gramStart"/>
      <w:r w:rsidRPr="004613C0">
        <w:rPr>
          <w:rFonts w:ascii="Verdana" w:hAnsi="Verdana" w:cs="Times New Roman"/>
          <w:b/>
          <w:bCs/>
          <w:color w:val="76923C" w:themeColor="accent3" w:themeShade="BF"/>
          <w:sz w:val="16"/>
          <w:szCs w:val="16"/>
        </w:rPr>
        <w:t>Algebra</w:t>
      </w:r>
      <w:proofErr w:type="gramEnd"/>
    </w:p>
    <w:p w:rsidR="004613C0" w:rsidRPr="004613C0" w:rsidRDefault="004613C0" w:rsidP="004613C0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808080"/>
          <w:sz w:val="16"/>
          <w:szCs w:val="16"/>
        </w:rPr>
      </w:pPr>
      <w:r w:rsidRPr="004613C0">
        <w:rPr>
          <w:rFonts w:ascii="Verdana" w:eastAsia="Times New Roman" w:hAnsi="Verdana" w:cs="Times New Roman"/>
          <w:b/>
          <w:bCs/>
          <w:color w:val="808080"/>
          <w:sz w:val="16"/>
          <w:szCs w:val="16"/>
        </w:rPr>
        <w:t xml:space="preserve">Boolean </w:t>
      </w:r>
      <w:proofErr w:type="spellStart"/>
      <w:r w:rsidRPr="004613C0">
        <w:rPr>
          <w:rFonts w:ascii="Verdana" w:eastAsia="Times New Roman" w:hAnsi="Verdana" w:cs="Times New Roman"/>
          <w:b/>
          <w:bCs/>
          <w:color w:val="808080"/>
          <w:sz w:val="16"/>
          <w:szCs w:val="16"/>
        </w:rPr>
        <w:t>Funations</w:t>
      </w:r>
      <w:proofErr w:type="spellEnd"/>
    </w:p>
    <w:p w:rsidR="004613C0" w:rsidRPr="004613C0" w:rsidRDefault="004613C0" w:rsidP="004613C0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808080"/>
          <w:sz w:val="16"/>
          <w:szCs w:val="16"/>
        </w:rPr>
      </w:pPr>
      <w:r w:rsidRPr="004613C0">
        <w:rPr>
          <w:rFonts w:ascii="Verdana" w:eastAsia="Times New Roman" w:hAnsi="Verdana" w:cs="Times New Roman"/>
          <w:b/>
          <w:bCs/>
          <w:color w:val="808080"/>
          <w:sz w:val="16"/>
          <w:szCs w:val="16"/>
        </w:rPr>
        <w:t xml:space="preserve">Representing Boolean </w:t>
      </w:r>
      <w:proofErr w:type="spellStart"/>
      <w:r w:rsidRPr="004613C0">
        <w:rPr>
          <w:rFonts w:ascii="Verdana" w:eastAsia="Times New Roman" w:hAnsi="Verdana" w:cs="Times New Roman"/>
          <w:b/>
          <w:bCs/>
          <w:color w:val="808080"/>
          <w:sz w:val="16"/>
          <w:szCs w:val="16"/>
        </w:rPr>
        <w:t>Funations</w:t>
      </w:r>
      <w:proofErr w:type="spellEnd"/>
    </w:p>
    <w:p w:rsidR="004613C0" w:rsidRPr="004613C0" w:rsidRDefault="004613C0" w:rsidP="004613C0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808080"/>
          <w:sz w:val="16"/>
          <w:szCs w:val="16"/>
        </w:rPr>
      </w:pPr>
      <w:r w:rsidRPr="004613C0">
        <w:rPr>
          <w:rFonts w:ascii="Verdana" w:eastAsia="Times New Roman" w:hAnsi="Verdana" w:cs="Times New Roman"/>
          <w:b/>
          <w:bCs/>
          <w:color w:val="808080"/>
          <w:sz w:val="16"/>
          <w:szCs w:val="16"/>
        </w:rPr>
        <w:t>Logic Gates</w:t>
      </w:r>
    </w:p>
    <w:p w:rsidR="004613C0" w:rsidRPr="004613C0" w:rsidRDefault="004613C0" w:rsidP="004613C0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808080"/>
          <w:sz w:val="16"/>
          <w:szCs w:val="16"/>
        </w:rPr>
      </w:pPr>
      <w:r w:rsidRPr="004613C0">
        <w:rPr>
          <w:rFonts w:ascii="Verdana" w:eastAsia="Times New Roman" w:hAnsi="Verdana" w:cs="Times New Roman"/>
          <w:b/>
          <w:bCs/>
          <w:color w:val="808080"/>
          <w:sz w:val="16"/>
          <w:szCs w:val="16"/>
        </w:rPr>
        <w:t>Minimization of Circuits</w:t>
      </w:r>
    </w:p>
    <w:p w:rsidR="004613C0" w:rsidRPr="004613C0" w:rsidRDefault="004613C0" w:rsidP="004613C0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808080"/>
          <w:sz w:val="16"/>
          <w:szCs w:val="16"/>
        </w:rPr>
      </w:pPr>
      <w:r>
        <w:rPr>
          <w:rFonts w:ascii="Verdana" w:hAnsi="Verdana" w:cs="Times New Roman"/>
          <w:noProof/>
          <w:color w:val="808080"/>
          <w:sz w:val="16"/>
          <w:szCs w:val="16"/>
        </w:rPr>
        <w:lastRenderedPageBreak/>
        <w:drawing>
          <wp:inline distT="0" distB="0" distL="0" distR="0">
            <wp:extent cx="1635760" cy="1918970"/>
            <wp:effectExtent l="0" t="0" r="0" b="11430"/>
            <wp:docPr id="1" name="Picture 1" descr="http://faculty.ksu.edu.sa/m%20alfaleg/PublishingImages/1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aculty.ksu.edu.sa/m%20alfaleg/PublishingImages/15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760" cy="191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3C0" w:rsidRPr="004613C0" w:rsidRDefault="004613C0" w:rsidP="004613C0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808080"/>
          <w:sz w:val="16"/>
          <w:szCs w:val="16"/>
        </w:rPr>
      </w:pPr>
      <w:r w:rsidRPr="004613C0">
        <w:rPr>
          <w:rFonts w:ascii="Verdana" w:hAnsi="Verdana" w:cs="Times New Roman"/>
          <w:b/>
          <w:bCs/>
          <w:color w:val="808080"/>
          <w:sz w:val="16"/>
          <w:szCs w:val="16"/>
        </w:rPr>
        <w:t>The Book: Discrete Mathematics And its Applications</w:t>
      </w:r>
    </w:p>
    <w:p w:rsidR="004613C0" w:rsidRPr="004613C0" w:rsidRDefault="004613C0" w:rsidP="004613C0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808080"/>
          <w:sz w:val="16"/>
          <w:szCs w:val="16"/>
        </w:rPr>
      </w:pPr>
      <w:r w:rsidRPr="004613C0">
        <w:rPr>
          <w:rFonts w:ascii="Verdana" w:hAnsi="Verdana" w:cs="Times New Roman"/>
          <w:b/>
          <w:bCs/>
          <w:color w:val="808080"/>
          <w:sz w:val="16"/>
          <w:szCs w:val="16"/>
        </w:rPr>
        <w:t xml:space="preserve">By: Kenneth H. </w:t>
      </w:r>
      <w:proofErr w:type="gramStart"/>
      <w:r w:rsidRPr="004613C0">
        <w:rPr>
          <w:rFonts w:ascii="Verdana" w:hAnsi="Verdana" w:cs="Times New Roman"/>
          <w:b/>
          <w:bCs/>
          <w:color w:val="808080"/>
          <w:sz w:val="16"/>
          <w:szCs w:val="16"/>
        </w:rPr>
        <w:t>Rosen ,6th</w:t>
      </w:r>
      <w:proofErr w:type="gramEnd"/>
      <w:r w:rsidRPr="004613C0">
        <w:rPr>
          <w:rFonts w:ascii="Verdana" w:hAnsi="Verdana" w:cs="Times New Roman"/>
          <w:b/>
          <w:bCs/>
          <w:color w:val="808080"/>
          <w:sz w:val="16"/>
          <w:szCs w:val="16"/>
        </w:rPr>
        <w:t xml:space="preserve"> edition . </w:t>
      </w:r>
    </w:p>
    <w:p w:rsidR="004613C0" w:rsidRPr="004613C0" w:rsidRDefault="004613C0" w:rsidP="004613C0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808080"/>
          <w:sz w:val="16"/>
          <w:szCs w:val="16"/>
        </w:rPr>
      </w:pPr>
      <w:r w:rsidRPr="004613C0">
        <w:rPr>
          <w:rFonts w:ascii="Verdana" w:hAnsi="Verdana" w:cs="Times New Roman"/>
          <w:b/>
          <w:bCs/>
          <w:color w:val="808080"/>
          <w:sz w:val="16"/>
          <w:szCs w:val="16"/>
        </w:rPr>
        <w:t xml:space="preserve">Prerequisite: 150 </w:t>
      </w:r>
      <w:proofErr w:type="gramStart"/>
      <w:r w:rsidRPr="004613C0">
        <w:rPr>
          <w:rFonts w:ascii="Verdana" w:hAnsi="Verdana" w:cs="Times New Roman"/>
          <w:b/>
          <w:bCs/>
          <w:color w:val="808080"/>
          <w:sz w:val="16"/>
          <w:szCs w:val="16"/>
        </w:rPr>
        <w:t>Math</w:t>
      </w:r>
      <w:proofErr w:type="gramEnd"/>
      <w:r w:rsidRPr="004613C0">
        <w:rPr>
          <w:rFonts w:ascii="Verdana" w:hAnsi="Verdana" w:cs="Times New Roman"/>
          <w:b/>
          <w:bCs/>
          <w:color w:val="808080"/>
          <w:sz w:val="16"/>
          <w:szCs w:val="16"/>
        </w:rPr>
        <w:t>.</w:t>
      </w:r>
    </w:p>
    <w:p w:rsidR="004613C0" w:rsidRPr="004613C0" w:rsidRDefault="004613C0" w:rsidP="004613C0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D99594" w:themeColor="accent2" w:themeTint="99"/>
          <w:sz w:val="16"/>
          <w:szCs w:val="16"/>
        </w:rPr>
      </w:pPr>
      <w:r w:rsidRPr="004613C0">
        <w:rPr>
          <w:rFonts w:ascii="Verdana" w:hAnsi="Verdana" w:cs="Times New Roman"/>
          <w:b/>
          <w:bCs/>
          <w:color w:val="D99594" w:themeColor="accent2" w:themeTint="99"/>
          <w:sz w:val="48"/>
          <w:szCs w:val="48"/>
          <w:u w:val="single"/>
        </w:rPr>
        <w:t>Marks Distribution:</w:t>
      </w:r>
    </w:p>
    <w:p w:rsidR="004613C0" w:rsidRPr="004613C0" w:rsidRDefault="004613C0" w:rsidP="004613C0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808080"/>
          <w:sz w:val="16"/>
          <w:szCs w:val="16"/>
        </w:rPr>
      </w:pPr>
      <w:r w:rsidRPr="004613C0">
        <w:rPr>
          <w:rFonts w:ascii="Verdana" w:hAnsi="Verdana" w:cs="Times New Roman"/>
          <w:b/>
          <w:bCs/>
          <w:color w:val="808080"/>
        </w:rPr>
        <w:t>Actually we have 15% of </w:t>
      </w:r>
      <w:proofErr w:type="gramStart"/>
      <w:r w:rsidRPr="004613C0">
        <w:rPr>
          <w:rFonts w:ascii="Verdana" w:hAnsi="Verdana" w:cs="Times New Roman"/>
          <w:b/>
          <w:bCs/>
          <w:color w:val="808080"/>
        </w:rPr>
        <w:t>total  marks</w:t>
      </w:r>
      <w:proofErr w:type="gramEnd"/>
      <w:r w:rsidRPr="004613C0">
        <w:rPr>
          <w:rFonts w:ascii="Verdana" w:hAnsi="Verdana" w:cs="Times New Roman"/>
          <w:b/>
          <w:bCs/>
          <w:color w:val="808080"/>
        </w:rPr>
        <w:t>.</w:t>
      </w:r>
    </w:p>
    <w:p w:rsidR="004613C0" w:rsidRPr="004613C0" w:rsidRDefault="004613C0" w:rsidP="004613C0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808080"/>
          <w:sz w:val="16"/>
          <w:szCs w:val="16"/>
        </w:rPr>
      </w:pPr>
      <w:r w:rsidRPr="004613C0">
        <w:rPr>
          <w:rFonts w:ascii="Verdana" w:hAnsi="Verdana" w:cs="Times New Roman"/>
          <w:b/>
          <w:bCs/>
          <w:color w:val="808080"/>
          <w:sz w:val="16"/>
          <w:szCs w:val="16"/>
        </w:rPr>
        <w:t xml:space="preserve">We're going to take three </w:t>
      </w:r>
      <w:proofErr w:type="gramStart"/>
      <w:r w:rsidRPr="004613C0">
        <w:rPr>
          <w:rFonts w:ascii="Verdana" w:hAnsi="Verdana" w:cs="Times New Roman"/>
          <w:b/>
          <w:bCs/>
          <w:color w:val="808080"/>
          <w:sz w:val="16"/>
          <w:szCs w:val="16"/>
        </w:rPr>
        <w:t>Quizzes ,</w:t>
      </w:r>
      <w:proofErr w:type="gramEnd"/>
      <w:r w:rsidRPr="004613C0">
        <w:rPr>
          <w:rFonts w:ascii="Verdana" w:hAnsi="Verdana" w:cs="Times New Roman"/>
          <w:b/>
          <w:bCs/>
          <w:color w:val="808080"/>
          <w:sz w:val="16"/>
          <w:szCs w:val="16"/>
        </w:rPr>
        <w:t xml:space="preserve"> each one has 5 marks. Then I'll take two of </w:t>
      </w:r>
      <w:proofErr w:type="gramStart"/>
      <w:r w:rsidRPr="004613C0">
        <w:rPr>
          <w:rFonts w:ascii="Verdana" w:hAnsi="Verdana" w:cs="Times New Roman"/>
          <w:b/>
          <w:bCs/>
          <w:color w:val="808080"/>
          <w:sz w:val="16"/>
          <w:szCs w:val="16"/>
        </w:rPr>
        <w:t>them .</w:t>
      </w:r>
      <w:proofErr w:type="gramEnd"/>
      <w:r w:rsidRPr="004613C0">
        <w:rPr>
          <w:rFonts w:ascii="Verdana" w:hAnsi="Verdana" w:cs="Times New Roman"/>
          <w:b/>
          <w:bCs/>
          <w:color w:val="808080"/>
          <w:sz w:val="16"/>
          <w:szCs w:val="16"/>
        </w:rPr>
        <w:t xml:space="preserve"> Hence, the distribution as </w:t>
      </w:r>
      <w:proofErr w:type="gramStart"/>
      <w:r w:rsidRPr="004613C0">
        <w:rPr>
          <w:rFonts w:ascii="Verdana" w:hAnsi="Verdana" w:cs="Times New Roman"/>
          <w:b/>
          <w:bCs/>
          <w:color w:val="808080"/>
          <w:sz w:val="16"/>
          <w:szCs w:val="16"/>
        </w:rPr>
        <w:t>the  following</w:t>
      </w:r>
      <w:proofErr w:type="gramEnd"/>
      <w:r w:rsidRPr="004613C0">
        <w:rPr>
          <w:rFonts w:ascii="Verdana" w:hAnsi="Verdana" w:cs="Times New Roman"/>
          <w:b/>
          <w:bCs/>
          <w:color w:val="808080"/>
          <w:sz w:val="16"/>
          <w:szCs w:val="16"/>
        </w:rPr>
        <w:t>:</w:t>
      </w:r>
    </w:p>
    <w:p w:rsidR="004613C0" w:rsidRPr="004613C0" w:rsidRDefault="004613C0" w:rsidP="004613C0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808080"/>
          <w:sz w:val="16"/>
          <w:szCs w:val="16"/>
        </w:rPr>
      </w:pPr>
      <w:r w:rsidRPr="004613C0">
        <w:rPr>
          <w:rFonts w:ascii="Verdana" w:eastAsia="Times New Roman" w:hAnsi="Verdana" w:cs="Times New Roman"/>
          <w:b/>
          <w:bCs/>
          <w:color w:val="808080"/>
          <w:sz w:val="16"/>
          <w:szCs w:val="16"/>
        </w:rPr>
        <w:t>10 Marks for the Quizzes=10%</w:t>
      </w:r>
    </w:p>
    <w:p w:rsidR="004613C0" w:rsidRPr="004613C0" w:rsidRDefault="004613C0" w:rsidP="004613C0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808080"/>
          <w:sz w:val="16"/>
          <w:szCs w:val="16"/>
        </w:rPr>
      </w:pPr>
      <w:r w:rsidRPr="004613C0">
        <w:rPr>
          <w:rFonts w:ascii="Verdana" w:eastAsia="Times New Roman" w:hAnsi="Verdana" w:cs="Times New Roman"/>
          <w:b/>
          <w:bCs/>
          <w:color w:val="808080"/>
          <w:sz w:val="16"/>
          <w:szCs w:val="16"/>
        </w:rPr>
        <w:t>5 Marks for the classroom activity=5%</w:t>
      </w:r>
    </w:p>
    <w:p w:rsidR="004613C0" w:rsidRPr="004613C0" w:rsidRDefault="004613C0" w:rsidP="004613C0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D99594" w:themeColor="accent2" w:themeTint="99"/>
          <w:sz w:val="16"/>
          <w:szCs w:val="16"/>
        </w:rPr>
      </w:pPr>
      <w:r w:rsidRPr="004613C0">
        <w:rPr>
          <w:rFonts w:ascii="Verdana" w:hAnsi="Verdana" w:cs="Times New Roman"/>
          <w:b/>
          <w:bCs/>
          <w:color w:val="D99594" w:themeColor="accent2" w:themeTint="99"/>
          <w:sz w:val="36"/>
          <w:szCs w:val="36"/>
          <w:u w:val="single"/>
        </w:rPr>
        <w:t>Dates of the Quizzes:</w:t>
      </w:r>
    </w:p>
    <w:p w:rsidR="004613C0" w:rsidRPr="004613C0" w:rsidRDefault="004613C0" w:rsidP="004613C0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808080"/>
          <w:sz w:val="16"/>
          <w:szCs w:val="16"/>
        </w:rPr>
      </w:pPr>
      <w:r>
        <w:rPr>
          <w:rFonts w:ascii="Verdana" w:eastAsia="Times New Roman" w:hAnsi="Verdana" w:cs="Times New Roman"/>
          <w:b/>
          <w:bCs/>
          <w:color w:val="808080"/>
          <w:sz w:val="16"/>
          <w:szCs w:val="16"/>
        </w:rPr>
        <w:t>1st:</w:t>
      </w:r>
    </w:p>
    <w:p w:rsidR="004613C0" w:rsidRPr="004613C0" w:rsidRDefault="004613C0" w:rsidP="004613C0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808080"/>
          <w:sz w:val="16"/>
          <w:szCs w:val="16"/>
        </w:rPr>
      </w:pPr>
      <w:r>
        <w:rPr>
          <w:rFonts w:ascii="Verdana" w:eastAsia="Times New Roman" w:hAnsi="Verdana" w:cs="Times New Roman"/>
          <w:b/>
          <w:bCs/>
          <w:color w:val="808080"/>
          <w:sz w:val="16"/>
          <w:szCs w:val="16"/>
        </w:rPr>
        <w:t>2nd:</w:t>
      </w:r>
    </w:p>
    <w:p w:rsidR="004613C0" w:rsidRPr="004613C0" w:rsidRDefault="004613C0" w:rsidP="004613C0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808080"/>
          <w:sz w:val="16"/>
          <w:szCs w:val="16"/>
        </w:rPr>
      </w:pPr>
      <w:r>
        <w:rPr>
          <w:rFonts w:ascii="Verdana" w:eastAsia="Times New Roman" w:hAnsi="Verdana" w:cs="Times New Roman"/>
          <w:b/>
          <w:bCs/>
          <w:color w:val="808080"/>
          <w:sz w:val="16"/>
          <w:szCs w:val="16"/>
        </w:rPr>
        <w:t>3rd:</w:t>
      </w:r>
    </w:p>
    <w:p w:rsidR="004613C0" w:rsidRPr="004613C0" w:rsidRDefault="004613C0" w:rsidP="004613C0">
      <w:pPr>
        <w:rPr>
          <w:rFonts w:ascii="Times" w:eastAsia="Times New Roman" w:hAnsi="Times" w:cs="Times New Roman"/>
          <w:sz w:val="20"/>
          <w:szCs w:val="20"/>
        </w:rPr>
      </w:pPr>
    </w:p>
    <w:p w:rsidR="00734443" w:rsidRDefault="00734443"/>
    <w:sectPr w:rsidR="00734443" w:rsidSect="0073444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1BDF"/>
    <w:multiLevelType w:val="multilevel"/>
    <w:tmpl w:val="F8C08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867C9B"/>
    <w:multiLevelType w:val="multilevel"/>
    <w:tmpl w:val="2FA42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C06F0B"/>
    <w:multiLevelType w:val="multilevel"/>
    <w:tmpl w:val="AE186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647A9C"/>
    <w:multiLevelType w:val="multilevel"/>
    <w:tmpl w:val="F078D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5950B1"/>
    <w:multiLevelType w:val="multilevel"/>
    <w:tmpl w:val="A7E69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C63803"/>
    <w:multiLevelType w:val="multilevel"/>
    <w:tmpl w:val="2DB27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8D5C73"/>
    <w:multiLevelType w:val="multilevel"/>
    <w:tmpl w:val="D4623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FA0E76"/>
    <w:multiLevelType w:val="multilevel"/>
    <w:tmpl w:val="10E0B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3C0"/>
    <w:rsid w:val="004613C0"/>
    <w:rsid w:val="00734443"/>
    <w:rsid w:val="009E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613C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4613C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13C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3C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613C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4613C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13C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3C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1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image" Target="media/image1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17FBFC3B5A21439BA0FD8ACD06EA7A" ma:contentTypeVersion="0" ma:contentTypeDescription="Create a new document." ma:contentTypeScope="" ma:versionID="46292dbe7df886edbc3c843dd8fbdfb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D98F76-20B5-44E1-A74F-276B551F61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5ADB94-1E77-4F1C-8643-928F453877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F14496-1B5E-4B36-B12C-7172BD8A46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</Words>
  <Characters>1038</Characters>
  <Application>Microsoft Macintosh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sumaih al-hazzaa</dc:creator>
  <cp:keywords/>
  <dc:description/>
  <cp:lastModifiedBy>sumaih al-hazzaa</cp:lastModifiedBy>
  <cp:revision>2</cp:revision>
  <dcterms:created xsi:type="dcterms:W3CDTF">2015-08-24T21:39:00Z</dcterms:created>
  <dcterms:modified xsi:type="dcterms:W3CDTF">2015-08-24T21:39:00Z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0x0101003317FBFC3B5A21439BA0FD8ACD06EA7A</vt:lpwstr>
  </property>
</Properties>
</file>