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0B" w:rsidRDefault="008C42F4" w:rsidP="008D14A3">
      <w:pPr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نموذج توصيف م</w:t>
      </w:r>
      <w:r w:rsidR="008D14A3">
        <w:rPr>
          <w:rFonts w:ascii="Traditional Arabic" w:hAnsi="Traditional Arabic" w:cs="Traditional Arabic" w:hint="cs"/>
          <w:sz w:val="36"/>
          <w:szCs w:val="36"/>
          <w:rtl/>
        </w:rPr>
        <w:t xml:space="preserve">ختصر </w:t>
      </w: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064"/>
        <w:gridCol w:w="2520"/>
        <w:gridCol w:w="3870"/>
      </w:tblGrid>
      <w:tr w:rsidR="006A0C7A" w:rsidRPr="002E2E0B" w:rsidTr="006A2B5B">
        <w:tc>
          <w:tcPr>
            <w:tcW w:w="2256" w:type="dxa"/>
          </w:tcPr>
          <w:p w:rsidR="006A0C7A" w:rsidRPr="002E2E0B" w:rsidRDefault="006A0C7A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E0B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2064" w:type="dxa"/>
          </w:tcPr>
          <w:p w:rsidR="006A0C7A" w:rsidRPr="002E2E0B" w:rsidRDefault="006A0C7A" w:rsidP="00847D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E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10</w:t>
            </w:r>
            <w:r w:rsidR="00847D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قرأ</w:t>
            </w:r>
            <w:r w:rsidRPr="002E2E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2E2E0B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6A0C7A" w:rsidRPr="0036552E" w:rsidRDefault="006A0C7A" w:rsidP="00F63B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655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رقم المكتب 306</w:t>
            </w:r>
          </w:p>
        </w:tc>
        <w:tc>
          <w:tcPr>
            <w:tcW w:w="3870" w:type="dxa"/>
          </w:tcPr>
          <w:p w:rsidR="00847D29" w:rsidRPr="00847D29" w:rsidRDefault="00847D29" w:rsidP="00847D29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هند محمد المزروع</w:t>
            </w:r>
          </w:p>
        </w:tc>
      </w:tr>
      <w:tr w:rsidR="006A0C7A" w:rsidRPr="002E2E0B" w:rsidTr="006A2B5B">
        <w:tc>
          <w:tcPr>
            <w:tcW w:w="2256" w:type="dxa"/>
          </w:tcPr>
          <w:p w:rsidR="006A0C7A" w:rsidRPr="002E2E0B" w:rsidRDefault="006A0C7A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E0B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064" w:type="dxa"/>
          </w:tcPr>
          <w:p w:rsidR="006A0C7A" w:rsidRPr="002E2E0B" w:rsidRDefault="006A0C7A" w:rsidP="006A0C7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آداب حملة القرآن  </w:t>
            </w:r>
          </w:p>
        </w:tc>
        <w:tc>
          <w:tcPr>
            <w:tcW w:w="2520" w:type="dxa"/>
          </w:tcPr>
          <w:p w:rsidR="006A0C7A" w:rsidRPr="0036552E" w:rsidRDefault="006A0C7A" w:rsidP="00F63B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655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الساعات المكتبية </w:t>
            </w:r>
          </w:p>
          <w:p w:rsidR="006A0C7A" w:rsidRDefault="00847D29" w:rsidP="00847D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الاربعاء 12-2 </w:t>
            </w:r>
          </w:p>
          <w:p w:rsidR="00847D29" w:rsidRPr="0036552E" w:rsidRDefault="00847D29" w:rsidP="00847D29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الخميس 10-12</w:t>
            </w:r>
          </w:p>
        </w:tc>
        <w:tc>
          <w:tcPr>
            <w:tcW w:w="3870" w:type="dxa"/>
          </w:tcPr>
          <w:p w:rsidR="006A0C7A" w:rsidRPr="0036552E" w:rsidRDefault="00847D29" w:rsidP="00847D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hyperlink r:id="rId7" w:history="1">
              <w:r w:rsidRPr="00676269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halmazroa@ksu.edu.sa</w:t>
              </w:r>
            </w:hyperlink>
          </w:p>
          <w:p w:rsidR="006A0C7A" w:rsidRPr="0036552E" w:rsidRDefault="006A0C7A" w:rsidP="00F63B9C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</w:tr>
      <w:tr w:rsidR="006A2B5B" w:rsidRPr="002E2E0B" w:rsidTr="006A2B5B">
        <w:tc>
          <w:tcPr>
            <w:tcW w:w="2256" w:type="dxa"/>
          </w:tcPr>
          <w:p w:rsidR="006A2B5B" w:rsidRPr="002E2E0B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عدد الساعات المعت</w:t>
            </w:r>
            <w:r w:rsidR="003A072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دة </w:t>
            </w:r>
          </w:p>
        </w:tc>
        <w:tc>
          <w:tcPr>
            <w:tcW w:w="2064" w:type="dxa"/>
          </w:tcPr>
          <w:p w:rsidR="006A2B5B" w:rsidRPr="002E2E0B" w:rsidRDefault="003A0725" w:rsidP="003A072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</w:tcPr>
          <w:p w:rsidR="006A2B5B" w:rsidRPr="002E2E0B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3870" w:type="dxa"/>
          </w:tcPr>
          <w:p w:rsidR="006A2B5B" w:rsidRPr="002E2E0B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2F2B86" w:rsidRPr="00AB1722" w:rsidRDefault="002F2B86" w:rsidP="002F2B86">
      <w:pPr>
        <w:bidi/>
        <w:jc w:val="both"/>
        <w:rPr>
          <w:rFonts w:ascii="Traditional Arabic" w:hAnsi="Traditional Arabic" w:cs="Traditional Arabic"/>
          <w:sz w:val="22"/>
          <w:szCs w:val="22"/>
          <w:rtl/>
        </w:rPr>
      </w:pP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3"/>
        <w:gridCol w:w="1445"/>
        <w:gridCol w:w="2360"/>
        <w:gridCol w:w="342"/>
      </w:tblGrid>
      <w:tr w:rsidR="002F2B86" w:rsidRPr="002E2E0B" w:rsidTr="00A03B56">
        <w:trPr>
          <w:trHeight w:val="70"/>
        </w:trPr>
        <w:tc>
          <w:tcPr>
            <w:tcW w:w="10710" w:type="dxa"/>
            <w:gridSpan w:val="4"/>
          </w:tcPr>
          <w:p w:rsidR="002F2B86" w:rsidRPr="002E2E0B" w:rsidRDefault="002F2B86" w:rsidP="006A0C7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E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(1) </w:t>
            </w:r>
            <w:r w:rsidRPr="002E2E0B">
              <w:rPr>
                <w:rFonts w:ascii="Traditional Arabic" w:hAnsi="Traditional Arabic" w:cs="Traditional Arabic"/>
                <w:sz w:val="28"/>
                <w:szCs w:val="28"/>
                <w:rtl/>
              </w:rPr>
              <w:t>أهداف المقرر</w:t>
            </w:r>
            <w:r w:rsidRPr="004A6083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664C62" w:rsidRPr="004A60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4A6083" w:rsidRPr="004A608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التعرف </w:t>
            </w:r>
            <w:r w:rsidR="006A0C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تعلم القرآن وتعليمه، وأهم آداب معلم ومتعلم القرآن الكريم، وما يتعلق بالمصحف الشريف وأحكامه وخصائصه.</w:t>
            </w:r>
            <w:r w:rsidR="004A6083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A03B56" w:rsidRPr="00D42B7D" w:rsidTr="006A0C7A">
        <w:trPr>
          <w:gridAfter w:val="1"/>
          <w:wAfter w:w="342" w:type="dxa"/>
        </w:trPr>
        <w:tc>
          <w:tcPr>
            <w:tcW w:w="6563" w:type="dxa"/>
          </w:tcPr>
          <w:p w:rsidR="00A03B56" w:rsidRPr="004D1653" w:rsidRDefault="00A03B56" w:rsidP="00A03B56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4D1653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الموضو</w:t>
            </w:r>
            <w:r w:rsidRPr="004D1653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عات</w:t>
            </w:r>
          </w:p>
        </w:tc>
        <w:tc>
          <w:tcPr>
            <w:tcW w:w="1445" w:type="dxa"/>
          </w:tcPr>
          <w:p w:rsidR="00A03B56" w:rsidRPr="004D1653" w:rsidRDefault="00837BAF" w:rsidP="00925F6E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4D1653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عدد الاسابيع</w:t>
            </w:r>
          </w:p>
        </w:tc>
        <w:tc>
          <w:tcPr>
            <w:tcW w:w="2360" w:type="dxa"/>
          </w:tcPr>
          <w:p w:rsidR="00A03B56" w:rsidRPr="004D1653" w:rsidRDefault="00837BAF" w:rsidP="00925F6E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4D1653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ساعات  التدريس</w:t>
            </w:r>
          </w:p>
        </w:tc>
      </w:tr>
      <w:tr w:rsidR="006A0C7A" w:rsidRPr="00D42B7D" w:rsidTr="006A0C7A">
        <w:trPr>
          <w:gridAfter w:val="1"/>
          <w:wAfter w:w="342" w:type="dxa"/>
        </w:trPr>
        <w:tc>
          <w:tcPr>
            <w:tcW w:w="6563" w:type="dxa"/>
          </w:tcPr>
          <w:p w:rsidR="006A0C7A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1_ </w:t>
            </w:r>
            <w:r w:rsidRPr="006A0C7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مدخل في آداب تعلم القرآن وتعليمه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:rsidR="006A0C7A" w:rsidRPr="006A0C7A" w:rsidRDefault="006A0C7A" w:rsidP="006A0C7A">
            <w:pPr>
              <w:pStyle w:val="ListParagraph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0C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تعريف الآداب وأهميتها ، فضل القرآن الكريم</w:t>
            </w:r>
          </w:p>
        </w:tc>
        <w:tc>
          <w:tcPr>
            <w:tcW w:w="1445" w:type="dxa"/>
          </w:tcPr>
          <w:p w:rsidR="006A0C7A" w:rsidRPr="004A608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360" w:type="dxa"/>
          </w:tcPr>
          <w:p w:rsidR="006A0C7A" w:rsidRPr="004A6083" w:rsidRDefault="006A0C7A" w:rsidP="004A60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A0C7A" w:rsidRPr="00D42B7D" w:rsidTr="006A0C7A">
        <w:trPr>
          <w:gridAfter w:val="1"/>
          <w:wAfter w:w="342" w:type="dxa"/>
        </w:trPr>
        <w:tc>
          <w:tcPr>
            <w:tcW w:w="6563" w:type="dxa"/>
          </w:tcPr>
          <w:p w:rsidR="006A0C7A" w:rsidRPr="00DC4753" w:rsidRDefault="006A0C7A" w:rsidP="00DC4753">
            <w:pPr>
              <w:ind w:left="360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47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ب. فضل تعلم القرآن وتعليمه، </w:t>
            </w:r>
            <w:r w:rsidR="00DC47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المؤلفات في آداب تعلم القرآن وتعليمه.</w:t>
            </w:r>
          </w:p>
        </w:tc>
        <w:tc>
          <w:tcPr>
            <w:tcW w:w="1445" w:type="dxa"/>
          </w:tcPr>
          <w:p w:rsidR="006A0C7A" w:rsidRPr="004A608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360" w:type="dxa"/>
          </w:tcPr>
          <w:p w:rsidR="006A0C7A" w:rsidRPr="004A608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A0C7A" w:rsidRPr="004D1653" w:rsidTr="006A0C7A">
        <w:trPr>
          <w:gridAfter w:val="1"/>
          <w:wAfter w:w="342" w:type="dxa"/>
        </w:trPr>
        <w:tc>
          <w:tcPr>
            <w:tcW w:w="6563" w:type="dxa"/>
          </w:tcPr>
          <w:p w:rsidR="00DC4753" w:rsidRPr="004D1653" w:rsidRDefault="00DC4753" w:rsidP="00DC475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2_</w:t>
            </w:r>
            <w:r w:rsidRPr="004D16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آداب المتعلم</w:t>
            </w:r>
          </w:p>
          <w:p w:rsidR="006A0C7A" w:rsidRPr="004D1653" w:rsidRDefault="00DC4753" w:rsidP="004A608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أ.  آداب المتعلم في ذاته ، آداب المتعلم مع شيخه.</w:t>
            </w:r>
          </w:p>
        </w:tc>
        <w:tc>
          <w:tcPr>
            <w:tcW w:w="1445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360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6A0C7A" w:rsidRPr="004D1653" w:rsidTr="006A0C7A">
        <w:trPr>
          <w:gridAfter w:val="1"/>
          <w:wAfter w:w="342" w:type="dxa"/>
        </w:trPr>
        <w:tc>
          <w:tcPr>
            <w:tcW w:w="6563" w:type="dxa"/>
          </w:tcPr>
          <w:p w:rsidR="006A0C7A" w:rsidRPr="004D1653" w:rsidRDefault="00DC4753" w:rsidP="00DC475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.ب.  آداب المتعلم مع أقرانه، آدب المتعلم مع المسجد.</w:t>
            </w:r>
          </w:p>
        </w:tc>
        <w:tc>
          <w:tcPr>
            <w:tcW w:w="1445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360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6A0C7A" w:rsidRPr="004D1653" w:rsidTr="006A0C7A">
        <w:trPr>
          <w:gridAfter w:val="1"/>
          <w:wAfter w:w="342" w:type="dxa"/>
        </w:trPr>
        <w:tc>
          <w:tcPr>
            <w:tcW w:w="6563" w:type="dxa"/>
          </w:tcPr>
          <w:p w:rsidR="00DC4753" w:rsidRPr="004D1653" w:rsidRDefault="00DC4753" w:rsidP="00DC475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2_</w:t>
            </w:r>
            <w:r w:rsidRPr="004D16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آداب معلم القرآن</w:t>
            </w:r>
          </w:p>
          <w:p w:rsidR="006A0C7A" w:rsidRPr="004D1653" w:rsidRDefault="00DC4753" w:rsidP="00DC475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أ. آداب المعلم مع تلاميذه.</w:t>
            </w:r>
          </w:p>
        </w:tc>
        <w:tc>
          <w:tcPr>
            <w:tcW w:w="1445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360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6A0C7A" w:rsidRPr="004D1653" w:rsidTr="006A0C7A">
        <w:trPr>
          <w:gridAfter w:val="1"/>
          <w:wAfter w:w="342" w:type="dxa"/>
        </w:trPr>
        <w:tc>
          <w:tcPr>
            <w:tcW w:w="6563" w:type="dxa"/>
          </w:tcPr>
          <w:p w:rsidR="006A0C7A" w:rsidRPr="004D1653" w:rsidRDefault="00DC4753" w:rsidP="00DC475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ب. آداب المعلم مع أقرانه وآداب الإقراء.</w:t>
            </w:r>
          </w:p>
        </w:tc>
        <w:tc>
          <w:tcPr>
            <w:tcW w:w="1445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360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6A0C7A" w:rsidRPr="004D1653" w:rsidTr="006A0C7A">
        <w:trPr>
          <w:gridAfter w:val="1"/>
          <w:wAfter w:w="342" w:type="dxa"/>
        </w:trPr>
        <w:tc>
          <w:tcPr>
            <w:tcW w:w="6563" w:type="dxa"/>
          </w:tcPr>
          <w:p w:rsidR="006A0C7A" w:rsidRPr="004D1653" w:rsidRDefault="00DC4753" w:rsidP="00DC475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ج. الإجازة والمراد بها وشروطها وآدابها</w:t>
            </w:r>
          </w:p>
        </w:tc>
        <w:tc>
          <w:tcPr>
            <w:tcW w:w="1445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360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6A0C7A" w:rsidRPr="004D1653" w:rsidTr="006A0C7A">
        <w:trPr>
          <w:gridAfter w:val="1"/>
          <w:wAfter w:w="342" w:type="dxa"/>
        </w:trPr>
        <w:tc>
          <w:tcPr>
            <w:tcW w:w="6563" w:type="dxa"/>
          </w:tcPr>
          <w:p w:rsidR="006A0C7A" w:rsidRPr="004D1653" w:rsidRDefault="00DC4753" w:rsidP="00DC475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د.نماذج من آداب السلف في تعلم القرآن وتعليمه</w:t>
            </w:r>
          </w:p>
        </w:tc>
        <w:tc>
          <w:tcPr>
            <w:tcW w:w="1445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360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6A0C7A" w:rsidRPr="004D1653" w:rsidTr="006A0C7A">
        <w:trPr>
          <w:gridAfter w:val="1"/>
          <w:wAfter w:w="342" w:type="dxa"/>
        </w:trPr>
        <w:tc>
          <w:tcPr>
            <w:tcW w:w="6563" w:type="dxa"/>
          </w:tcPr>
          <w:p w:rsidR="006A0C7A" w:rsidRPr="004D1653" w:rsidRDefault="00DC4753" w:rsidP="00DC475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4. أ.أحكام المصحف (تعريف المصحف، وخصائصه، والفرق بينه وبين القرآن، ووجوه تعظيم المصحف.</w:t>
            </w:r>
          </w:p>
        </w:tc>
        <w:tc>
          <w:tcPr>
            <w:tcW w:w="1445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360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6A0C7A" w:rsidRPr="004D1653" w:rsidTr="006A0C7A">
        <w:trPr>
          <w:gridAfter w:val="1"/>
          <w:wAfter w:w="342" w:type="dxa"/>
        </w:trPr>
        <w:tc>
          <w:tcPr>
            <w:tcW w:w="6563" w:type="dxa"/>
          </w:tcPr>
          <w:p w:rsidR="006A0C7A" w:rsidRPr="004D1653" w:rsidRDefault="00DC4753" w:rsidP="00DC475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ب.أحكام مس المصحف، الكتابة على المصحف، بيع المصحف وشراءه</w:t>
            </w:r>
          </w:p>
        </w:tc>
        <w:tc>
          <w:tcPr>
            <w:tcW w:w="1445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360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6A0C7A" w:rsidRPr="004D1653" w:rsidTr="006A0C7A">
        <w:trPr>
          <w:gridAfter w:val="1"/>
          <w:wAfter w:w="342" w:type="dxa"/>
        </w:trPr>
        <w:tc>
          <w:tcPr>
            <w:tcW w:w="6563" w:type="dxa"/>
          </w:tcPr>
          <w:p w:rsidR="006A0C7A" w:rsidRPr="004D1653" w:rsidRDefault="00DC4753" w:rsidP="00DC475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ج. أ.أحكام </w:t>
            </w:r>
            <w:r w:rsidR="0020360D"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وقف </w:t>
            </w: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المصحف</w:t>
            </w:r>
            <w:r w:rsidR="0020360D"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أحكام دخول الخلاء بالمصحف</w:t>
            </w:r>
          </w:p>
        </w:tc>
        <w:tc>
          <w:tcPr>
            <w:tcW w:w="1445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360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6A0C7A" w:rsidRPr="004D1653" w:rsidTr="006A0C7A">
        <w:trPr>
          <w:gridAfter w:val="1"/>
          <w:wAfter w:w="342" w:type="dxa"/>
        </w:trPr>
        <w:tc>
          <w:tcPr>
            <w:tcW w:w="6563" w:type="dxa"/>
          </w:tcPr>
          <w:p w:rsidR="006A0C7A" w:rsidRDefault="0020360D" w:rsidP="0020360D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د.المصاحف المحفوظة في الوسائط التقنية وأحكامها</w:t>
            </w:r>
          </w:p>
          <w:p w:rsidR="004D1653" w:rsidRDefault="004D1653" w:rsidP="0020360D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4D1653" w:rsidRDefault="004D1653" w:rsidP="0020360D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4D1653" w:rsidRPr="004D1653" w:rsidRDefault="004D1653" w:rsidP="004D1653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445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360" w:type="dxa"/>
          </w:tcPr>
          <w:p w:rsidR="006A0C7A" w:rsidRPr="004D1653" w:rsidRDefault="006A0C7A" w:rsidP="00F63B9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:rsidR="000833FA" w:rsidRPr="004D1653" w:rsidRDefault="000833FA" w:rsidP="000833FA">
      <w:pPr>
        <w:rPr>
          <w:rFonts w:ascii="Traditional Arabic" w:hAnsi="Traditional Arabic" w:cs="Traditional Arabic"/>
          <w:vanish/>
          <w:sz w:val="28"/>
          <w:szCs w:val="28"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694"/>
        <w:gridCol w:w="5126"/>
      </w:tblGrid>
      <w:tr w:rsidR="00CC4C80" w:rsidRPr="004D1653" w:rsidTr="004D1653">
        <w:trPr>
          <w:jc w:val="center"/>
        </w:trPr>
        <w:tc>
          <w:tcPr>
            <w:tcW w:w="2582" w:type="dxa"/>
          </w:tcPr>
          <w:p w:rsidR="00CC4C80" w:rsidRPr="004D1653" w:rsidRDefault="00CC4C80" w:rsidP="000833F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D16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وطرق التقييم للمقرر  </w:t>
            </w:r>
          </w:p>
        </w:tc>
        <w:tc>
          <w:tcPr>
            <w:tcW w:w="2694" w:type="dxa"/>
          </w:tcPr>
          <w:p w:rsidR="00CC4C80" w:rsidRPr="004D1653" w:rsidRDefault="00CC4C80" w:rsidP="000833F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استراتيجيات التدريس للمقرر  </w:t>
            </w:r>
          </w:p>
        </w:tc>
        <w:tc>
          <w:tcPr>
            <w:tcW w:w="5126" w:type="dxa"/>
          </w:tcPr>
          <w:p w:rsidR="00CC4C80" w:rsidRPr="004D1653" w:rsidRDefault="00CC4C80" w:rsidP="000833F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مجالات التعلم في الاطار الوطني للمؤهلات </w:t>
            </w:r>
          </w:p>
          <w:p w:rsidR="00CC4C80" w:rsidRPr="004D1653" w:rsidRDefault="00CC4C80" w:rsidP="000833F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ومخرجات التعلم للمقرر </w:t>
            </w:r>
          </w:p>
        </w:tc>
      </w:tr>
      <w:tr w:rsidR="00CC4C80" w:rsidRPr="004D1653" w:rsidTr="00E65B27">
        <w:trPr>
          <w:jc w:val="center"/>
        </w:trPr>
        <w:tc>
          <w:tcPr>
            <w:tcW w:w="10402" w:type="dxa"/>
            <w:gridSpan w:val="3"/>
          </w:tcPr>
          <w:p w:rsidR="00CC4C80" w:rsidRPr="004D1653" w:rsidRDefault="00CC4C80" w:rsidP="000833FA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</w:t>
            </w:r>
          </w:p>
        </w:tc>
      </w:tr>
      <w:tr w:rsidR="00CC4C80" w:rsidRPr="004D1653" w:rsidTr="004D1653">
        <w:trPr>
          <w:jc w:val="center"/>
        </w:trPr>
        <w:tc>
          <w:tcPr>
            <w:tcW w:w="2582" w:type="dxa"/>
          </w:tcPr>
          <w:p w:rsidR="00CC4C80" w:rsidRPr="004D1653" w:rsidRDefault="00CC4C80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  <w:r w:rsidR="0020360D" w:rsidRPr="004D165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الاختبارات الفصلية، أوراق العمل، تصحيح البحوث</w:t>
            </w:r>
          </w:p>
        </w:tc>
        <w:tc>
          <w:tcPr>
            <w:tcW w:w="2694" w:type="dxa"/>
          </w:tcPr>
          <w:p w:rsidR="00CC4C80" w:rsidRPr="004D1653" w:rsidRDefault="0020360D" w:rsidP="0020360D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البحوث القصيرة والمناقشة </w:t>
            </w:r>
          </w:p>
        </w:tc>
        <w:tc>
          <w:tcPr>
            <w:tcW w:w="5126" w:type="dxa"/>
          </w:tcPr>
          <w:p w:rsidR="00CC4C80" w:rsidRPr="004D1653" w:rsidRDefault="0020360D" w:rsidP="0020360D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4D165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أن تتعرف الطالبة على آداب تعلم القرآن الكريم</w:t>
            </w:r>
          </w:p>
        </w:tc>
      </w:tr>
      <w:tr w:rsidR="00CC4C80" w:rsidRPr="00CC4C80" w:rsidTr="004D1653">
        <w:trPr>
          <w:jc w:val="center"/>
        </w:trPr>
        <w:tc>
          <w:tcPr>
            <w:tcW w:w="2582" w:type="dxa"/>
          </w:tcPr>
          <w:p w:rsidR="00CC4C80" w:rsidRPr="00B478D5" w:rsidRDefault="0020360D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الاختبارات الفصلية والنهائية، أوراق العمل.</w:t>
            </w:r>
          </w:p>
        </w:tc>
        <w:tc>
          <w:tcPr>
            <w:tcW w:w="2694" w:type="dxa"/>
          </w:tcPr>
          <w:p w:rsidR="00CC4C80" w:rsidRPr="00B478D5" w:rsidRDefault="0020360D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الحوار والمناقشة، عرض نماذج من آداب السلف</w:t>
            </w:r>
          </w:p>
        </w:tc>
        <w:tc>
          <w:tcPr>
            <w:tcW w:w="5126" w:type="dxa"/>
          </w:tcPr>
          <w:p w:rsidR="00CC4C80" w:rsidRPr="00B478D5" w:rsidRDefault="0020360D" w:rsidP="0020360D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أن تشرح الطالبة نماذج من آداب السلف في تعلم القرآن الكريم</w:t>
            </w:r>
          </w:p>
        </w:tc>
      </w:tr>
      <w:tr w:rsidR="0020360D" w:rsidRPr="00CC4C80" w:rsidTr="004D1653">
        <w:trPr>
          <w:jc w:val="center"/>
        </w:trPr>
        <w:tc>
          <w:tcPr>
            <w:tcW w:w="2582" w:type="dxa"/>
          </w:tcPr>
          <w:p w:rsidR="0020360D" w:rsidRPr="00B478D5" w:rsidRDefault="0020360D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الاختبارات الفصلية والنهائية، أوراق العمل.</w:t>
            </w:r>
          </w:p>
        </w:tc>
        <w:tc>
          <w:tcPr>
            <w:tcW w:w="2694" w:type="dxa"/>
          </w:tcPr>
          <w:p w:rsidR="0020360D" w:rsidRPr="00B478D5" w:rsidRDefault="0020360D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الحوار والمناقشة والإلقاء أثناء المحاضرة</w:t>
            </w:r>
          </w:p>
        </w:tc>
        <w:tc>
          <w:tcPr>
            <w:tcW w:w="5126" w:type="dxa"/>
          </w:tcPr>
          <w:p w:rsidR="0020360D" w:rsidRPr="00B478D5" w:rsidRDefault="0020360D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أن تتعرف الطالبة على أحكام المصحف وخصائصه</w:t>
            </w:r>
          </w:p>
        </w:tc>
      </w:tr>
      <w:tr w:rsidR="00CC4C80" w:rsidRPr="00CC4C80" w:rsidTr="004D1653">
        <w:trPr>
          <w:jc w:val="center"/>
        </w:trPr>
        <w:tc>
          <w:tcPr>
            <w:tcW w:w="2582" w:type="dxa"/>
          </w:tcPr>
          <w:p w:rsidR="00CC4C80" w:rsidRPr="00B478D5" w:rsidRDefault="00CC4C80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CC4C80" w:rsidRPr="00B478D5" w:rsidRDefault="00CC4C80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</w:p>
        </w:tc>
        <w:tc>
          <w:tcPr>
            <w:tcW w:w="5126" w:type="dxa"/>
          </w:tcPr>
          <w:p w:rsidR="00CC4C80" w:rsidRPr="00B478D5" w:rsidRDefault="009C3F12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 الإدراكية</w:t>
            </w:r>
          </w:p>
        </w:tc>
      </w:tr>
      <w:tr w:rsidR="0020360D" w:rsidRPr="00CC4C80" w:rsidTr="004D1653">
        <w:trPr>
          <w:jc w:val="center"/>
        </w:trPr>
        <w:tc>
          <w:tcPr>
            <w:tcW w:w="2582" w:type="dxa"/>
          </w:tcPr>
          <w:p w:rsidR="0020360D" w:rsidRPr="00B478D5" w:rsidRDefault="0020360D" w:rsidP="00F63B9C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صحائف التذكر ، الاختبارات</w:t>
            </w:r>
          </w:p>
        </w:tc>
        <w:tc>
          <w:tcPr>
            <w:tcW w:w="2694" w:type="dxa"/>
          </w:tcPr>
          <w:p w:rsidR="0020360D" w:rsidRPr="00B478D5" w:rsidRDefault="0020360D" w:rsidP="00F63B9C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العروض، المناقشة أثناء المحاضرة</w:t>
            </w:r>
          </w:p>
        </w:tc>
        <w:tc>
          <w:tcPr>
            <w:tcW w:w="5126" w:type="dxa"/>
          </w:tcPr>
          <w:p w:rsidR="0020360D" w:rsidRPr="00B478D5" w:rsidRDefault="0020360D" w:rsidP="00F63B9C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أن تميز الطالبة بين بين آداب المتعلم مع أقرانه، وآداب المتعلم مع شيخه.</w:t>
            </w:r>
          </w:p>
        </w:tc>
      </w:tr>
      <w:tr w:rsidR="00CC4C80" w:rsidRPr="00CC4C80" w:rsidTr="004D1653">
        <w:trPr>
          <w:jc w:val="center"/>
        </w:trPr>
        <w:tc>
          <w:tcPr>
            <w:tcW w:w="2582" w:type="dxa"/>
          </w:tcPr>
          <w:p w:rsidR="00CC4C80" w:rsidRPr="00B478D5" w:rsidRDefault="00B478D5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الاختبارات الفصلية والنهائية، أوراق العمل.</w:t>
            </w:r>
          </w:p>
        </w:tc>
        <w:tc>
          <w:tcPr>
            <w:tcW w:w="2694" w:type="dxa"/>
          </w:tcPr>
          <w:p w:rsidR="00CC4C80" w:rsidRPr="00B478D5" w:rsidRDefault="00B478D5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الحوار والمناقشة والإلقاء أثناء المحاضرة</w:t>
            </w:r>
          </w:p>
        </w:tc>
        <w:tc>
          <w:tcPr>
            <w:tcW w:w="5126" w:type="dxa"/>
          </w:tcPr>
          <w:p w:rsidR="00CC4C80" w:rsidRPr="00B478D5" w:rsidRDefault="009C3F12" w:rsidP="0020360D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أن </w:t>
            </w:r>
            <w:r w:rsidR="0020360D"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تتعرف الطالبة على المؤلفات في آداب تعلم القرآن وتعليمه</w:t>
            </w:r>
          </w:p>
        </w:tc>
      </w:tr>
      <w:tr w:rsidR="00B478D5" w:rsidRPr="00CC4C80" w:rsidTr="004D1653">
        <w:trPr>
          <w:jc w:val="center"/>
        </w:trPr>
        <w:tc>
          <w:tcPr>
            <w:tcW w:w="2582" w:type="dxa"/>
          </w:tcPr>
          <w:p w:rsidR="00B478D5" w:rsidRPr="00B478D5" w:rsidRDefault="00B478D5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الاختبارات الفصلية والنهائية، أوراق العمل.</w:t>
            </w:r>
          </w:p>
        </w:tc>
        <w:tc>
          <w:tcPr>
            <w:tcW w:w="2694" w:type="dxa"/>
          </w:tcPr>
          <w:p w:rsidR="00B478D5" w:rsidRPr="00B478D5" w:rsidRDefault="00B478D5" w:rsidP="000833FA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العروض، المناقشة أثناء المحاضرة</w:t>
            </w:r>
          </w:p>
        </w:tc>
        <w:tc>
          <w:tcPr>
            <w:tcW w:w="5126" w:type="dxa"/>
          </w:tcPr>
          <w:p w:rsidR="00B478D5" w:rsidRPr="00B478D5" w:rsidRDefault="00B478D5" w:rsidP="0020360D">
            <w:pPr>
              <w:bidi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B478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أن تتعرف الطالبة على المصاحف المحفوظة في الوسائط  التقنية وأحكامها</w:t>
            </w:r>
          </w:p>
        </w:tc>
      </w:tr>
      <w:tr w:rsidR="00CC4C80" w:rsidRPr="00CC4C80" w:rsidTr="00E65B27">
        <w:trPr>
          <w:jc w:val="center"/>
        </w:trPr>
        <w:tc>
          <w:tcPr>
            <w:tcW w:w="10402" w:type="dxa"/>
            <w:gridSpan w:val="3"/>
          </w:tcPr>
          <w:p w:rsidR="00CC4C80" w:rsidRPr="00CC4C80" w:rsidRDefault="00CC4C80" w:rsidP="000833F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C4C80" w:rsidRPr="00CC4C80" w:rsidTr="00E65B27">
        <w:trPr>
          <w:jc w:val="center"/>
        </w:trPr>
        <w:tc>
          <w:tcPr>
            <w:tcW w:w="10402" w:type="dxa"/>
            <w:gridSpan w:val="3"/>
          </w:tcPr>
          <w:p w:rsidR="00CC4C80" w:rsidRPr="00CC4C80" w:rsidRDefault="00CC4C80" w:rsidP="000833F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4C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مهارات التعامل مع الآخرين و تحمل المسؤولية، </w:t>
            </w:r>
          </w:p>
        </w:tc>
      </w:tr>
      <w:tr w:rsidR="00CC4C80" w:rsidRPr="00CC4C80" w:rsidTr="004D1653">
        <w:trPr>
          <w:jc w:val="center"/>
        </w:trPr>
        <w:tc>
          <w:tcPr>
            <w:tcW w:w="2582" w:type="dxa"/>
          </w:tcPr>
          <w:p w:rsidR="00CC4C80" w:rsidRPr="00CC4C80" w:rsidRDefault="00CC4C80" w:rsidP="000833FA">
            <w:pPr>
              <w:bidi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2694" w:type="dxa"/>
          </w:tcPr>
          <w:p w:rsidR="00CC4C80" w:rsidRPr="00CC4C80" w:rsidRDefault="00CC4C80" w:rsidP="000833FA">
            <w:pPr>
              <w:jc w:val="right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5126" w:type="dxa"/>
          </w:tcPr>
          <w:p w:rsidR="00CC4C80" w:rsidRPr="00CC4C80" w:rsidRDefault="00CC4C80" w:rsidP="000833FA">
            <w:pPr>
              <w:bidi/>
              <w:rPr>
                <w:rFonts w:ascii="Arial" w:hAnsi="Arial" w:cs="Arial"/>
                <w:color w:val="FF0000"/>
                <w:rtl/>
              </w:rPr>
            </w:pPr>
          </w:p>
        </w:tc>
      </w:tr>
      <w:tr w:rsidR="00CC4C80" w:rsidRPr="00CC4C80" w:rsidTr="00E65B27">
        <w:trPr>
          <w:jc w:val="center"/>
        </w:trPr>
        <w:tc>
          <w:tcPr>
            <w:tcW w:w="10402" w:type="dxa"/>
            <w:gridSpan w:val="3"/>
          </w:tcPr>
          <w:p w:rsidR="00CC4C80" w:rsidRPr="00CC4C80" w:rsidRDefault="00CC4C80" w:rsidP="000833F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4C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مهارات التواصل، وتقنية المعلومات، والمهارات العددية</w:t>
            </w:r>
          </w:p>
        </w:tc>
      </w:tr>
      <w:tr w:rsidR="00CC4C80" w:rsidRPr="00CC4C80" w:rsidTr="004D1653">
        <w:trPr>
          <w:jc w:val="center"/>
        </w:trPr>
        <w:tc>
          <w:tcPr>
            <w:tcW w:w="2582" w:type="dxa"/>
          </w:tcPr>
          <w:p w:rsidR="00CC4C80" w:rsidRPr="00CC4C80" w:rsidRDefault="00CC4C80" w:rsidP="000833FA">
            <w:pPr>
              <w:bidi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2694" w:type="dxa"/>
          </w:tcPr>
          <w:p w:rsidR="00CC4C80" w:rsidRPr="00CC4C80" w:rsidRDefault="00CC4C80" w:rsidP="000833FA">
            <w:pPr>
              <w:bidi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5126" w:type="dxa"/>
          </w:tcPr>
          <w:p w:rsidR="00CC4C80" w:rsidRPr="00CC4C80" w:rsidRDefault="00CC4C80" w:rsidP="000833FA">
            <w:pPr>
              <w:bidi/>
              <w:rPr>
                <w:rFonts w:ascii="Arial" w:hAnsi="Arial" w:cs="Arial"/>
                <w:color w:val="FF0000"/>
                <w:rtl/>
              </w:rPr>
            </w:pPr>
          </w:p>
        </w:tc>
      </w:tr>
      <w:tr w:rsidR="00CC4C80" w:rsidRPr="00CC4C80" w:rsidTr="004D1653">
        <w:trPr>
          <w:jc w:val="center"/>
        </w:trPr>
        <w:tc>
          <w:tcPr>
            <w:tcW w:w="2582" w:type="dxa"/>
          </w:tcPr>
          <w:p w:rsidR="00CC4C80" w:rsidRPr="00CC4C80" w:rsidRDefault="00CC4C80" w:rsidP="000833FA">
            <w:pPr>
              <w:bidi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2694" w:type="dxa"/>
          </w:tcPr>
          <w:p w:rsidR="00CC4C80" w:rsidRPr="00CC4C80" w:rsidRDefault="00CC4C80" w:rsidP="000833FA">
            <w:pPr>
              <w:bidi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5126" w:type="dxa"/>
          </w:tcPr>
          <w:p w:rsidR="00CC4C80" w:rsidRPr="00CC4C80" w:rsidRDefault="00CC4C80" w:rsidP="000833FA">
            <w:pPr>
              <w:bidi/>
              <w:rPr>
                <w:rFonts w:ascii="Arial" w:hAnsi="Arial" w:cs="Arial"/>
                <w:color w:val="FF0000"/>
              </w:rPr>
            </w:pPr>
          </w:p>
        </w:tc>
      </w:tr>
      <w:tr w:rsidR="00CC4C80" w:rsidRPr="00CC4C80" w:rsidTr="00E65B27">
        <w:trPr>
          <w:jc w:val="center"/>
        </w:trPr>
        <w:tc>
          <w:tcPr>
            <w:tcW w:w="10402" w:type="dxa"/>
            <w:gridSpan w:val="3"/>
          </w:tcPr>
          <w:p w:rsidR="00CC4C80" w:rsidRPr="00CC4C80" w:rsidRDefault="00CC4C80" w:rsidP="000833F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4C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المهارات النفس حركية </w:t>
            </w:r>
          </w:p>
        </w:tc>
      </w:tr>
      <w:tr w:rsidR="00CC4C80" w:rsidRPr="00CC4C80" w:rsidTr="004D1653">
        <w:trPr>
          <w:jc w:val="center"/>
        </w:trPr>
        <w:tc>
          <w:tcPr>
            <w:tcW w:w="2582" w:type="dxa"/>
          </w:tcPr>
          <w:p w:rsidR="00CC4C80" w:rsidRPr="00CC4C80" w:rsidRDefault="00CC4C80" w:rsidP="000833FA">
            <w:pPr>
              <w:bidi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2694" w:type="dxa"/>
          </w:tcPr>
          <w:p w:rsidR="00CC4C80" w:rsidRPr="00CC4C80" w:rsidRDefault="00CC4C80" w:rsidP="000833FA">
            <w:pPr>
              <w:jc w:val="right"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5126" w:type="dxa"/>
          </w:tcPr>
          <w:p w:rsidR="00CC4C80" w:rsidRPr="00CC4C80" w:rsidRDefault="00CC4C80" w:rsidP="000833FA">
            <w:pPr>
              <w:bidi/>
              <w:rPr>
                <w:rFonts w:ascii="Arial" w:hAnsi="Arial" w:cs="Arial"/>
                <w:color w:val="FF0000"/>
                <w:rtl/>
              </w:rPr>
            </w:pPr>
          </w:p>
        </w:tc>
      </w:tr>
    </w:tbl>
    <w:p w:rsidR="00A03B56" w:rsidRPr="00A765B3" w:rsidRDefault="00A03B56" w:rsidP="00A03B56">
      <w:pPr>
        <w:bidi/>
        <w:rPr>
          <w:rFonts w:ascii="Arial" w:eastAsia="Calibri" w:hAnsi="Arial" w:cs="Arial"/>
          <w:color w:val="FF0000"/>
          <w:sz w:val="28"/>
          <w:szCs w:val="28"/>
          <w:rtl/>
        </w:rPr>
      </w:pPr>
    </w:p>
    <w:p w:rsidR="00925F6E" w:rsidRPr="00925F6E" w:rsidRDefault="00925F6E" w:rsidP="00925F6E">
      <w:pPr>
        <w:rPr>
          <w:vanish/>
        </w:rPr>
      </w:pPr>
    </w:p>
    <w:tbl>
      <w:tblPr>
        <w:bidiVisual/>
        <w:tblW w:w="10491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2411"/>
      </w:tblGrid>
      <w:tr w:rsidR="00A03B56" w:rsidRPr="00F564D1" w:rsidTr="00E65B27">
        <w:tc>
          <w:tcPr>
            <w:tcW w:w="709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64D1">
              <w:rPr>
                <w:rFonts w:ascii="Arial" w:hAnsi="Arial" w:cs="AL-Mohanad Bold"/>
                <w:sz w:val="28"/>
                <w:szCs w:val="28"/>
                <w:rtl/>
              </w:rPr>
              <w:t xml:space="preserve">رقم التقييم </w:t>
            </w:r>
          </w:p>
        </w:tc>
        <w:tc>
          <w:tcPr>
            <w:tcW w:w="4961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64D1">
              <w:rPr>
                <w:rFonts w:ascii="Arial" w:hAnsi="Arial" w:cs="AL-Mohanad Bold"/>
                <w:sz w:val="28"/>
                <w:szCs w:val="28"/>
                <w:rtl/>
              </w:rPr>
              <w:t>طبيعة مهمة التقييم  (مثلا: مقالة، أو اختبار قصير، أو مشروع جماعي، أو اختبار فصلي... الخ</w:t>
            </w:r>
          </w:p>
        </w:tc>
        <w:tc>
          <w:tcPr>
            <w:tcW w:w="2410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64D1">
              <w:rPr>
                <w:rFonts w:ascii="Arial" w:hAnsi="Arial" w:cs="AL-Mohanad Bold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2411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64D1">
              <w:rPr>
                <w:rFonts w:ascii="Arial" w:hAnsi="Arial" w:cs="AL-Mohanad Bold"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A03B56" w:rsidRPr="00F564D1" w:rsidTr="00E65B27">
        <w:tc>
          <w:tcPr>
            <w:tcW w:w="709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64D1">
              <w:rPr>
                <w:rFonts w:ascii="Arial" w:hAnsi="Arial" w:cs="AL-Mohanad Bold"/>
                <w:sz w:val="28"/>
                <w:szCs w:val="28"/>
                <w:rtl/>
              </w:rPr>
              <w:t>1</w:t>
            </w:r>
          </w:p>
        </w:tc>
        <w:tc>
          <w:tcPr>
            <w:tcW w:w="4961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اختبار تحصيلي</w:t>
            </w:r>
          </w:p>
        </w:tc>
        <w:tc>
          <w:tcPr>
            <w:tcW w:w="2410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السادس ، التاسع</w:t>
            </w:r>
          </w:p>
        </w:tc>
        <w:tc>
          <w:tcPr>
            <w:tcW w:w="2411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30%</w:t>
            </w:r>
          </w:p>
        </w:tc>
      </w:tr>
      <w:tr w:rsidR="00A03B56" w:rsidRPr="00F564D1" w:rsidTr="00E65B27">
        <w:tc>
          <w:tcPr>
            <w:tcW w:w="709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64D1">
              <w:rPr>
                <w:rFonts w:ascii="Arial" w:hAnsi="Arial" w:cs="AL-Mohanad Bold"/>
                <w:sz w:val="28"/>
                <w:szCs w:val="28"/>
                <w:rtl/>
              </w:rPr>
              <w:t>2</w:t>
            </w:r>
          </w:p>
        </w:tc>
        <w:tc>
          <w:tcPr>
            <w:tcW w:w="4961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نشاط جماعي داخل المحاضرات</w:t>
            </w:r>
          </w:p>
        </w:tc>
        <w:tc>
          <w:tcPr>
            <w:tcW w:w="2410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الثالث، السابع</w:t>
            </w:r>
          </w:p>
        </w:tc>
        <w:tc>
          <w:tcPr>
            <w:tcW w:w="2411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A03B56" w:rsidRPr="00F564D1" w:rsidTr="00E65B27">
        <w:tc>
          <w:tcPr>
            <w:tcW w:w="709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64D1">
              <w:rPr>
                <w:rFonts w:ascii="Arial" w:hAnsi="Arial" w:cs="AL-Mohanad Bold"/>
                <w:sz w:val="28"/>
                <w:szCs w:val="28"/>
                <w:rtl/>
              </w:rPr>
              <w:t>3</w:t>
            </w:r>
          </w:p>
        </w:tc>
        <w:tc>
          <w:tcPr>
            <w:tcW w:w="4961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زيارات للمكتبة المركزية</w:t>
            </w:r>
          </w:p>
        </w:tc>
        <w:tc>
          <w:tcPr>
            <w:tcW w:w="2410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الرابع، العاشر</w:t>
            </w:r>
          </w:p>
        </w:tc>
        <w:tc>
          <w:tcPr>
            <w:tcW w:w="2411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A03B56" w:rsidRPr="00F564D1" w:rsidTr="00E65B27">
        <w:tc>
          <w:tcPr>
            <w:tcW w:w="709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64D1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4961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بحوث مختصرة</w:t>
            </w:r>
          </w:p>
        </w:tc>
        <w:tc>
          <w:tcPr>
            <w:tcW w:w="2410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السادس والثاني عشر</w:t>
            </w:r>
          </w:p>
        </w:tc>
        <w:tc>
          <w:tcPr>
            <w:tcW w:w="2411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A03B56" w:rsidRPr="00F564D1" w:rsidTr="00E65B27">
        <w:tc>
          <w:tcPr>
            <w:tcW w:w="709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64D1">
              <w:rPr>
                <w:rFonts w:ascii="Arial" w:hAnsi="Arial" w:cs="AL-Mohanad Bold" w:hint="cs"/>
                <w:sz w:val="28"/>
                <w:szCs w:val="28"/>
                <w:rtl/>
              </w:rPr>
              <w:t>5</w:t>
            </w:r>
          </w:p>
        </w:tc>
        <w:tc>
          <w:tcPr>
            <w:tcW w:w="4961" w:type="dxa"/>
          </w:tcPr>
          <w:p w:rsidR="00A03B56" w:rsidRPr="00F564D1" w:rsidRDefault="00B478D5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الاختبار النهائي.</w:t>
            </w:r>
          </w:p>
        </w:tc>
        <w:tc>
          <w:tcPr>
            <w:tcW w:w="2410" w:type="dxa"/>
          </w:tcPr>
          <w:p w:rsidR="00A03B56" w:rsidRPr="00F564D1" w:rsidRDefault="00B478D5" w:rsidP="00B478D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411" w:type="dxa"/>
          </w:tcPr>
          <w:p w:rsidR="00A03B56" w:rsidRPr="00F564D1" w:rsidRDefault="00B478D5" w:rsidP="004B26C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40%</w:t>
            </w:r>
          </w:p>
        </w:tc>
      </w:tr>
      <w:tr w:rsidR="00A03B56" w:rsidRPr="00F564D1" w:rsidTr="00E65B27">
        <w:tc>
          <w:tcPr>
            <w:tcW w:w="709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64D1">
              <w:rPr>
                <w:rFonts w:ascii="Arial" w:hAnsi="Arial" w:cs="AL-Mohanad Bold" w:hint="cs"/>
                <w:sz w:val="28"/>
                <w:szCs w:val="28"/>
                <w:rtl/>
              </w:rPr>
              <w:t>6</w:t>
            </w:r>
          </w:p>
        </w:tc>
        <w:tc>
          <w:tcPr>
            <w:tcW w:w="4961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A03B56" w:rsidRPr="00F564D1" w:rsidRDefault="00A03B56" w:rsidP="00925F6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A03B56" w:rsidRDefault="00A03B56" w:rsidP="00A03B5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2E2E0B" w:rsidRPr="00AB1722" w:rsidRDefault="002E2E0B" w:rsidP="002E2E0B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tbl>
      <w:tblPr>
        <w:bidiVisual/>
        <w:tblW w:w="1052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1"/>
      </w:tblGrid>
      <w:tr w:rsidR="002F2B86" w:rsidRPr="002E2E0B" w:rsidTr="00AB1722">
        <w:trPr>
          <w:trHeight w:val="70"/>
        </w:trPr>
        <w:tc>
          <w:tcPr>
            <w:tcW w:w="10521" w:type="dxa"/>
          </w:tcPr>
          <w:p w:rsidR="002F2B86" w:rsidRPr="002E2E0B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2E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(5) المراجع المعتمدة للمقرر: </w:t>
            </w:r>
          </w:p>
          <w:p w:rsidR="00847D29" w:rsidRPr="00847D29" w:rsidRDefault="00A03B56" w:rsidP="00847D29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20"/>
                <w:rtl/>
              </w:rPr>
            </w:pPr>
            <w:r w:rsidRPr="00847D29">
              <w:rPr>
                <w:rFonts w:ascii="Arial" w:hAnsi="Arial" w:cs="AL-Mohanad Bold" w:hint="cs"/>
                <w:rtl/>
              </w:rPr>
              <w:t xml:space="preserve">  </w:t>
            </w:r>
            <w:bookmarkStart w:id="0" w:name="_GoBack"/>
            <w:r w:rsidR="00847D29" w:rsidRPr="00847D29">
              <w:rPr>
                <w:rFonts w:asciiTheme="majorBidi" w:hAnsiTheme="majorBidi" w:cstheme="majorBidi"/>
                <w:sz w:val="20"/>
                <w:szCs w:val="22"/>
                <w:rtl/>
              </w:rPr>
              <w:t xml:space="preserve">أخلاق </w:t>
            </w:r>
            <w:r w:rsidR="00847D29" w:rsidRPr="00847D29">
              <w:rPr>
                <w:rFonts w:asciiTheme="majorBidi" w:hAnsiTheme="majorBidi" w:cstheme="majorBidi" w:hint="cs"/>
                <w:sz w:val="20"/>
                <w:szCs w:val="22"/>
                <w:rtl/>
              </w:rPr>
              <w:t>حملة</w:t>
            </w:r>
            <w:r w:rsidR="00847D29" w:rsidRPr="00847D29">
              <w:rPr>
                <w:rFonts w:asciiTheme="majorBidi" w:hAnsiTheme="majorBidi" w:cstheme="majorBidi"/>
                <w:sz w:val="20"/>
                <w:szCs w:val="22"/>
                <w:rtl/>
              </w:rPr>
              <w:t xml:space="preserve"> القرآن</w:t>
            </w:r>
            <w:r w:rsidR="00847D29" w:rsidRPr="00847D29">
              <w:rPr>
                <w:rFonts w:ascii="Arial" w:hAnsi="Arial" w:cs="AL-Mohanad Bold" w:hint="cs"/>
                <w:sz w:val="28"/>
                <w:szCs w:val="26"/>
                <w:rtl/>
              </w:rPr>
              <w:t xml:space="preserve"> </w:t>
            </w:r>
            <w:r w:rsidR="00847D29" w:rsidRPr="00847D29">
              <w:rPr>
                <w:rFonts w:asciiTheme="majorBidi" w:hAnsiTheme="majorBidi" w:cstheme="majorBidi"/>
                <w:sz w:val="20"/>
                <w:szCs w:val="22"/>
                <w:rtl/>
              </w:rPr>
              <w:t>أبو بكر محمد بن الحسين الآجُرِّيُّ البغدادي</w:t>
            </w:r>
            <w:r w:rsidR="00847D29" w:rsidRPr="00847D29">
              <w:rPr>
                <w:rFonts w:asciiTheme="majorBidi" w:hAnsiTheme="majorBidi" w:cstheme="majorBidi" w:hint="cs"/>
                <w:sz w:val="20"/>
                <w:szCs w:val="22"/>
                <w:rtl/>
              </w:rPr>
              <w:t xml:space="preserve"> </w:t>
            </w:r>
            <w:r w:rsidR="00847D29" w:rsidRPr="00847D29">
              <w:rPr>
                <w:rFonts w:asciiTheme="majorBidi" w:hAnsiTheme="majorBidi" w:cstheme="majorBidi"/>
                <w:sz w:val="20"/>
                <w:szCs w:val="22"/>
                <w:rtl/>
              </w:rPr>
              <w:t xml:space="preserve">الطبعة: الثالثة، 1424 هـ - 2003 </w:t>
            </w:r>
            <w:bookmarkEnd w:id="0"/>
          </w:p>
          <w:p w:rsidR="00847D29" w:rsidRPr="00847D29" w:rsidRDefault="00847D29" w:rsidP="00847D29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20"/>
              </w:rPr>
            </w:pPr>
            <w:r w:rsidRPr="00847D29">
              <w:rPr>
                <w:rFonts w:asciiTheme="majorBidi" w:hAnsiTheme="majorBidi" w:cstheme="majorBidi"/>
                <w:sz w:val="18"/>
                <w:szCs w:val="20"/>
                <w:rtl/>
              </w:rPr>
              <w:t xml:space="preserve"> </w:t>
            </w:r>
          </w:p>
          <w:p w:rsidR="004B26CD" w:rsidRPr="00847D29" w:rsidRDefault="004B26CD" w:rsidP="004B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</w:rPr>
            </w:pPr>
          </w:p>
          <w:p w:rsidR="00A03B56" w:rsidRPr="00B478D5" w:rsidRDefault="00B478D5" w:rsidP="00B47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جمال القراء فصول في آداب أهل القرآن الكريم، د. إبراهيم الحميضي، دار ابن الجوزي، ط 1، 1434هـ</w:t>
            </w:r>
            <w:r w:rsidR="00A03B56" w:rsidRPr="001F689E">
              <w:rPr>
                <w:rFonts w:ascii="Arial" w:hAnsi="Arial" w:cs="AL-Mohanad Bold"/>
                <w:rtl/>
              </w:rPr>
              <w:tab/>
            </w:r>
          </w:p>
        </w:tc>
      </w:tr>
    </w:tbl>
    <w:p w:rsidR="005E742E" w:rsidRPr="00C1757A" w:rsidRDefault="00C1757A" w:rsidP="002E2E0B">
      <w:pPr>
        <w:bidi/>
        <w:jc w:val="both"/>
        <w:rPr>
          <w:rFonts w:ascii="Traditional Arabic" w:hAnsi="Traditional Arabic" w:cs="Traditional Arabic"/>
        </w:rPr>
      </w:pPr>
      <w:r w:rsidRPr="00C1757A">
        <w:rPr>
          <w:rFonts w:ascii="Traditional Arabic" w:hAnsi="Traditional Arabic" w:cs="Traditional Arabic" w:hint="cs"/>
          <w:rtl/>
        </w:rPr>
        <w:t xml:space="preserve">** إذا كنت من ذوي طلاب ذوي الاحتياجات الخاصة وبحاجة إلى خدمات مساندة برجاء ابلاغ عضو </w:t>
      </w:r>
      <w:r w:rsidR="00AB1722">
        <w:rPr>
          <w:rFonts w:ascii="Traditional Arabic" w:hAnsi="Traditional Arabic" w:cs="Traditional Arabic" w:hint="cs"/>
          <w:rtl/>
        </w:rPr>
        <w:t xml:space="preserve"> </w:t>
      </w:r>
      <w:r w:rsidRPr="00C1757A">
        <w:rPr>
          <w:rFonts w:ascii="Traditional Arabic" w:hAnsi="Traditional Arabic" w:cs="Traditional Arabic" w:hint="cs"/>
          <w:rtl/>
        </w:rPr>
        <w:t xml:space="preserve">هيئة التدريس بذلك للتنيسق </w:t>
      </w:r>
    </w:p>
    <w:sectPr w:rsidR="005E742E" w:rsidRPr="00C1757A" w:rsidSect="00A054F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C0" w:rsidRDefault="007740C0" w:rsidP="002E2E0B">
      <w:r>
        <w:separator/>
      </w:r>
    </w:p>
  </w:endnote>
  <w:endnote w:type="continuationSeparator" w:id="0">
    <w:p w:rsidR="007740C0" w:rsidRDefault="007740C0" w:rsidP="002E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041241"/>
      <w:docPartObj>
        <w:docPartGallery w:val="Page Numbers (Bottom of Page)"/>
        <w:docPartUnique/>
      </w:docPartObj>
    </w:sdtPr>
    <w:sdtEndPr/>
    <w:sdtContent>
      <w:p w:rsidR="004D1653" w:rsidRDefault="004D16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58" w:rsidRPr="00543458">
          <w:rPr>
            <w:noProof/>
            <w:lang w:val="ar-SA"/>
          </w:rPr>
          <w:t>3</w:t>
        </w:r>
        <w:r>
          <w:fldChar w:fldCharType="end"/>
        </w:r>
      </w:p>
    </w:sdtContent>
  </w:sdt>
  <w:p w:rsidR="00B478D5" w:rsidRDefault="00B47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C0" w:rsidRDefault="007740C0" w:rsidP="002E2E0B">
      <w:r>
        <w:separator/>
      </w:r>
    </w:p>
  </w:footnote>
  <w:footnote w:type="continuationSeparator" w:id="0">
    <w:p w:rsidR="007740C0" w:rsidRDefault="007740C0" w:rsidP="002E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980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35"/>
      <w:gridCol w:w="2821"/>
      <w:gridCol w:w="4624"/>
    </w:tblGrid>
    <w:tr w:rsidR="004A6083" w:rsidRPr="00CF45EE" w:rsidTr="00DC0E5A">
      <w:trPr>
        <w:trHeight w:val="1520"/>
      </w:trPr>
      <w:tc>
        <w:tcPr>
          <w:tcW w:w="3535" w:type="dxa"/>
          <w:shd w:val="clear" w:color="auto" w:fill="auto"/>
          <w:vAlign w:val="center"/>
        </w:tcPr>
        <w:p w:rsidR="004A6083" w:rsidRPr="00DC0E5A" w:rsidRDefault="004A6083" w:rsidP="00DC0E5A">
          <w:pPr>
            <w:pStyle w:val="NoSpacing"/>
            <w:rPr>
              <w:sz w:val="28"/>
              <w:szCs w:val="28"/>
              <w:rtl/>
            </w:rPr>
          </w:pPr>
          <w:r w:rsidRPr="00DC0E5A">
            <w:rPr>
              <w:rFonts w:hint="cs"/>
              <w:sz w:val="28"/>
              <w:szCs w:val="28"/>
              <w:rtl/>
            </w:rPr>
            <w:t>وكلية التربية</w:t>
          </w:r>
        </w:p>
        <w:p w:rsidR="004A6083" w:rsidRPr="00DC0E5A" w:rsidRDefault="004A6083" w:rsidP="00DC0E5A">
          <w:pPr>
            <w:pStyle w:val="NoSpacing"/>
            <w:rPr>
              <w:sz w:val="28"/>
              <w:szCs w:val="28"/>
              <w:rtl/>
            </w:rPr>
          </w:pPr>
        </w:p>
        <w:p w:rsidR="004A6083" w:rsidRPr="00DC0E5A" w:rsidRDefault="004A6083" w:rsidP="00DC0E5A">
          <w:pPr>
            <w:pStyle w:val="NoSpacing"/>
            <w:rPr>
              <w:sz w:val="28"/>
              <w:szCs w:val="28"/>
              <w:rtl/>
            </w:rPr>
          </w:pPr>
          <w:r w:rsidRPr="00DC0E5A">
            <w:rPr>
              <w:rFonts w:hint="cs"/>
              <w:sz w:val="28"/>
              <w:szCs w:val="28"/>
              <w:rtl/>
            </w:rPr>
            <w:t>القسم الاكاديمي</w:t>
          </w:r>
        </w:p>
      </w:tc>
      <w:tc>
        <w:tcPr>
          <w:tcW w:w="2821" w:type="dxa"/>
          <w:shd w:val="clear" w:color="auto" w:fill="auto"/>
          <w:vAlign w:val="center"/>
        </w:tcPr>
        <w:p w:rsidR="004A6083" w:rsidRPr="00DC0E5A" w:rsidRDefault="00323BBE" w:rsidP="00DC0E5A">
          <w:pPr>
            <w:pStyle w:val="NoSpacing"/>
            <w:rPr>
              <w:sz w:val="28"/>
              <w:szCs w:val="28"/>
              <w:rtl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360805" cy="520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4" w:type="dxa"/>
          <w:shd w:val="clear" w:color="auto" w:fill="auto"/>
          <w:vAlign w:val="center"/>
        </w:tcPr>
        <w:p w:rsidR="004A6083" w:rsidRPr="00DC0E5A" w:rsidRDefault="004A6083" w:rsidP="00DC0E5A">
          <w:pPr>
            <w:pStyle w:val="NoSpacing"/>
            <w:rPr>
              <w:sz w:val="28"/>
              <w:szCs w:val="28"/>
              <w:rtl/>
            </w:rPr>
          </w:pPr>
          <w:r w:rsidRPr="00DC0E5A">
            <w:rPr>
              <w:sz w:val="28"/>
              <w:szCs w:val="28"/>
              <w:rtl/>
            </w:rPr>
            <w:t>التاريخ :  .......</w:t>
          </w:r>
          <w:r w:rsidRPr="00DC0E5A">
            <w:rPr>
              <w:rFonts w:hint="cs"/>
              <w:sz w:val="28"/>
              <w:szCs w:val="28"/>
              <w:rtl/>
            </w:rPr>
            <w:t>.....</w:t>
          </w:r>
          <w:r w:rsidRPr="00DC0E5A">
            <w:rPr>
              <w:sz w:val="28"/>
              <w:szCs w:val="28"/>
              <w:rtl/>
            </w:rPr>
            <w:t>..........</w:t>
          </w:r>
        </w:p>
        <w:p w:rsidR="004A6083" w:rsidRPr="00DC0E5A" w:rsidRDefault="004A6083" w:rsidP="00DC0E5A">
          <w:pPr>
            <w:pStyle w:val="NoSpacing"/>
            <w:rPr>
              <w:sz w:val="28"/>
              <w:szCs w:val="28"/>
              <w:rtl/>
            </w:rPr>
          </w:pPr>
        </w:p>
        <w:p w:rsidR="004A6083" w:rsidRPr="00DC0E5A" w:rsidRDefault="004A6083" w:rsidP="00DC0E5A">
          <w:pPr>
            <w:pStyle w:val="NoSpacing"/>
            <w:bidi w:val="0"/>
            <w:jc w:val="right"/>
            <w:rPr>
              <w:sz w:val="28"/>
              <w:szCs w:val="28"/>
              <w:rtl/>
            </w:rPr>
          </w:pPr>
          <w:r w:rsidRPr="00DC0E5A">
            <w:rPr>
              <w:sz w:val="28"/>
              <w:szCs w:val="28"/>
            </w:rPr>
            <w:t>071106-3201</w:t>
          </w:r>
          <w:r w:rsidRPr="00DC0E5A">
            <w:rPr>
              <w:rFonts w:hint="cs"/>
              <w:sz w:val="28"/>
              <w:szCs w:val="28"/>
              <w:rtl/>
            </w:rPr>
            <w:t xml:space="preserve">  الرقم : </w:t>
          </w:r>
        </w:p>
      </w:tc>
    </w:tr>
  </w:tbl>
  <w:p w:rsidR="004A6083" w:rsidRDefault="004A6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AF5"/>
    <w:multiLevelType w:val="hybridMultilevel"/>
    <w:tmpl w:val="FAD8BECE"/>
    <w:lvl w:ilvl="0" w:tplc="C046F9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59E"/>
    <w:multiLevelType w:val="hybridMultilevel"/>
    <w:tmpl w:val="F76C72DC"/>
    <w:lvl w:ilvl="0" w:tplc="5FC6C6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012AB"/>
    <w:multiLevelType w:val="hybridMultilevel"/>
    <w:tmpl w:val="E556B842"/>
    <w:lvl w:ilvl="0" w:tplc="13561C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4326A"/>
    <w:multiLevelType w:val="hybridMultilevel"/>
    <w:tmpl w:val="E23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F7D18"/>
    <w:multiLevelType w:val="hybridMultilevel"/>
    <w:tmpl w:val="9280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2E"/>
    <w:rsid w:val="00001662"/>
    <w:rsid w:val="00021238"/>
    <w:rsid w:val="00075276"/>
    <w:rsid w:val="000833FA"/>
    <w:rsid w:val="000F1415"/>
    <w:rsid w:val="0010064C"/>
    <w:rsid w:val="0012514D"/>
    <w:rsid w:val="00130EF9"/>
    <w:rsid w:val="00154FA3"/>
    <w:rsid w:val="001916DB"/>
    <w:rsid w:val="001E0253"/>
    <w:rsid w:val="001E3296"/>
    <w:rsid w:val="0020360D"/>
    <w:rsid w:val="00276EC4"/>
    <w:rsid w:val="002E2E0B"/>
    <w:rsid w:val="002F2B86"/>
    <w:rsid w:val="00303C42"/>
    <w:rsid w:val="00323BBE"/>
    <w:rsid w:val="003472CB"/>
    <w:rsid w:val="0038657C"/>
    <w:rsid w:val="003A0725"/>
    <w:rsid w:val="004655C6"/>
    <w:rsid w:val="004A6083"/>
    <w:rsid w:val="004B26CD"/>
    <w:rsid w:val="004D1653"/>
    <w:rsid w:val="00522640"/>
    <w:rsid w:val="00543458"/>
    <w:rsid w:val="005E742E"/>
    <w:rsid w:val="00664C62"/>
    <w:rsid w:val="006A0C7A"/>
    <w:rsid w:val="006A2B5B"/>
    <w:rsid w:val="00760617"/>
    <w:rsid w:val="007740C0"/>
    <w:rsid w:val="007820EB"/>
    <w:rsid w:val="00786AB7"/>
    <w:rsid w:val="007A4630"/>
    <w:rsid w:val="007B4E06"/>
    <w:rsid w:val="008074D7"/>
    <w:rsid w:val="00837BAF"/>
    <w:rsid w:val="00847D29"/>
    <w:rsid w:val="00864586"/>
    <w:rsid w:val="008C1464"/>
    <w:rsid w:val="008C42F4"/>
    <w:rsid w:val="008D14A3"/>
    <w:rsid w:val="00925F6E"/>
    <w:rsid w:val="009377CF"/>
    <w:rsid w:val="009B11AB"/>
    <w:rsid w:val="009C3F12"/>
    <w:rsid w:val="009D778D"/>
    <w:rsid w:val="00A03B56"/>
    <w:rsid w:val="00A054FE"/>
    <w:rsid w:val="00A060BF"/>
    <w:rsid w:val="00A14938"/>
    <w:rsid w:val="00AA02EF"/>
    <w:rsid w:val="00AB1722"/>
    <w:rsid w:val="00B478D5"/>
    <w:rsid w:val="00B91DA5"/>
    <w:rsid w:val="00BC1569"/>
    <w:rsid w:val="00C00018"/>
    <w:rsid w:val="00C1757A"/>
    <w:rsid w:val="00CA3223"/>
    <w:rsid w:val="00CC4C80"/>
    <w:rsid w:val="00CE2C9A"/>
    <w:rsid w:val="00D03FC5"/>
    <w:rsid w:val="00D247DD"/>
    <w:rsid w:val="00D353C4"/>
    <w:rsid w:val="00DC0E5A"/>
    <w:rsid w:val="00DC4753"/>
    <w:rsid w:val="00DF1620"/>
    <w:rsid w:val="00E26CC4"/>
    <w:rsid w:val="00E64770"/>
    <w:rsid w:val="00E65B27"/>
    <w:rsid w:val="00E71D9D"/>
    <w:rsid w:val="00EA7FCB"/>
    <w:rsid w:val="00EC6253"/>
    <w:rsid w:val="00EE33B6"/>
    <w:rsid w:val="00EF5C0F"/>
    <w:rsid w:val="00F10957"/>
    <w:rsid w:val="00F1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613E52-75AD-420D-B383-ABD11CC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E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2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E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E0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47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47DD"/>
    <w:pPr>
      <w:bidi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B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mazroa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هند المزروع</cp:lastModifiedBy>
  <cp:revision>2</cp:revision>
  <cp:lastPrinted>2018-09-24T18:35:00Z</cp:lastPrinted>
  <dcterms:created xsi:type="dcterms:W3CDTF">2019-09-09T19:48:00Z</dcterms:created>
  <dcterms:modified xsi:type="dcterms:W3CDTF">2019-09-09T19:48:00Z</dcterms:modified>
</cp:coreProperties>
</file>