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918062"/>
        <w:docPartObj>
          <w:docPartGallery w:val="Cover Pages"/>
          <w:docPartUnique/>
        </w:docPartObj>
      </w:sdtPr>
      <w:sdtEndPr>
        <w:rPr>
          <w:sz w:val="48"/>
          <w:szCs w:val="48"/>
          <w:rtl w:val="0"/>
        </w:rPr>
      </w:sdtEndPr>
      <w:sdtContent>
        <w:p w:rsidR="005E77D8" w:rsidRDefault="00444283" w:rsidP="005E77D8">
          <w:r>
            <w:rPr>
              <w:noProof/>
            </w:rPr>
            <w:pict>
              <v:group id="_x0000_s1059" style="position:absolute;left:0;text-align:left;margin-left:0;margin-top:0;width:564.8pt;height:799pt;flip:x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60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61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61" inset="18pt,,18pt">
                    <w:txbxContent>
                      <w:p w:rsidR="00572078" w:rsidRPr="005E77D8" w:rsidRDefault="00444283" w:rsidP="00E95541">
                        <w:pPr>
                          <w:pStyle w:val="NoSpacing"/>
                          <w:jc w:val="center"/>
                          <w:rPr>
                            <w:b/>
                            <w:bCs/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44"/>
                              <w:szCs w:val="44"/>
                              <w:rtl/>
                            </w:rPr>
                            <w:alias w:val="الشركة"/>
                            <w:id w:val="918096"/>
                            <w:placeholder>
                              <w:docPart w:val="D523BFBBBC2C40B3BC09D8C9BAC34616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="00572078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أ.د. أحمد الشميمري</w:t>
                            </w:r>
                            <w:r w:rsidR="00E95541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– مبادئ </w:t>
                            </w:r>
                            <w:r w:rsidR="00E95541">
                              <w:rPr>
                                <w:rFonts w:hint="cs"/>
                                <w:b/>
                                <w:bCs/>
                                <w:smallCap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ريادة الأعمال</w:t>
                            </w:r>
                          </w:sdtContent>
                        </w:sdt>
                      </w:p>
                    </w:txbxContent>
                  </v:textbox>
                </v:rect>
                <v:rect id="_x0000_s1062" style="position:absolute;left:354;top:9607;width:2860;height:1073" fillcolor="#943634 [2405]" stroked="f">
                  <v:fill color2="#dfa7a6 [1621]"/>
                </v:rect>
                <v:rect id="_x0000_s1063" style="position:absolute;left:3245;top:9607;width:2860;height:1073" fillcolor="#943634 [2405]" stroked="f">
                  <v:fill color2="#cf7b79 [2421]"/>
                </v:rect>
                <v:rect id="_x0000_s1064" style="position:absolute;left:6137;top:9607;width:2860;height:1073" fillcolor="#943634 [2405]" stroked="f">
                  <v:fill color2="#943634 [2405]"/>
                </v:rect>
                <v:rect id="_x0000_s1065" style="position:absolute;left:9028;top:9607;width:2860;height:1073;v-text-anchor:middle" fillcolor="#943634 [2405]" stroked="f">
                  <v:fill color2="#c4bc96 [2414]"/>
                  <v:textbox style="mso-next-textbox:#_x0000_s1065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  <w:rtl/>
                          </w:rPr>
                          <w:alias w:val="السنة"/>
                          <w:id w:val="9180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ar-SA"/>
                            <w:storeMappedDataAs w:val="dateTime"/>
                            <w:calendar w:val="hijri"/>
                          </w:date>
                        </w:sdtPr>
                        <w:sdtEndPr/>
                        <w:sdtContent>
                          <w:p w:rsidR="00572078" w:rsidRDefault="00572078" w:rsidP="00E95541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color w:val="DBE5F1" w:themeColor="accent1" w:themeTint="33"/>
                                <w:sz w:val="56"/>
                                <w:szCs w:val="56"/>
                                <w:rtl/>
                              </w:rPr>
                              <w:t>‏201</w:t>
                            </w:r>
                            <w:r w:rsidR="00E95541">
                              <w:rPr>
                                <w:rFonts w:asciiTheme="majorHAnsi" w:eastAsiaTheme="majorEastAsia" w:hAnsiTheme="majorHAnsi" w:cstheme="majorBidi" w:hint="cs"/>
                                <w:color w:val="DBE5F1" w:themeColor="accent1" w:themeTint="33"/>
                                <w:sz w:val="56"/>
                                <w:szCs w:val="56"/>
                                <w:rtl/>
                              </w:rPr>
                              <w:t>7</w:t>
                            </w:r>
                          </w:p>
                        </w:sdtContent>
                      </w:sdt>
                    </w:txbxContent>
                  </v:textbox>
                </v:rect>
                <v:rect id="_x0000_s1066" style="position:absolute;left:354;top:2263;width:8643;height:7316;v-text-anchor:middle" fillcolor="#9bbb59 [3206]" stroked="f">
                  <v:textbox style="mso-next-textbox:#_x0000_s1066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  <w:rtl/>
                          </w:rPr>
                          <w:alias w:val="العنوان"/>
                          <w:id w:val="91809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572078" w:rsidRPr="00572078" w:rsidRDefault="00572078" w:rsidP="005E77D8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572078">
                              <w:rPr>
                                <w:rFonts w:asciiTheme="majorHAnsi" w:eastAsiaTheme="majorEastAsia" w:hAnsiTheme="majorHAnsi" w:cstheme="majorBidi" w:hint="cs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t xml:space="preserve">نموذج خطة </w:t>
                            </w:r>
                            <w:r w:rsidR="00E95541">
                              <w:rPr>
                                <w:rFonts w:asciiTheme="majorHAnsi" w:eastAsiaTheme="majorEastAsia" w:hAnsiTheme="majorHAnsi" w:cstheme="majorBidi" w:hint="cs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t>أ</w:t>
                            </w:r>
                            <w:r w:rsidRPr="00572078">
                              <w:rPr>
                                <w:rFonts w:asciiTheme="majorHAnsi" w:eastAsiaTheme="majorEastAsia" w:hAnsiTheme="majorHAnsi" w:cstheme="majorBidi" w:hint="cs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t>عم</w:t>
                            </w:r>
                            <w:r w:rsidR="00E95541">
                              <w:rPr>
                                <w:rFonts w:asciiTheme="majorHAnsi" w:eastAsiaTheme="majorEastAsia" w:hAnsiTheme="majorHAnsi" w:cstheme="majorBidi" w:hint="cs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t>ا</w:t>
                            </w:r>
                            <w:r w:rsidRPr="00572078">
                              <w:rPr>
                                <w:rFonts w:asciiTheme="majorHAnsi" w:eastAsiaTheme="majorEastAsia" w:hAnsiTheme="majorHAnsi" w:cstheme="majorBidi" w:hint="cs"/>
                                <w:color w:val="622423" w:themeColor="accent2" w:themeShade="7F"/>
                                <w:sz w:val="72"/>
                                <w:szCs w:val="72"/>
                                <w:rtl/>
                              </w:rPr>
                              <w:t>ل مبدئية</w:t>
                            </w:r>
                          </w:p>
                        </w:sdtContent>
                      </w:sdt>
                      <w:p w:rsidR="00572078" w:rsidRDefault="00572078" w:rsidP="005E77D8">
                        <w:pPr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572078" w:rsidRDefault="00572078" w:rsidP="005E77D8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67" style="position:absolute;left:9028;top:2263;width:2859;height:7316" fillcolor="#dbe5f1 [660]" stroked="f">
                  <v:fill color2="#d4cfb3 [2734]"/>
                </v:rect>
                <v:rect id="_x0000_s1068" style="position:absolute;left:354;top:10710;width:8643;height:3937" fillcolor="#c0504d [3205]" stroked="f">
                  <v:fill color2="#d4cfb3 [2734]"/>
                </v:rect>
                <v:rect id="_x0000_s1069" style="position:absolute;left:9028;top:10710;width:2859;height:3937" fillcolor="#78c0d4 [2424]" stroked="f">
                  <v:fill color2="#d4cfb3 [2734]"/>
                </v:rect>
                <v:rect id="_x0000_s1070" style="position:absolute;left:354;top:14677;width:11527;height:716;v-text-anchor:middle" fillcolor="#943634 [2405]" stroked="f">
                  <v:textbox style="mso-next-textbox:#_x0000_s1070">
                    <w:txbxContent>
                      <w:p w:rsidR="00572078" w:rsidRDefault="00572078" w:rsidP="005E77D8">
                        <w:pPr>
                          <w:pStyle w:val="NoSpacing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5E77D8" w:rsidRPr="005E77D8" w:rsidRDefault="005E77D8">
          <w:pPr>
            <w:bidi w:val="0"/>
            <w:rPr>
              <w:rFonts w:asciiTheme="minorHAnsi" w:hAnsiTheme="minorHAnsi"/>
              <w:sz w:val="48"/>
              <w:szCs w:val="48"/>
            </w:rPr>
          </w:pPr>
          <w:r>
            <w:rPr>
              <w:sz w:val="48"/>
              <w:szCs w:val="48"/>
              <w:rtl/>
            </w:rPr>
            <w:br w:type="page"/>
          </w:r>
        </w:p>
      </w:sdtContent>
    </w:sdt>
    <w:p w:rsidR="005E77D8" w:rsidRDefault="005E77D8" w:rsidP="005E77D8">
      <w:pPr>
        <w:rPr>
          <w:sz w:val="48"/>
          <w:szCs w:val="48"/>
          <w:u w:val="single"/>
          <w:rtl/>
        </w:rPr>
      </w:pPr>
    </w:p>
    <w:p w:rsidR="00B115F2" w:rsidRPr="00B115F2" w:rsidRDefault="00B115F2" w:rsidP="00FB4F81">
      <w:pPr>
        <w:jc w:val="center"/>
        <w:rPr>
          <w:sz w:val="48"/>
          <w:szCs w:val="48"/>
          <w:u w:val="single"/>
          <w:rtl/>
        </w:rPr>
      </w:pPr>
      <w:r w:rsidRPr="00B115F2">
        <w:rPr>
          <w:rFonts w:hint="cs"/>
          <w:sz w:val="48"/>
          <w:szCs w:val="48"/>
          <w:u w:val="single"/>
          <w:rtl/>
        </w:rPr>
        <w:t xml:space="preserve">خطة </w:t>
      </w:r>
      <w:r w:rsidR="00FB4F81">
        <w:rPr>
          <w:rFonts w:hint="cs"/>
          <w:sz w:val="48"/>
          <w:szCs w:val="48"/>
          <w:u w:val="single"/>
          <w:rtl/>
        </w:rPr>
        <w:t>مختصرة</w:t>
      </w:r>
      <w:r w:rsidR="00651349">
        <w:rPr>
          <w:rFonts w:hint="cs"/>
          <w:sz w:val="48"/>
          <w:szCs w:val="48"/>
          <w:u w:val="single"/>
          <w:rtl/>
        </w:rPr>
        <w:t xml:space="preserve"> </w:t>
      </w:r>
      <w:r w:rsidRPr="00B115F2">
        <w:rPr>
          <w:rFonts w:hint="cs"/>
          <w:sz w:val="48"/>
          <w:szCs w:val="48"/>
          <w:u w:val="single"/>
          <w:rtl/>
        </w:rPr>
        <w:t>لمشروع صغير</w:t>
      </w:r>
    </w:p>
    <w:p w:rsidR="00B115F2" w:rsidRPr="00651349" w:rsidRDefault="00B115F2" w:rsidP="00FB4F81">
      <w:pPr>
        <w:numPr>
          <w:ilvl w:val="0"/>
          <w:numId w:val="1"/>
        </w:numPr>
        <w:jc w:val="lowKashida"/>
        <w:rPr>
          <w:sz w:val="28"/>
          <w:szCs w:val="28"/>
          <w:rtl/>
        </w:rPr>
      </w:pPr>
      <w:r w:rsidRPr="00354450">
        <w:rPr>
          <w:rFonts w:hint="cs"/>
          <w:b w:val="0"/>
          <w:bCs w:val="0"/>
          <w:sz w:val="28"/>
          <w:szCs w:val="28"/>
          <w:rtl/>
        </w:rPr>
        <w:t>ماهو مجال</w:t>
      </w:r>
      <w:r w:rsidR="00FB4F81">
        <w:rPr>
          <w:rFonts w:hint="cs"/>
          <w:b w:val="0"/>
          <w:bCs w:val="0"/>
          <w:sz w:val="28"/>
          <w:szCs w:val="28"/>
          <w:rtl/>
        </w:rPr>
        <w:t xml:space="preserve"> (نشاط)</w:t>
      </w:r>
      <w:r w:rsidRPr="00354450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FB4F81">
        <w:rPr>
          <w:rFonts w:hint="cs"/>
          <w:b w:val="0"/>
          <w:bCs w:val="0"/>
          <w:sz w:val="28"/>
          <w:szCs w:val="28"/>
          <w:rtl/>
        </w:rPr>
        <w:t>مشروعك</w:t>
      </w:r>
      <w:r w:rsidRPr="00354450">
        <w:rPr>
          <w:rFonts w:hint="cs"/>
          <w:b w:val="0"/>
          <w:bCs w:val="0"/>
          <w:sz w:val="28"/>
          <w:szCs w:val="28"/>
          <w:rtl/>
        </w:rPr>
        <w:t xml:space="preserve"> ؟</w:t>
      </w:r>
      <w:r w:rsidR="00651349" w:rsidRPr="00354450">
        <w:rPr>
          <w:rFonts w:hint="cs"/>
          <w:b w:val="0"/>
          <w:bCs w:val="0"/>
          <w:sz w:val="28"/>
          <w:szCs w:val="28"/>
          <w:rtl/>
        </w:rPr>
        <w:t>-</w:t>
      </w:r>
      <w:r w:rsidR="00651349" w:rsidRPr="00651349">
        <w:rPr>
          <w:rFonts w:hint="cs"/>
          <w:sz w:val="28"/>
          <w:szCs w:val="28"/>
          <w:rtl/>
        </w:rPr>
        <w:t>-----------------------------</w:t>
      </w:r>
    </w:p>
    <w:p w:rsidR="00B115F2" w:rsidRPr="00651349" w:rsidRDefault="00B115F2" w:rsidP="00FB4F81">
      <w:pPr>
        <w:numPr>
          <w:ilvl w:val="0"/>
          <w:numId w:val="1"/>
        </w:numPr>
        <w:jc w:val="lowKashida"/>
        <w:rPr>
          <w:sz w:val="28"/>
          <w:szCs w:val="28"/>
        </w:rPr>
      </w:pPr>
      <w:r w:rsidRPr="00354450">
        <w:rPr>
          <w:rFonts w:hint="cs"/>
          <w:b w:val="0"/>
          <w:bCs w:val="0"/>
          <w:sz w:val="28"/>
          <w:szCs w:val="28"/>
          <w:rtl/>
        </w:rPr>
        <w:t xml:space="preserve">اين سيكون موقع </w:t>
      </w:r>
      <w:r w:rsidR="00FB4F81">
        <w:rPr>
          <w:rFonts w:hint="cs"/>
          <w:b w:val="0"/>
          <w:bCs w:val="0"/>
          <w:sz w:val="28"/>
          <w:szCs w:val="28"/>
          <w:rtl/>
        </w:rPr>
        <w:t>مشروعك</w:t>
      </w:r>
      <w:r w:rsidR="00FB4F81" w:rsidRPr="00354450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354450">
        <w:rPr>
          <w:rFonts w:hint="cs"/>
          <w:b w:val="0"/>
          <w:bCs w:val="0"/>
          <w:sz w:val="28"/>
          <w:szCs w:val="28"/>
          <w:rtl/>
        </w:rPr>
        <w:t>؟</w:t>
      </w:r>
      <w:r w:rsidR="00651349" w:rsidRPr="00651349">
        <w:rPr>
          <w:rFonts w:hint="cs"/>
          <w:sz w:val="28"/>
          <w:szCs w:val="28"/>
          <w:rtl/>
        </w:rPr>
        <w:t>--------------------------------------------------------------------------------</w:t>
      </w:r>
      <w:r w:rsidR="00317A90">
        <w:rPr>
          <w:rFonts w:hint="cs"/>
          <w:sz w:val="28"/>
          <w:szCs w:val="28"/>
          <w:rtl/>
        </w:rPr>
        <w:t>-------------</w:t>
      </w:r>
    </w:p>
    <w:p w:rsidR="00B115F2" w:rsidRPr="00354450" w:rsidRDefault="00B115F2" w:rsidP="00317A90">
      <w:pPr>
        <w:numPr>
          <w:ilvl w:val="0"/>
          <w:numId w:val="1"/>
        </w:numPr>
        <w:jc w:val="lowKashida"/>
        <w:rPr>
          <w:b w:val="0"/>
          <w:bCs w:val="0"/>
          <w:sz w:val="28"/>
          <w:szCs w:val="28"/>
        </w:rPr>
      </w:pPr>
      <w:r w:rsidRPr="00354450">
        <w:rPr>
          <w:rFonts w:hint="cs"/>
          <w:b w:val="0"/>
          <w:bCs w:val="0"/>
          <w:sz w:val="28"/>
          <w:szCs w:val="28"/>
          <w:rtl/>
        </w:rPr>
        <w:t>اعطى وصفا مختصرا لمشروعك؟</w:t>
      </w:r>
    </w:p>
    <w:p w:rsidR="00651349" w:rsidRPr="00317A90" w:rsidRDefault="00651349" w:rsidP="00317A90">
      <w:pPr>
        <w:ind w:left="360"/>
        <w:jc w:val="lowKashida"/>
        <w:rPr>
          <w:sz w:val="24"/>
          <w:szCs w:val="24"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</w:t>
      </w:r>
      <w:r w:rsidR="00317A90" w:rsidRPr="00317A90">
        <w:rPr>
          <w:rFonts w:hint="cs"/>
          <w:sz w:val="24"/>
          <w:szCs w:val="24"/>
          <w:rtl/>
        </w:rPr>
        <w:t>---------------------</w:t>
      </w:r>
      <w:r w:rsidR="00317A90">
        <w:rPr>
          <w:rFonts w:hint="cs"/>
          <w:sz w:val="24"/>
          <w:szCs w:val="24"/>
          <w:rtl/>
        </w:rPr>
        <w:t>------------------------------</w:t>
      </w:r>
    </w:p>
    <w:p w:rsidR="00B115F2" w:rsidRPr="00651349" w:rsidRDefault="00B115F2" w:rsidP="00317A90">
      <w:pPr>
        <w:numPr>
          <w:ilvl w:val="0"/>
          <w:numId w:val="1"/>
        </w:numPr>
        <w:jc w:val="lowKashida"/>
        <w:rPr>
          <w:sz w:val="28"/>
          <w:szCs w:val="28"/>
        </w:rPr>
      </w:pPr>
      <w:r w:rsidRPr="00651349">
        <w:rPr>
          <w:rFonts w:hint="cs"/>
          <w:sz w:val="28"/>
          <w:szCs w:val="28"/>
          <w:rtl/>
        </w:rPr>
        <w:t>معلومات السوق</w:t>
      </w:r>
    </w:p>
    <w:p w:rsidR="00B115F2" w:rsidRPr="00354450" w:rsidRDefault="00B115F2" w:rsidP="00FB4F81">
      <w:pPr>
        <w:numPr>
          <w:ilvl w:val="1"/>
          <w:numId w:val="1"/>
        </w:numPr>
        <w:jc w:val="lowKashida"/>
        <w:rPr>
          <w:b w:val="0"/>
          <w:bCs w:val="0"/>
          <w:sz w:val="28"/>
          <w:szCs w:val="28"/>
        </w:rPr>
      </w:pPr>
      <w:r w:rsidRPr="00354450">
        <w:rPr>
          <w:rFonts w:hint="cs"/>
          <w:b w:val="0"/>
          <w:bCs w:val="0"/>
          <w:sz w:val="28"/>
          <w:szCs w:val="28"/>
          <w:rtl/>
        </w:rPr>
        <w:t>من هم عملاءك المستهدفين، مواقعهم, و</w:t>
      </w:r>
      <w:r w:rsidR="00FB4F81">
        <w:rPr>
          <w:rFonts w:hint="cs"/>
          <w:b w:val="0"/>
          <w:bCs w:val="0"/>
          <w:sz w:val="28"/>
          <w:szCs w:val="28"/>
          <w:rtl/>
        </w:rPr>
        <w:t>عددهم</w:t>
      </w:r>
      <w:r w:rsidRPr="00354450">
        <w:rPr>
          <w:rFonts w:hint="cs"/>
          <w:b w:val="0"/>
          <w:bCs w:val="0"/>
          <w:sz w:val="28"/>
          <w:szCs w:val="28"/>
          <w:rtl/>
        </w:rPr>
        <w:t>؟</w:t>
      </w:r>
    </w:p>
    <w:p w:rsidR="00651349" w:rsidRPr="00317A90" w:rsidRDefault="00651349" w:rsidP="00317A90">
      <w:pPr>
        <w:ind w:left="108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 w:rsidR="00317A90">
        <w:rPr>
          <w:rFonts w:hint="cs"/>
          <w:sz w:val="24"/>
          <w:szCs w:val="24"/>
          <w:rtl/>
        </w:rPr>
        <w:t>---------------------------</w:t>
      </w:r>
    </w:p>
    <w:p w:rsidR="00651349" w:rsidRPr="00354450" w:rsidRDefault="00651349" w:rsidP="00FB4F81">
      <w:pPr>
        <w:numPr>
          <w:ilvl w:val="1"/>
          <w:numId w:val="1"/>
        </w:numPr>
        <w:jc w:val="lowKashida"/>
        <w:rPr>
          <w:b w:val="0"/>
          <w:bCs w:val="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354450">
        <w:rPr>
          <w:rFonts w:hint="cs"/>
          <w:b w:val="0"/>
          <w:bCs w:val="0"/>
          <w:sz w:val="28"/>
          <w:szCs w:val="28"/>
          <w:rtl/>
        </w:rPr>
        <w:t>من هم منافسوك المباشر</w:t>
      </w:r>
      <w:r w:rsidR="00FB4F81">
        <w:rPr>
          <w:rFonts w:hint="cs"/>
          <w:b w:val="0"/>
          <w:bCs w:val="0"/>
          <w:sz w:val="28"/>
          <w:szCs w:val="28"/>
          <w:rtl/>
        </w:rPr>
        <w:t>و</w:t>
      </w:r>
      <w:r w:rsidRPr="00354450">
        <w:rPr>
          <w:rFonts w:hint="cs"/>
          <w:b w:val="0"/>
          <w:bCs w:val="0"/>
          <w:sz w:val="28"/>
          <w:szCs w:val="28"/>
          <w:rtl/>
        </w:rPr>
        <w:t>ن والحصة (الشريحة) السوقية المقدرة لكل منهم؟</w:t>
      </w:r>
    </w:p>
    <w:tbl>
      <w:tblPr>
        <w:tblStyle w:val="TableGrid"/>
        <w:bidiVisual/>
        <w:tblW w:w="0" w:type="auto"/>
        <w:tblInd w:w="927" w:type="dxa"/>
        <w:tblLook w:val="01E0" w:firstRow="1" w:lastRow="1" w:firstColumn="1" w:lastColumn="1" w:noHBand="0" w:noVBand="0"/>
      </w:tblPr>
      <w:tblGrid>
        <w:gridCol w:w="4000"/>
        <w:gridCol w:w="2930"/>
      </w:tblGrid>
      <w:tr w:rsidR="00DA2198">
        <w:tc>
          <w:tcPr>
            <w:tcW w:w="4000" w:type="dxa"/>
          </w:tcPr>
          <w:p w:rsidR="00DA2198" w:rsidRDefault="00DA2198" w:rsidP="00DA2198">
            <w:pPr>
              <w:ind w:left="1080"/>
              <w:rPr>
                <w:b w:val="0"/>
                <w:bCs w:val="0"/>
                <w:sz w:val="28"/>
                <w:szCs w:val="28"/>
                <w:rtl/>
              </w:rPr>
            </w:pPr>
            <w:r w:rsidRPr="00354450">
              <w:rPr>
                <w:rFonts w:hint="cs"/>
                <w:b w:val="0"/>
                <w:bCs w:val="0"/>
                <w:sz w:val="28"/>
                <w:szCs w:val="28"/>
                <w:rtl/>
              </w:rPr>
              <w:t>بيان بالمنافسين المباشرين</w:t>
            </w:r>
          </w:p>
        </w:tc>
        <w:tc>
          <w:tcPr>
            <w:tcW w:w="2930" w:type="dxa"/>
          </w:tcPr>
          <w:p w:rsidR="00DA2198" w:rsidRDefault="00DA2198" w:rsidP="00DA2198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354450">
              <w:rPr>
                <w:rFonts w:hint="cs"/>
                <w:b w:val="0"/>
                <w:bCs w:val="0"/>
                <w:sz w:val="28"/>
                <w:szCs w:val="28"/>
                <w:rtl/>
              </w:rPr>
              <w:t>الحصة السوقية المقدرة</w:t>
            </w:r>
          </w:p>
        </w:tc>
      </w:tr>
      <w:tr w:rsidR="00DA2198">
        <w:tc>
          <w:tcPr>
            <w:tcW w:w="400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3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400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3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400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30" w:type="dxa"/>
          </w:tcPr>
          <w:p w:rsidR="00DA2198" w:rsidRDefault="00DA2198" w:rsidP="00317A90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DA2198" w:rsidRDefault="00DA2198" w:rsidP="00317A90">
      <w:pPr>
        <w:ind w:left="1080"/>
        <w:jc w:val="lowKashida"/>
        <w:rPr>
          <w:b w:val="0"/>
          <w:bCs w:val="0"/>
          <w:sz w:val="28"/>
          <w:szCs w:val="28"/>
          <w:rtl/>
        </w:rPr>
      </w:pPr>
    </w:p>
    <w:p w:rsidR="00651349" w:rsidRDefault="00651349" w:rsidP="00354450">
      <w:pPr>
        <w:ind w:left="72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ج- </w:t>
      </w:r>
      <w:r w:rsidRPr="00354450">
        <w:rPr>
          <w:rFonts w:hint="cs"/>
          <w:b w:val="0"/>
          <w:bCs w:val="0"/>
          <w:sz w:val="28"/>
          <w:szCs w:val="28"/>
          <w:rtl/>
        </w:rPr>
        <w:t>ماهى حصتك السوقية المقدرة؟-</w:t>
      </w:r>
      <w:r>
        <w:rPr>
          <w:rFonts w:hint="cs"/>
          <w:sz w:val="28"/>
          <w:szCs w:val="28"/>
          <w:rtl/>
        </w:rPr>
        <w:t>---------------------------</w:t>
      </w:r>
    </w:p>
    <w:p w:rsidR="00317A90" w:rsidRPr="00354450" w:rsidRDefault="00651349" w:rsidP="00354450">
      <w:pPr>
        <w:ind w:left="72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د- </w:t>
      </w:r>
      <w:r w:rsidRPr="00354450">
        <w:rPr>
          <w:rFonts w:hint="cs"/>
          <w:b w:val="0"/>
          <w:bCs w:val="0"/>
          <w:sz w:val="28"/>
          <w:szCs w:val="28"/>
          <w:rtl/>
        </w:rPr>
        <w:t>كيف يختلف المنتج او الخدمة التى تقدمها عن الاخرين؟</w:t>
      </w:r>
    </w:p>
    <w:p w:rsidR="00317A90" w:rsidRDefault="00317A90" w:rsidP="00317A90">
      <w:pPr>
        <w:pBdr>
          <w:top w:val="single" w:sz="6" w:space="1" w:color="auto"/>
          <w:bottom w:val="single" w:sz="6" w:space="1" w:color="auto"/>
        </w:pBdr>
        <w:ind w:left="1080"/>
        <w:jc w:val="lowKashida"/>
        <w:rPr>
          <w:sz w:val="16"/>
          <w:szCs w:val="16"/>
          <w:rtl/>
        </w:rPr>
      </w:pPr>
    </w:p>
    <w:p w:rsidR="0000127D" w:rsidRDefault="0000127D" w:rsidP="00317A90">
      <w:pPr>
        <w:ind w:left="1080"/>
        <w:jc w:val="lowKashida"/>
        <w:rPr>
          <w:sz w:val="16"/>
          <w:szCs w:val="16"/>
          <w:rtl/>
        </w:rPr>
      </w:pPr>
    </w:p>
    <w:p w:rsidR="0000127D" w:rsidRDefault="0000127D" w:rsidP="00317A90">
      <w:pPr>
        <w:ind w:left="1080"/>
        <w:jc w:val="lowKashida"/>
        <w:rPr>
          <w:sz w:val="16"/>
          <w:szCs w:val="16"/>
          <w:rtl/>
        </w:rPr>
      </w:pPr>
    </w:p>
    <w:p w:rsidR="0000127D" w:rsidRDefault="0000127D" w:rsidP="00317A90">
      <w:pPr>
        <w:ind w:left="1080"/>
        <w:jc w:val="lowKashida"/>
        <w:rPr>
          <w:sz w:val="16"/>
          <w:szCs w:val="16"/>
          <w:rtl/>
        </w:rPr>
      </w:pPr>
    </w:p>
    <w:p w:rsidR="0000127D" w:rsidRPr="0000127D" w:rsidRDefault="0000127D" w:rsidP="00317A90">
      <w:pPr>
        <w:ind w:left="1080"/>
        <w:jc w:val="lowKashida"/>
        <w:rPr>
          <w:sz w:val="16"/>
          <w:szCs w:val="16"/>
          <w:rtl/>
        </w:rPr>
      </w:pPr>
    </w:p>
    <w:p w:rsidR="00317A90" w:rsidRDefault="00317A90" w:rsidP="00317A90">
      <w:pPr>
        <w:ind w:left="108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ه- ماهو تسعيرك؟ برجاء اختيار الاجابة المناسبة</w:t>
      </w:r>
    </w:p>
    <w:p w:rsidR="00317A90" w:rsidRPr="00354450" w:rsidRDefault="00317A90" w:rsidP="00354450">
      <w:pPr>
        <w:ind w:left="1080"/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Pr="00354450">
        <w:rPr>
          <w:rFonts w:hint="cs"/>
          <w:b w:val="0"/>
          <w:bCs w:val="0"/>
          <w:sz w:val="28"/>
          <w:szCs w:val="28"/>
          <w:rtl/>
        </w:rPr>
        <w:t>سعر اقل من المنافسين</w:t>
      </w:r>
      <w:r w:rsidR="00354450" w:rsidRPr="00354450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354450">
        <w:rPr>
          <w:rFonts w:hint="cs"/>
          <w:b w:val="0"/>
          <w:bCs w:val="0"/>
          <w:sz w:val="28"/>
          <w:szCs w:val="28"/>
          <w:rtl/>
        </w:rPr>
        <w:t xml:space="preserve"> -  </w:t>
      </w:r>
      <w:r w:rsidR="00354450" w:rsidRPr="00354450">
        <w:rPr>
          <w:rFonts w:hint="cs"/>
          <w:b w:val="0"/>
          <w:bCs w:val="0"/>
          <w:sz w:val="28"/>
          <w:szCs w:val="28"/>
          <w:rtl/>
        </w:rPr>
        <w:t xml:space="preserve">                        </w:t>
      </w:r>
      <w:r w:rsidRPr="00354450">
        <w:rPr>
          <w:rFonts w:hint="cs"/>
          <w:b w:val="0"/>
          <w:bCs w:val="0"/>
          <w:sz w:val="28"/>
          <w:szCs w:val="28"/>
          <w:rtl/>
        </w:rPr>
        <w:t>نعم -----     لا -------</w:t>
      </w:r>
    </w:p>
    <w:p w:rsidR="00354450" w:rsidRPr="00354450" w:rsidRDefault="00354450" w:rsidP="00354450">
      <w:pPr>
        <w:ind w:left="1080"/>
        <w:jc w:val="lowKashida"/>
        <w:rPr>
          <w:b w:val="0"/>
          <w:bCs w:val="0"/>
          <w:sz w:val="28"/>
          <w:szCs w:val="28"/>
          <w:rtl/>
        </w:rPr>
      </w:pPr>
      <w:r w:rsidRPr="00354450">
        <w:rPr>
          <w:rFonts w:hint="cs"/>
          <w:sz w:val="28"/>
          <w:szCs w:val="28"/>
          <w:rtl/>
        </w:rPr>
        <w:t>2</w:t>
      </w:r>
      <w:r w:rsidRPr="00354450">
        <w:rPr>
          <w:rFonts w:hint="cs"/>
          <w:b w:val="0"/>
          <w:bCs w:val="0"/>
          <w:sz w:val="28"/>
          <w:szCs w:val="28"/>
          <w:rtl/>
        </w:rPr>
        <w:t>- سعر اعلى من المنافسين  -                         نعم -----     لا -------</w:t>
      </w:r>
    </w:p>
    <w:p w:rsidR="00354450" w:rsidRPr="00354450" w:rsidRDefault="00354450" w:rsidP="00FB4F81">
      <w:pPr>
        <w:ind w:left="1080"/>
        <w:jc w:val="lowKashida"/>
        <w:rPr>
          <w:b w:val="0"/>
          <w:bCs w:val="0"/>
          <w:sz w:val="28"/>
          <w:szCs w:val="28"/>
          <w:rtl/>
        </w:rPr>
      </w:pPr>
      <w:r w:rsidRPr="00354450">
        <w:rPr>
          <w:rFonts w:hint="cs"/>
          <w:sz w:val="28"/>
          <w:szCs w:val="28"/>
          <w:rtl/>
        </w:rPr>
        <w:t>3</w:t>
      </w:r>
      <w:r w:rsidRPr="00354450">
        <w:rPr>
          <w:rFonts w:hint="cs"/>
          <w:b w:val="0"/>
          <w:bCs w:val="0"/>
          <w:sz w:val="28"/>
          <w:szCs w:val="28"/>
          <w:rtl/>
        </w:rPr>
        <w:t xml:space="preserve">- التسعير على اساس التكلفة مضافا اليها هامش ربح </w:t>
      </w:r>
      <w:r w:rsidR="00FB4F81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354450">
        <w:rPr>
          <w:rFonts w:hint="cs"/>
          <w:b w:val="0"/>
          <w:bCs w:val="0"/>
          <w:sz w:val="28"/>
          <w:szCs w:val="28"/>
          <w:rtl/>
        </w:rPr>
        <w:t>نعم -----     لا -------</w:t>
      </w:r>
    </w:p>
    <w:p w:rsidR="00317A90" w:rsidRDefault="00317A90" w:rsidP="00317A90">
      <w:pPr>
        <w:ind w:left="1080"/>
        <w:jc w:val="lowKashida"/>
        <w:rPr>
          <w:sz w:val="28"/>
          <w:szCs w:val="28"/>
          <w:rtl/>
        </w:rPr>
      </w:pPr>
    </w:p>
    <w:p w:rsidR="00317A90" w:rsidRDefault="00354450" w:rsidP="00317A90">
      <w:pPr>
        <w:ind w:left="108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و- ماهى المنافذ البيعية لديك؟ ارسم شكلا</w:t>
      </w:r>
      <w:r w:rsidR="00FB4F81">
        <w:rPr>
          <w:rFonts w:hint="cs"/>
          <w:sz w:val="28"/>
          <w:szCs w:val="28"/>
          <w:rtl/>
        </w:rPr>
        <w:t xml:space="preserve"> يبين خريطة توزيع المنافذ</w:t>
      </w:r>
    </w:p>
    <w:p w:rsidR="00354450" w:rsidRDefault="00354450" w:rsidP="00317A90">
      <w:pPr>
        <w:ind w:left="1080"/>
        <w:jc w:val="lowKashida"/>
        <w:rPr>
          <w:sz w:val="28"/>
          <w:szCs w:val="28"/>
          <w:rtl/>
        </w:rPr>
      </w:pPr>
    </w:p>
    <w:p w:rsidR="00354450" w:rsidRDefault="00354450" w:rsidP="00317A90">
      <w:pPr>
        <w:ind w:left="1080"/>
        <w:jc w:val="lowKashida"/>
        <w:rPr>
          <w:sz w:val="28"/>
          <w:szCs w:val="28"/>
          <w:rtl/>
        </w:rPr>
      </w:pPr>
    </w:p>
    <w:p w:rsidR="00354450" w:rsidRDefault="00354450" w:rsidP="00317A90">
      <w:pPr>
        <w:ind w:left="1080"/>
        <w:jc w:val="lowKashida"/>
        <w:rPr>
          <w:sz w:val="28"/>
          <w:szCs w:val="28"/>
          <w:rtl/>
        </w:rPr>
      </w:pPr>
    </w:p>
    <w:p w:rsidR="00354450" w:rsidRDefault="00354450" w:rsidP="00317A90">
      <w:pPr>
        <w:ind w:left="1080"/>
        <w:jc w:val="lowKashida"/>
        <w:rPr>
          <w:sz w:val="28"/>
          <w:szCs w:val="28"/>
          <w:rtl/>
        </w:rPr>
      </w:pPr>
    </w:p>
    <w:p w:rsidR="00354450" w:rsidRDefault="00354450" w:rsidP="00317A90">
      <w:pPr>
        <w:ind w:left="1080"/>
        <w:jc w:val="lowKashida"/>
        <w:rPr>
          <w:sz w:val="28"/>
          <w:szCs w:val="28"/>
          <w:rtl/>
        </w:rPr>
      </w:pPr>
    </w:p>
    <w:p w:rsidR="00354450" w:rsidRDefault="00354450" w:rsidP="00FB4F81">
      <w:pPr>
        <w:ind w:left="1080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ز- كيف ست</w:t>
      </w:r>
      <w:r w:rsidR="00FB4F81">
        <w:rPr>
          <w:rFonts w:hint="cs"/>
          <w:sz w:val="28"/>
          <w:szCs w:val="28"/>
          <w:rtl/>
        </w:rPr>
        <w:t>لبى</w:t>
      </w:r>
      <w:r>
        <w:rPr>
          <w:rFonts w:hint="cs"/>
          <w:sz w:val="28"/>
          <w:szCs w:val="28"/>
          <w:rtl/>
        </w:rPr>
        <w:t xml:space="preserve"> او تشبع الطلب, </w:t>
      </w:r>
      <w:r w:rsidR="00FB4F81">
        <w:rPr>
          <w:rFonts w:hint="cs"/>
          <w:sz w:val="28"/>
          <w:szCs w:val="28"/>
          <w:rtl/>
        </w:rPr>
        <w:t>تتفوق على</w:t>
      </w:r>
      <w:r>
        <w:rPr>
          <w:rFonts w:hint="cs"/>
          <w:sz w:val="28"/>
          <w:szCs w:val="28"/>
          <w:rtl/>
        </w:rPr>
        <w:t xml:space="preserve"> المنافسين, وتقوم بالتشغيل عند مستوى مربح؟</w:t>
      </w:r>
    </w:p>
    <w:p w:rsidR="00354450" w:rsidRPr="00317A90" w:rsidRDefault="00354450" w:rsidP="00354450">
      <w:pPr>
        <w:pBdr>
          <w:bottom w:val="single" w:sz="6" w:space="1" w:color="auto"/>
        </w:pBdr>
        <w:ind w:left="108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</w:p>
    <w:p w:rsidR="00354450" w:rsidRDefault="00354450" w:rsidP="00354450">
      <w:pPr>
        <w:jc w:val="lowKashida"/>
        <w:rPr>
          <w:sz w:val="28"/>
          <w:szCs w:val="28"/>
          <w:rtl/>
        </w:rPr>
      </w:pPr>
    </w:p>
    <w:p w:rsidR="00354450" w:rsidRDefault="00354450" w:rsidP="00354450">
      <w:pPr>
        <w:numPr>
          <w:ilvl w:val="0"/>
          <w:numId w:val="1"/>
        </w:num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معلومات فنية</w:t>
      </w:r>
    </w:p>
    <w:p w:rsidR="008D19A7" w:rsidRPr="008D19A7" w:rsidRDefault="008D19A7" w:rsidP="008D19A7">
      <w:pPr>
        <w:numPr>
          <w:ilvl w:val="1"/>
          <w:numId w:val="1"/>
        </w:numPr>
        <w:jc w:val="lowKashida"/>
        <w:rPr>
          <w:b w:val="0"/>
          <w:bCs w:val="0"/>
          <w:sz w:val="28"/>
          <w:szCs w:val="28"/>
          <w:rtl/>
        </w:rPr>
      </w:pPr>
      <w:r w:rsidRPr="008D19A7">
        <w:rPr>
          <w:rFonts w:hint="cs"/>
          <w:b w:val="0"/>
          <w:bCs w:val="0"/>
          <w:sz w:val="28"/>
          <w:szCs w:val="28"/>
          <w:rtl/>
        </w:rPr>
        <w:t>ارسم شكلا او خريطة تدفق عملية التصنيع لديك او اجراءات التشغيل.</w:t>
      </w:r>
    </w:p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8D19A7" w:rsidRDefault="008D19A7" w:rsidP="008D19A7">
      <w:pPr>
        <w:numPr>
          <w:ilvl w:val="1"/>
          <w:numId w:val="1"/>
        </w:num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ماهى التجهيزات والمعدات المطلوبة والتكاليف الاستثمارية المقابلة.</w:t>
      </w:r>
    </w:p>
    <w:p w:rsidR="008D19A7" w:rsidRPr="008D19A7" w:rsidRDefault="008D19A7" w:rsidP="008D19A7">
      <w:pPr>
        <w:ind w:left="660"/>
        <w:jc w:val="lowKashida"/>
        <w:rPr>
          <w:b w:val="0"/>
          <w:bCs w:val="0"/>
          <w:sz w:val="28"/>
          <w:szCs w:val="28"/>
          <w:rtl/>
        </w:rPr>
      </w:pPr>
      <w:r w:rsidRPr="008D19A7">
        <w:rPr>
          <w:rFonts w:hint="cs"/>
          <w:b w:val="0"/>
          <w:bCs w:val="0"/>
          <w:sz w:val="28"/>
          <w:szCs w:val="28"/>
          <w:rtl/>
        </w:rPr>
        <w:t>التجهيزات والمعدات المطلوبة                           تكلفة الاستثمار</w:t>
      </w:r>
    </w:p>
    <w:p w:rsidR="008D19A7" w:rsidRPr="00317A90" w:rsidRDefault="008D19A7" w:rsidP="00572078">
      <w:pPr>
        <w:pBdr>
          <w:bottom w:val="single" w:sz="6" w:space="9" w:color="auto"/>
        </w:pBdr>
        <w:ind w:left="1080"/>
        <w:jc w:val="lowKashida"/>
        <w:rPr>
          <w:sz w:val="24"/>
          <w:szCs w:val="24"/>
          <w:rtl/>
        </w:rPr>
      </w:pPr>
      <w:r w:rsidRPr="00317A90">
        <w:rPr>
          <w:rFonts w:hint="cs"/>
          <w:sz w:val="24"/>
          <w:szCs w:val="24"/>
          <w:rtl/>
        </w:rPr>
        <w:t>------------------------------------------------------------------------------------------------------------------------------------------------------------------</w:t>
      </w:r>
      <w:r>
        <w:rPr>
          <w:rFonts w:hint="cs"/>
          <w:sz w:val="24"/>
          <w:szCs w:val="24"/>
          <w:rtl/>
        </w:rPr>
        <w:t>---------------------------</w:t>
      </w:r>
    </w:p>
    <w:p w:rsidR="00572078" w:rsidRDefault="00572078" w:rsidP="00572078">
      <w:pPr>
        <w:ind w:left="465"/>
        <w:jc w:val="lowKashida"/>
        <w:rPr>
          <w:sz w:val="28"/>
          <w:szCs w:val="28"/>
        </w:rPr>
      </w:pPr>
    </w:p>
    <w:p w:rsidR="00DA2198" w:rsidRPr="00572078" w:rsidRDefault="008D19A7" w:rsidP="00572078">
      <w:pPr>
        <w:numPr>
          <w:ilvl w:val="0"/>
          <w:numId w:val="1"/>
        </w:num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المعلومات الادارية والتنظيمية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DA2198">
        <w:tc>
          <w:tcPr>
            <w:tcW w:w="2463" w:type="dxa"/>
            <w:vMerge w:val="restart"/>
          </w:tcPr>
          <w:p w:rsidR="00DA2198" w:rsidRDefault="00DA2198" w:rsidP="00DA219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الوظيفة</w:t>
            </w:r>
          </w:p>
        </w:tc>
        <w:tc>
          <w:tcPr>
            <w:tcW w:w="2464" w:type="dxa"/>
            <w:vMerge w:val="restart"/>
          </w:tcPr>
          <w:p w:rsidR="00DA2198" w:rsidRDefault="00DA2198" w:rsidP="00DA21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4928" w:type="dxa"/>
            <w:gridSpan w:val="2"/>
          </w:tcPr>
          <w:p w:rsidR="00DA2198" w:rsidRDefault="00DA2198" w:rsidP="00DA21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المرتبات والاجور</w:t>
            </w:r>
          </w:p>
        </w:tc>
      </w:tr>
      <w:tr w:rsidR="00DA2198">
        <w:tc>
          <w:tcPr>
            <w:tcW w:w="2463" w:type="dxa"/>
            <w:vMerge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  <w:vMerge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DA21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شهريا</w:t>
            </w:r>
          </w:p>
        </w:tc>
        <w:tc>
          <w:tcPr>
            <w:tcW w:w="2464" w:type="dxa"/>
          </w:tcPr>
          <w:p w:rsidR="00DA2198" w:rsidRDefault="00DA2198" w:rsidP="00DA21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سنويا</w:t>
            </w:r>
          </w:p>
        </w:tc>
      </w:tr>
      <w:tr w:rsidR="00DA2198">
        <w:tc>
          <w:tcPr>
            <w:tcW w:w="2463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2463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2463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2463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</w:tr>
      <w:tr w:rsidR="00DA2198">
        <w:tc>
          <w:tcPr>
            <w:tcW w:w="2463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64" w:type="dxa"/>
          </w:tcPr>
          <w:p w:rsidR="00DA2198" w:rsidRDefault="00DA2198" w:rsidP="008D19A7">
            <w:pPr>
              <w:jc w:val="lowKashida"/>
              <w:rPr>
                <w:sz w:val="28"/>
                <w:szCs w:val="28"/>
                <w:rtl/>
              </w:rPr>
            </w:pPr>
          </w:p>
        </w:tc>
      </w:tr>
    </w:tbl>
    <w:p w:rsidR="008D19A7" w:rsidRDefault="008D19A7" w:rsidP="008D19A7">
      <w:pPr>
        <w:jc w:val="lowKashida"/>
        <w:rPr>
          <w:sz w:val="28"/>
          <w:szCs w:val="28"/>
          <w:rtl/>
        </w:rPr>
      </w:pPr>
    </w:p>
    <w:p w:rsidR="00DA2198" w:rsidRDefault="00DA2198" w:rsidP="00FB4F81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ماهو </w:t>
      </w:r>
      <w:r w:rsidR="00FB4F81">
        <w:rPr>
          <w:rFonts w:hint="cs"/>
          <w:sz w:val="28"/>
          <w:szCs w:val="28"/>
          <w:rtl/>
        </w:rPr>
        <w:t>الشكل القانونى ل</w:t>
      </w:r>
      <w:r>
        <w:rPr>
          <w:rFonts w:hint="cs"/>
          <w:sz w:val="28"/>
          <w:szCs w:val="28"/>
          <w:rtl/>
        </w:rPr>
        <w:t>مؤسسة اعمالك؟</w:t>
      </w:r>
      <w:r w:rsidR="00FB4F81">
        <w:rPr>
          <w:rFonts w:hint="cs"/>
          <w:sz w:val="28"/>
          <w:szCs w:val="28"/>
          <w:rtl/>
        </w:rPr>
        <w:t xml:space="preserve"> ومن هم المؤسسون</w:t>
      </w:r>
    </w:p>
    <w:p w:rsidR="00DA2198" w:rsidRPr="00FB4F81" w:rsidRDefault="00DA2198" w:rsidP="00DA2198">
      <w:pPr>
        <w:jc w:val="lowKashida"/>
        <w:rPr>
          <w:sz w:val="28"/>
          <w:szCs w:val="28"/>
          <w:rtl/>
        </w:rPr>
      </w:pPr>
    </w:p>
    <w:p w:rsidR="00DA2198" w:rsidRDefault="00DA2198" w:rsidP="00DA2198">
      <w:pPr>
        <w:jc w:val="lowKashida"/>
        <w:rPr>
          <w:sz w:val="28"/>
          <w:szCs w:val="28"/>
          <w:rtl/>
        </w:rPr>
      </w:pPr>
    </w:p>
    <w:p w:rsidR="00DA2198" w:rsidRDefault="00DA2198" w:rsidP="00DA2198">
      <w:pPr>
        <w:numPr>
          <w:ilvl w:val="0"/>
          <w:numId w:val="3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ارسم خريطتك التنظيمية؟</w:t>
      </w:r>
    </w:p>
    <w:p w:rsidR="00DA2198" w:rsidRDefault="00DA2198" w:rsidP="00DA2198">
      <w:pPr>
        <w:jc w:val="lowKashida"/>
        <w:rPr>
          <w:sz w:val="28"/>
          <w:szCs w:val="28"/>
          <w:rtl/>
        </w:rPr>
      </w:pPr>
    </w:p>
    <w:p w:rsidR="00DA2198" w:rsidRDefault="00DA2198" w:rsidP="00DA2198">
      <w:pPr>
        <w:jc w:val="lowKashida"/>
        <w:rPr>
          <w:sz w:val="28"/>
          <w:szCs w:val="28"/>
          <w:rtl/>
        </w:rPr>
      </w:pPr>
    </w:p>
    <w:p w:rsidR="00DA2198" w:rsidRDefault="00DA2198" w:rsidP="00DA2198">
      <w:pPr>
        <w:jc w:val="lowKashida"/>
        <w:rPr>
          <w:sz w:val="28"/>
          <w:szCs w:val="28"/>
          <w:rtl/>
        </w:rPr>
      </w:pPr>
    </w:p>
    <w:p w:rsidR="0011101C" w:rsidRDefault="0011101C" w:rsidP="00DA2198">
      <w:pPr>
        <w:jc w:val="lowKashida"/>
        <w:rPr>
          <w:sz w:val="28"/>
          <w:szCs w:val="28"/>
          <w:rtl/>
        </w:rPr>
      </w:pPr>
    </w:p>
    <w:p w:rsidR="00572078" w:rsidRDefault="00572078" w:rsidP="00DA2198">
      <w:pPr>
        <w:jc w:val="lowKashida"/>
        <w:rPr>
          <w:sz w:val="28"/>
          <w:szCs w:val="28"/>
          <w:rtl/>
        </w:rPr>
      </w:pPr>
    </w:p>
    <w:p w:rsidR="00DA2198" w:rsidRDefault="00DA2198" w:rsidP="00FB4F81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ماهو الجدول الزمنى لانشطة اعمال</w:t>
      </w:r>
      <w:r w:rsidR="00FB4F81">
        <w:rPr>
          <w:rFonts w:hint="cs"/>
          <w:sz w:val="28"/>
          <w:szCs w:val="28"/>
          <w:rtl/>
        </w:rPr>
        <w:t xml:space="preserve"> انشاء المشروع</w:t>
      </w:r>
      <w:r>
        <w:rPr>
          <w:rFonts w:hint="cs"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812"/>
        <w:gridCol w:w="734"/>
        <w:gridCol w:w="748"/>
        <w:gridCol w:w="748"/>
        <w:gridCol w:w="741"/>
        <w:gridCol w:w="729"/>
        <w:gridCol w:w="736"/>
        <w:gridCol w:w="735"/>
        <w:gridCol w:w="856"/>
        <w:gridCol w:w="755"/>
        <w:gridCol w:w="751"/>
        <w:gridCol w:w="752"/>
        <w:gridCol w:w="758"/>
      </w:tblGrid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الانشطة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يناير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فبراير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مارس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ابريل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مايو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يونية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يولية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اغسطس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سبتمبر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اكتوبر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نوفمبر</w:t>
            </w: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ديسمبر</w:t>
            </w: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3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4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5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6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8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10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95694A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95694A" w:rsidRPr="00C37754"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5694A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8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59" w:type="dxa"/>
          </w:tcPr>
          <w:p w:rsidR="00DA2198" w:rsidRPr="0095694A" w:rsidRDefault="00DA2198" w:rsidP="00DA2198">
            <w:pPr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C15754" w:rsidRDefault="00C15754" w:rsidP="00DA2198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المعلومات المالية</w:t>
      </w:r>
    </w:p>
    <w:p w:rsidR="00C15754" w:rsidRDefault="00C15754" w:rsidP="00FB4F81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اعد القوائم المالية التالية لل</w:t>
      </w:r>
      <w:r w:rsidR="00FB4F81">
        <w:rPr>
          <w:rFonts w:hint="cs"/>
          <w:sz w:val="28"/>
          <w:szCs w:val="28"/>
          <w:rtl/>
        </w:rPr>
        <w:t>ثلاث</w:t>
      </w:r>
      <w:r>
        <w:rPr>
          <w:rFonts w:hint="cs"/>
          <w:sz w:val="28"/>
          <w:szCs w:val="28"/>
          <w:rtl/>
        </w:rPr>
        <w:t xml:space="preserve"> سنوات القادمة.</w:t>
      </w:r>
    </w:p>
    <w:p w:rsidR="00C15754" w:rsidRPr="00C15754" w:rsidRDefault="00C15754" w:rsidP="00C15754">
      <w:pPr>
        <w:numPr>
          <w:ilvl w:val="0"/>
          <w:numId w:val="4"/>
        </w:numPr>
        <w:jc w:val="lowKashida"/>
        <w:rPr>
          <w:b w:val="0"/>
          <w:bCs w:val="0"/>
          <w:sz w:val="28"/>
          <w:szCs w:val="28"/>
          <w:rtl/>
        </w:rPr>
      </w:pPr>
      <w:r w:rsidRPr="00C15754">
        <w:rPr>
          <w:rFonts w:hint="cs"/>
          <w:b w:val="0"/>
          <w:bCs w:val="0"/>
          <w:sz w:val="28"/>
          <w:szCs w:val="28"/>
          <w:rtl/>
        </w:rPr>
        <w:t>قائمة الدخل التقديرية</w:t>
      </w:r>
      <w:r w:rsidR="00A0449B">
        <w:rPr>
          <w:rFonts w:hint="cs"/>
          <w:b w:val="0"/>
          <w:bCs w:val="0"/>
          <w:sz w:val="28"/>
          <w:szCs w:val="28"/>
          <w:rtl/>
        </w:rPr>
        <w:t xml:space="preserve"> (جدول الايرادات المقدرة فى ص 9)</w:t>
      </w:r>
    </w:p>
    <w:p w:rsidR="00C15754" w:rsidRPr="00C15754" w:rsidRDefault="00C15754" w:rsidP="00C15754">
      <w:pPr>
        <w:numPr>
          <w:ilvl w:val="0"/>
          <w:numId w:val="4"/>
        </w:numPr>
        <w:jc w:val="lowKashida"/>
        <w:rPr>
          <w:b w:val="0"/>
          <w:bCs w:val="0"/>
          <w:sz w:val="28"/>
          <w:szCs w:val="28"/>
        </w:rPr>
      </w:pPr>
      <w:r w:rsidRPr="00C15754">
        <w:rPr>
          <w:rFonts w:hint="cs"/>
          <w:b w:val="0"/>
          <w:bCs w:val="0"/>
          <w:sz w:val="28"/>
          <w:szCs w:val="28"/>
          <w:rtl/>
        </w:rPr>
        <w:t>قائمة التدفق النقدى التقديرية</w:t>
      </w:r>
    </w:p>
    <w:p w:rsidR="00C15754" w:rsidRDefault="00C15754" w:rsidP="00C15754">
      <w:pPr>
        <w:numPr>
          <w:ilvl w:val="0"/>
          <w:numId w:val="4"/>
        </w:numPr>
        <w:jc w:val="lowKashida"/>
        <w:rPr>
          <w:b w:val="0"/>
          <w:bCs w:val="0"/>
          <w:sz w:val="28"/>
          <w:szCs w:val="28"/>
        </w:rPr>
      </w:pPr>
      <w:r w:rsidRPr="00C15754">
        <w:rPr>
          <w:rFonts w:hint="cs"/>
          <w:b w:val="0"/>
          <w:bCs w:val="0"/>
          <w:sz w:val="28"/>
          <w:szCs w:val="28"/>
          <w:rtl/>
        </w:rPr>
        <w:t>قائمة الميزانية</w:t>
      </w:r>
    </w:p>
    <w:p w:rsidR="00C15754" w:rsidRPr="0095694A" w:rsidRDefault="00C15754" w:rsidP="00A0449B">
      <w:pPr>
        <w:jc w:val="lowKashida"/>
        <w:rPr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ب-</w:t>
      </w:r>
      <w:r w:rsidRPr="0095694A">
        <w:rPr>
          <w:rFonts w:hint="cs"/>
          <w:sz w:val="28"/>
          <w:szCs w:val="28"/>
          <w:rtl/>
        </w:rPr>
        <w:t xml:space="preserve"> اعطى تحليلا ماليا لكل</w:t>
      </w:r>
      <w:r w:rsidR="00A0449B">
        <w:rPr>
          <w:rFonts w:hint="cs"/>
          <w:sz w:val="28"/>
          <w:szCs w:val="28"/>
          <w:rtl/>
        </w:rPr>
        <w:t xml:space="preserve"> </w:t>
      </w:r>
      <w:r w:rsidRPr="0095694A">
        <w:rPr>
          <w:rFonts w:hint="cs"/>
          <w:sz w:val="28"/>
          <w:szCs w:val="28"/>
          <w:rtl/>
        </w:rPr>
        <w:t>ممايلى:</w:t>
      </w:r>
    </w:p>
    <w:p w:rsidR="00C15754" w:rsidRPr="0095694A" w:rsidRDefault="00C15754" w:rsidP="00C15754">
      <w:pPr>
        <w:numPr>
          <w:ilvl w:val="1"/>
          <w:numId w:val="3"/>
        </w:numPr>
        <w:jc w:val="lowKashida"/>
        <w:rPr>
          <w:b w:val="0"/>
          <w:bCs w:val="0"/>
          <w:sz w:val="24"/>
          <w:szCs w:val="24"/>
          <w:rtl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سيولة الشركة ككل</w:t>
      </w:r>
    </w:p>
    <w:p w:rsidR="00C15754" w:rsidRPr="0095694A" w:rsidRDefault="00C15754" w:rsidP="00C15754">
      <w:pPr>
        <w:numPr>
          <w:ilvl w:val="1"/>
          <w:numId w:val="4"/>
        </w:numPr>
        <w:jc w:val="lowKashida"/>
        <w:rPr>
          <w:b w:val="0"/>
          <w:bCs w:val="0"/>
          <w:sz w:val="24"/>
          <w:szCs w:val="24"/>
          <w:rtl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التداول</w:t>
      </w:r>
    </w:p>
    <w:p w:rsidR="00C15754" w:rsidRPr="0095694A" w:rsidRDefault="00C15754" w:rsidP="00C15754">
      <w:pPr>
        <w:numPr>
          <w:ilvl w:val="1"/>
          <w:numId w:val="4"/>
        </w:numPr>
        <w:jc w:val="lowKashida"/>
        <w:rPr>
          <w:b w:val="0"/>
          <w:bCs w:val="0"/>
          <w:sz w:val="24"/>
          <w:szCs w:val="24"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السيولة السريعة</w:t>
      </w:r>
    </w:p>
    <w:p w:rsidR="00C15754" w:rsidRDefault="00C15754" w:rsidP="00C15754">
      <w:pPr>
        <w:numPr>
          <w:ilvl w:val="1"/>
          <w:numId w:val="3"/>
        </w:num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درجة المديونية</w:t>
      </w:r>
    </w:p>
    <w:p w:rsidR="00C15754" w:rsidRDefault="00C15754" w:rsidP="00A0449B">
      <w:pPr>
        <w:ind w:left="105"/>
        <w:jc w:val="lowKashida"/>
        <w:rPr>
          <w:b w:val="0"/>
          <w:bCs w:val="0"/>
          <w:sz w:val="24"/>
          <w:szCs w:val="24"/>
          <w:rtl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الديون</w:t>
      </w:r>
    </w:p>
    <w:p w:rsidR="00572078" w:rsidRPr="0095694A" w:rsidRDefault="00572078" w:rsidP="00A0449B">
      <w:pPr>
        <w:ind w:left="105"/>
        <w:jc w:val="lowKashida"/>
        <w:rPr>
          <w:b w:val="0"/>
          <w:bCs w:val="0"/>
          <w:sz w:val="24"/>
          <w:szCs w:val="24"/>
          <w:rtl/>
        </w:rPr>
      </w:pPr>
    </w:p>
    <w:p w:rsidR="0095694A" w:rsidRDefault="0095694A" w:rsidP="0095694A">
      <w:pPr>
        <w:numPr>
          <w:ilvl w:val="1"/>
          <w:numId w:val="3"/>
        </w:numPr>
        <w:jc w:val="lowKashida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الربحية</w:t>
      </w:r>
    </w:p>
    <w:p w:rsidR="0095694A" w:rsidRPr="0095694A" w:rsidRDefault="0095694A" w:rsidP="0095694A">
      <w:pPr>
        <w:numPr>
          <w:ilvl w:val="0"/>
          <w:numId w:val="8"/>
        </w:numPr>
        <w:jc w:val="lowKashida"/>
        <w:rPr>
          <w:b w:val="0"/>
          <w:bCs w:val="0"/>
          <w:sz w:val="24"/>
          <w:szCs w:val="24"/>
          <w:rtl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معدل العائد على الاستثمار</w:t>
      </w:r>
    </w:p>
    <w:p w:rsidR="0095694A" w:rsidRPr="0095694A" w:rsidRDefault="0095694A" w:rsidP="0095694A">
      <w:pPr>
        <w:numPr>
          <w:ilvl w:val="0"/>
          <w:numId w:val="8"/>
        </w:numPr>
        <w:jc w:val="lowKashida"/>
        <w:rPr>
          <w:b w:val="0"/>
          <w:bCs w:val="0"/>
          <w:sz w:val="24"/>
          <w:szCs w:val="24"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معدل العائد على حقوق الملكية</w:t>
      </w:r>
    </w:p>
    <w:p w:rsidR="0095694A" w:rsidRPr="0095694A" w:rsidRDefault="0095694A" w:rsidP="0095694A">
      <w:pPr>
        <w:numPr>
          <w:ilvl w:val="0"/>
          <w:numId w:val="8"/>
        </w:numPr>
        <w:jc w:val="lowKashida"/>
        <w:rPr>
          <w:b w:val="0"/>
          <w:bCs w:val="0"/>
          <w:sz w:val="24"/>
          <w:szCs w:val="24"/>
        </w:rPr>
      </w:pPr>
      <w:r w:rsidRPr="0095694A">
        <w:rPr>
          <w:rFonts w:hint="cs"/>
          <w:b w:val="0"/>
          <w:bCs w:val="0"/>
          <w:sz w:val="24"/>
          <w:szCs w:val="24"/>
          <w:rtl/>
        </w:rPr>
        <w:t>نسبة المصروفات التشغيلية الى المبيعات</w:t>
      </w:r>
    </w:p>
    <w:p w:rsidR="00A0449B" w:rsidRDefault="00A0449B" w:rsidP="0000127D">
      <w:pPr>
        <w:jc w:val="center"/>
        <w:rPr>
          <w:sz w:val="40"/>
          <w:szCs w:val="40"/>
          <w:u w:val="single"/>
          <w:rtl/>
        </w:rPr>
      </w:pPr>
    </w:p>
    <w:p w:rsidR="008D0CB0" w:rsidRPr="008D0CB0" w:rsidRDefault="00A0449B" w:rsidP="0000127D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سادسا: الايرادات المقدرة</w:t>
      </w:r>
    </w:p>
    <w:tbl>
      <w:tblPr>
        <w:tblStyle w:val="TableGrid"/>
        <w:bidiVisual/>
        <w:tblW w:w="0" w:type="auto"/>
        <w:tblInd w:w="612" w:type="dxa"/>
        <w:tblLook w:val="01E0" w:firstRow="1" w:lastRow="1" w:firstColumn="1" w:lastColumn="1" w:noHBand="0" w:noVBand="0"/>
      </w:tblPr>
      <w:tblGrid>
        <w:gridCol w:w="4620"/>
        <w:gridCol w:w="735"/>
        <w:gridCol w:w="840"/>
        <w:gridCol w:w="840"/>
        <w:gridCol w:w="840"/>
        <w:gridCol w:w="735"/>
      </w:tblGrid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السنوات </w:t>
            </w:r>
          </w:p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         بيان           </w:t>
            </w:r>
          </w:p>
        </w:tc>
        <w:tc>
          <w:tcPr>
            <w:tcW w:w="735" w:type="dxa"/>
          </w:tcPr>
          <w:p w:rsidR="008D0CB0" w:rsidRDefault="00444283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noProof/>
                <w:sz w:val="28"/>
                <w:szCs w:val="28"/>
                <w:rtl/>
              </w:rPr>
              <w:pict>
                <v:line id="_x0000_s1039" style="position:absolute;left:0;text-align:left;flip:x;z-index:251657216;mso-position-horizontal-relative:text;mso-position-vertical-relative:text" from="36.4pt,0" to="262.15pt,46.8pt"/>
              </w:pict>
            </w:r>
            <w:r w:rsidR="008D0CB0">
              <w:rPr>
                <w:rFonts w:hint="cs"/>
                <w:b w:val="0"/>
                <w:bCs w:val="0"/>
                <w:sz w:val="28"/>
                <w:szCs w:val="28"/>
                <w:rtl/>
              </w:rPr>
              <w:t>1</w:t>
            </w: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5</w:t>
            </w: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المبيعات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ناقصا تكلفة المبيعات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مجمل الربح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ناقصا مصروفات الشغيل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صافى الدخل من العمليات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ناقصا ضرائب الدخل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8D0CB0">
        <w:tc>
          <w:tcPr>
            <w:tcW w:w="462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صافى الدخل بعد الضرائب</w:t>
            </w: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840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5" w:type="dxa"/>
          </w:tcPr>
          <w:p w:rsidR="008D0CB0" w:rsidRDefault="008D0CB0" w:rsidP="0000127D">
            <w:pPr>
              <w:jc w:val="lowKashida"/>
              <w:rPr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A0449B" w:rsidRDefault="00A0449B" w:rsidP="0000127D">
      <w:pPr>
        <w:jc w:val="lowKashida"/>
        <w:rPr>
          <w:sz w:val="40"/>
          <w:szCs w:val="40"/>
          <w:u w:val="single"/>
          <w:rtl/>
        </w:rPr>
      </w:pPr>
    </w:p>
    <w:sectPr w:rsidR="00A0449B" w:rsidSect="005E77D8">
      <w:footerReference w:type="even" r:id="rId12"/>
      <w:footerReference w:type="default" r:id="rId13"/>
      <w:pgSz w:w="11907" w:h="16840" w:code="9"/>
      <w:pgMar w:top="2268" w:right="1134" w:bottom="1134" w:left="1134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bidi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83" w:rsidRDefault="00444283">
      <w:r>
        <w:separator/>
      </w:r>
    </w:p>
  </w:endnote>
  <w:endnote w:type="continuationSeparator" w:id="0">
    <w:p w:rsidR="00444283" w:rsidRDefault="0044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8" w:rsidRDefault="00572078" w:rsidP="00E20F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2078" w:rsidRDefault="00572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8" w:rsidRPr="00317A90" w:rsidRDefault="00572078" w:rsidP="00E20F71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317A90">
      <w:rPr>
        <w:rStyle w:val="PageNumber"/>
        <w:sz w:val="24"/>
        <w:szCs w:val="24"/>
        <w:rtl/>
      </w:rPr>
      <w:fldChar w:fldCharType="begin"/>
    </w:r>
    <w:r w:rsidRPr="00317A90">
      <w:rPr>
        <w:rStyle w:val="PageNumber"/>
        <w:sz w:val="24"/>
        <w:szCs w:val="24"/>
      </w:rPr>
      <w:instrText xml:space="preserve">PAGE  </w:instrText>
    </w:r>
    <w:r w:rsidRPr="00317A90">
      <w:rPr>
        <w:rStyle w:val="PageNumber"/>
        <w:sz w:val="24"/>
        <w:szCs w:val="24"/>
        <w:rtl/>
      </w:rPr>
      <w:fldChar w:fldCharType="separate"/>
    </w:r>
    <w:r w:rsidR="00E95541">
      <w:rPr>
        <w:rStyle w:val="PageNumber"/>
        <w:noProof/>
        <w:sz w:val="24"/>
        <w:szCs w:val="24"/>
        <w:rtl/>
      </w:rPr>
      <w:t>2</w:t>
    </w:r>
    <w:r w:rsidRPr="00317A90">
      <w:rPr>
        <w:rStyle w:val="PageNumber"/>
        <w:sz w:val="24"/>
        <w:szCs w:val="24"/>
        <w:rtl/>
      </w:rPr>
      <w:fldChar w:fldCharType="end"/>
    </w:r>
  </w:p>
  <w:p w:rsidR="00572078" w:rsidRDefault="00572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83" w:rsidRDefault="00444283">
      <w:r>
        <w:separator/>
      </w:r>
    </w:p>
  </w:footnote>
  <w:footnote w:type="continuationSeparator" w:id="0">
    <w:p w:rsidR="00444283" w:rsidRDefault="0044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F76"/>
    <w:multiLevelType w:val="hybridMultilevel"/>
    <w:tmpl w:val="9F449246"/>
    <w:lvl w:ilvl="0" w:tplc="D6864B6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656"/>
    <w:multiLevelType w:val="hybridMultilevel"/>
    <w:tmpl w:val="2FB8F3E0"/>
    <w:lvl w:ilvl="0" w:tplc="F5A0BC1E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2C641A"/>
    <w:multiLevelType w:val="multilevel"/>
    <w:tmpl w:val="F8E8836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28301D"/>
    <w:multiLevelType w:val="hybridMultilevel"/>
    <w:tmpl w:val="F8E88366"/>
    <w:lvl w:ilvl="0" w:tplc="F5A0BC1E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474447"/>
    <w:multiLevelType w:val="multilevel"/>
    <w:tmpl w:val="490CADA8"/>
    <w:lvl w:ilvl="0">
      <w:start w:val="1"/>
      <w:numFmt w:val="arabicAlpha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DFD4CCA"/>
    <w:multiLevelType w:val="hybridMultilevel"/>
    <w:tmpl w:val="F830D1E2"/>
    <w:lvl w:ilvl="0" w:tplc="D2B6074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A5181"/>
    <w:multiLevelType w:val="multilevel"/>
    <w:tmpl w:val="C6880360"/>
    <w:lvl w:ilvl="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30DF5"/>
    <w:multiLevelType w:val="hybridMultilevel"/>
    <w:tmpl w:val="04CAF870"/>
    <w:lvl w:ilvl="0" w:tplc="FDC4D5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D1660"/>
    <w:multiLevelType w:val="multilevel"/>
    <w:tmpl w:val="490CADA8"/>
    <w:lvl w:ilvl="0">
      <w:start w:val="1"/>
      <w:numFmt w:val="arabicAlpha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8CE57F3"/>
    <w:multiLevelType w:val="multilevel"/>
    <w:tmpl w:val="08A87C1C"/>
    <w:lvl w:ilvl="0">
      <w:start w:val="1"/>
      <w:numFmt w:val="decimal"/>
      <w:lvlText w:val="%1-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7C0ADD"/>
    <w:multiLevelType w:val="hybridMultilevel"/>
    <w:tmpl w:val="D0C21798"/>
    <w:lvl w:ilvl="0" w:tplc="7A9C3C42">
      <w:start w:val="1"/>
      <w:numFmt w:val="arabicAlpha"/>
      <w:lvlText w:val="%1-"/>
      <w:lvlJc w:val="left"/>
      <w:pPr>
        <w:tabs>
          <w:tab w:val="num" w:pos="1830"/>
        </w:tabs>
        <w:ind w:left="18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EAF5350"/>
    <w:multiLevelType w:val="multilevel"/>
    <w:tmpl w:val="ECA6283E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1"/>
      <w:numFmt w:val="arabicAlpha"/>
      <w:lvlText w:val="%2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208B336D"/>
    <w:multiLevelType w:val="hybridMultilevel"/>
    <w:tmpl w:val="92B6C2B4"/>
    <w:lvl w:ilvl="0" w:tplc="C85C2944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412D"/>
    <w:multiLevelType w:val="hybridMultilevel"/>
    <w:tmpl w:val="0ACC87C8"/>
    <w:lvl w:ilvl="0" w:tplc="FD4E5CC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7259A"/>
    <w:multiLevelType w:val="multilevel"/>
    <w:tmpl w:val="C6880360"/>
    <w:lvl w:ilvl="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D0BCF"/>
    <w:multiLevelType w:val="hybridMultilevel"/>
    <w:tmpl w:val="08A87C1C"/>
    <w:lvl w:ilvl="0" w:tplc="C9D0A6D6">
      <w:start w:val="1"/>
      <w:numFmt w:val="decimal"/>
      <w:lvlText w:val="%1-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C7A6BF32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0C9574D"/>
    <w:multiLevelType w:val="multilevel"/>
    <w:tmpl w:val="3468C08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C1CB4"/>
    <w:multiLevelType w:val="hybridMultilevel"/>
    <w:tmpl w:val="7820F69C"/>
    <w:lvl w:ilvl="0" w:tplc="95E619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F57F1"/>
    <w:multiLevelType w:val="hybridMultilevel"/>
    <w:tmpl w:val="ECA6283E"/>
    <w:lvl w:ilvl="0" w:tplc="44B439DC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 w:tplc="FA841CB6">
      <w:start w:val="1"/>
      <w:numFmt w:val="arabicAlpha"/>
      <w:lvlText w:val="%2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4F07306"/>
    <w:multiLevelType w:val="hybridMultilevel"/>
    <w:tmpl w:val="275AFE86"/>
    <w:lvl w:ilvl="0" w:tplc="2AFECB0C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51175"/>
    <w:multiLevelType w:val="multilevel"/>
    <w:tmpl w:val="08A87C1C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8233B99"/>
    <w:multiLevelType w:val="hybridMultilevel"/>
    <w:tmpl w:val="DDBABC18"/>
    <w:lvl w:ilvl="0" w:tplc="A782B0B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074D39"/>
    <w:multiLevelType w:val="multilevel"/>
    <w:tmpl w:val="3468C08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C0240B"/>
    <w:multiLevelType w:val="hybridMultilevel"/>
    <w:tmpl w:val="173CB288"/>
    <w:lvl w:ilvl="0" w:tplc="4218EC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B8148E50">
      <w:start w:val="1"/>
      <w:numFmt w:val="arabicAlpha"/>
      <w:lvlText w:val="%3-"/>
      <w:lvlJc w:val="left"/>
      <w:pPr>
        <w:tabs>
          <w:tab w:val="num" w:pos="2520"/>
        </w:tabs>
        <w:ind w:left="252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4">
    <w:nsid w:val="659302BA"/>
    <w:multiLevelType w:val="hybridMultilevel"/>
    <w:tmpl w:val="6846B282"/>
    <w:lvl w:ilvl="0" w:tplc="6532CAA4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56A59C">
      <w:start w:val="1"/>
      <w:numFmt w:val="decimal"/>
      <w:lvlText w:val="%2-"/>
      <w:lvlJc w:val="left"/>
      <w:pPr>
        <w:tabs>
          <w:tab w:val="num" w:pos="570"/>
        </w:tabs>
        <w:ind w:left="57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7E2B8C"/>
    <w:multiLevelType w:val="hybridMultilevel"/>
    <w:tmpl w:val="4BE02D82"/>
    <w:lvl w:ilvl="0" w:tplc="CC7646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63ECD"/>
    <w:multiLevelType w:val="hybridMultilevel"/>
    <w:tmpl w:val="76200434"/>
    <w:lvl w:ilvl="0" w:tplc="C9D0A6D6">
      <w:start w:val="1"/>
      <w:numFmt w:val="decimal"/>
      <w:lvlText w:val="%1-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8046879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C3334"/>
    <w:multiLevelType w:val="multilevel"/>
    <w:tmpl w:val="11C0385C"/>
    <w:lvl w:ilvl="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6"/>
  </w:num>
  <w:num w:numId="5">
    <w:abstractNumId w:val="6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7"/>
  </w:num>
  <w:num w:numId="14">
    <w:abstractNumId w:val="21"/>
  </w:num>
  <w:num w:numId="15">
    <w:abstractNumId w:val="25"/>
  </w:num>
  <w:num w:numId="16">
    <w:abstractNumId w:val="7"/>
  </w:num>
  <w:num w:numId="17">
    <w:abstractNumId w:val="27"/>
  </w:num>
  <w:num w:numId="18">
    <w:abstractNumId w:val="16"/>
  </w:num>
  <w:num w:numId="19">
    <w:abstractNumId w:val="22"/>
  </w:num>
  <w:num w:numId="20">
    <w:abstractNumId w:val="4"/>
  </w:num>
  <w:num w:numId="21">
    <w:abstractNumId w:val="19"/>
  </w:num>
  <w:num w:numId="22">
    <w:abstractNumId w:val="9"/>
  </w:num>
  <w:num w:numId="23">
    <w:abstractNumId w:val="23"/>
  </w:num>
  <w:num w:numId="24">
    <w:abstractNumId w:val="20"/>
  </w:num>
  <w:num w:numId="25">
    <w:abstractNumId w:val="0"/>
  </w:num>
  <w:num w:numId="26">
    <w:abstractNumId w:val="13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F2"/>
    <w:rsid w:val="0000127D"/>
    <w:rsid w:val="000045BE"/>
    <w:rsid w:val="000D69A4"/>
    <w:rsid w:val="000E4E16"/>
    <w:rsid w:val="0010659A"/>
    <w:rsid w:val="0011101C"/>
    <w:rsid w:val="001603A9"/>
    <w:rsid w:val="0024580D"/>
    <w:rsid w:val="002B20D6"/>
    <w:rsid w:val="002C4F3E"/>
    <w:rsid w:val="00303370"/>
    <w:rsid w:val="00317A90"/>
    <w:rsid w:val="003247FA"/>
    <w:rsid w:val="00354450"/>
    <w:rsid w:val="00354648"/>
    <w:rsid w:val="0036221A"/>
    <w:rsid w:val="00381369"/>
    <w:rsid w:val="00396BCB"/>
    <w:rsid w:val="003B40C5"/>
    <w:rsid w:val="003C26CB"/>
    <w:rsid w:val="003F3784"/>
    <w:rsid w:val="00402682"/>
    <w:rsid w:val="00444283"/>
    <w:rsid w:val="00452379"/>
    <w:rsid w:val="004751FF"/>
    <w:rsid w:val="004D529A"/>
    <w:rsid w:val="00541DE1"/>
    <w:rsid w:val="00547066"/>
    <w:rsid w:val="0056599C"/>
    <w:rsid w:val="00572078"/>
    <w:rsid w:val="00591C69"/>
    <w:rsid w:val="005B6CEC"/>
    <w:rsid w:val="005E77D8"/>
    <w:rsid w:val="00604A95"/>
    <w:rsid w:val="00627D4F"/>
    <w:rsid w:val="00651349"/>
    <w:rsid w:val="0066741B"/>
    <w:rsid w:val="006843B7"/>
    <w:rsid w:val="00693D27"/>
    <w:rsid w:val="00693DEB"/>
    <w:rsid w:val="006C2915"/>
    <w:rsid w:val="00711F39"/>
    <w:rsid w:val="007278FC"/>
    <w:rsid w:val="00762715"/>
    <w:rsid w:val="00775D05"/>
    <w:rsid w:val="007E4E61"/>
    <w:rsid w:val="00855F5C"/>
    <w:rsid w:val="0087124D"/>
    <w:rsid w:val="00890EEE"/>
    <w:rsid w:val="008A6F2B"/>
    <w:rsid w:val="008D0CB0"/>
    <w:rsid w:val="008D19A7"/>
    <w:rsid w:val="00940A31"/>
    <w:rsid w:val="009440AF"/>
    <w:rsid w:val="0095694A"/>
    <w:rsid w:val="00957835"/>
    <w:rsid w:val="009922F8"/>
    <w:rsid w:val="009B02D4"/>
    <w:rsid w:val="009B25D2"/>
    <w:rsid w:val="009B4254"/>
    <w:rsid w:val="009C34E0"/>
    <w:rsid w:val="009D133D"/>
    <w:rsid w:val="00A0449B"/>
    <w:rsid w:val="00A12E53"/>
    <w:rsid w:val="00A16C3B"/>
    <w:rsid w:val="00A56ECB"/>
    <w:rsid w:val="00A619D3"/>
    <w:rsid w:val="00A94271"/>
    <w:rsid w:val="00AE69E6"/>
    <w:rsid w:val="00AF4A2A"/>
    <w:rsid w:val="00B115F2"/>
    <w:rsid w:val="00B772FD"/>
    <w:rsid w:val="00BC3C8C"/>
    <w:rsid w:val="00BE40E3"/>
    <w:rsid w:val="00C05D38"/>
    <w:rsid w:val="00C05E21"/>
    <w:rsid w:val="00C15754"/>
    <w:rsid w:val="00C37754"/>
    <w:rsid w:val="00C7372E"/>
    <w:rsid w:val="00C87B25"/>
    <w:rsid w:val="00C92B3D"/>
    <w:rsid w:val="00CD1139"/>
    <w:rsid w:val="00CD1D94"/>
    <w:rsid w:val="00CF6DB3"/>
    <w:rsid w:val="00D06B69"/>
    <w:rsid w:val="00D36276"/>
    <w:rsid w:val="00D40387"/>
    <w:rsid w:val="00D87304"/>
    <w:rsid w:val="00DA2198"/>
    <w:rsid w:val="00DD5AE0"/>
    <w:rsid w:val="00E20F71"/>
    <w:rsid w:val="00E80772"/>
    <w:rsid w:val="00E95541"/>
    <w:rsid w:val="00EA18DB"/>
    <w:rsid w:val="00EE27DB"/>
    <w:rsid w:val="00EE32A7"/>
    <w:rsid w:val="00F67EC3"/>
    <w:rsid w:val="00F77432"/>
    <w:rsid w:val="00F83000"/>
    <w:rsid w:val="00F86B6A"/>
    <w:rsid w:val="00FB4F81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CEC"/>
    <w:pPr>
      <w:bidi/>
    </w:pPr>
    <w:rPr>
      <w:rFonts w:ascii="Simplified Arabic" w:hAnsi="Simplified Arabic"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13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1349"/>
  </w:style>
  <w:style w:type="paragraph" w:styleId="Header">
    <w:name w:val="header"/>
    <w:basedOn w:val="Normal"/>
    <w:rsid w:val="00317A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A21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E77D8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E77D8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5E7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7D8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334"/>
    <w:rsid w:val="00027BAD"/>
    <w:rsid w:val="008A64A1"/>
    <w:rsid w:val="00D65FA3"/>
    <w:rsid w:val="00FD0C77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04C61A11EA40C1BEE579AA3B7248A8">
    <w:name w:val="CF04C61A11EA40C1BEE579AA3B7248A8"/>
    <w:rsid w:val="00FD4334"/>
    <w:pPr>
      <w:bidi/>
    </w:pPr>
  </w:style>
  <w:style w:type="paragraph" w:customStyle="1" w:styleId="6BBB707BFEE845EA8F74087AF1C755A3">
    <w:name w:val="6BBB707BFEE845EA8F74087AF1C755A3"/>
    <w:rsid w:val="00FD4334"/>
    <w:pPr>
      <w:bidi/>
    </w:pPr>
  </w:style>
  <w:style w:type="paragraph" w:customStyle="1" w:styleId="6044A2AE3E054D449C1CDC53B1726DC7">
    <w:name w:val="6044A2AE3E054D449C1CDC53B1726DC7"/>
    <w:rsid w:val="00FD4334"/>
    <w:pPr>
      <w:bidi/>
    </w:pPr>
  </w:style>
  <w:style w:type="paragraph" w:customStyle="1" w:styleId="579253DA497943C3AC1D873A69B35E09">
    <w:name w:val="579253DA497943C3AC1D873A69B35E09"/>
    <w:rsid w:val="00FD4334"/>
    <w:pPr>
      <w:bidi/>
    </w:pPr>
  </w:style>
  <w:style w:type="paragraph" w:customStyle="1" w:styleId="42440F0835944EE2B96B8BAD1EC0E8FF">
    <w:name w:val="42440F0835944EE2B96B8BAD1EC0E8FF"/>
    <w:rsid w:val="00FD4334"/>
    <w:pPr>
      <w:bidi/>
    </w:pPr>
  </w:style>
  <w:style w:type="paragraph" w:customStyle="1" w:styleId="82B01BC8F6CE4953ABB8D3AF39D2082D">
    <w:name w:val="82B01BC8F6CE4953ABB8D3AF39D2082D"/>
    <w:rsid w:val="00FD4334"/>
    <w:pPr>
      <w:bidi/>
    </w:pPr>
  </w:style>
  <w:style w:type="paragraph" w:customStyle="1" w:styleId="A0711BC70DF44C9787531D28FA2A17D1">
    <w:name w:val="A0711BC70DF44C9787531D28FA2A17D1"/>
    <w:rsid w:val="00FD4334"/>
    <w:pPr>
      <w:bidi/>
    </w:pPr>
  </w:style>
  <w:style w:type="paragraph" w:customStyle="1" w:styleId="1E26C0A6B71A466BAB2AAD7EDAA3DA1A">
    <w:name w:val="1E26C0A6B71A466BAB2AAD7EDAA3DA1A"/>
    <w:rsid w:val="00FD4334"/>
    <w:pPr>
      <w:bidi/>
    </w:pPr>
  </w:style>
  <w:style w:type="paragraph" w:customStyle="1" w:styleId="0C61C406C6DE4846A51855AC20E86558">
    <w:name w:val="0C61C406C6DE4846A51855AC20E86558"/>
    <w:rsid w:val="00FD4334"/>
    <w:pPr>
      <w:bidi/>
    </w:pPr>
  </w:style>
  <w:style w:type="paragraph" w:customStyle="1" w:styleId="1223004695D944379ABA7EC86F872A82">
    <w:name w:val="1223004695D944379ABA7EC86F872A82"/>
    <w:rsid w:val="00FD4334"/>
    <w:pPr>
      <w:bidi/>
    </w:pPr>
  </w:style>
  <w:style w:type="paragraph" w:customStyle="1" w:styleId="885BD7B13EEF4ACD93EB29D331A80145">
    <w:name w:val="885BD7B13EEF4ACD93EB29D331A80145"/>
    <w:rsid w:val="00FD4334"/>
    <w:pPr>
      <w:bidi/>
    </w:pPr>
  </w:style>
  <w:style w:type="paragraph" w:customStyle="1" w:styleId="D523BFBBBC2C40B3BC09D8C9BAC34616">
    <w:name w:val="D523BFBBBC2C40B3BC09D8C9BAC34616"/>
    <w:rsid w:val="00FD4334"/>
    <w:pPr>
      <w:bidi/>
    </w:pPr>
  </w:style>
  <w:style w:type="paragraph" w:customStyle="1" w:styleId="497A0EC3678A46AF813347317511852D">
    <w:name w:val="497A0EC3678A46AF813347317511852D"/>
    <w:rsid w:val="00FD4334"/>
    <w:pPr>
      <w:bidi/>
    </w:pPr>
  </w:style>
  <w:style w:type="paragraph" w:customStyle="1" w:styleId="C3F2CE294D344C6B8DDA0862F94EAF05">
    <w:name w:val="C3F2CE294D344C6B8DDA0862F94EAF05"/>
    <w:rsid w:val="00FD4334"/>
    <w:pPr>
      <w:bidi/>
    </w:pPr>
  </w:style>
  <w:style w:type="paragraph" w:customStyle="1" w:styleId="EB95772B682141CAA128A089077FBF4C">
    <w:name w:val="EB95772B682141CAA128A089077FBF4C"/>
    <w:rsid w:val="00FD4334"/>
    <w:pPr>
      <w:bidi/>
    </w:pPr>
  </w:style>
  <w:style w:type="paragraph" w:customStyle="1" w:styleId="E53157F36D144867B116CEF852AAEC4A">
    <w:name w:val="E53157F36D144867B116CEF852AAEC4A"/>
    <w:rsid w:val="00FD4334"/>
    <w:pPr>
      <w:bidi/>
    </w:pPr>
  </w:style>
  <w:style w:type="paragraph" w:customStyle="1" w:styleId="72C7131810904E44809D693B4D100EDA">
    <w:name w:val="72C7131810904E44809D693B4D100EDA"/>
    <w:rsid w:val="00FD433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‏2017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A11785A82141863A11272A3106F7" ma:contentTypeVersion="0" ma:contentTypeDescription="Create a new document." ma:contentTypeScope="" ma:versionID="7f354198096a0a0545b619837e0282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3A584-5698-44F0-8AAA-FF8F79213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69BAD-D5E8-40AC-8919-2E4D7F244EE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D7EA7C-1DDD-4F63-8616-16B098A0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خطة عمل مبدئية</vt:lpstr>
      <vt:lpstr>نموذج خطة عمل مبدئية</vt:lpstr>
    </vt:vector>
  </TitlesOfParts>
  <Company>أ.د. أحمد الشميمري – مبادئ ريادة الأعمال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أعمال مبدئية</dc:title>
  <dc:creator>Ahmed</dc:creator>
  <cp:lastModifiedBy>Sony</cp:lastModifiedBy>
  <cp:revision>7</cp:revision>
  <cp:lastPrinted>2013-05-18T09:33:00Z</cp:lastPrinted>
  <dcterms:created xsi:type="dcterms:W3CDTF">2010-07-15T09:49:00Z</dcterms:created>
  <dcterms:modified xsi:type="dcterms:W3CDTF">2017-09-19T09:55:00Z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0x010100F7D5A11785A82141863A11272A3106F7</vt:lpwstr>
  </property>
</Properties>
</file>