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3D" w:rsidRDefault="00A3695A" w:rsidP="00F53057">
      <w:pPr>
        <w:pStyle w:val="Heading1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25 جمادى الأولى</w:t>
      </w:r>
      <w:r w:rsidR="00F53057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1440هـ</w:t>
      </w:r>
    </w:p>
    <w:p w:rsidR="00AD3A3D" w:rsidRPr="00AD3A3D" w:rsidRDefault="001513EF" w:rsidP="00AD3A3D">
      <w:pPr>
        <w:pStyle w:val="Heading1"/>
        <w:rPr>
          <w:rtl/>
        </w:rPr>
      </w:pPr>
      <w:r w:rsidRPr="00AD3A3D">
        <w:rPr>
          <w:rFonts w:asciiTheme="minorBidi" w:hAnsiTheme="minorBidi" w:cstheme="minorBidi"/>
          <w:b/>
          <w:bCs/>
          <w:sz w:val="28"/>
          <w:szCs w:val="28"/>
          <w:rtl/>
        </w:rPr>
        <w:t>ملخص السيرة الذاتية</w:t>
      </w:r>
    </w:p>
    <w:p w:rsidR="001513EF" w:rsidRPr="00AD3A3D" w:rsidRDefault="001513EF" w:rsidP="00391E10">
      <w:pPr>
        <w:spacing w:line="360" w:lineRule="auto"/>
        <w:ind w:firstLine="720"/>
        <w:rPr>
          <w:rFonts w:asciiTheme="minorBidi" w:hAnsiTheme="minorBidi"/>
          <w:sz w:val="28"/>
          <w:szCs w:val="28"/>
          <w:rtl/>
        </w:rPr>
      </w:pPr>
      <w:r w:rsidRPr="00AD3A3D">
        <w:rPr>
          <w:rFonts w:asciiTheme="minorBidi" w:hAnsiTheme="minorBidi"/>
          <w:sz w:val="28"/>
          <w:szCs w:val="28"/>
          <w:rtl/>
        </w:rPr>
        <w:t>الدكتور محمد بن يحيى الشهري هو أستاذ ال</w:t>
      </w:r>
      <w:r w:rsidR="00391E10">
        <w:rPr>
          <w:rFonts w:asciiTheme="minorBidi" w:hAnsiTheme="minorBidi"/>
          <w:sz w:val="28"/>
          <w:szCs w:val="28"/>
          <w:rtl/>
        </w:rPr>
        <w:t xml:space="preserve">جراحة </w:t>
      </w:r>
      <w:r w:rsidR="00AD3A3D" w:rsidRPr="00AD3A3D">
        <w:rPr>
          <w:rFonts w:asciiTheme="minorBidi" w:hAnsiTheme="minorBidi"/>
          <w:sz w:val="28"/>
          <w:szCs w:val="28"/>
          <w:rtl/>
        </w:rPr>
        <w:t>في ك</w:t>
      </w:r>
      <w:r w:rsidRPr="00AD3A3D">
        <w:rPr>
          <w:rFonts w:asciiTheme="minorBidi" w:hAnsiTheme="minorBidi"/>
          <w:sz w:val="28"/>
          <w:szCs w:val="28"/>
          <w:rtl/>
        </w:rPr>
        <w:t>لية الطب في جامعة الملك سعود في مدينة الرياض. وقد حصل على درجة البكالوريوس في الطب والجراحة من جامعة الملك عبد</w:t>
      </w:r>
      <w:r w:rsidR="00AD3A3D" w:rsidRPr="00AD3A3D">
        <w:rPr>
          <w:rFonts w:asciiTheme="minorBidi" w:hAnsiTheme="minorBidi"/>
          <w:sz w:val="28"/>
          <w:szCs w:val="28"/>
          <w:rtl/>
        </w:rPr>
        <w:t xml:space="preserve"> </w:t>
      </w:r>
      <w:r w:rsidRPr="00AD3A3D">
        <w:rPr>
          <w:rFonts w:asciiTheme="minorBidi" w:hAnsiTheme="minorBidi"/>
          <w:sz w:val="28"/>
          <w:szCs w:val="28"/>
          <w:rtl/>
        </w:rPr>
        <w:t>العزيز في جدة في عام 1982م وأنهى مرحلة الدراسات العليا في جامعة اوتاوا في دولة كندا حيث حصل على شهادة الاختصاص في مجال الجراحة العامة من الكلية الملكية الكندية للجراحين.</w:t>
      </w:r>
    </w:p>
    <w:p w:rsidR="008C1713" w:rsidRPr="00AD3A3D" w:rsidRDefault="001513EF" w:rsidP="00AD3A3D">
      <w:pPr>
        <w:spacing w:line="360" w:lineRule="auto"/>
        <w:rPr>
          <w:rFonts w:asciiTheme="minorBidi" w:hAnsiTheme="minorBidi"/>
          <w:sz w:val="28"/>
          <w:szCs w:val="28"/>
        </w:rPr>
      </w:pPr>
      <w:r w:rsidRPr="00AD3A3D">
        <w:rPr>
          <w:rFonts w:asciiTheme="minorBidi" w:hAnsiTheme="minorBidi"/>
          <w:sz w:val="28"/>
          <w:szCs w:val="28"/>
          <w:rtl/>
        </w:rPr>
        <w:t xml:space="preserve">وقد عمل كرئيس لأقسام الجراحة، ثم عميد لكلية الطب في جامعة الملك خالد في ابها من عام 1412 – 1419هـ. ثم تم تعيينه كوكيل لجامعة الملك خالد للدراسات العليا والبحث العلمي عند إنشاء الجامعة. وفي عام 1429 هـ </w:t>
      </w:r>
      <w:r w:rsidR="008C1713" w:rsidRPr="00AD3A3D">
        <w:rPr>
          <w:rFonts w:asciiTheme="minorBidi" w:hAnsiTheme="minorBidi"/>
          <w:sz w:val="28"/>
          <w:szCs w:val="28"/>
          <w:rtl/>
        </w:rPr>
        <w:t>انتقل الى مدينة الرياض حيث تولى منصب وكيل جامعة الملك سعود للفروع ثم تولى وكالة جامعة الملك سعود للتخصصات الصحية.</w:t>
      </w:r>
    </w:p>
    <w:p w:rsidR="008C1713" w:rsidRPr="00AD3A3D" w:rsidRDefault="00A56C1C" w:rsidP="00C87534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AD3A3D">
        <w:rPr>
          <w:rFonts w:asciiTheme="minorBidi" w:hAnsiTheme="minorBidi"/>
          <w:sz w:val="28"/>
          <w:szCs w:val="28"/>
        </w:rPr>
        <w:t xml:space="preserve"> </w:t>
      </w:r>
      <w:r w:rsidR="008C1713" w:rsidRPr="00AD3A3D">
        <w:rPr>
          <w:rFonts w:asciiTheme="minorBidi" w:hAnsiTheme="minorBidi"/>
          <w:sz w:val="28"/>
          <w:szCs w:val="28"/>
          <w:rtl/>
        </w:rPr>
        <w:t xml:space="preserve">بالإضافة </w:t>
      </w:r>
      <w:r w:rsidR="00AD3A3D" w:rsidRPr="00AD3A3D">
        <w:rPr>
          <w:rFonts w:asciiTheme="minorBidi" w:hAnsiTheme="minorBidi"/>
          <w:sz w:val="28"/>
          <w:szCs w:val="28"/>
          <w:rtl/>
        </w:rPr>
        <w:t>الى ذلك فقد حصل ا</w:t>
      </w:r>
      <w:r w:rsidR="008C1713" w:rsidRPr="00AD3A3D">
        <w:rPr>
          <w:rFonts w:asciiTheme="minorBidi" w:hAnsiTheme="minorBidi"/>
          <w:sz w:val="28"/>
          <w:szCs w:val="28"/>
          <w:rtl/>
        </w:rPr>
        <w:t>د</w:t>
      </w:r>
      <w:r w:rsidR="00AD3A3D" w:rsidRPr="00AD3A3D">
        <w:rPr>
          <w:rFonts w:asciiTheme="minorBidi" w:hAnsiTheme="minorBidi"/>
          <w:sz w:val="28"/>
          <w:szCs w:val="28"/>
          <w:rtl/>
        </w:rPr>
        <w:t>.</w:t>
      </w:r>
      <w:r w:rsidR="008C1713" w:rsidRPr="00AD3A3D">
        <w:rPr>
          <w:rFonts w:asciiTheme="minorBidi" w:hAnsiTheme="minorBidi"/>
          <w:sz w:val="28"/>
          <w:szCs w:val="28"/>
          <w:rtl/>
        </w:rPr>
        <w:t xml:space="preserve"> محمد الشهري على الدبلوم العالي في التعليم الطبي من جامعة دندي في اسكتلندا، وهو الرئيس المؤسس للجمعية السعودية للتعليم الطبي. وهو عضو مجلس الأمناء في جامعة الفيصل</w:t>
      </w:r>
      <w:r w:rsidR="00BC1E07">
        <w:rPr>
          <w:rFonts w:asciiTheme="minorBidi" w:hAnsiTheme="minorBidi" w:hint="cs"/>
          <w:sz w:val="28"/>
          <w:szCs w:val="28"/>
          <w:rtl/>
        </w:rPr>
        <w:t xml:space="preserve"> سابقا</w:t>
      </w:r>
      <w:r w:rsidR="008C1713" w:rsidRPr="00AD3A3D">
        <w:rPr>
          <w:rFonts w:asciiTheme="minorBidi" w:hAnsiTheme="minorBidi"/>
          <w:sz w:val="28"/>
          <w:szCs w:val="28"/>
          <w:rtl/>
        </w:rPr>
        <w:t xml:space="preserve"> وعضو مجلس الأمناء في </w:t>
      </w:r>
      <w:r w:rsidR="00BC1E07">
        <w:rPr>
          <w:rFonts w:asciiTheme="minorBidi" w:hAnsiTheme="minorBidi" w:hint="cs"/>
          <w:sz w:val="28"/>
          <w:szCs w:val="28"/>
          <w:rtl/>
        </w:rPr>
        <w:t>جامعة رياض العلم</w:t>
      </w:r>
      <w:r w:rsidR="008C1713" w:rsidRPr="00AD3A3D">
        <w:rPr>
          <w:rFonts w:asciiTheme="minorBidi" w:hAnsiTheme="minorBidi"/>
          <w:sz w:val="28"/>
          <w:szCs w:val="28"/>
          <w:rtl/>
        </w:rPr>
        <w:t xml:space="preserve">، </w:t>
      </w:r>
      <w:r w:rsidR="008A4463">
        <w:rPr>
          <w:rFonts w:asciiTheme="minorBidi" w:hAnsiTheme="minorBidi" w:hint="cs"/>
          <w:sz w:val="28"/>
          <w:szCs w:val="28"/>
          <w:rtl/>
        </w:rPr>
        <w:t>ورئيس مجلس الأمناء في كلية سعد للتمريض</w:t>
      </w:r>
      <w:r w:rsidR="00F53057">
        <w:rPr>
          <w:rFonts w:asciiTheme="minorBidi" w:hAnsiTheme="minorBidi"/>
          <w:sz w:val="28"/>
          <w:szCs w:val="28"/>
        </w:rPr>
        <w:t xml:space="preserve"> </w:t>
      </w:r>
      <w:r w:rsidR="00F53057">
        <w:rPr>
          <w:rFonts w:asciiTheme="minorBidi" w:hAnsiTheme="minorBidi" w:hint="cs"/>
          <w:sz w:val="28"/>
          <w:szCs w:val="28"/>
          <w:rtl/>
        </w:rPr>
        <w:t xml:space="preserve"> سابقا</w:t>
      </w:r>
      <w:r w:rsidR="008A4463">
        <w:rPr>
          <w:rFonts w:asciiTheme="minorBidi" w:hAnsiTheme="minorBidi" w:hint="cs"/>
          <w:sz w:val="28"/>
          <w:szCs w:val="28"/>
          <w:rtl/>
        </w:rPr>
        <w:t xml:space="preserve">، </w:t>
      </w:r>
      <w:r w:rsidR="00C87534">
        <w:rPr>
          <w:rFonts w:asciiTheme="minorBidi" w:hAnsiTheme="minorBidi" w:hint="cs"/>
          <w:sz w:val="28"/>
          <w:szCs w:val="28"/>
          <w:rtl/>
        </w:rPr>
        <w:t>و</w:t>
      </w:r>
      <w:r w:rsidR="00C87534" w:rsidRPr="00C87534">
        <w:rPr>
          <w:rFonts w:asciiTheme="minorBidi" w:hAnsiTheme="minorBidi"/>
          <w:sz w:val="28"/>
          <w:szCs w:val="28"/>
          <w:rtl/>
        </w:rPr>
        <w:t>عضو مجلس الإدارة ف</w:t>
      </w:r>
      <w:r w:rsidR="00C87534">
        <w:rPr>
          <w:rFonts w:asciiTheme="minorBidi" w:hAnsiTheme="minorBidi"/>
          <w:sz w:val="28"/>
          <w:szCs w:val="28"/>
          <w:rtl/>
        </w:rPr>
        <w:t>ي مدينة جامعة الملك سعود الطبية</w:t>
      </w:r>
      <w:r w:rsidR="00C87534">
        <w:rPr>
          <w:rFonts w:asciiTheme="minorBidi" w:hAnsiTheme="minorBidi" w:hint="cs"/>
          <w:sz w:val="28"/>
          <w:szCs w:val="28"/>
          <w:rtl/>
        </w:rPr>
        <w:t xml:space="preserve">، </w:t>
      </w:r>
      <w:r w:rsidR="00F53057">
        <w:rPr>
          <w:rFonts w:asciiTheme="minorBidi" w:hAnsiTheme="minorBidi" w:hint="cs"/>
          <w:sz w:val="28"/>
          <w:szCs w:val="28"/>
          <w:rtl/>
        </w:rPr>
        <w:t xml:space="preserve">والمشرف العام على كليات الفارابي الأهلية بالرياض، </w:t>
      </w:r>
      <w:r w:rsidR="008C1713" w:rsidRPr="00AD3A3D">
        <w:rPr>
          <w:rFonts w:asciiTheme="minorBidi" w:hAnsiTheme="minorBidi"/>
          <w:sz w:val="28"/>
          <w:szCs w:val="28"/>
          <w:rtl/>
        </w:rPr>
        <w:t>كما شارك في العديد من اللجان داخل المملكة وخارجها.</w:t>
      </w:r>
    </w:p>
    <w:p w:rsidR="00F6431E" w:rsidRPr="00AD3A3D" w:rsidRDefault="008C1713" w:rsidP="00AD3A3D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AD3A3D">
        <w:rPr>
          <w:rFonts w:asciiTheme="minorBidi" w:hAnsiTheme="minorBidi"/>
          <w:sz w:val="28"/>
          <w:szCs w:val="28"/>
          <w:rtl/>
        </w:rPr>
        <w:t>وقد حضر العديد من المؤتمرات والندوات وورش العمل بما فيها دورات متقدمة في القيادة</w:t>
      </w:r>
      <w:r w:rsidR="00AD3A3D" w:rsidRPr="00AD3A3D">
        <w:rPr>
          <w:rFonts w:asciiTheme="minorBidi" w:hAnsiTheme="minorBidi"/>
          <w:sz w:val="28"/>
          <w:szCs w:val="28"/>
          <w:rtl/>
        </w:rPr>
        <w:t xml:space="preserve"> </w:t>
      </w:r>
      <w:r w:rsidRPr="00AD3A3D">
        <w:rPr>
          <w:rFonts w:asciiTheme="minorBidi" w:hAnsiTheme="minorBidi"/>
          <w:sz w:val="28"/>
          <w:szCs w:val="28"/>
          <w:rtl/>
        </w:rPr>
        <w:t>والتعليم العالي في جامعات اوكسفورد</w:t>
      </w:r>
      <w:r w:rsidR="00AD3A3D" w:rsidRPr="00AD3A3D">
        <w:rPr>
          <w:rFonts w:asciiTheme="minorBidi" w:hAnsiTheme="minorBidi"/>
          <w:sz w:val="28"/>
          <w:szCs w:val="28"/>
          <w:rtl/>
        </w:rPr>
        <w:t xml:space="preserve"> </w:t>
      </w:r>
      <w:r w:rsidRPr="00AD3A3D">
        <w:rPr>
          <w:rFonts w:asciiTheme="minorBidi" w:hAnsiTheme="minorBidi"/>
          <w:sz w:val="28"/>
          <w:szCs w:val="28"/>
          <w:rtl/>
        </w:rPr>
        <w:t xml:space="preserve">وهارفارد وجامعة الينوي في </w:t>
      </w:r>
      <w:r w:rsidR="00AD3A3D" w:rsidRPr="00AD3A3D">
        <w:rPr>
          <w:rFonts w:asciiTheme="minorBidi" w:hAnsiTheme="minorBidi"/>
          <w:sz w:val="28"/>
          <w:szCs w:val="28"/>
          <w:rtl/>
        </w:rPr>
        <w:t>شيكاغو</w:t>
      </w:r>
      <w:r w:rsidRPr="00AD3A3D">
        <w:rPr>
          <w:rFonts w:asciiTheme="minorBidi" w:hAnsiTheme="minorBidi"/>
          <w:sz w:val="28"/>
          <w:szCs w:val="28"/>
          <w:rtl/>
        </w:rPr>
        <w:t xml:space="preserve"> وجامعة مجيل في كند. وقد دعي كمتحدث ورئيس جلسة في العديد من المؤتمرات داخل المملكة </w:t>
      </w:r>
      <w:r w:rsidR="00AD3A3D" w:rsidRPr="00AD3A3D">
        <w:rPr>
          <w:rFonts w:asciiTheme="minorBidi" w:hAnsiTheme="minorBidi"/>
          <w:sz w:val="28"/>
          <w:szCs w:val="28"/>
          <w:rtl/>
        </w:rPr>
        <w:t>وخارجها</w:t>
      </w:r>
      <w:r w:rsidR="00AD3A3D" w:rsidRPr="00AD3A3D">
        <w:rPr>
          <w:rFonts w:asciiTheme="minorBidi" w:hAnsiTheme="minorBidi"/>
          <w:sz w:val="28"/>
          <w:szCs w:val="28"/>
        </w:rPr>
        <w:t>.</w:t>
      </w:r>
      <w:r w:rsidR="00391E10" w:rsidRPr="00391E10">
        <w:rPr>
          <w:rFonts w:asciiTheme="minorBidi" w:hAnsiTheme="minorBidi"/>
          <w:sz w:val="28"/>
          <w:szCs w:val="28"/>
          <w:rtl/>
        </w:rPr>
        <w:t xml:space="preserve"> </w:t>
      </w:r>
      <w:r w:rsidR="00391E10" w:rsidRPr="00AD3A3D">
        <w:rPr>
          <w:rFonts w:asciiTheme="minorBidi" w:hAnsiTheme="minorBidi"/>
          <w:sz w:val="28"/>
          <w:szCs w:val="28"/>
          <w:rtl/>
        </w:rPr>
        <w:t>كما تمت دعوته كممتحن خارجي في عدة دول.</w:t>
      </w:r>
    </w:p>
    <w:p w:rsidR="00EC7F59" w:rsidRPr="006F3009" w:rsidRDefault="008C1713" w:rsidP="006F3009">
      <w:pPr>
        <w:keepNext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cs="AL-Mohanad"/>
          <w:sz w:val="32"/>
          <w:szCs w:val="32"/>
        </w:rPr>
      </w:pPr>
      <w:r w:rsidRPr="006F3009">
        <w:rPr>
          <w:rFonts w:asciiTheme="minorBidi" w:hAnsiTheme="minorBidi"/>
          <w:sz w:val="28"/>
          <w:szCs w:val="28"/>
          <w:rtl/>
        </w:rPr>
        <w:lastRenderedPageBreak/>
        <w:t xml:space="preserve">والدكتور محمد الشهري حصل على جائزة الأستاذ المثالي </w:t>
      </w:r>
      <w:r w:rsidR="00AD3A3D" w:rsidRPr="006F3009">
        <w:rPr>
          <w:rFonts w:asciiTheme="minorBidi" w:hAnsiTheme="minorBidi"/>
          <w:sz w:val="28"/>
          <w:szCs w:val="28"/>
          <w:rtl/>
        </w:rPr>
        <w:t>في عدة مناسبات، وجائزة الجراح المتميز من الجمعية السعودية للجراحين،</w:t>
      </w:r>
      <w:r w:rsidR="00EC7F59" w:rsidRPr="006F3009">
        <w:rPr>
          <w:rFonts w:asciiTheme="minorBidi" w:hAnsiTheme="minorBidi" w:hint="cs"/>
          <w:sz w:val="28"/>
          <w:szCs w:val="28"/>
          <w:rtl/>
        </w:rPr>
        <w:t xml:space="preserve"> </w:t>
      </w:r>
      <w:r w:rsidR="00204094" w:rsidRPr="006F3009">
        <w:rPr>
          <w:rFonts w:asciiTheme="minorBidi" w:hAnsiTheme="minorBidi" w:hint="cs"/>
          <w:sz w:val="28"/>
          <w:szCs w:val="28"/>
          <w:rtl/>
        </w:rPr>
        <w:t>و</w:t>
      </w:r>
      <w:r w:rsidR="00EC7F59" w:rsidRPr="006F3009">
        <w:rPr>
          <w:rFonts w:cs="AL-Mohanad"/>
          <w:sz w:val="32"/>
          <w:szCs w:val="32"/>
          <w:rtl/>
        </w:rPr>
        <w:t xml:space="preserve">شهادة شكر من صاحب </w:t>
      </w:r>
      <w:r w:rsidR="00774D67" w:rsidRPr="006F3009">
        <w:rPr>
          <w:rFonts w:cs="AL-Mohanad" w:hint="cs"/>
          <w:sz w:val="32"/>
          <w:szCs w:val="32"/>
          <w:rtl/>
        </w:rPr>
        <w:t>السمو الملك</w:t>
      </w:r>
      <w:r w:rsidR="00774D67" w:rsidRPr="006F3009">
        <w:rPr>
          <w:rFonts w:cs="AL-Mohanad" w:hint="eastAsia"/>
          <w:sz w:val="32"/>
          <w:szCs w:val="32"/>
          <w:rtl/>
        </w:rPr>
        <w:t>ي</w:t>
      </w:r>
      <w:r w:rsidR="00774D67" w:rsidRPr="006F3009">
        <w:rPr>
          <w:rFonts w:cs="AL-Mohanad" w:hint="cs"/>
          <w:sz w:val="32"/>
          <w:szCs w:val="32"/>
          <w:rtl/>
        </w:rPr>
        <w:t xml:space="preserve"> الأمير</w:t>
      </w:r>
      <w:r w:rsidR="00EC7F59" w:rsidRPr="006F3009">
        <w:rPr>
          <w:rFonts w:cs="AL-Mohanad"/>
          <w:sz w:val="32"/>
          <w:szCs w:val="32"/>
          <w:rtl/>
        </w:rPr>
        <w:t xml:space="preserve"> سلطان بن عبد العزيز ولي العهد</w:t>
      </w:r>
      <w:r w:rsidR="00204094" w:rsidRPr="006F3009">
        <w:rPr>
          <w:rFonts w:cs="AL-Mohanad" w:hint="cs"/>
          <w:sz w:val="32"/>
          <w:szCs w:val="32"/>
          <w:rtl/>
        </w:rPr>
        <w:t xml:space="preserve"> رحمه </w:t>
      </w:r>
      <w:r w:rsidR="00774D67" w:rsidRPr="006F3009">
        <w:rPr>
          <w:rFonts w:cs="AL-Mohanad" w:hint="cs"/>
          <w:sz w:val="32"/>
          <w:szCs w:val="32"/>
          <w:rtl/>
        </w:rPr>
        <w:t>الله للإسهام</w:t>
      </w:r>
      <w:r w:rsidR="00EC7F59" w:rsidRPr="006F3009">
        <w:rPr>
          <w:rFonts w:cs="AL-Mohanad"/>
          <w:sz w:val="32"/>
          <w:szCs w:val="32"/>
          <w:rtl/>
        </w:rPr>
        <w:t xml:space="preserve"> في </w:t>
      </w:r>
      <w:r w:rsidR="00EC7F59" w:rsidRPr="006F3009">
        <w:rPr>
          <w:rFonts w:cs="AL-Mohanad" w:hint="cs"/>
          <w:sz w:val="32"/>
          <w:szCs w:val="32"/>
          <w:rtl/>
        </w:rPr>
        <w:t>إنشاء</w:t>
      </w:r>
      <w:r w:rsidR="00EC7F59" w:rsidRPr="006F3009">
        <w:rPr>
          <w:rFonts w:cs="AL-Mohanad"/>
          <w:sz w:val="32"/>
          <w:szCs w:val="32"/>
          <w:rtl/>
        </w:rPr>
        <w:t xml:space="preserve"> كليات العلوم والتقنية في الطائف.</w:t>
      </w:r>
    </w:p>
    <w:p w:rsidR="00E125B5" w:rsidRPr="00AD3A3D" w:rsidRDefault="00AD3A3D" w:rsidP="00F53057">
      <w:pPr>
        <w:keepNext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inorBidi" w:hAnsiTheme="minorBidi"/>
          <w:sz w:val="28"/>
          <w:szCs w:val="28"/>
          <w:rtl/>
        </w:rPr>
      </w:pPr>
      <w:r w:rsidRPr="00391E10">
        <w:rPr>
          <w:rFonts w:asciiTheme="minorBidi" w:hAnsiTheme="minorBidi"/>
          <w:sz w:val="28"/>
          <w:szCs w:val="28"/>
          <w:rtl/>
        </w:rPr>
        <w:t xml:space="preserve"> </w:t>
      </w:r>
      <w:r w:rsidR="00391E10" w:rsidRPr="00391E10">
        <w:rPr>
          <w:rFonts w:asciiTheme="minorBidi" w:hAnsiTheme="minorBidi"/>
          <w:sz w:val="28"/>
          <w:szCs w:val="28"/>
          <w:rtl/>
        </w:rPr>
        <w:t xml:space="preserve">وقد تم </w:t>
      </w:r>
      <w:r w:rsidR="00A3695A">
        <w:rPr>
          <w:rFonts w:asciiTheme="minorBidi" w:hAnsiTheme="minorBidi" w:hint="cs"/>
          <w:sz w:val="28"/>
          <w:szCs w:val="28"/>
          <w:rtl/>
        </w:rPr>
        <w:t>إختياره و</w:t>
      </w:r>
      <w:r w:rsidR="00391E10" w:rsidRPr="00391E10">
        <w:rPr>
          <w:rFonts w:asciiTheme="minorBidi" w:hAnsiTheme="minorBidi"/>
          <w:sz w:val="28"/>
          <w:szCs w:val="28"/>
          <w:rtl/>
        </w:rPr>
        <w:t>تكريمه بجائزة "وفاء العلم"، من صاحب السمو الملكي الأمير فيصل بن خالد آل سعود أمير منطقة عسير في عام 1432 هـ.</w:t>
      </w:r>
    </w:p>
    <w:p w:rsidR="0076492A" w:rsidRDefault="00D96E2C" w:rsidP="00391E10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وله </w:t>
      </w:r>
      <w:r>
        <w:rPr>
          <w:rFonts w:asciiTheme="minorBidi" w:hAnsiTheme="minorBidi" w:hint="cs"/>
          <w:sz w:val="28"/>
          <w:szCs w:val="28"/>
          <w:rtl/>
        </w:rPr>
        <w:t xml:space="preserve">كتاب منشور عن القيادة </w:t>
      </w:r>
      <w:r w:rsidR="00774D67">
        <w:rPr>
          <w:rFonts w:asciiTheme="minorBidi" w:hAnsiTheme="minorBidi" w:hint="cs"/>
          <w:sz w:val="28"/>
          <w:szCs w:val="28"/>
          <w:rtl/>
        </w:rPr>
        <w:t>الاكاديمية</w:t>
      </w:r>
      <w:r w:rsidR="00BC1E07">
        <w:rPr>
          <w:rFonts w:asciiTheme="minorBidi" w:hAnsiTheme="minorBidi" w:hint="cs"/>
          <w:sz w:val="28"/>
          <w:szCs w:val="28"/>
          <w:rtl/>
        </w:rPr>
        <w:t xml:space="preserve"> بعنوان " في أروقة القيادة الأكاديمية" </w:t>
      </w:r>
      <w:r w:rsidR="00774D67">
        <w:rPr>
          <w:rFonts w:asciiTheme="minorBidi" w:hAnsiTheme="minorBidi" w:hint="cs"/>
          <w:sz w:val="28"/>
          <w:szCs w:val="28"/>
          <w:rtl/>
        </w:rPr>
        <w:t xml:space="preserve"> </w:t>
      </w:r>
      <w:r w:rsidR="00BC1E07">
        <w:rPr>
          <w:rFonts w:asciiTheme="minorBidi" w:hAnsiTheme="minorBidi" w:hint="cs"/>
          <w:sz w:val="28"/>
          <w:szCs w:val="28"/>
          <w:rtl/>
        </w:rPr>
        <w:t xml:space="preserve">وكتاب مترجم بعنوان "مصائد صنع القرار" </w:t>
      </w:r>
      <w:r w:rsidR="00774D67" w:rsidRPr="00AD3A3D">
        <w:rPr>
          <w:rFonts w:asciiTheme="minorBidi" w:hAnsiTheme="minorBidi" w:hint="cs"/>
          <w:sz w:val="28"/>
          <w:szCs w:val="28"/>
          <w:rtl/>
        </w:rPr>
        <w:t>وفصول</w:t>
      </w:r>
      <w:r w:rsidR="00AD3A3D" w:rsidRPr="00AD3A3D">
        <w:rPr>
          <w:rFonts w:asciiTheme="minorBidi" w:hAnsiTheme="minorBidi"/>
          <w:sz w:val="28"/>
          <w:szCs w:val="28"/>
          <w:rtl/>
        </w:rPr>
        <w:t xml:space="preserve"> في كتب وأكثر من 50 دراسة وبحث منشور في مجلات علمية محكمة في مجال الجراحة والتعليم الطبي.</w:t>
      </w:r>
    </w:p>
    <w:p w:rsidR="00A77234" w:rsidRDefault="00A77234" w:rsidP="00A77234">
      <w:pPr>
        <w:pStyle w:val="Heading1"/>
        <w:rPr>
          <w:rtl/>
        </w:rPr>
      </w:pPr>
      <w:r>
        <w:rPr>
          <w:rFonts w:hint="cs"/>
          <w:rtl/>
        </w:rPr>
        <w:t>رقم الجوال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: 0505754117</w:t>
      </w:r>
    </w:p>
    <w:p w:rsidR="00A77234" w:rsidRPr="00A77234" w:rsidRDefault="00A77234" w:rsidP="00A77234">
      <w:pPr>
        <w:pStyle w:val="Heading1"/>
        <w:rPr>
          <w:rtl/>
        </w:rPr>
      </w:pPr>
      <w:r>
        <w:rPr>
          <w:rFonts w:hint="cs"/>
          <w:rtl/>
        </w:rPr>
        <w:t>رقم تليفون المكتب</w:t>
      </w:r>
      <w:bookmarkStart w:id="0" w:name="_GoBack"/>
      <w:bookmarkEnd w:id="0"/>
      <w:r>
        <w:rPr>
          <w:rtl/>
        </w:rPr>
        <w:tab/>
      </w:r>
      <w:r>
        <w:rPr>
          <w:rFonts w:hint="cs"/>
          <w:rtl/>
        </w:rPr>
        <w:t>: 0114692698</w:t>
      </w:r>
    </w:p>
    <w:sectPr w:rsidR="00A77234" w:rsidRPr="00A77234" w:rsidSect="003B6E74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C8" w:rsidRDefault="00F168C8" w:rsidP="00CD3871">
      <w:pPr>
        <w:spacing w:after="0" w:line="240" w:lineRule="auto"/>
      </w:pPr>
      <w:r>
        <w:separator/>
      </w:r>
    </w:p>
  </w:endnote>
  <w:endnote w:type="continuationSeparator" w:id="0">
    <w:p w:rsidR="00F168C8" w:rsidRDefault="00F168C8" w:rsidP="00CD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632" w:type="dxa"/>
      <w:tblInd w:w="-603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6"/>
      <w:gridCol w:w="5246"/>
    </w:tblGrid>
    <w:tr w:rsidR="0033158C" w:rsidTr="0033158C">
      <w:tc>
        <w:tcPr>
          <w:tcW w:w="5386" w:type="dxa"/>
        </w:tcPr>
        <w:p w:rsidR="0033158C" w:rsidRPr="0033158C" w:rsidRDefault="00F07061" w:rsidP="0033158C">
          <w:pPr>
            <w:pStyle w:val="Footer"/>
            <w:rPr>
              <w:rFonts w:ascii="Times New Roman" w:hAnsi="Times New Roman" w:cs="Times New Roman"/>
              <w:b/>
              <w:bCs/>
              <w:sz w:val="18"/>
              <w:szCs w:val="18"/>
              <w:rtl/>
            </w:rPr>
          </w:pPr>
          <w:r w:rsidRPr="0033158C">
            <w:rPr>
              <w:rFonts w:ascii="Times New Roman" w:hAnsi="Times New Roman" w:cs="Times New Roman"/>
              <w:b/>
              <w:bCs/>
              <w:sz w:val="18"/>
              <w:szCs w:val="18"/>
              <w:rtl/>
            </w:rPr>
            <w:t xml:space="preserve">ص.ب 7805 </w:t>
          </w:r>
          <w:r w:rsidRPr="0033158C">
            <w:rPr>
              <w:rFonts w:ascii="Times New Roman" w:hAnsi="Times New Roman" w:cs="Times New Roman" w:hint="cs"/>
              <w:b/>
              <w:bCs/>
              <w:sz w:val="18"/>
              <w:szCs w:val="18"/>
              <w:rtl/>
            </w:rPr>
            <w:t>(37)</w:t>
          </w:r>
          <w:r w:rsidRPr="0033158C">
            <w:rPr>
              <w:rFonts w:ascii="Times New Roman" w:hAnsi="Times New Roman" w:cs="Times New Roman"/>
              <w:b/>
              <w:bCs/>
              <w:sz w:val="18"/>
              <w:szCs w:val="18"/>
              <w:rtl/>
            </w:rPr>
            <w:t xml:space="preserve"> الرياض 11472 هاتف: 4692698   فاكس: 4692384</w:t>
          </w:r>
        </w:p>
      </w:tc>
      <w:tc>
        <w:tcPr>
          <w:tcW w:w="5246" w:type="dxa"/>
        </w:tcPr>
        <w:p w:rsidR="0033158C" w:rsidRPr="0033158C" w:rsidRDefault="00F07061" w:rsidP="0033158C">
          <w:pPr>
            <w:pStyle w:val="Footer"/>
            <w:bidi w:val="0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3158C">
            <w:rPr>
              <w:rFonts w:ascii="Times New Roman" w:hAnsi="Times New Roman" w:cs="Times New Roman"/>
              <w:b/>
              <w:bCs/>
              <w:sz w:val="18"/>
              <w:szCs w:val="18"/>
            </w:rPr>
            <w:t>P.O. Box 7805- (37), Riyadh 11472  Tel 4692698 Fax: 4692384</w:t>
          </w:r>
        </w:p>
      </w:tc>
    </w:tr>
    <w:tr w:rsidR="0033158C" w:rsidTr="0033158C">
      <w:tc>
        <w:tcPr>
          <w:tcW w:w="10632" w:type="dxa"/>
          <w:gridSpan w:val="2"/>
        </w:tcPr>
        <w:p w:rsidR="0033158C" w:rsidRPr="0033158C" w:rsidRDefault="00F07061" w:rsidP="0033158C">
          <w:pPr>
            <w:pStyle w:val="Footer"/>
            <w:bidi w:val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myshehri@ksu.edu.sa</w:t>
          </w:r>
        </w:p>
      </w:tc>
    </w:tr>
  </w:tbl>
  <w:p w:rsidR="00E735BE" w:rsidRDefault="00F16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C8" w:rsidRDefault="00F168C8" w:rsidP="00CD3871">
      <w:pPr>
        <w:spacing w:after="0" w:line="240" w:lineRule="auto"/>
      </w:pPr>
      <w:r>
        <w:separator/>
      </w:r>
    </w:p>
  </w:footnote>
  <w:footnote w:type="continuationSeparator" w:id="0">
    <w:p w:rsidR="00F168C8" w:rsidRDefault="00F168C8" w:rsidP="00CD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BE" w:rsidRDefault="00F07061" w:rsidP="0033158C">
    <w:pPr>
      <w:spacing w:after="0" w:line="240" w:lineRule="auto"/>
      <w:jc w:val="center"/>
      <w:rPr>
        <w:b/>
        <w:bCs/>
        <w:sz w:val="24"/>
        <w:szCs w:val="24"/>
        <w:rtl/>
      </w:rPr>
    </w:pPr>
    <w:r w:rsidRPr="00E735BE">
      <w:rPr>
        <w:rFonts w:hint="cs"/>
        <w:b/>
        <w:bCs/>
        <w:sz w:val="24"/>
        <w:szCs w:val="24"/>
        <w:rtl/>
      </w:rPr>
      <w:t>بسم الله الرحمن الرحيم</w:t>
    </w:r>
  </w:p>
  <w:p w:rsidR="0033158C" w:rsidRPr="0033158C" w:rsidRDefault="00F168C8" w:rsidP="0033158C">
    <w:pPr>
      <w:spacing w:after="0" w:line="240" w:lineRule="auto"/>
      <w:jc w:val="center"/>
      <w:rPr>
        <w:b/>
        <w:bCs/>
        <w:sz w:val="16"/>
        <w:szCs w:val="16"/>
      </w:rPr>
    </w:pPr>
  </w:p>
  <w:tbl>
    <w:tblPr>
      <w:tblStyle w:val="TableGrid"/>
      <w:bidiVisual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835"/>
      <w:gridCol w:w="3686"/>
    </w:tblGrid>
    <w:tr w:rsidR="00E735BE" w:rsidRPr="00E735BE" w:rsidTr="003B6E74">
      <w:trPr>
        <w:jc w:val="center"/>
      </w:trPr>
      <w:tc>
        <w:tcPr>
          <w:tcW w:w="3544" w:type="dxa"/>
        </w:tcPr>
        <w:p w:rsidR="00E735BE" w:rsidRPr="00E735BE" w:rsidRDefault="00F07061" w:rsidP="0033158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  <w:t>المملكة العربية السعودية</w:t>
          </w:r>
        </w:p>
      </w:tc>
      <w:tc>
        <w:tcPr>
          <w:tcW w:w="2835" w:type="dxa"/>
          <w:vMerge w:val="restart"/>
        </w:tcPr>
        <w:p w:rsidR="00E735BE" w:rsidRPr="00E735BE" w:rsidRDefault="00F07061" w:rsidP="0033158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E735BE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</w:rPr>
            <w:drawing>
              <wp:inline distT="0" distB="0" distL="0" distR="0">
                <wp:extent cx="1038225" cy="10382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:rsidR="00E735BE" w:rsidRPr="00E735BE" w:rsidRDefault="00F07061" w:rsidP="0033158C">
          <w:pPr>
            <w:pStyle w:val="Header"/>
            <w:bidi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</w:rPr>
            <w:t>Kingdom  of Saudi Arabia</w:t>
          </w:r>
        </w:p>
      </w:tc>
    </w:tr>
    <w:tr w:rsidR="00E735BE" w:rsidRPr="00E735BE" w:rsidTr="003B6E74">
      <w:trPr>
        <w:jc w:val="center"/>
      </w:trPr>
      <w:tc>
        <w:tcPr>
          <w:tcW w:w="3544" w:type="dxa"/>
        </w:tcPr>
        <w:p w:rsidR="00E735BE" w:rsidRPr="00E735BE" w:rsidRDefault="00F07061" w:rsidP="0033158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  <w:t>وزارة التعليم العالي</w:t>
          </w:r>
        </w:p>
      </w:tc>
      <w:tc>
        <w:tcPr>
          <w:tcW w:w="2835" w:type="dxa"/>
          <w:vMerge/>
        </w:tcPr>
        <w:p w:rsidR="00E735BE" w:rsidRPr="00E735BE" w:rsidRDefault="00F168C8" w:rsidP="0033158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</w:p>
      </w:tc>
      <w:tc>
        <w:tcPr>
          <w:tcW w:w="3686" w:type="dxa"/>
        </w:tcPr>
        <w:p w:rsidR="00E735BE" w:rsidRPr="00E735BE" w:rsidRDefault="00F07061" w:rsidP="0033158C">
          <w:pPr>
            <w:pStyle w:val="Header"/>
            <w:bidi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</w:rPr>
            <w:t>Ministry of Higher Education</w:t>
          </w:r>
        </w:p>
      </w:tc>
    </w:tr>
    <w:tr w:rsidR="00E735BE" w:rsidRPr="00E735BE" w:rsidTr="003B6E74">
      <w:trPr>
        <w:jc w:val="center"/>
      </w:trPr>
      <w:tc>
        <w:tcPr>
          <w:tcW w:w="3544" w:type="dxa"/>
        </w:tcPr>
        <w:p w:rsidR="00E735BE" w:rsidRPr="00E735BE" w:rsidRDefault="00F07061" w:rsidP="0033158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  <w:t>جامعة الملك سعود</w:t>
          </w:r>
        </w:p>
      </w:tc>
      <w:tc>
        <w:tcPr>
          <w:tcW w:w="2835" w:type="dxa"/>
          <w:vMerge/>
        </w:tcPr>
        <w:p w:rsidR="00E735BE" w:rsidRPr="00E735BE" w:rsidRDefault="00F168C8" w:rsidP="0033158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</w:p>
      </w:tc>
      <w:tc>
        <w:tcPr>
          <w:tcW w:w="3686" w:type="dxa"/>
        </w:tcPr>
        <w:p w:rsidR="00E735BE" w:rsidRPr="00E735BE" w:rsidRDefault="00F07061" w:rsidP="0033158C">
          <w:pPr>
            <w:pStyle w:val="Header"/>
            <w:bidi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</w:rPr>
            <w:t>King Saud University</w:t>
          </w:r>
        </w:p>
      </w:tc>
    </w:tr>
    <w:tr w:rsidR="00E735BE" w:rsidRPr="00E735BE" w:rsidTr="003B6E74">
      <w:trPr>
        <w:jc w:val="center"/>
      </w:trPr>
      <w:tc>
        <w:tcPr>
          <w:tcW w:w="3544" w:type="dxa"/>
        </w:tcPr>
        <w:p w:rsidR="00E735BE" w:rsidRDefault="00F07061" w:rsidP="0033158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  <w:t xml:space="preserve">كلية الطب </w:t>
          </w:r>
        </w:p>
        <w:p w:rsidR="00E735BE" w:rsidRPr="00E735BE" w:rsidRDefault="00F07061" w:rsidP="0033158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  <w:t>ومستشفي الملك خالد الجامعي</w:t>
          </w:r>
        </w:p>
      </w:tc>
      <w:tc>
        <w:tcPr>
          <w:tcW w:w="2835" w:type="dxa"/>
          <w:vMerge/>
        </w:tcPr>
        <w:p w:rsidR="00E735BE" w:rsidRPr="00E735BE" w:rsidRDefault="00F168C8" w:rsidP="0033158C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</w:pPr>
        </w:p>
      </w:tc>
      <w:tc>
        <w:tcPr>
          <w:tcW w:w="3686" w:type="dxa"/>
        </w:tcPr>
        <w:p w:rsidR="00E735BE" w:rsidRPr="00E735BE" w:rsidRDefault="00F07061" w:rsidP="0033158C">
          <w:pPr>
            <w:pStyle w:val="Header"/>
            <w:bidi w:val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</w:rPr>
            <w:t>College of Medicine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br/>
          </w: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&amp;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E735BE">
            <w:rPr>
              <w:rFonts w:ascii="Times New Roman" w:hAnsi="Times New Roman" w:cs="Times New Roman"/>
              <w:b/>
              <w:bCs/>
              <w:sz w:val="24"/>
              <w:szCs w:val="24"/>
            </w:rPr>
            <w:t>King Khalid Univ. Hospital</w:t>
          </w:r>
        </w:p>
      </w:tc>
    </w:tr>
  </w:tbl>
  <w:p w:rsidR="00E735BE" w:rsidRPr="00E735BE" w:rsidRDefault="00F168C8" w:rsidP="0033158C">
    <w:pPr>
      <w:pStyle w:val="Header"/>
      <w:rPr>
        <w:b/>
        <w:bCs/>
        <w:rtl/>
      </w:rPr>
    </w:pPr>
  </w:p>
  <w:p w:rsidR="00E735BE" w:rsidRPr="00E735BE" w:rsidRDefault="00F168C8" w:rsidP="0033158C">
    <w:pPr>
      <w:pStyle w:val="Header"/>
      <w:rPr>
        <w:b/>
        <w:bCs/>
        <w:sz w:val="2"/>
        <w:szCs w:val="2"/>
      </w:rPr>
    </w:pPr>
  </w:p>
  <w:p w:rsidR="00E735BE" w:rsidRPr="00E735BE" w:rsidRDefault="00F168C8" w:rsidP="0033158C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BB7"/>
    <w:multiLevelType w:val="hybridMultilevel"/>
    <w:tmpl w:val="DDBC08D0"/>
    <w:lvl w:ilvl="0" w:tplc="04010011">
      <w:start w:val="1"/>
      <w:numFmt w:val="decimal"/>
      <w:lvlText w:val="%1)"/>
      <w:lvlJc w:val="left"/>
      <w:pPr>
        <w:tabs>
          <w:tab w:val="num" w:pos="644"/>
        </w:tabs>
        <w:ind w:left="644" w:right="720" w:hanging="360"/>
      </w:pPr>
    </w:lvl>
    <w:lvl w:ilvl="1" w:tplc="89E0E3FA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75A2139C"/>
    <w:multiLevelType w:val="hybridMultilevel"/>
    <w:tmpl w:val="134CB4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6B08F2"/>
    <w:multiLevelType w:val="hybridMultilevel"/>
    <w:tmpl w:val="C42A3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B5"/>
    <w:rsid w:val="00043E72"/>
    <w:rsid w:val="00066257"/>
    <w:rsid w:val="000E5F9C"/>
    <w:rsid w:val="00101A52"/>
    <w:rsid w:val="00107BB4"/>
    <w:rsid w:val="00120A1F"/>
    <w:rsid w:val="0012168B"/>
    <w:rsid w:val="001452D8"/>
    <w:rsid w:val="001513EF"/>
    <w:rsid w:val="001D3B52"/>
    <w:rsid w:val="001E676D"/>
    <w:rsid w:val="00204094"/>
    <w:rsid w:val="0028541C"/>
    <w:rsid w:val="00347BD9"/>
    <w:rsid w:val="00391E10"/>
    <w:rsid w:val="003B63A4"/>
    <w:rsid w:val="003C58DB"/>
    <w:rsid w:val="004221E8"/>
    <w:rsid w:val="004A1E29"/>
    <w:rsid w:val="00517E9E"/>
    <w:rsid w:val="005A0E4C"/>
    <w:rsid w:val="005B27FE"/>
    <w:rsid w:val="005F0BB5"/>
    <w:rsid w:val="005F1940"/>
    <w:rsid w:val="00612D34"/>
    <w:rsid w:val="006405CD"/>
    <w:rsid w:val="006F3009"/>
    <w:rsid w:val="00774D67"/>
    <w:rsid w:val="007E35FD"/>
    <w:rsid w:val="00836310"/>
    <w:rsid w:val="008A4463"/>
    <w:rsid w:val="008C1713"/>
    <w:rsid w:val="00927D8E"/>
    <w:rsid w:val="009B62F2"/>
    <w:rsid w:val="00A360B8"/>
    <w:rsid w:val="00A3695A"/>
    <w:rsid w:val="00A56C1C"/>
    <w:rsid w:val="00A77234"/>
    <w:rsid w:val="00AD3A3D"/>
    <w:rsid w:val="00BA2119"/>
    <w:rsid w:val="00BC1E07"/>
    <w:rsid w:val="00C87534"/>
    <w:rsid w:val="00C87B6A"/>
    <w:rsid w:val="00CD3871"/>
    <w:rsid w:val="00D2601E"/>
    <w:rsid w:val="00D856BE"/>
    <w:rsid w:val="00D8610E"/>
    <w:rsid w:val="00D96E2C"/>
    <w:rsid w:val="00E047AF"/>
    <w:rsid w:val="00E125B5"/>
    <w:rsid w:val="00E661DC"/>
    <w:rsid w:val="00EB4A6D"/>
    <w:rsid w:val="00EC7F59"/>
    <w:rsid w:val="00F07061"/>
    <w:rsid w:val="00F15986"/>
    <w:rsid w:val="00F168C8"/>
    <w:rsid w:val="00F404E0"/>
    <w:rsid w:val="00F53057"/>
    <w:rsid w:val="00F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D769"/>
  <w15:docId w15:val="{00709721-47FC-49EA-AF1A-9BB3609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2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B5"/>
    <w:rPr>
      <w:lang w:val="en-US"/>
    </w:rPr>
  </w:style>
  <w:style w:type="table" w:styleId="TableGrid">
    <w:name w:val="Table Grid"/>
    <w:basedOn w:val="TableNormal"/>
    <w:uiPriority w:val="59"/>
    <w:rsid w:val="00E1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B5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6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36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60B8"/>
    <w:pPr>
      <w:ind w:left="720"/>
      <w:contextualSpacing/>
    </w:pPr>
  </w:style>
  <w:style w:type="paragraph" w:customStyle="1" w:styleId="title1">
    <w:name w:val="title1"/>
    <w:basedOn w:val="Normal"/>
    <w:rsid w:val="00A360B8"/>
    <w:pPr>
      <w:bidi w:val="0"/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36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Zahedi</dc:creator>
  <cp:lastModifiedBy>Windows User</cp:lastModifiedBy>
  <cp:revision>4</cp:revision>
  <cp:lastPrinted>2018-03-04T12:10:00Z</cp:lastPrinted>
  <dcterms:created xsi:type="dcterms:W3CDTF">2019-01-31T07:15:00Z</dcterms:created>
  <dcterms:modified xsi:type="dcterms:W3CDTF">2019-01-31T08:46:00Z</dcterms:modified>
</cp:coreProperties>
</file>