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A3" w:rsidRPr="00EC48A2" w:rsidRDefault="00F408A3" w:rsidP="00F408A3">
      <w:pPr>
        <w:pStyle w:val="Title"/>
        <w:jc w:val="left"/>
        <w:rPr>
          <w:rFonts w:ascii="Garamond" w:hAnsi="Garamond" w:cs="Times New Roman"/>
        </w:rPr>
      </w:pPr>
      <w:bookmarkStart w:id="0" w:name="_GoBack"/>
      <w:bookmarkEnd w:id="0"/>
      <w:r w:rsidRPr="00EC48A2">
        <w:rPr>
          <w:rFonts w:ascii="Garamond" w:hAnsi="Garamond" w:cs="Times New Roman"/>
        </w:rPr>
        <w:t>Abeer Alharbi</w:t>
      </w:r>
    </w:p>
    <w:p w:rsidR="00F408A3" w:rsidRPr="00EC48A2" w:rsidRDefault="00F408A3" w:rsidP="00F408A3">
      <w:pPr>
        <w:tabs>
          <w:tab w:val="left" w:pos="3420"/>
        </w:tabs>
        <w:rPr>
          <w:rFonts w:ascii="Garamond" w:hAnsi="Garamond" w:cs="Times New Roman"/>
        </w:rPr>
      </w:pPr>
    </w:p>
    <w:p w:rsidR="002760F8" w:rsidRPr="00EC48A2" w:rsidRDefault="002760F8" w:rsidP="00776685">
      <w:pPr>
        <w:tabs>
          <w:tab w:val="left" w:pos="3420"/>
        </w:tabs>
        <w:rPr>
          <w:rFonts w:ascii="Garamond" w:hAnsi="Garamond" w:cs="Times New Roman"/>
          <w:bCs/>
        </w:rPr>
      </w:pPr>
      <w:r w:rsidRPr="00EC48A2">
        <w:rPr>
          <w:rFonts w:ascii="Garamond" w:hAnsi="Garamond" w:cs="Times New Roman"/>
          <w:b/>
          <w:bCs/>
        </w:rPr>
        <w:t xml:space="preserve">Office </w:t>
      </w:r>
      <w:r w:rsidRPr="00EC48A2">
        <w:rPr>
          <w:rFonts w:ascii="Garamond" w:hAnsi="Garamond" w:cs="Times New Roman"/>
          <w:bCs/>
        </w:rPr>
        <w:t>+ 966 (1</w:t>
      </w:r>
      <w:r w:rsidR="00776685" w:rsidRPr="00EC48A2">
        <w:rPr>
          <w:rFonts w:ascii="Garamond" w:hAnsi="Garamond" w:cs="Times New Roman"/>
          <w:bCs/>
        </w:rPr>
        <w:t>1</w:t>
      </w:r>
      <w:r w:rsidRPr="00EC48A2">
        <w:rPr>
          <w:rFonts w:ascii="Garamond" w:hAnsi="Garamond" w:cs="Times New Roman"/>
          <w:bCs/>
        </w:rPr>
        <w:t xml:space="preserve">) </w:t>
      </w:r>
      <w:r w:rsidR="00776685" w:rsidRPr="00EC48A2">
        <w:rPr>
          <w:rFonts w:ascii="Garamond" w:hAnsi="Garamond" w:cs="Times New Roman"/>
          <w:bCs/>
        </w:rPr>
        <w:t>8050593</w:t>
      </w:r>
    </w:p>
    <w:p w:rsidR="00F408A3" w:rsidRPr="00EC48A2" w:rsidRDefault="00F408A3" w:rsidP="00AB735F">
      <w:pPr>
        <w:tabs>
          <w:tab w:val="left" w:pos="3420"/>
        </w:tabs>
        <w:rPr>
          <w:rFonts w:ascii="Garamond" w:hAnsi="Garamond" w:cs="Times New Roman"/>
        </w:rPr>
      </w:pPr>
      <w:r w:rsidRPr="00EC48A2">
        <w:rPr>
          <w:rFonts w:ascii="Garamond" w:hAnsi="Garamond" w:cs="Times New Roman"/>
          <w:b/>
          <w:bCs/>
        </w:rPr>
        <w:t xml:space="preserve">E-mail </w:t>
      </w:r>
      <w:hyperlink r:id="rId8" w:history="1">
        <w:r w:rsidR="00AB735F" w:rsidRPr="00EC48A2">
          <w:rPr>
            <w:rStyle w:val="Hyperlink"/>
            <w:rFonts w:ascii="Garamond" w:hAnsi="Garamond"/>
          </w:rPr>
          <w:t>alhabeer@ksu.edu.sa</w:t>
        </w:r>
      </w:hyperlink>
    </w:p>
    <w:p w:rsidR="00F6693C" w:rsidRPr="002760F8" w:rsidRDefault="00F6693C">
      <w:pPr>
        <w:pStyle w:val="Heading2"/>
        <w:rPr>
          <w:sz w:val="24"/>
          <w:szCs w:val="24"/>
          <w:lang w:val="en-GB"/>
        </w:rPr>
      </w:pPr>
    </w:p>
    <w:p w:rsidR="00F408A3" w:rsidRPr="00EC48A2" w:rsidRDefault="00F408A3">
      <w:pPr>
        <w:pStyle w:val="Heading2"/>
        <w:rPr>
          <w:rFonts w:ascii="Garamond" w:hAnsi="Garamond" w:cs="Times New Roman"/>
          <w:sz w:val="24"/>
          <w:szCs w:val="24"/>
          <w:lang w:val="en-GB"/>
        </w:rPr>
      </w:pPr>
      <w:r w:rsidRPr="00EC48A2">
        <w:rPr>
          <w:rFonts w:ascii="Garamond" w:hAnsi="Garamond" w:cs="Times New Roman"/>
          <w:sz w:val="24"/>
          <w:szCs w:val="24"/>
          <w:lang w:val="en-GB"/>
        </w:rPr>
        <w:t xml:space="preserve">Education: </w:t>
      </w:r>
    </w:p>
    <w:p w:rsidR="00D43E87" w:rsidRPr="00EC48A2" w:rsidRDefault="00D43E87" w:rsidP="005938DC">
      <w:pPr>
        <w:pStyle w:val="Heading2"/>
        <w:tabs>
          <w:tab w:val="clear" w:pos="3420"/>
          <w:tab w:val="left" w:pos="-90"/>
        </w:tabs>
        <w:rPr>
          <w:rFonts w:ascii="Garamond" w:hAnsi="Garamond" w:cs="Times New Roman"/>
          <w:sz w:val="24"/>
          <w:szCs w:val="24"/>
          <w:u w:val="none"/>
          <w:lang w:val="en-GB"/>
        </w:rPr>
      </w:pPr>
    </w:p>
    <w:p w:rsidR="00622179" w:rsidRPr="00EC48A2" w:rsidRDefault="00622179" w:rsidP="00496661">
      <w:pPr>
        <w:pStyle w:val="Heading2"/>
        <w:numPr>
          <w:ilvl w:val="0"/>
          <w:numId w:val="34"/>
        </w:numPr>
        <w:tabs>
          <w:tab w:val="clear" w:pos="3420"/>
          <w:tab w:val="left" w:pos="-90"/>
        </w:tabs>
        <w:spacing w:before="120" w:after="120"/>
        <w:rPr>
          <w:rFonts w:ascii="Garamond" w:hAnsi="Garamond" w:cs="Times New Roman"/>
          <w:b w:val="0"/>
          <w:bCs w:val="0"/>
          <w:sz w:val="24"/>
          <w:szCs w:val="24"/>
          <w:u w:val="none"/>
          <w:lang w:val="en-GB"/>
        </w:rPr>
      </w:pPr>
      <w:r w:rsidRPr="00EC48A2">
        <w:rPr>
          <w:rFonts w:ascii="Garamond" w:hAnsi="Garamond" w:cs="Times New Roman"/>
          <w:sz w:val="24"/>
          <w:szCs w:val="24"/>
          <w:u w:val="none"/>
          <w:lang w:val="en-GB"/>
        </w:rPr>
        <w:t>2010</w:t>
      </w:r>
      <w:r w:rsidR="009D7E03" w:rsidRPr="00EC48A2">
        <w:rPr>
          <w:rFonts w:ascii="Garamond" w:hAnsi="Garamond" w:cs="Times New Roman"/>
          <w:b w:val="0"/>
          <w:bCs w:val="0"/>
          <w:sz w:val="24"/>
          <w:szCs w:val="24"/>
          <w:u w:val="none"/>
          <w:lang w:val="en-GB"/>
        </w:rPr>
        <w:t xml:space="preserve">    </w:t>
      </w:r>
      <w:r w:rsidR="00677D5C" w:rsidRPr="00EC48A2">
        <w:rPr>
          <w:rFonts w:ascii="Garamond" w:hAnsi="Garamond" w:cs="Times New Roman"/>
          <w:b w:val="0"/>
          <w:bCs w:val="0"/>
          <w:sz w:val="24"/>
          <w:szCs w:val="24"/>
          <w:u w:val="none"/>
          <w:lang w:val="en-GB"/>
        </w:rPr>
        <w:t>PhD</w:t>
      </w:r>
      <w:r w:rsidR="008E59F1" w:rsidRPr="00EC48A2">
        <w:rPr>
          <w:rFonts w:ascii="Garamond" w:hAnsi="Garamond" w:cs="Times New Roman"/>
          <w:b w:val="0"/>
          <w:bCs w:val="0"/>
          <w:sz w:val="24"/>
          <w:szCs w:val="24"/>
          <w:u w:val="none"/>
          <w:lang w:val="en-GB"/>
        </w:rPr>
        <w:t xml:space="preserve"> in Education</w:t>
      </w:r>
      <w:r w:rsidR="0078370B" w:rsidRPr="00EC48A2">
        <w:rPr>
          <w:rFonts w:ascii="Garamond" w:hAnsi="Garamond" w:cs="Times New Roman"/>
          <w:b w:val="0"/>
          <w:bCs w:val="0"/>
          <w:sz w:val="24"/>
          <w:szCs w:val="24"/>
          <w:u w:val="none"/>
          <w:lang w:val="en-GB"/>
        </w:rPr>
        <w:t xml:space="preserve">, </w:t>
      </w:r>
      <w:r w:rsidR="00F408A3" w:rsidRPr="00EC48A2">
        <w:rPr>
          <w:rFonts w:ascii="Garamond" w:hAnsi="Garamond" w:cs="Times New Roman"/>
          <w:b w:val="0"/>
          <w:bCs w:val="0"/>
          <w:sz w:val="24"/>
          <w:szCs w:val="24"/>
          <w:u w:val="none"/>
          <w:lang w:val="en-GB"/>
        </w:rPr>
        <w:t>University of Exeter</w:t>
      </w:r>
      <w:r w:rsidR="00321748">
        <w:rPr>
          <w:rFonts w:ascii="Garamond" w:hAnsi="Garamond" w:cs="Times New Roman"/>
          <w:b w:val="0"/>
          <w:bCs w:val="0"/>
          <w:sz w:val="24"/>
          <w:szCs w:val="24"/>
          <w:u w:val="none"/>
          <w:lang w:val="en-GB"/>
        </w:rPr>
        <w:t xml:space="preserve"> (Exeter)</w:t>
      </w:r>
      <w:r w:rsidR="002760F8" w:rsidRPr="00EC48A2">
        <w:rPr>
          <w:rFonts w:ascii="Garamond" w:hAnsi="Garamond" w:cs="Times New Roman"/>
          <w:b w:val="0"/>
          <w:bCs w:val="0"/>
          <w:sz w:val="24"/>
          <w:szCs w:val="24"/>
          <w:u w:val="none"/>
          <w:lang w:val="en-GB"/>
        </w:rPr>
        <w:t xml:space="preserve">, </w:t>
      </w:r>
      <w:r w:rsidR="00F408A3" w:rsidRPr="00EC48A2">
        <w:rPr>
          <w:rFonts w:ascii="Garamond" w:hAnsi="Garamond" w:cs="Times New Roman"/>
          <w:b w:val="0"/>
          <w:bCs w:val="0"/>
          <w:sz w:val="24"/>
          <w:szCs w:val="24"/>
          <w:u w:val="none"/>
          <w:lang w:val="en-GB"/>
        </w:rPr>
        <w:t>Dissertation</w:t>
      </w:r>
      <w:r w:rsidR="004F326C" w:rsidRPr="00EC48A2">
        <w:rPr>
          <w:rFonts w:ascii="Garamond" w:hAnsi="Garamond" w:cs="Times New Roman"/>
          <w:b w:val="0"/>
          <w:bCs w:val="0"/>
          <w:sz w:val="24"/>
          <w:szCs w:val="24"/>
          <w:u w:val="none"/>
          <w:lang w:val="en-GB"/>
        </w:rPr>
        <w:t xml:space="preserve"> t</w:t>
      </w:r>
      <w:r w:rsidR="00F6693C" w:rsidRPr="00EC48A2">
        <w:rPr>
          <w:rFonts w:ascii="Garamond" w:hAnsi="Garamond" w:cs="Times New Roman"/>
          <w:b w:val="0"/>
          <w:bCs w:val="0"/>
          <w:sz w:val="24"/>
          <w:szCs w:val="24"/>
          <w:u w:val="none"/>
          <w:lang w:val="en-GB"/>
        </w:rPr>
        <w:t>opic</w:t>
      </w:r>
      <w:r w:rsidR="00F408A3" w:rsidRPr="00EC48A2">
        <w:rPr>
          <w:rFonts w:ascii="Garamond" w:hAnsi="Garamond" w:cs="Times New Roman"/>
          <w:b w:val="0"/>
          <w:bCs w:val="0"/>
          <w:sz w:val="24"/>
          <w:szCs w:val="24"/>
          <w:u w:val="none"/>
          <w:lang w:val="en-GB"/>
        </w:rPr>
        <w:t xml:space="preserve">: </w:t>
      </w:r>
      <w:r w:rsidR="004E775C" w:rsidRPr="00EC48A2">
        <w:rPr>
          <w:rFonts w:ascii="Garamond" w:hAnsi="Garamond"/>
          <w:b w:val="0"/>
          <w:bCs w:val="0"/>
          <w:sz w:val="24"/>
          <w:szCs w:val="24"/>
          <w:u w:val="none"/>
          <w:lang w:val="en-GB"/>
        </w:rPr>
        <w:t>Educational Support Professionals : Their perceptions and practices in providing support for the pupils with attention and/or activity difficulties</w:t>
      </w:r>
      <w:r w:rsidR="00F408A3" w:rsidRPr="00EC48A2">
        <w:rPr>
          <w:rFonts w:ascii="Garamond" w:hAnsi="Garamond"/>
          <w:b w:val="0"/>
          <w:bCs w:val="0"/>
          <w:sz w:val="24"/>
          <w:szCs w:val="24"/>
          <w:u w:val="none"/>
          <w:lang w:val="en-GB"/>
        </w:rPr>
        <w:t>.</w:t>
      </w:r>
      <w:r w:rsidR="00F408A3" w:rsidRPr="00EC48A2">
        <w:rPr>
          <w:rFonts w:ascii="Garamond" w:hAnsi="Garamond" w:cs="Times New Roman"/>
          <w:b w:val="0"/>
          <w:bCs w:val="0"/>
          <w:sz w:val="24"/>
          <w:szCs w:val="24"/>
          <w:u w:val="none"/>
          <w:lang w:val="en-GB"/>
        </w:rPr>
        <w:t xml:space="preserve"> </w:t>
      </w:r>
    </w:p>
    <w:p w:rsidR="00B41559" w:rsidRPr="00EC48A2" w:rsidRDefault="00904B91" w:rsidP="00496661">
      <w:pPr>
        <w:numPr>
          <w:ilvl w:val="0"/>
          <w:numId w:val="34"/>
        </w:numPr>
        <w:spacing w:before="120" w:after="120"/>
        <w:rPr>
          <w:rFonts w:ascii="Garamond" w:hAnsi="Garamond" w:cs="Times New Roman"/>
        </w:rPr>
      </w:pPr>
      <w:r w:rsidRPr="00EC48A2">
        <w:rPr>
          <w:rFonts w:ascii="Garamond" w:hAnsi="Garamond" w:cs="Times New Roman"/>
          <w:b/>
          <w:bCs/>
        </w:rPr>
        <w:t>2007</w:t>
      </w:r>
      <w:r w:rsidRPr="00EC48A2">
        <w:rPr>
          <w:rFonts w:ascii="Garamond" w:hAnsi="Garamond" w:cs="Times New Roman"/>
        </w:rPr>
        <w:t xml:space="preserve">  </w:t>
      </w:r>
      <w:r w:rsidR="009D7E03" w:rsidRPr="00EC48A2">
        <w:rPr>
          <w:rFonts w:ascii="Garamond" w:hAnsi="Garamond" w:cs="Times New Roman"/>
        </w:rPr>
        <w:t xml:space="preserve">  </w:t>
      </w:r>
      <w:r w:rsidR="00517E5A" w:rsidRPr="00EC48A2">
        <w:rPr>
          <w:rFonts w:ascii="Garamond" w:hAnsi="Garamond" w:cs="Times New Roman"/>
        </w:rPr>
        <w:t>First C</w:t>
      </w:r>
      <w:r w:rsidRPr="00EC48A2">
        <w:rPr>
          <w:rFonts w:ascii="Garamond" w:hAnsi="Garamond" w:cs="Times New Roman"/>
        </w:rPr>
        <w:t xml:space="preserve">ertificate in </w:t>
      </w:r>
      <w:r w:rsidR="00517E5A" w:rsidRPr="00EC48A2">
        <w:rPr>
          <w:rFonts w:ascii="Garamond" w:hAnsi="Garamond" w:cs="Times New Roman"/>
        </w:rPr>
        <w:t>C</w:t>
      </w:r>
      <w:r w:rsidR="00A671AE" w:rsidRPr="00EC48A2">
        <w:rPr>
          <w:rFonts w:ascii="Garamond" w:hAnsi="Garamond" w:cs="Times New Roman"/>
        </w:rPr>
        <w:t>ounselling</w:t>
      </w:r>
      <w:r w:rsidR="0083248E" w:rsidRPr="00EC48A2">
        <w:rPr>
          <w:rFonts w:ascii="Garamond" w:hAnsi="Garamond" w:cs="Times New Roman"/>
        </w:rPr>
        <w:t>, Iron Mill I</w:t>
      </w:r>
      <w:r w:rsidRPr="00EC48A2">
        <w:rPr>
          <w:rFonts w:ascii="Garamond" w:hAnsi="Garamond" w:cs="Times New Roman"/>
        </w:rPr>
        <w:t xml:space="preserve">nstitute </w:t>
      </w:r>
      <w:r w:rsidR="0083248E" w:rsidRPr="00EC48A2">
        <w:rPr>
          <w:rFonts w:ascii="Garamond" w:hAnsi="Garamond" w:cs="Times New Roman"/>
        </w:rPr>
        <w:t>(Exeter)</w:t>
      </w:r>
      <w:r w:rsidRPr="00EC48A2">
        <w:rPr>
          <w:rFonts w:ascii="Garamond" w:hAnsi="Garamond" w:cs="Times New Roman"/>
        </w:rPr>
        <w:t xml:space="preserve">         </w:t>
      </w:r>
    </w:p>
    <w:p w:rsidR="00622179" w:rsidRPr="00EC48A2" w:rsidRDefault="00F408A3" w:rsidP="00496661">
      <w:pPr>
        <w:numPr>
          <w:ilvl w:val="0"/>
          <w:numId w:val="34"/>
        </w:numPr>
        <w:spacing w:before="120" w:after="120"/>
        <w:rPr>
          <w:rFonts w:ascii="Garamond" w:hAnsi="Garamond" w:cs="Times New Roman"/>
        </w:rPr>
      </w:pPr>
      <w:r w:rsidRPr="00EC48A2">
        <w:rPr>
          <w:rFonts w:ascii="Garamond" w:hAnsi="Garamond" w:cs="Times New Roman"/>
          <w:b/>
          <w:bCs/>
        </w:rPr>
        <w:t>2005</w:t>
      </w:r>
      <w:r w:rsidR="009D7E03" w:rsidRPr="00EC48A2">
        <w:rPr>
          <w:rFonts w:ascii="Garamond" w:hAnsi="Garamond" w:cs="Times New Roman"/>
        </w:rPr>
        <w:t xml:space="preserve">    </w:t>
      </w:r>
      <w:r w:rsidRPr="00EC48A2">
        <w:rPr>
          <w:rFonts w:ascii="Garamond" w:hAnsi="Garamond" w:cs="Times New Roman"/>
        </w:rPr>
        <w:t>MSc in Educational Research, University of Exeter</w:t>
      </w:r>
      <w:r w:rsidR="002760F8" w:rsidRPr="00EC48A2">
        <w:rPr>
          <w:rFonts w:ascii="Garamond" w:hAnsi="Garamond" w:cs="Times New Roman"/>
        </w:rPr>
        <w:t xml:space="preserve"> (Exeter)</w:t>
      </w:r>
      <w:r w:rsidRPr="00EC48A2">
        <w:rPr>
          <w:rFonts w:ascii="Garamond" w:hAnsi="Garamond" w:cs="Times New Roman"/>
        </w:rPr>
        <w:t xml:space="preserve"> </w:t>
      </w:r>
      <w:r w:rsidR="002760F8" w:rsidRPr="00EC48A2">
        <w:rPr>
          <w:rFonts w:ascii="Garamond" w:hAnsi="Garamond" w:cs="Times New Roman"/>
        </w:rPr>
        <w:t xml:space="preserve">, </w:t>
      </w:r>
      <w:r w:rsidR="00450DB8" w:rsidRPr="00EC48A2">
        <w:rPr>
          <w:rFonts w:ascii="Garamond" w:hAnsi="Garamond" w:cs="Times New Roman"/>
          <w:bCs/>
        </w:rPr>
        <w:t xml:space="preserve">Thesis topic: </w:t>
      </w:r>
      <w:bookmarkStart w:id="1" w:name="_Toc115719625"/>
      <w:bookmarkStart w:id="2" w:name="_Toc115777523"/>
      <w:bookmarkStart w:id="3" w:name="_Toc125433306"/>
      <w:r w:rsidR="008B31D6" w:rsidRPr="00EC48A2">
        <w:rPr>
          <w:rFonts w:ascii="Garamond" w:hAnsi="Garamond" w:cs="Times New Roman"/>
          <w:bCs/>
        </w:rPr>
        <w:t xml:space="preserve">Teachers’ perceptions of </w:t>
      </w:r>
      <w:r w:rsidR="00450DB8" w:rsidRPr="00EC48A2">
        <w:rPr>
          <w:rFonts w:ascii="Garamond" w:hAnsi="Garamond" w:cs="Times New Roman"/>
          <w:bCs/>
        </w:rPr>
        <w:t>Attention Deficit Hyperactivity Disorders ‘AD</w:t>
      </w:r>
      <w:r w:rsidR="00517E5A" w:rsidRPr="00EC48A2">
        <w:rPr>
          <w:rFonts w:ascii="Garamond" w:hAnsi="Garamond" w:cs="Times New Roman"/>
          <w:bCs/>
        </w:rPr>
        <w:t>/</w:t>
      </w:r>
      <w:r w:rsidR="00450DB8" w:rsidRPr="00EC48A2">
        <w:rPr>
          <w:rFonts w:ascii="Garamond" w:hAnsi="Garamond" w:cs="Times New Roman"/>
          <w:bCs/>
        </w:rPr>
        <w:t>HD’ and teaching pedagogies</w:t>
      </w:r>
      <w:bookmarkEnd w:id="1"/>
      <w:bookmarkEnd w:id="2"/>
      <w:bookmarkEnd w:id="3"/>
      <w:r w:rsidR="008B31D6" w:rsidRPr="00EC48A2">
        <w:rPr>
          <w:rFonts w:ascii="Garamond" w:hAnsi="Garamond" w:cs="Times New Roman"/>
          <w:bCs/>
        </w:rPr>
        <w:t>.</w:t>
      </w:r>
    </w:p>
    <w:p w:rsidR="00622179" w:rsidRPr="00EC48A2" w:rsidRDefault="00F408A3" w:rsidP="00496661">
      <w:pPr>
        <w:numPr>
          <w:ilvl w:val="0"/>
          <w:numId w:val="34"/>
        </w:numPr>
        <w:spacing w:before="120" w:after="120"/>
        <w:rPr>
          <w:rFonts w:ascii="Garamond" w:hAnsi="Garamond" w:cs="Times New Roman"/>
        </w:rPr>
      </w:pPr>
      <w:r w:rsidRPr="00EC48A2">
        <w:rPr>
          <w:rFonts w:ascii="Garamond" w:hAnsi="Garamond" w:cs="Times New Roman"/>
          <w:b/>
          <w:bCs/>
        </w:rPr>
        <w:t>200</w:t>
      </w:r>
      <w:r w:rsidR="00622179" w:rsidRPr="00EC48A2">
        <w:rPr>
          <w:rFonts w:ascii="Garamond" w:hAnsi="Garamond" w:cs="Times New Roman"/>
          <w:b/>
          <w:bCs/>
        </w:rPr>
        <w:t>0</w:t>
      </w:r>
      <w:r w:rsidR="009D7E03" w:rsidRPr="00EC48A2">
        <w:rPr>
          <w:rFonts w:ascii="Garamond" w:hAnsi="Garamond" w:cs="Times New Roman"/>
          <w:b/>
        </w:rPr>
        <w:t xml:space="preserve"> </w:t>
      </w:r>
      <w:r w:rsidR="009D7E03" w:rsidRPr="00EC48A2">
        <w:rPr>
          <w:rFonts w:ascii="Garamond" w:hAnsi="Garamond" w:cs="Times New Roman"/>
        </w:rPr>
        <w:t xml:space="preserve">   </w:t>
      </w:r>
      <w:r w:rsidR="00622179" w:rsidRPr="00EC48A2">
        <w:rPr>
          <w:rFonts w:ascii="Garamond" w:hAnsi="Garamond" w:cs="Times New Roman"/>
        </w:rPr>
        <w:t xml:space="preserve">MA in Psychology, </w:t>
      </w:r>
      <w:r w:rsidR="002760F8" w:rsidRPr="00EC48A2">
        <w:rPr>
          <w:rFonts w:ascii="Garamond" w:hAnsi="Garamond" w:cs="Times New Roman"/>
        </w:rPr>
        <w:t xml:space="preserve">King Saud University (Riyadh) Thesis topic: The effects of a training programme to train creative abilities among a sample of special education teachers in Riyadh on their teaching efficiencies.   </w:t>
      </w:r>
    </w:p>
    <w:p w:rsidR="00622179" w:rsidRPr="00EC48A2" w:rsidRDefault="00F408A3" w:rsidP="00496661">
      <w:pPr>
        <w:numPr>
          <w:ilvl w:val="0"/>
          <w:numId w:val="34"/>
        </w:numPr>
        <w:spacing w:before="120" w:after="120"/>
        <w:rPr>
          <w:rFonts w:ascii="Garamond" w:hAnsi="Garamond" w:cs="Times New Roman"/>
        </w:rPr>
      </w:pPr>
      <w:r w:rsidRPr="00EC48A2">
        <w:rPr>
          <w:rFonts w:ascii="Garamond" w:hAnsi="Garamond" w:cs="Times New Roman"/>
          <w:b/>
          <w:bCs/>
        </w:rPr>
        <w:t>1994</w:t>
      </w:r>
      <w:r w:rsidR="009D7E03" w:rsidRPr="00EC48A2">
        <w:rPr>
          <w:rFonts w:ascii="Garamond" w:hAnsi="Garamond" w:cs="Times New Roman"/>
        </w:rPr>
        <w:t xml:space="preserve">   </w:t>
      </w:r>
      <w:r w:rsidR="002A17B8" w:rsidRPr="00EC48A2">
        <w:rPr>
          <w:rFonts w:ascii="Garamond" w:hAnsi="Garamond" w:cs="Times New Roman"/>
        </w:rPr>
        <w:t>BA in Special E</w:t>
      </w:r>
      <w:r w:rsidR="00517E5A" w:rsidRPr="00EC48A2">
        <w:rPr>
          <w:rFonts w:ascii="Garamond" w:hAnsi="Garamond" w:cs="Times New Roman"/>
        </w:rPr>
        <w:t>ducation with honour,</w:t>
      </w:r>
      <w:r w:rsidR="00622179" w:rsidRPr="00EC48A2">
        <w:rPr>
          <w:rFonts w:ascii="Garamond" w:hAnsi="Garamond" w:cs="Times New Roman"/>
        </w:rPr>
        <w:t xml:space="preserve"> </w:t>
      </w:r>
      <w:r w:rsidR="00517E5A" w:rsidRPr="00EC48A2">
        <w:rPr>
          <w:rFonts w:ascii="Garamond" w:hAnsi="Garamond" w:cs="Times New Roman"/>
        </w:rPr>
        <w:t>King Saud University</w:t>
      </w:r>
      <w:r w:rsidR="0083248E" w:rsidRPr="00EC48A2">
        <w:rPr>
          <w:rFonts w:ascii="Garamond" w:hAnsi="Garamond" w:cs="Times New Roman"/>
        </w:rPr>
        <w:t xml:space="preserve"> </w:t>
      </w:r>
      <w:r w:rsidR="00622179" w:rsidRPr="00EC48A2">
        <w:rPr>
          <w:rFonts w:ascii="Garamond" w:hAnsi="Garamond" w:cs="Times New Roman"/>
        </w:rPr>
        <w:t>(Riyadh). Major spe</w:t>
      </w:r>
      <w:r w:rsidR="0083248E" w:rsidRPr="00EC48A2">
        <w:rPr>
          <w:rFonts w:ascii="Garamond" w:hAnsi="Garamond" w:cs="Times New Roman"/>
        </w:rPr>
        <w:t xml:space="preserve">cialisation </w:t>
      </w:r>
      <w:r w:rsidR="008B31D6" w:rsidRPr="00EC48A2">
        <w:rPr>
          <w:rFonts w:ascii="Garamond" w:hAnsi="Garamond" w:cs="Times New Roman"/>
        </w:rPr>
        <w:t>intellectual</w:t>
      </w:r>
      <w:r w:rsidR="009D51AA" w:rsidRPr="00EC48A2">
        <w:rPr>
          <w:rFonts w:ascii="Garamond" w:hAnsi="Garamond" w:cs="Times New Roman"/>
        </w:rPr>
        <w:t xml:space="preserve"> disability</w:t>
      </w:r>
      <w:r w:rsidR="0083248E" w:rsidRPr="00EC48A2">
        <w:rPr>
          <w:rFonts w:ascii="Garamond" w:hAnsi="Garamond" w:cs="Times New Roman"/>
        </w:rPr>
        <w:t xml:space="preserve"> </w:t>
      </w:r>
      <w:r w:rsidR="003376D6" w:rsidRPr="00EC48A2">
        <w:rPr>
          <w:rFonts w:ascii="Garamond" w:hAnsi="Garamond" w:cs="Times New Roman"/>
        </w:rPr>
        <w:t xml:space="preserve">and </w:t>
      </w:r>
      <w:r w:rsidR="00622179" w:rsidRPr="00EC48A2">
        <w:rPr>
          <w:rFonts w:ascii="Garamond" w:hAnsi="Garamond" w:cs="Times New Roman"/>
        </w:rPr>
        <w:t>minor specialisation</w:t>
      </w:r>
      <w:r w:rsidR="002760F8" w:rsidRPr="00EC48A2">
        <w:rPr>
          <w:rFonts w:ascii="Garamond" w:hAnsi="Garamond" w:cs="Times New Roman"/>
        </w:rPr>
        <w:t xml:space="preserve"> </w:t>
      </w:r>
      <w:r w:rsidR="00622179" w:rsidRPr="00EC48A2">
        <w:rPr>
          <w:rFonts w:ascii="Garamond" w:hAnsi="Garamond" w:cs="Times New Roman"/>
        </w:rPr>
        <w:t>giftedness and talents.</w:t>
      </w:r>
    </w:p>
    <w:p w:rsidR="00622179" w:rsidRPr="00EC48A2" w:rsidRDefault="00622179" w:rsidP="00622179">
      <w:pPr>
        <w:rPr>
          <w:rFonts w:ascii="Garamond" w:hAnsi="Garamond" w:cs="Times New Roman"/>
        </w:rPr>
      </w:pPr>
    </w:p>
    <w:p w:rsidR="00F408A3" w:rsidRPr="00EC48A2" w:rsidRDefault="00F6693C" w:rsidP="00F6693C">
      <w:pPr>
        <w:tabs>
          <w:tab w:val="left" w:pos="3420"/>
        </w:tabs>
        <w:rPr>
          <w:rFonts w:ascii="Garamond" w:hAnsi="Garamond" w:cs="Times New Roman"/>
          <w:b/>
          <w:bCs/>
          <w:u w:val="single"/>
        </w:rPr>
      </w:pPr>
      <w:r w:rsidRPr="00EC48A2">
        <w:rPr>
          <w:rFonts w:ascii="Garamond" w:hAnsi="Garamond" w:cs="Times New Roman"/>
          <w:b/>
          <w:bCs/>
          <w:u w:val="single"/>
        </w:rPr>
        <w:t xml:space="preserve">Current </w:t>
      </w:r>
      <w:r w:rsidR="009508DC" w:rsidRPr="00EC48A2">
        <w:rPr>
          <w:rFonts w:ascii="Garamond" w:hAnsi="Garamond" w:cs="Times New Roman"/>
          <w:b/>
          <w:bCs/>
          <w:u w:val="single"/>
        </w:rPr>
        <w:t>and Previous</w:t>
      </w:r>
      <w:r w:rsidR="00E11E69" w:rsidRPr="00EC48A2">
        <w:rPr>
          <w:rFonts w:ascii="Garamond" w:hAnsi="Garamond" w:cs="Times New Roman"/>
          <w:b/>
          <w:bCs/>
          <w:u w:val="single"/>
        </w:rPr>
        <w:t xml:space="preserve"> </w:t>
      </w:r>
      <w:r w:rsidR="00F408A3" w:rsidRPr="00EC48A2">
        <w:rPr>
          <w:rFonts w:ascii="Garamond" w:hAnsi="Garamond" w:cs="Times New Roman"/>
          <w:b/>
          <w:bCs/>
          <w:u w:val="single"/>
        </w:rPr>
        <w:t>Employment</w:t>
      </w:r>
      <w:r w:rsidRPr="00EC48A2">
        <w:rPr>
          <w:rFonts w:ascii="Garamond" w:hAnsi="Garamond" w:cs="Times New Roman"/>
          <w:b/>
          <w:bCs/>
          <w:u w:val="single"/>
        </w:rPr>
        <w:t>:</w:t>
      </w:r>
      <w:r w:rsidR="00F408A3" w:rsidRPr="00EC48A2">
        <w:rPr>
          <w:rFonts w:ascii="Garamond" w:hAnsi="Garamond" w:cs="Times New Roman"/>
          <w:b/>
          <w:bCs/>
          <w:u w:val="single"/>
        </w:rPr>
        <w:t xml:space="preserve"> </w:t>
      </w:r>
    </w:p>
    <w:p w:rsidR="009D51AA" w:rsidRPr="00EC48A2" w:rsidRDefault="009D51AA" w:rsidP="009D51AA">
      <w:pPr>
        <w:rPr>
          <w:rFonts w:ascii="Garamond" w:hAnsi="Garamond" w:cs="Times New Roman"/>
          <w:b/>
          <w:bCs/>
        </w:rPr>
      </w:pPr>
    </w:p>
    <w:p w:rsidR="00457D7C" w:rsidRPr="00EC48A2" w:rsidRDefault="009D51AA" w:rsidP="00496661">
      <w:pPr>
        <w:numPr>
          <w:ilvl w:val="0"/>
          <w:numId w:val="35"/>
        </w:numPr>
        <w:spacing w:before="120" w:after="120"/>
        <w:rPr>
          <w:rFonts w:ascii="Garamond" w:hAnsi="Garamond" w:cs="Times New Roman"/>
        </w:rPr>
      </w:pPr>
      <w:r w:rsidRPr="00EC48A2">
        <w:rPr>
          <w:rFonts w:ascii="Garamond" w:hAnsi="Garamond" w:cs="Times New Roman"/>
          <w:b/>
          <w:bCs/>
        </w:rPr>
        <w:t>2011- Present</w:t>
      </w:r>
      <w:r w:rsidRPr="00EC48A2">
        <w:rPr>
          <w:rFonts w:ascii="Garamond" w:hAnsi="Garamond" w:cs="Times New Roman"/>
        </w:rPr>
        <w:t xml:space="preserve">   </w:t>
      </w:r>
      <w:r w:rsidR="009508DC" w:rsidRPr="00EC48A2">
        <w:rPr>
          <w:rFonts w:ascii="Garamond" w:hAnsi="Garamond" w:cs="Times New Roman"/>
        </w:rPr>
        <w:t>Assistant Professor in the school of education, special education department, King Saud University (Riyadh)</w:t>
      </w:r>
      <w:r w:rsidR="00E11E69" w:rsidRPr="00EC48A2">
        <w:rPr>
          <w:rFonts w:ascii="Garamond" w:hAnsi="Garamond" w:cs="Times New Roman"/>
        </w:rPr>
        <w:t xml:space="preserve">     </w:t>
      </w:r>
    </w:p>
    <w:p w:rsidR="002760F8" w:rsidRPr="00EC48A2" w:rsidRDefault="009508DC" w:rsidP="00496661">
      <w:pPr>
        <w:numPr>
          <w:ilvl w:val="0"/>
          <w:numId w:val="35"/>
        </w:numPr>
        <w:spacing w:before="120" w:after="120"/>
        <w:rPr>
          <w:rFonts w:ascii="Garamond" w:hAnsi="Garamond" w:cs="Times New Roman"/>
          <w:b/>
          <w:bCs/>
        </w:rPr>
      </w:pPr>
      <w:r w:rsidRPr="00EC48A2">
        <w:rPr>
          <w:rFonts w:ascii="Garamond" w:hAnsi="Garamond" w:cs="Times New Roman"/>
          <w:b/>
          <w:bCs/>
        </w:rPr>
        <w:t>2002</w:t>
      </w:r>
      <w:r w:rsidR="003C7762" w:rsidRPr="00EC48A2">
        <w:rPr>
          <w:rFonts w:ascii="Garamond" w:hAnsi="Garamond" w:cs="Times New Roman"/>
          <w:b/>
          <w:bCs/>
        </w:rPr>
        <w:t>- 2011</w:t>
      </w:r>
      <w:r w:rsidRPr="00EC48A2">
        <w:rPr>
          <w:rFonts w:ascii="Garamond" w:hAnsi="Garamond" w:cs="Times New Roman"/>
        </w:rPr>
        <w:t xml:space="preserve"> Lecturer in the school of education, special education department, King Saud University (Riyadh)</w:t>
      </w:r>
      <w:r w:rsidR="00E11E69" w:rsidRPr="00EC48A2">
        <w:rPr>
          <w:rFonts w:ascii="Garamond" w:hAnsi="Garamond" w:cs="Times New Roman"/>
          <w:b/>
          <w:bCs/>
        </w:rPr>
        <w:t xml:space="preserve">              </w:t>
      </w:r>
    </w:p>
    <w:p w:rsidR="002760F8" w:rsidRPr="00EC48A2" w:rsidRDefault="002760F8" w:rsidP="00496661">
      <w:pPr>
        <w:numPr>
          <w:ilvl w:val="0"/>
          <w:numId w:val="35"/>
        </w:numPr>
        <w:spacing w:before="120" w:after="120"/>
        <w:rPr>
          <w:rFonts w:ascii="Garamond" w:hAnsi="Garamond" w:cs="Times New Roman"/>
        </w:rPr>
      </w:pPr>
      <w:r w:rsidRPr="00EC48A2">
        <w:rPr>
          <w:rFonts w:ascii="Garamond" w:hAnsi="Garamond" w:cs="Times New Roman"/>
          <w:b/>
          <w:bCs/>
        </w:rPr>
        <w:t xml:space="preserve">1998 - 2002 </w:t>
      </w:r>
      <w:r w:rsidR="009508DC" w:rsidRPr="00EC48A2">
        <w:rPr>
          <w:rFonts w:ascii="Garamond" w:hAnsi="Garamond" w:cs="Times New Roman"/>
        </w:rPr>
        <w:t xml:space="preserve">Training assistant in Special Education department, King Saud University (Riyadh). </w:t>
      </w:r>
    </w:p>
    <w:p w:rsidR="002760F8" w:rsidRPr="00EC48A2" w:rsidRDefault="002760F8" w:rsidP="00496661">
      <w:pPr>
        <w:numPr>
          <w:ilvl w:val="0"/>
          <w:numId w:val="35"/>
        </w:numPr>
        <w:spacing w:before="120" w:after="120"/>
        <w:rPr>
          <w:rFonts w:ascii="Garamond" w:hAnsi="Garamond" w:cs="Times New Roman"/>
          <w:b/>
          <w:bCs/>
        </w:rPr>
      </w:pPr>
      <w:r w:rsidRPr="00EC48A2">
        <w:rPr>
          <w:rFonts w:ascii="Garamond" w:hAnsi="Garamond" w:cs="Times New Roman"/>
          <w:b/>
          <w:bCs/>
        </w:rPr>
        <w:t xml:space="preserve">1995 </w:t>
      </w:r>
      <w:r w:rsidR="009508DC" w:rsidRPr="00EC48A2">
        <w:rPr>
          <w:rFonts w:ascii="Garamond" w:hAnsi="Garamond" w:cs="Times New Roman"/>
          <w:b/>
          <w:bCs/>
        </w:rPr>
        <w:t>–</w:t>
      </w:r>
      <w:r w:rsidRPr="00EC48A2">
        <w:rPr>
          <w:rFonts w:ascii="Garamond" w:hAnsi="Garamond" w:cs="Times New Roman"/>
          <w:b/>
          <w:bCs/>
        </w:rPr>
        <w:t xml:space="preserve"> 1998</w:t>
      </w:r>
      <w:r w:rsidR="009508DC" w:rsidRPr="00EC48A2">
        <w:rPr>
          <w:rFonts w:ascii="Garamond" w:hAnsi="Garamond" w:cs="Times New Roman"/>
          <w:b/>
          <w:bCs/>
        </w:rPr>
        <w:t xml:space="preserve"> </w:t>
      </w:r>
      <w:r w:rsidRPr="00EC48A2">
        <w:rPr>
          <w:rFonts w:ascii="Garamond" w:hAnsi="Garamond" w:cs="Times New Roman"/>
        </w:rPr>
        <w:t>Associate in the department of Special Education in the School of Education, King Saud University (Riyadh).</w:t>
      </w:r>
      <w:r w:rsidRPr="00EC48A2">
        <w:rPr>
          <w:rFonts w:ascii="Garamond" w:hAnsi="Garamond" w:cs="Times New Roman"/>
          <w:noProof/>
          <w:szCs w:val="18"/>
        </w:rPr>
        <w:t xml:space="preserve">                  </w:t>
      </w:r>
    </w:p>
    <w:p w:rsidR="00C73417" w:rsidRPr="00EC48A2" w:rsidRDefault="002760F8" w:rsidP="002760F8">
      <w:pPr>
        <w:numPr>
          <w:ilvl w:val="0"/>
          <w:numId w:val="35"/>
        </w:numPr>
        <w:spacing w:before="120" w:after="120"/>
        <w:rPr>
          <w:rStyle w:val="hps"/>
          <w:rFonts w:ascii="Garamond" w:hAnsi="Garamond"/>
          <w:b/>
          <w:bCs/>
        </w:rPr>
      </w:pPr>
      <w:r w:rsidRPr="00EC48A2">
        <w:rPr>
          <w:rFonts w:ascii="Garamond" w:hAnsi="Garamond" w:cs="Times New Roman"/>
          <w:b/>
          <w:bCs/>
        </w:rPr>
        <w:t>1995</w:t>
      </w:r>
      <w:r w:rsidR="009508DC" w:rsidRPr="00EC48A2">
        <w:rPr>
          <w:rFonts w:ascii="Garamond" w:hAnsi="Garamond" w:cs="Times New Roman"/>
          <w:b/>
          <w:bCs/>
        </w:rPr>
        <w:t xml:space="preserve">   </w:t>
      </w:r>
      <w:r w:rsidRPr="00EC48A2">
        <w:rPr>
          <w:rStyle w:val="hps"/>
          <w:rFonts w:ascii="Garamond" w:hAnsi="Garamond" w:cs="Arial"/>
        </w:rPr>
        <w:t>No.</w:t>
      </w:r>
      <w:r w:rsidRPr="00EC48A2">
        <w:rPr>
          <w:rFonts w:ascii="Garamond" w:hAnsi="Garamond"/>
        </w:rPr>
        <w:t xml:space="preserve"> </w:t>
      </w:r>
      <w:r w:rsidRPr="00EC48A2">
        <w:rPr>
          <w:rStyle w:val="hps"/>
          <w:rFonts w:ascii="Garamond" w:hAnsi="Garamond" w:cs="Arial"/>
        </w:rPr>
        <w:t>1922/48</w:t>
      </w:r>
      <w:r w:rsidRPr="00EC48A2">
        <w:rPr>
          <w:rFonts w:ascii="Garamond" w:hAnsi="Garamond"/>
        </w:rPr>
        <w:t xml:space="preserve"> on </w:t>
      </w:r>
      <w:r w:rsidRPr="00EC48A2">
        <w:rPr>
          <w:rStyle w:val="hps"/>
          <w:rFonts w:ascii="Garamond" w:hAnsi="Garamond" w:cs="Arial"/>
        </w:rPr>
        <w:t>17/06/1415</w:t>
      </w:r>
      <w:r w:rsidRPr="00EC48A2">
        <w:rPr>
          <w:rFonts w:ascii="Garamond" w:hAnsi="Garamond"/>
        </w:rPr>
        <w:t xml:space="preserve"> </w:t>
      </w:r>
      <w:r w:rsidRPr="00EC48A2">
        <w:rPr>
          <w:rStyle w:val="hps"/>
          <w:rFonts w:ascii="Garamond" w:hAnsi="Garamond" w:cs="Arial"/>
        </w:rPr>
        <w:t>the Board of</w:t>
      </w:r>
      <w:r w:rsidRPr="00EC48A2">
        <w:rPr>
          <w:rFonts w:ascii="Garamond" w:hAnsi="Garamond"/>
        </w:rPr>
        <w:t xml:space="preserve"> </w:t>
      </w:r>
      <w:r w:rsidRPr="00EC48A2">
        <w:rPr>
          <w:rStyle w:val="hps"/>
          <w:rFonts w:ascii="Garamond" w:hAnsi="Garamond" w:cs="Arial"/>
        </w:rPr>
        <w:t>Undergraduate Studies</w:t>
      </w:r>
      <w:r w:rsidRPr="00EC48A2">
        <w:rPr>
          <w:rFonts w:ascii="Garamond" w:hAnsi="Garamond"/>
        </w:rPr>
        <w:t xml:space="preserve"> </w:t>
      </w:r>
      <w:r w:rsidR="00457D7C" w:rsidRPr="00EC48A2">
        <w:rPr>
          <w:rStyle w:val="hps"/>
          <w:rFonts w:ascii="Garamond" w:hAnsi="Garamond" w:cs="Arial"/>
        </w:rPr>
        <w:t>Centre</w:t>
      </w:r>
      <w:r w:rsidRPr="00EC48A2">
        <w:rPr>
          <w:rFonts w:ascii="Garamond" w:hAnsi="Garamond"/>
        </w:rPr>
        <w:t xml:space="preserve"> </w:t>
      </w:r>
      <w:r w:rsidRPr="00EC48A2">
        <w:rPr>
          <w:rStyle w:val="hps"/>
          <w:rFonts w:ascii="Garamond" w:hAnsi="Garamond" w:cs="Arial"/>
        </w:rPr>
        <w:t>for</w:t>
      </w:r>
      <w:r w:rsidRPr="00EC48A2">
        <w:rPr>
          <w:rFonts w:ascii="Garamond" w:hAnsi="Garamond"/>
        </w:rPr>
        <w:t xml:space="preserve"> </w:t>
      </w:r>
      <w:r w:rsidRPr="00EC48A2">
        <w:rPr>
          <w:rStyle w:val="hps"/>
          <w:rFonts w:ascii="Garamond" w:hAnsi="Garamond" w:cs="Arial"/>
        </w:rPr>
        <w:t>Girls</w:t>
      </w:r>
      <w:r w:rsidRPr="00EC48A2">
        <w:rPr>
          <w:rFonts w:ascii="Garamond" w:hAnsi="Garamond"/>
        </w:rPr>
        <w:t xml:space="preserve"> </w:t>
      </w:r>
      <w:r w:rsidRPr="00EC48A2">
        <w:rPr>
          <w:rStyle w:val="hps"/>
          <w:rFonts w:ascii="Garamond" w:hAnsi="Garamond" w:cs="Arial"/>
        </w:rPr>
        <w:t>recommended</w:t>
      </w:r>
      <w:r w:rsidRPr="00EC48A2">
        <w:rPr>
          <w:rFonts w:ascii="Garamond" w:hAnsi="Garamond"/>
        </w:rPr>
        <w:t xml:space="preserve"> to </w:t>
      </w:r>
      <w:r w:rsidRPr="00EC48A2">
        <w:rPr>
          <w:rStyle w:val="hps"/>
          <w:rFonts w:ascii="Garamond" w:hAnsi="Garamond" w:cs="Arial"/>
        </w:rPr>
        <w:t>appoint me</w:t>
      </w:r>
      <w:r w:rsidRPr="00EC48A2">
        <w:rPr>
          <w:rFonts w:ascii="Garamond" w:hAnsi="Garamond"/>
        </w:rPr>
        <w:t xml:space="preserve"> </w:t>
      </w:r>
      <w:r w:rsidRPr="00EC48A2">
        <w:rPr>
          <w:rStyle w:val="hps"/>
          <w:rFonts w:ascii="Garamond" w:hAnsi="Garamond" w:cs="Arial"/>
        </w:rPr>
        <w:t>as demonstrator</w:t>
      </w:r>
    </w:p>
    <w:p w:rsidR="00456584" w:rsidRPr="00EC48A2" w:rsidRDefault="00456584" w:rsidP="00456584">
      <w:pPr>
        <w:spacing w:before="120" w:after="120"/>
        <w:rPr>
          <w:rStyle w:val="hps"/>
          <w:rFonts w:ascii="Garamond" w:hAnsi="Garamond"/>
          <w:b/>
          <w:bCs/>
        </w:rPr>
      </w:pPr>
    </w:p>
    <w:p w:rsidR="00456584" w:rsidRPr="00EC48A2" w:rsidRDefault="00456584" w:rsidP="00456584">
      <w:pPr>
        <w:spacing w:before="120" w:after="120"/>
        <w:rPr>
          <w:rStyle w:val="hps"/>
          <w:rFonts w:ascii="Garamond" w:hAnsi="Garamond"/>
          <w:b/>
          <w:bCs/>
        </w:rPr>
      </w:pPr>
    </w:p>
    <w:p w:rsidR="00456584" w:rsidRPr="00EC48A2" w:rsidRDefault="00456584" w:rsidP="00456584">
      <w:pPr>
        <w:spacing w:before="120" w:after="120"/>
        <w:rPr>
          <w:rStyle w:val="hps"/>
          <w:rFonts w:ascii="Garamond" w:hAnsi="Garamond"/>
          <w:b/>
          <w:bCs/>
        </w:rPr>
      </w:pPr>
    </w:p>
    <w:p w:rsidR="00456584" w:rsidRPr="00EC48A2" w:rsidRDefault="00456584" w:rsidP="00456584">
      <w:pPr>
        <w:spacing w:before="120" w:after="120"/>
        <w:rPr>
          <w:rStyle w:val="hps"/>
          <w:rFonts w:ascii="Garamond" w:hAnsi="Garamond"/>
          <w:b/>
          <w:bCs/>
        </w:rPr>
      </w:pPr>
    </w:p>
    <w:p w:rsidR="00456584" w:rsidRPr="00EC48A2" w:rsidRDefault="00456584" w:rsidP="00456584">
      <w:pPr>
        <w:spacing w:before="120" w:after="120"/>
        <w:rPr>
          <w:rStyle w:val="hps"/>
          <w:rFonts w:ascii="Garamond" w:hAnsi="Garamond"/>
          <w:b/>
          <w:bCs/>
        </w:rPr>
      </w:pPr>
    </w:p>
    <w:p w:rsidR="00456584" w:rsidRPr="00EC48A2" w:rsidRDefault="00456584" w:rsidP="00456584">
      <w:pPr>
        <w:spacing w:before="120" w:after="120"/>
        <w:ind w:left="720"/>
        <w:rPr>
          <w:rStyle w:val="hps"/>
          <w:rFonts w:ascii="Garamond" w:hAnsi="Garamond"/>
          <w:b/>
          <w:bCs/>
        </w:rPr>
      </w:pPr>
    </w:p>
    <w:p w:rsidR="001F20B5" w:rsidRPr="00EC48A2" w:rsidRDefault="001F20B5" w:rsidP="001F20B5">
      <w:pPr>
        <w:tabs>
          <w:tab w:val="left" w:pos="3420"/>
        </w:tabs>
        <w:ind w:left="360"/>
        <w:rPr>
          <w:rFonts w:ascii="Garamond" w:hAnsi="Garamond" w:cs="Times New Roman"/>
          <w:b/>
          <w:bCs/>
          <w:u w:val="single"/>
        </w:rPr>
      </w:pPr>
      <w:r w:rsidRPr="00EC48A2">
        <w:rPr>
          <w:rFonts w:ascii="Garamond" w:hAnsi="Garamond" w:cs="Times New Roman"/>
          <w:b/>
          <w:bCs/>
          <w:u w:val="single"/>
        </w:rPr>
        <w:t xml:space="preserve">Work Experiences during my PhD: </w:t>
      </w:r>
    </w:p>
    <w:p w:rsidR="00456584" w:rsidRPr="00EC48A2" w:rsidRDefault="00456584" w:rsidP="001F20B5">
      <w:pPr>
        <w:tabs>
          <w:tab w:val="left" w:pos="3420"/>
        </w:tabs>
        <w:ind w:left="360"/>
        <w:rPr>
          <w:rFonts w:ascii="Garamond" w:hAnsi="Garamond" w:cs="Times New Roman"/>
          <w:b/>
          <w:bCs/>
          <w:u w:val="single"/>
        </w:rPr>
      </w:pPr>
    </w:p>
    <w:p w:rsidR="001F20B5" w:rsidRPr="00EC48A2" w:rsidRDefault="004B35E8" w:rsidP="001F20B5">
      <w:pPr>
        <w:numPr>
          <w:ilvl w:val="0"/>
          <w:numId w:val="35"/>
        </w:numPr>
        <w:tabs>
          <w:tab w:val="left" w:pos="0"/>
        </w:tabs>
        <w:spacing w:before="120" w:after="120"/>
        <w:rPr>
          <w:rFonts w:ascii="Garamond" w:hAnsi="Garamond" w:cs="Times New Roman"/>
          <w:b/>
          <w:bCs/>
        </w:rPr>
      </w:pPr>
      <w:r w:rsidRPr="00EC48A2">
        <w:rPr>
          <w:rFonts w:ascii="Garamond" w:hAnsi="Garamond" w:cs="Times New Roman"/>
          <w:b/>
          <w:bCs/>
        </w:rPr>
        <w:lastRenderedPageBreak/>
        <w:t xml:space="preserve">Oct 2010 - Jan2011 </w:t>
      </w:r>
      <w:r w:rsidR="001F20B5" w:rsidRPr="00EC48A2">
        <w:rPr>
          <w:rFonts w:ascii="Garamond" w:hAnsi="Garamond" w:cs="Times New Roman"/>
        </w:rPr>
        <w:t>Research Assistant working with Prof</w:t>
      </w:r>
      <w:r w:rsidR="00517E5A" w:rsidRPr="00EC48A2">
        <w:rPr>
          <w:rFonts w:ascii="Garamond" w:hAnsi="Garamond" w:cs="Times New Roman"/>
        </w:rPr>
        <w:t>essor</w:t>
      </w:r>
      <w:r w:rsidR="001F20B5" w:rsidRPr="00EC48A2">
        <w:rPr>
          <w:rFonts w:ascii="Garamond" w:hAnsi="Garamond" w:cs="Times New Roman"/>
        </w:rPr>
        <w:t xml:space="preserve">. Burden from the University of Exeter and my role was to </w:t>
      </w:r>
      <w:r w:rsidR="001F20B5" w:rsidRPr="00EC48A2">
        <w:rPr>
          <w:rFonts w:ascii="Garamond" w:hAnsi="Garamond"/>
        </w:rPr>
        <w:t>conduct the data analysis of three scales (emotional literacy scale, myself as a thinker scale and myself as a learner scale) obtained from a sample of students in a secondary school in Devon</w:t>
      </w:r>
      <w:r w:rsidR="001F20B5" w:rsidRPr="00EC48A2">
        <w:rPr>
          <w:rFonts w:ascii="Garamond" w:hAnsi="Garamond" w:cs="Times New Roman"/>
        </w:rPr>
        <w:t xml:space="preserve">. </w:t>
      </w:r>
    </w:p>
    <w:p w:rsidR="001F20B5" w:rsidRPr="00EC48A2" w:rsidRDefault="001F20B5" w:rsidP="00F06C8F">
      <w:pPr>
        <w:numPr>
          <w:ilvl w:val="0"/>
          <w:numId w:val="35"/>
        </w:numPr>
        <w:tabs>
          <w:tab w:val="left" w:pos="0"/>
        </w:tabs>
        <w:spacing w:before="120" w:after="120"/>
        <w:rPr>
          <w:rFonts w:ascii="Garamond" w:hAnsi="Garamond" w:cs="Times New Roman"/>
          <w:b/>
          <w:bCs/>
        </w:rPr>
      </w:pPr>
      <w:r w:rsidRPr="00EC48A2">
        <w:rPr>
          <w:rFonts w:ascii="Garamond" w:hAnsi="Garamond" w:cs="Times New Roman"/>
          <w:b/>
          <w:bCs/>
        </w:rPr>
        <w:t>20</w:t>
      </w:r>
      <w:r w:rsidR="00321748">
        <w:rPr>
          <w:rFonts w:ascii="Garamond" w:hAnsi="Garamond" w:cs="Times New Roman"/>
          <w:b/>
          <w:bCs/>
        </w:rPr>
        <w:t xml:space="preserve">07- 2008 </w:t>
      </w:r>
      <w:r w:rsidR="00517E5A" w:rsidRPr="00EC48A2">
        <w:rPr>
          <w:rFonts w:ascii="Garamond" w:hAnsi="Garamond" w:cs="Times New Roman"/>
          <w:bCs/>
        </w:rPr>
        <w:t>Co-researcher</w:t>
      </w:r>
      <w:r w:rsidRPr="00EC48A2">
        <w:rPr>
          <w:rFonts w:ascii="Garamond" w:hAnsi="Garamond" w:cs="Times New Roman"/>
          <w:bCs/>
        </w:rPr>
        <w:t xml:space="preserve"> in the project “</w:t>
      </w:r>
      <w:r w:rsidRPr="00EC48A2">
        <w:rPr>
          <w:rFonts w:ascii="Garamond" w:hAnsi="Garamond"/>
        </w:rPr>
        <w:t>the effects of a bodily and kinesthetics programme (i.e. copy cups) on literacy, attention and self-esteem”</w:t>
      </w:r>
      <w:r w:rsidR="00F06C8F">
        <w:rPr>
          <w:rFonts w:ascii="Garamond" w:hAnsi="Garamond"/>
        </w:rPr>
        <w:t>. This project is</w:t>
      </w:r>
      <w:r w:rsidRPr="00EC48A2">
        <w:rPr>
          <w:rFonts w:ascii="Garamond" w:hAnsi="Garamond"/>
        </w:rPr>
        <w:t xml:space="preserve"> funded by</w:t>
      </w:r>
      <w:r w:rsidRPr="00EC48A2">
        <w:rPr>
          <w:rFonts w:ascii="Garamond" w:hAnsi="Garamond" w:cs="Times New Roman"/>
          <w:bCs/>
        </w:rPr>
        <w:t xml:space="preserve"> </w:t>
      </w:r>
      <w:r w:rsidRPr="00EC48A2">
        <w:rPr>
          <w:rFonts w:ascii="Garamond" w:hAnsi="Garamond"/>
        </w:rPr>
        <w:t xml:space="preserve">Devon Arts </w:t>
      </w:r>
      <w:r w:rsidR="00F06C8F">
        <w:rPr>
          <w:rFonts w:ascii="Garamond" w:hAnsi="Garamond"/>
        </w:rPr>
        <w:t xml:space="preserve">Council, </w:t>
      </w:r>
      <w:r w:rsidR="00F06C8F" w:rsidRPr="00EC48A2">
        <w:rPr>
          <w:rFonts w:ascii="Garamond" w:hAnsi="Garamond"/>
        </w:rPr>
        <w:t>delivered,</w:t>
      </w:r>
      <w:r w:rsidRPr="00EC48A2">
        <w:rPr>
          <w:rFonts w:ascii="Garamond" w:hAnsi="Garamond"/>
        </w:rPr>
        <w:t xml:space="preserve"> and managed by the local community service providers Circus Berzercus.</w:t>
      </w:r>
    </w:p>
    <w:p w:rsidR="001F20B5" w:rsidRPr="00EC48A2" w:rsidRDefault="001F20B5" w:rsidP="001F20B5">
      <w:pPr>
        <w:numPr>
          <w:ilvl w:val="0"/>
          <w:numId w:val="35"/>
        </w:numPr>
        <w:tabs>
          <w:tab w:val="left" w:pos="0"/>
        </w:tabs>
        <w:spacing w:before="120" w:after="120"/>
        <w:rPr>
          <w:rFonts w:ascii="Garamond" w:hAnsi="Garamond" w:cs="Times New Roman"/>
          <w:b/>
          <w:bCs/>
        </w:rPr>
      </w:pPr>
      <w:r w:rsidRPr="00EC48A2">
        <w:rPr>
          <w:rFonts w:ascii="Garamond" w:hAnsi="Garamond" w:cs="Times New Roman"/>
          <w:b/>
          <w:bCs/>
        </w:rPr>
        <w:t xml:space="preserve">Sep – Dec 2004 </w:t>
      </w:r>
      <w:r w:rsidRPr="00EC48A2">
        <w:rPr>
          <w:rFonts w:ascii="Garamond" w:hAnsi="Garamond" w:cs="Times New Roman"/>
        </w:rPr>
        <w:t>Year 4 teacher in the Saudi school in Exeter (international school) - run by the Saudi students Club and funded by the Saudi Arabian Cultural Bureau in the UK</w:t>
      </w:r>
    </w:p>
    <w:p w:rsidR="00C73417" w:rsidRPr="00EC48A2" w:rsidRDefault="00C73417" w:rsidP="002760F8">
      <w:pPr>
        <w:rPr>
          <w:rFonts w:ascii="Garamond" w:hAnsi="Garamond" w:cs="Times New Roman"/>
        </w:rPr>
      </w:pPr>
    </w:p>
    <w:p w:rsidR="009D7E03" w:rsidRPr="00EC48A2" w:rsidRDefault="005D04C8" w:rsidP="00EC48A2">
      <w:pPr>
        <w:rPr>
          <w:rFonts w:ascii="Garamond" w:hAnsi="Garamond" w:cs="Times New Roman"/>
          <w:b/>
          <w:bCs/>
          <w:u w:val="single"/>
        </w:rPr>
      </w:pPr>
      <w:r w:rsidRPr="00EC48A2">
        <w:rPr>
          <w:rFonts w:ascii="Garamond" w:hAnsi="Garamond" w:cs="Times New Roman"/>
          <w:b/>
          <w:bCs/>
          <w:u w:val="single"/>
        </w:rPr>
        <w:t>Subjects taught:</w:t>
      </w:r>
    </w:p>
    <w:tbl>
      <w:tblPr>
        <w:tblStyle w:val="GridTable2"/>
        <w:tblW w:w="5000" w:type="pct"/>
        <w:tblLook w:val="04A0" w:firstRow="1" w:lastRow="0" w:firstColumn="1" w:lastColumn="0" w:noHBand="0" w:noVBand="1"/>
      </w:tblPr>
      <w:tblGrid>
        <w:gridCol w:w="5155"/>
        <w:gridCol w:w="4925"/>
      </w:tblGrid>
      <w:tr w:rsidR="009D7E03" w:rsidRPr="00EC48A2" w:rsidTr="00C4510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vAlign w:val="center"/>
          </w:tcPr>
          <w:p w:rsidR="009508DC" w:rsidRPr="00EC48A2" w:rsidRDefault="009508DC" w:rsidP="00C45102">
            <w:pPr>
              <w:rPr>
                <w:rFonts w:ascii="Garamond" w:hAnsi="Garamond" w:cs="Times New Roman"/>
                <w:b w:val="0"/>
                <w:u w:val="single"/>
              </w:rPr>
            </w:pPr>
          </w:p>
        </w:tc>
        <w:tc>
          <w:tcPr>
            <w:tcW w:w="2443" w:type="pct"/>
            <w:vAlign w:val="center"/>
          </w:tcPr>
          <w:p w:rsidR="009508DC" w:rsidRPr="00EC48A2" w:rsidRDefault="009508DC" w:rsidP="00C45102">
            <w:pPr>
              <w:ind w:left="283"/>
              <w:cnfStyle w:val="100000000000" w:firstRow="1" w:lastRow="0" w:firstColumn="0" w:lastColumn="0" w:oddVBand="0" w:evenVBand="0" w:oddHBand="0" w:evenHBand="0" w:firstRowFirstColumn="0" w:firstRowLastColumn="0" w:lastRowFirstColumn="0" w:lastRowLastColumn="0"/>
              <w:rPr>
                <w:rFonts w:ascii="Garamond" w:hAnsi="Garamond" w:cs="Times New Roman"/>
                <w:b w:val="0"/>
                <w:u w:val="single"/>
              </w:rPr>
            </w:pPr>
          </w:p>
        </w:tc>
      </w:tr>
      <w:tr w:rsidR="00517E5A"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517E5A" w:rsidRPr="00EC48A2" w:rsidRDefault="00517E5A" w:rsidP="00C45102">
            <w:pPr>
              <w:numPr>
                <w:ilvl w:val="0"/>
                <w:numId w:val="37"/>
              </w:numPr>
              <w:ind w:left="283"/>
              <w:rPr>
                <w:rFonts w:ascii="Garamond" w:hAnsi="Garamond" w:cs="Times New Roman"/>
                <w:b w:val="0"/>
                <w:u w:val="single"/>
              </w:rPr>
            </w:pPr>
            <w:r w:rsidRPr="00EC48A2">
              <w:rPr>
                <w:rFonts w:ascii="Garamond" w:hAnsi="Garamond" w:cs="Times New Roman"/>
                <w:b w:val="0"/>
              </w:rPr>
              <w:t>Introduction to special education</w:t>
            </w:r>
          </w:p>
        </w:tc>
        <w:tc>
          <w:tcPr>
            <w:tcW w:w="2443" w:type="pct"/>
            <w:shd w:val="clear" w:color="auto" w:fill="FFFFFF" w:themeFill="background1"/>
            <w:vAlign w:val="center"/>
          </w:tcPr>
          <w:p w:rsidR="00517E5A" w:rsidRPr="00EC48A2" w:rsidRDefault="00517E5A" w:rsidP="00C45102">
            <w:pPr>
              <w:numPr>
                <w:ilvl w:val="0"/>
                <w:numId w:val="37"/>
              </w:numPr>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u w:val="single"/>
              </w:rPr>
            </w:pPr>
            <w:r w:rsidRPr="00EC48A2">
              <w:rPr>
                <w:rFonts w:ascii="Garamond" w:hAnsi="Garamond" w:cs="Times New Roman"/>
                <w:bCs/>
              </w:rPr>
              <w:t>Introduction to giftedness and talents</w:t>
            </w:r>
          </w:p>
        </w:tc>
      </w:tr>
      <w:tr w:rsidR="009D7E03"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rPr>
            </w:pPr>
            <w:r w:rsidRPr="00EC48A2">
              <w:rPr>
                <w:rFonts w:ascii="Garamond" w:hAnsi="Garamond" w:cs="Times New Roman"/>
                <w:b w:val="0"/>
              </w:rPr>
              <w:t>Introduction to intellectual disabilities.</w:t>
            </w:r>
          </w:p>
        </w:tc>
        <w:tc>
          <w:tcPr>
            <w:tcW w:w="2443" w:type="pct"/>
            <w:shd w:val="clear" w:color="auto" w:fill="FFFFFF" w:themeFill="background1"/>
            <w:vAlign w:val="center"/>
          </w:tcPr>
          <w:p w:rsidR="009508DC" w:rsidRPr="00EC48A2" w:rsidRDefault="009508DC" w:rsidP="00C45102">
            <w:pPr>
              <w:numPr>
                <w:ilvl w:val="0"/>
                <w:numId w:val="37"/>
              </w:num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rPr>
            </w:pPr>
            <w:r w:rsidRPr="00EC48A2">
              <w:rPr>
                <w:rFonts w:ascii="Garamond" w:hAnsi="Garamond" w:cs="Times New Roman"/>
                <w:bCs/>
              </w:rPr>
              <w:t>Educating educable and trainable children with intellectual disabilities.</w:t>
            </w:r>
          </w:p>
        </w:tc>
      </w:tr>
      <w:tr w:rsidR="009D7E03"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rPr>
            </w:pPr>
            <w:r w:rsidRPr="00EC48A2">
              <w:rPr>
                <w:rFonts w:ascii="Garamond" w:hAnsi="Garamond" w:cs="Times New Roman"/>
                <w:b w:val="0"/>
              </w:rPr>
              <w:t>Basis of curriculum design for children with SEN.</w:t>
            </w:r>
          </w:p>
        </w:tc>
        <w:tc>
          <w:tcPr>
            <w:tcW w:w="2443" w:type="pct"/>
            <w:shd w:val="clear" w:color="auto" w:fill="FFFFFF" w:themeFill="background1"/>
            <w:vAlign w:val="center"/>
          </w:tcPr>
          <w:p w:rsidR="009508DC" w:rsidRPr="00EC48A2" w:rsidRDefault="009508DC" w:rsidP="00C45102">
            <w:pPr>
              <w:numPr>
                <w:ilvl w:val="0"/>
                <w:numId w:val="37"/>
              </w:numPr>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EC48A2">
              <w:rPr>
                <w:rFonts w:ascii="Garamond" w:hAnsi="Garamond" w:cs="Times New Roman"/>
                <w:bCs/>
              </w:rPr>
              <w:t>Educational intervention and programmes for the gifted.</w:t>
            </w:r>
          </w:p>
        </w:tc>
      </w:tr>
      <w:tr w:rsidR="009D7E03"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u w:val="single"/>
              </w:rPr>
            </w:pPr>
            <w:r w:rsidRPr="00EC48A2">
              <w:rPr>
                <w:rFonts w:ascii="Garamond" w:hAnsi="Garamond" w:cs="Times New Roman"/>
                <w:b w:val="0"/>
              </w:rPr>
              <w:t>Inclusion and Educating children with SEN in mainstream settings</w:t>
            </w:r>
          </w:p>
        </w:tc>
        <w:tc>
          <w:tcPr>
            <w:tcW w:w="2443" w:type="pct"/>
            <w:shd w:val="clear" w:color="auto" w:fill="FFFFFF" w:themeFill="background1"/>
            <w:vAlign w:val="center"/>
          </w:tcPr>
          <w:p w:rsidR="009508DC" w:rsidRPr="00EC48A2" w:rsidRDefault="009508DC" w:rsidP="00C45102">
            <w:pPr>
              <w:numPr>
                <w:ilvl w:val="0"/>
                <w:numId w:val="37"/>
              </w:num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rPr>
            </w:pPr>
            <w:r w:rsidRPr="00EC48A2">
              <w:rPr>
                <w:rFonts w:ascii="Garamond" w:hAnsi="Garamond" w:cs="Times New Roman"/>
                <w:bCs/>
              </w:rPr>
              <w:t>Enhancing creativity and innovation.</w:t>
            </w:r>
          </w:p>
          <w:p w:rsidR="009508DC" w:rsidRPr="00EC48A2" w:rsidRDefault="009508DC" w:rsidP="00C45102">
            <w:p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u w:val="single"/>
              </w:rPr>
            </w:pPr>
          </w:p>
        </w:tc>
      </w:tr>
      <w:tr w:rsidR="009D7E03"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rPr>
            </w:pPr>
            <w:r w:rsidRPr="00EC48A2">
              <w:rPr>
                <w:rFonts w:ascii="Garamond" w:hAnsi="Garamond" w:cs="Times New Roman"/>
                <w:b w:val="0"/>
              </w:rPr>
              <w:t>Diagnostic assessment and measurement.</w:t>
            </w:r>
          </w:p>
        </w:tc>
        <w:tc>
          <w:tcPr>
            <w:tcW w:w="2443" w:type="pct"/>
            <w:shd w:val="clear" w:color="auto" w:fill="FFFFFF" w:themeFill="background1"/>
            <w:vAlign w:val="center"/>
          </w:tcPr>
          <w:p w:rsidR="009508DC" w:rsidRPr="00EC48A2" w:rsidRDefault="009508DC" w:rsidP="00C45102">
            <w:pPr>
              <w:numPr>
                <w:ilvl w:val="0"/>
                <w:numId w:val="37"/>
              </w:numPr>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EC48A2">
              <w:rPr>
                <w:rFonts w:ascii="Garamond" w:hAnsi="Garamond" w:cs="Times New Roman"/>
                <w:bCs/>
              </w:rPr>
              <w:t>Teaching pedagogies for children with intellectual disabilities.</w:t>
            </w:r>
          </w:p>
        </w:tc>
      </w:tr>
      <w:tr w:rsidR="009D7E03"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u w:val="single"/>
              </w:rPr>
            </w:pPr>
            <w:r w:rsidRPr="00EC48A2">
              <w:rPr>
                <w:rFonts w:ascii="Garamond" w:hAnsi="Garamond" w:cs="Times New Roman"/>
                <w:b w:val="0"/>
              </w:rPr>
              <w:t>Intellectual disabilities in the light of learning theories</w:t>
            </w:r>
          </w:p>
        </w:tc>
        <w:tc>
          <w:tcPr>
            <w:tcW w:w="2443" w:type="pct"/>
            <w:shd w:val="clear" w:color="auto" w:fill="FFFFFF" w:themeFill="background1"/>
            <w:vAlign w:val="center"/>
          </w:tcPr>
          <w:p w:rsidR="009508DC" w:rsidRPr="00EC48A2" w:rsidRDefault="009508DC" w:rsidP="00C45102">
            <w:pPr>
              <w:numPr>
                <w:ilvl w:val="0"/>
                <w:numId w:val="37"/>
              </w:num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rPr>
            </w:pPr>
            <w:r w:rsidRPr="00EC48A2">
              <w:rPr>
                <w:rFonts w:ascii="Garamond" w:hAnsi="Garamond" w:cs="Times New Roman"/>
                <w:bCs/>
              </w:rPr>
              <w:t xml:space="preserve">Behaviour management and modification </w:t>
            </w:r>
          </w:p>
          <w:p w:rsidR="009508DC" w:rsidRPr="00EC48A2" w:rsidRDefault="009508DC" w:rsidP="00C45102">
            <w:p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u w:val="single"/>
              </w:rPr>
            </w:pPr>
          </w:p>
        </w:tc>
      </w:tr>
      <w:tr w:rsidR="009D7E03"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u w:val="single"/>
              </w:rPr>
            </w:pPr>
            <w:r w:rsidRPr="00EC48A2">
              <w:rPr>
                <w:rFonts w:ascii="Garamond" w:hAnsi="Garamond" w:cs="Times New Roman"/>
                <w:b w:val="0"/>
              </w:rPr>
              <w:t>Counselling and working with the families of children with SEN</w:t>
            </w:r>
          </w:p>
        </w:tc>
        <w:tc>
          <w:tcPr>
            <w:tcW w:w="2443" w:type="pct"/>
            <w:shd w:val="clear" w:color="auto" w:fill="FFFFFF" w:themeFill="background1"/>
            <w:vAlign w:val="center"/>
          </w:tcPr>
          <w:p w:rsidR="00C73417" w:rsidRPr="00EC48A2" w:rsidRDefault="009508DC" w:rsidP="00C45102">
            <w:pPr>
              <w:numPr>
                <w:ilvl w:val="0"/>
                <w:numId w:val="37"/>
              </w:numPr>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EC48A2">
              <w:rPr>
                <w:rFonts w:ascii="Garamond" w:hAnsi="Garamond" w:cs="Times New Roman"/>
                <w:bCs/>
              </w:rPr>
              <w:t>Theories of Emotional and Behavioural difficulties</w:t>
            </w:r>
          </w:p>
        </w:tc>
      </w:tr>
      <w:tr w:rsidR="009D7E03"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9508DC" w:rsidP="00C45102">
            <w:pPr>
              <w:numPr>
                <w:ilvl w:val="0"/>
                <w:numId w:val="37"/>
              </w:numPr>
              <w:ind w:left="283"/>
              <w:rPr>
                <w:rFonts w:ascii="Garamond" w:hAnsi="Garamond" w:cs="Times New Roman"/>
                <w:b w:val="0"/>
              </w:rPr>
            </w:pPr>
            <w:r w:rsidRPr="00EC48A2">
              <w:rPr>
                <w:rFonts w:ascii="Garamond" w:hAnsi="Garamond" w:cs="Times New Roman"/>
                <w:b w:val="0"/>
              </w:rPr>
              <w:t>Research designs and their applications in special education (Postgraduate course)</w:t>
            </w:r>
          </w:p>
        </w:tc>
        <w:tc>
          <w:tcPr>
            <w:tcW w:w="2443" w:type="pct"/>
            <w:shd w:val="clear" w:color="auto" w:fill="FFFFFF" w:themeFill="background1"/>
            <w:vAlign w:val="center"/>
          </w:tcPr>
          <w:p w:rsidR="009508DC" w:rsidRPr="00EC48A2" w:rsidRDefault="009D7E03" w:rsidP="00C45102">
            <w:pPr>
              <w:numPr>
                <w:ilvl w:val="0"/>
                <w:numId w:val="37"/>
              </w:numPr>
              <w:tabs>
                <w:tab w:val="left" w:pos="459"/>
              </w:tabs>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lang w:bidi="ar"/>
              </w:rPr>
            </w:pPr>
            <w:r w:rsidRPr="00EC48A2">
              <w:rPr>
                <w:rFonts w:ascii="Garamond" w:hAnsi="Garamond" w:cs="Times New Roman"/>
                <w:bCs/>
                <w:lang w:bidi="ar"/>
              </w:rPr>
              <w:t xml:space="preserve">Behavioural and emotional difficulties assessment and diagnosis methods </w:t>
            </w:r>
            <w:r w:rsidR="009508DC" w:rsidRPr="00EC48A2">
              <w:rPr>
                <w:rFonts w:ascii="Garamond" w:hAnsi="Garamond" w:cs="Times New Roman"/>
                <w:bCs/>
              </w:rPr>
              <w:t>(Postgraduate course)</w:t>
            </w:r>
          </w:p>
        </w:tc>
      </w:tr>
      <w:tr w:rsidR="009D7E03"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D7E03" w:rsidRPr="00EC48A2" w:rsidRDefault="009D7E03" w:rsidP="00C45102">
            <w:pPr>
              <w:numPr>
                <w:ilvl w:val="0"/>
                <w:numId w:val="37"/>
              </w:numPr>
              <w:ind w:left="283"/>
              <w:rPr>
                <w:rFonts w:ascii="Garamond" w:hAnsi="Garamond" w:cs="Times New Roman"/>
                <w:b w:val="0"/>
              </w:rPr>
            </w:pPr>
            <w:r w:rsidRPr="00EC48A2">
              <w:rPr>
                <w:rFonts w:ascii="Garamond" w:hAnsi="Garamond" w:cs="Times New Roman"/>
                <w:b w:val="0"/>
              </w:rPr>
              <w:t>Counselling in Special Education (Postgraduate course)</w:t>
            </w:r>
          </w:p>
        </w:tc>
        <w:tc>
          <w:tcPr>
            <w:tcW w:w="2443" w:type="pct"/>
            <w:shd w:val="clear" w:color="auto" w:fill="FFFFFF" w:themeFill="background1"/>
            <w:vAlign w:val="center"/>
          </w:tcPr>
          <w:p w:rsidR="009D7E03" w:rsidRPr="00EC48A2" w:rsidRDefault="009D7E03" w:rsidP="00C45102">
            <w:pPr>
              <w:numPr>
                <w:ilvl w:val="0"/>
                <w:numId w:val="37"/>
              </w:numPr>
              <w:tabs>
                <w:tab w:val="left" w:pos="459"/>
              </w:tabs>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lang w:bidi="ar"/>
              </w:rPr>
            </w:pPr>
            <w:r w:rsidRPr="00EC48A2">
              <w:rPr>
                <w:rFonts w:ascii="Garamond" w:hAnsi="Garamond" w:cs="Times New Roman"/>
                <w:bCs/>
                <w:lang w:bidi="ar"/>
              </w:rPr>
              <w:t xml:space="preserve">Texts and terminology of special education in English  </w:t>
            </w:r>
          </w:p>
        </w:tc>
      </w:tr>
      <w:tr w:rsidR="009D7E03"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9508DC" w:rsidRPr="00EC48A2" w:rsidRDefault="00AA45B4" w:rsidP="00C45102">
            <w:pPr>
              <w:numPr>
                <w:ilvl w:val="0"/>
                <w:numId w:val="37"/>
              </w:numPr>
              <w:ind w:left="283"/>
              <w:rPr>
                <w:rFonts w:ascii="Garamond" w:hAnsi="Garamond" w:cs="Times New Roman"/>
                <w:b w:val="0"/>
              </w:rPr>
            </w:pPr>
            <w:r w:rsidRPr="00EC48A2">
              <w:rPr>
                <w:rFonts w:ascii="Garamond" w:hAnsi="Garamond" w:cs="Times New Roman"/>
                <w:b w:val="0"/>
              </w:rPr>
              <w:t>Educational Programmes for children and adolescents with emotional and behavioural difficulties (Postgraduate course)</w:t>
            </w:r>
          </w:p>
        </w:tc>
        <w:tc>
          <w:tcPr>
            <w:tcW w:w="2443" w:type="pct"/>
            <w:shd w:val="clear" w:color="auto" w:fill="FFFFFF" w:themeFill="background1"/>
            <w:vAlign w:val="center"/>
          </w:tcPr>
          <w:p w:rsidR="009508DC" w:rsidRPr="00EC48A2" w:rsidRDefault="00AA45B4" w:rsidP="00C45102">
            <w:pPr>
              <w:numPr>
                <w:ilvl w:val="0"/>
                <w:numId w:val="37"/>
              </w:numPr>
              <w:tabs>
                <w:tab w:val="left" w:pos="459"/>
              </w:tabs>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rPr>
            </w:pPr>
            <w:r w:rsidRPr="00EC48A2">
              <w:rPr>
                <w:rFonts w:ascii="Garamond" w:hAnsi="Garamond" w:cs="Times New Roman"/>
                <w:bCs/>
              </w:rPr>
              <w:t>Assessment and diagnosis of emotional and behavioural difficulties (Postgraduate course)</w:t>
            </w:r>
          </w:p>
        </w:tc>
      </w:tr>
      <w:tr w:rsidR="00AA45B4" w:rsidRPr="00EC48A2" w:rsidTr="00C4510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AA45B4" w:rsidRPr="00EC48A2" w:rsidRDefault="00AA45B4" w:rsidP="00C45102">
            <w:pPr>
              <w:numPr>
                <w:ilvl w:val="0"/>
                <w:numId w:val="37"/>
              </w:numPr>
              <w:ind w:left="283"/>
              <w:rPr>
                <w:rFonts w:ascii="Garamond" w:hAnsi="Garamond" w:cs="Times New Roman"/>
                <w:b w:val="0"/>
              </w:rPr>
            </w:pPr>
            <w:r w:rsidRPr="00EC48A2">
              <w:rPr>
                <w:rFonts w:ascii="Garamond" w:hAnsi="Garamond" w:cs="Times New Roman"/>
                <w:b w:val="0"/>
              </w:rPr>
              <w:t>New trends in special Education (Postgraduate course)</w:t>
            </w:r>
          </w:p>
        </w:tc>
        <w:tc>
          <w:tcPr>
            <w:tcW w:w="2443" w:type="pct"/>
            <w:shd w:val="clear" w:color="auto" w:fill="FFFFFF" w:themeFill="background1"/>
            <w:vAlign w:val="center"/>
          </w:tcPr>
          <w:p w:rsidR="00517E5A" w:rsidRPr="00EC48A2" w:rsidRDefault="00AA45B4" w:rsidP="00C45102">
            <w:pPr>
              <w:numPr>
                <w:ilvl w:val="0"/>
                <w:numId w:val="37"/>
              </w:numPr>
              <w:tabs>
                <w:tab w:val="left" w:pos="459"/>
              </w:tabs>
              <w:ind w:left="283"/>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EC48A2">
              <w:rPr>
                <w:rFonts w:ascii="Garamond" w:hAnsi="Garamond" w:cs="Times New Roman"/>
                <w:bCs/>
              </w:rPr>
              <w:t>Individualised Educational Programme (Postgraduate course</w:t>
            </w:r>
            <w:r w:rsidR="00517E5A" w:rsidRPr="00EC48A2">
              <w:rPr>
                <w:rFonts w:ascii="Garamond" w:hAnsi="Garamond" w:cs="Times New Roman"/>
                <w:bCs/>
              </w:rPr>
              <w:t>)</w:t>
            </w:r>
          </w:p>
        </w:tc>
      </w:tr>
      <w:tr w:rsidR="0010360D" w:rsidRPr="00EC48A2" w:rsidTr="00C45102">
        <w:trPr>
          <w:trHeight w:val="283"/>
        </w:trPr>
        <w:tc>
          <w:tcPr>
            <w:cnfStyle w:val="001000000000" w:firstRow="0" w:lastRow="0" w:firstColumn="1" w:lastColumn="0" w:oddVBand="0" w:evenVBand="0" w:oddHBand="0" w:evenHBand="0" w:firstRowFirstColumn="0" w:firstRowLastColumn="0" w:lastRowFirstColumn="0" w:lastRowLastColumn="0"/>
            <w:tcW w:w="2557" w:type="pct"/>
            <w:shd w:val="clear" w:color="auto" w:fill="FFFFFF" w:themeFill="background1"/>
            <w:vAlign w:val="center"/>
          </w:tcPr>
          <w:p w:rsidR="0010360D" w:rsidRPr="00EC48A2" w:rsidRDefault="0010360D" w:rsidP="00C45102">
            <w:pPr>
              <w:numPr>
                <w:ilvl w:val="0"/>
                <w:numId w:val="37"/>
              </w:numPr>
              <w:ind w:left="283"/>
              <w:rPr>
                <w:rFonts w:ascii="Garamond" w:hAnsi="Garamond" w:cs="Times New Roman"/>
                <w:b w:val="0"/>
              </w:rPr>
            </w:pPr>
            <w:r w:rsidRPr="00EC48A2">
              <w:rPr>
                <w:rFonts w:ascii="Garamond" w:hAnsi="Garamond" w:cs="Times New Roman"/>
                <w:b w:val="0"/>
              </w:rPr>
              <w:t xml:space="preserve">Contemporary issues in special education  </w:t>
            </w:r>
          </w:p>
          <w:p w:rsidR="00517E5A" w:rsidRPr="00EC48A2" w:rsidRDefault="00517E5A" w:rsidP="00C45102">
            <w:pPr>
              <w:rPr>
                <w:rFonts w:ascii="Garamond" w:hAnsi="Garamond" w:cs="Times New Roman"/>
                <w:b w:val="0"/>
              </w:rPr>
            </w:pPr>
          </w:p>
        </w:tc>
        <w:tc>
          <w:tcPr>
            <w:tcW w:w="2443" w:type="pct"/>
            <w:shd w:val="clear" w:color="auto" w:fill="FFFFFF" w:themeFill="background1"/>
            <w:vAlign w:val="center"/>
          </w:tcPr>
          <w:p w:rsidR="0010360D" w:rsidRPr="00C45102" w:rsidRDefault="00517E5A" w:rsidP="00C45102">
            <w:pPr>
              <w:numPr>
                <w:ilvl w:val="0"/>
                <w:numId w:val="37"/>
              </w:numPr>
              <w:ind w:left="283"/>
              <w:cnfStyle w:val="000000000000" w:firstRow="0" w:lastRow="0" w:firstColumn="0" w:lastColumn="0" w:oddVBand="0" w:evenVBand="0" w:oddHBand="0" w:evenHBand="0" w:firstRowFirstColumn="0" w:firstRowLastColumn="0" w:lastRowFirstColumn="0" w:lastRowLastColumn="0"/>
              <w:rPr>
                <w:rFonts w:ascii="Garamond" w:hAnsi="Garamond" w:cs="Times New Roman"/>
                <w:bCs/>
              </w:rPr>
            </w:pPr>
            <w:r w:rsidRPr="00EC48A2">
              <w:rPr>
                <w:rFonts w:ascii="Garamond" w:hAnsi="Garamond" w:cs="Times New Roman"/>
                <w:bCs/>
              </w:rPr>
              <w:t xml:space="preserve">Administration in special education (Postgraduate course) </w:t>
            </w:r>
          </w:p>
        </w:tc>
      </w:tr>
    </w:tbl>
    <w:p w:rsidR="008E59F1" w:rsidRPr="00EC48A2" w:rsidRDefault="008E59F1" w:rsidP="009A13E8">
      <w:pPr>
        <w:rPr>
          <w:rFonts w:ascii="Garamond" w:hAnsi="Garamond" w:cs="Times New Roman"/>
          <w:b/>
          <w:bCs/>
          <w:u w:val="single"/>
        </w:rPr>
      </w:pPr>
    </w:p>
    <w:p w:rsidR="00456584" w:rsidRDefault="00456584" w:rsidP="009A13E8">
      <w:pPr>
        <w:rPr>
          <w:rFonts w:ascii="Garamond" w:hAnsi="Garamond" w:cs="Times New Roman"/>
          <w:b/>
          <w:bCs/>
          <w:u w:val="single"/>
          <w:rtl/>
        </w:rPr>
      </w:pPr>
    </w:p>
    <w:p w:rsidR="00C45102" w:rsidRDefault="00C45102" w:rsidP="009A13E8">
      <w:pPr>
        <w:rPr>
          <w:rFonts w:ascii="Garamond" w:hAnsi="Garamond" w:cs="Times New Roman"/>
          <w:b/>
          <w:bCs/>
          <w:u w:val="single"/>
        </w:rPr>
      </w:pPr>
    </w:p>
    <w:p w:rsidR="00EC48A2" w:rsidRDefault="00EC48A2" w:rsidP="009A13E8">
      <w:pPr>
        <w:rPr>
          <w:rFonts w:ascii="Garamond" w:hAnsi="Garamond" w:cs="Times New Roman"/>
          <w:b/>
          <w:bCs/>
          <w:u w:val="single"/>
        </w:rPr>
      </w:pPr>
    </w:p>
    <w:p w:rsidR="00906C4B" w:rsidRDefault="00906C4B" w:rsidP="009A13E8">
      <w:pPr>
        <w:rPr>
          <w:rFonts w:ascii="Garamond" w:hAnsi="Garamond" w:cs="Times New Roman"/>
          <w:b/>
          <w:bCs/>
          <w:u w:val="single"/>
        </w:rPr>
      </w:pPr>
    </w:p>
    <w:p w:rsidR="00EC48A2" w:rsidRPr="00EC48A2" w:rsidRDefault="00EC48A2" w:rsidP="009A13E8">
      <w:pPr>
        <w:rPr>
          <w:rFonts w:ascii="Garamond" w:hAnsi="Garamond" w:cs="Times New Roman"/>
          <w:b/>
          <w:bCs/>
          <w:u w:val="single"/>
        </w:rPr>
      </w:pPr>
    </w:p>
    <w:p w:rsidR="007D10EF" w:rsidRPr="00EC48A2" w:rsidRDefault="007D10EF" w:rsidP="00E1714C">
      <w:pPr>
        <w:spacing w:after="120"/>
        <w:rPr>
          <w:rFonts w:ascii="Garamond" w:hAnsi="Garamond" w:cs="Times New Roman"/>
          <w:b/>
          <w:bCs/>
          <w:u w:val="single"/>
        </w:rPr>
      </w:pPr>
      <w:r w:rsidRPr="00EC48A2">
        <w:rPr>
          <w:rFonts w:ascii="Garamond" w:hAnsi="Garamond" w:cs="Times New Roman"/>
          <w:b/>
          <w:bCs/>
          <w:u w:val="single"/>
        </w:rPr>
        <w:t>Area</w:t>
      </w:r>
      <w:r w:rsidR="0078370B" w:rsidRPr="00EC48A2">
        <w:rPr>
          <w:rFonts w:ascii="Garamond" w:hAnsi="Garamond" w:cs="Times New Roman"/>
          <w:b/>
          <w:bCs/>
          <w:u w:val="single"/>
        </w:rPr>
        <w:t>s</w:t>
      </w:r>
      <w:r w:rsidRPr="00EC48A2">
        <w:rPr>
          <w:rFonts w:ascii="Garamond" w:hAnsi="Garamond" w:cs="Times New Roman"/>
          <w:b/>
          <w:bCs/>
          <w:u w:val="single"/>
        </w:rPr>
        <w:t xml:space="preserve"> of </w:t>
      </w:r>
      <w:r w:rsidR="00517E5A" w:rsidRPr="00EC48A2">
        <w:rPr>
          <w:rFonts w:ascii="Garamond" w:hAnsi="Garamond" w:cs="Times New Roman"/>
          <w:b/>
          <w:bCs/>
          <w:u w:val="single"/>
        </w:rPr>
        <w:t>research i</w:t>
      </w:r>
      <w:r w:rsidRPr="00EC48A2">
        <w:rPr>
          <w:rFonts w:ascii="Garamond" w:hAnsi="Garamond" w:cs="Times New Roman"/>
          <w:b/>
          <w:bCs/>
          <w:u w:val="single"/>
        </w:rPr>
        <w:t>nterest</w:t>
      </w:r>
      <w:r w:rsidR="00517E5A" w:rsidRPr="00EC48A2">
        <w:rPr>
          <w:rFonts w:ascii="Garamond" w:hAnsi="Garamond" w:cs="Times New Roman"/>
          <w:b/>
          <w:bCs/>
          <w:u w:val="single"/>
        </w:rPr>
        <w:t>s</w:t>
      </w:r>
      <w:r w:rsidR="00E1714C">
        <w:rPr>
          <w:rFonts w:ascii="Garamond" w:hAnsi="Garamond" w:cs="Times New Roman"/>
          <w:b/>
          <w:bCs/>
          <w:u w:val="single"/>
        </w:rPr>
        <w:t>:</w:t>
      </w:r>
    </w:p>
    <w:p w:rsidR="007D10EF" w:rsidRPr="00EC48A2" w:rsidRDefault="007D10EF" w:rsidP="007D10EF">
      <w:pPr>
        <w:numPr>
          <w:ilvl w:val="0"/>
          <w:numId w:val="31"/>
        </w:numPr>
        <w:rPr>
          <w:rFonts w:ascii="Garamond" w:hAnsi="Garamond" w:cs="Times New Roman"/>
        </w:rPr>
      </w:pPr>
      <w:r w:rsidRPr="00EC48A2">
        <w:rPr>
          <w:rFonts w:ascii="Garamond" w:hAnsi="Garamond" w:cs="Times New Roman"/>
        </w:rPr>
        <w:t>Multi-agency and integrated work.</w:t>
      </w:r>
    </w:p>
    <w:p w:rsidR="007D10EF" w:rsidRPr="00EC48A2" w:rsidRDefault="007D10EF" w:rsidP="00517E5A">
      <w:pPr>
        <w:numPr>
          <w:ilvl w:val="0"/>
          <w:numId w:val="31"/>
        </w:numPr>
        <w:rPr>
          <w:rFonts w:ascii="Garamond" w:hAnsi="Garamond" w:cs="Times New Roman"/>
        </w:rPr>
      </w:pPr>
      <w:r w:rsidRPr="00EC48A2">
        <w:rPr>
          <w:rFonts w:ascii="Garamond" w:hAnsi="Garamond" w:cs="Times New Roman"/>
        </w:rPr>
        <w:t>Educational interventions</w:t>
      </w:r>
      <w:r w:rsidR="00955A19" w:rsidRPr="00EC48A2">
        <w:rPr>
          <w:rFonts w:ascii="Garamond" w:hAnsi="Garamond" w:cs="Times New Roman"/>
        </w:rPr>
        <w:t xml:space="preserve"> for children with B</w:t>
      </w:r>
      <w:r w:rsidR="00EC48A2" w:rsidRPr="00EC48A2">
        <w:rPr>
          <w:rFonts w:ascii="Garamond" w:hAnsi="Garamond" w:cs="Times New Roman"/>
        </w:rPr>
        <w:t>ES</w:t>
      </w:r>
      <w:r w:rsidR="00955A19" w:rsidRPr="00EC48A2">
        <w:rPr>
          <w:rFonts w:ascii="Garamond" w:hAnsi="Garamond" w:cs="Times New Roman"/>
        </w:rPr>
        <w:t>D</w:t>
      </w:r>
      <w:r w:rsidR="00C5541A">
        <w:rPr>
          <w:rFonts w:ascii="Garamond" w:hAnsi="Garamond" w:cs="Times New Roman"/>
        </w:rPr>
        <w:t>s</w:t>
      </w:r>
      <w:r w:rsidRPr="00EC48A2">
        <w:rPr>
          <w:rFonts w:ascii="Garamond" w:hAnsi="Garamond" w:cs="Times New Roman"/>
        </w:rPr>
        <w:t>.</w:t>
      </w:r>
    </w:p>
    <w:p w:rsidR="007D10EF" w:rsidRPr="00EC48A2" w:rsidRDefault="007D10EF" w:rsidP="007D10EF">
      <w:pPr>
        <w:numPr>
          <w:ilvl w:val="0"/>
          <w:numId w:val="31"/>
        </w:numPr>
        <w:rPr>
          <w:rFonts w:ascii="Garamond" w:hAnsi="Garamond" w:cs="Times New Roman"/>
        </w:rPr>
      </w:pPr>
      <w:r w:rsidRPr="00EC48A2">
        <w:rPr>
          <w:rFonts w:ascii="Garamond" w:hAnsi="Garamond" w:cs="Times New Roman"/>
        </w:rPr>
        <w:t>Creativity in education.</w:t>
      </w:r>
    </w:p>
    <w:p w:rsidR="007D10EF" w:rsidRPr="00EC48A2" w:rsidRDefault="007D10EF" w:rsidP="007D10EF">
      <w:pPr>
        <w:numPr>
          <w:ilvl w:val="0"/>
          <w:numId w:val="31"/>
        </w:numPr>
        <w:rPr>
          <w:rFonts w:ascii="Garamond" w:hAnsi="Garamond" w:cs="Times New Roman"/>
        </w:rPr>
      </w:pPr>
      <w:r w:rsidRPr="00EC48A2">
        <w:rPr>
          <w:rFonts w:ascii="Garamond" w:hAnsi="Garamond" w:cs="Times New Roman"/>
        </w:rPr>
        <w:t>Statistics</w:t>
      </w:r>
      <w:r w:rsidR="00CB7B57" w:rsidRPr="00EC48A2">
        <w:rPr>
          <w:rFonts w:ascii="Garamond" w:hAnsi="Garamond" w:cs="Times New Roman"/>
        </w:rPr>
        <w:t xml:space="preserve"> in educational and psychological research</w:t>
      </w:r>
      <w:r w:rsidRPr="00EC48A2">
        <w:rPr>
          <w:rFonts w:ascii="Garamond" w:hAnsi="Garamond" w:cs="Times New Roman"/>
        </w:rPr>
        <w:t>.</w:t>
      </w:r>
    </w:p>
    <w:p w:rsidR="007D10EF" w:rsidRPr="00EC48A2" w:rsidRDefault="007D10EF" w:rsidP="007D10EF">
      <w:pPr>
        <w:numPr>
          <w:ilvl w:val="0"/>
          <w:numId w:val="31"/>
        </w:numPr>
        <w:rPr>
          <w:rFonts w:ascii="Garamond" w:hAnsi="Garamond" w:cs="Times New Roman"/>
        </w:rPr>
      </w:pPr>
      <w:r w:rsidRPr="00EC48A2">
        <w:rPr>
          <w:rFonts w:ascii="Garamond" w:hAnsi="Garamond" w:cs="Times New Roman"/>
        </w:rPr>
        <w:t xml:space="preserve">Quantitative and qualitative </w:t>
      </w:r>
      <w:r w:rsidR="00357CAE" w:rsidRPr="00EC48A2">
        <w:rPr>
          <w:rFonts w:ascii="Garamond" w:hAnsi="Garamond" w:cs="Times New Roman"/>
        </w:rPr>
        <w:t xml:space="preserve">(mixed-method) </w:t>
      </w:r>
      <w:r w:rsidRPr="00EC48A2">
        <w:rPr>
          <w:rFonts w:ascii="Garamond" w:hAnsi="Garamond" w:cs="Times New Roman"/>
        </w:rPr>
        <w:t>approaches in research.</w:t>
      </w:r>
    </w:p>
    <w:p w:rsidR="00D07112" w:rsidRPr="00EC48A2" w:rsidRDefault="007D10EF" w:rsidP="00EC48A2">
      <w:pPr>
        <w:numPr>
          <w:ilvl w:val="0"/>
          <w:numId w:val="31"/>
        </w:numPr>
        <w:rPr>
          <w:rFonts w:ascii="Garamond" w:hAnsi="Garamond" w:cs="Times New Roman"/>
        </w:rPr>
      </w:pPr>
      <w:r w:rsidRPr="00EC48A2">
        <w:rPr>
          <w:rFonts w:ascii="Garamond" w:hAnsi="Garamond" w:cs="Times New Roman"/>
        </w:rPr>
        <w:t>SEN particularly</w:t>
      </w:r>
      <w:r w:rsidR="00EC48A2" w:rsidRPr="00EC48A2">
        <w:rPr>
          <w:rFonts w:ascii="Garamond" w:hAnsi="Garamond" w:cs="Times New Roman"/>
        </w:rPr>
        <w:t xml:space="preserve"> Behavioural, Emotional and Social difficulties</w:t>
      </w:r>
      <w:r w:rsidRPr="00EC48A2">
        <w:rPr>
          <w:rFonts w:ascii="Garamond" w:hAnsi="Garamond" w:cs="Times New Roman"/>
        </w:rPr>
        <w:t>.</w:t>
      </w:r>
    </w:p>
    <w:p w:rsidR="00D07112" w:rsidRPr="00EC48A2" w:rsidRDefault="00D07112" w:rsidP="00EC48A2">
      <w:pPr>
        <w:numPr>
          <w:ilvl w:val="0"/>
          <w:numId w:val="31"/>
        </w:numPr>
        <w:rPr>
          <w:rFonts w:ascii="Garamond" w:hAnsi="Garamond" w:cs="Times New Roman"/>
        </w:rPr>
      </w:pPr>
      <w:r w:rsidRPr="00EC48A2">
        <w:rPr>
          <w:rFonts w:ascii="Garamond" w:hAnsi="Garamond" w:cs="Times New Roman"/>
        </w:rPr>
        <w:t>Working with the families of children with SEN.</w:t>
      </w:r>
    </w:p>
    <w:p w:rsidR="00EC48A2" w:rsidRPr="00EC48A2" w:rsidRDefault="00EC48A2" w:rsidP="00EC48A2">
      <w:pPr>
        <w:numPr>
          <w:ilvl w:val="0"/>
          <w:numId w:val="31"/>
        </w:numPr>
        <w:rPr>
          <w:rFonts w:ascii="Garamond" w:hAnsi="Garamond" w:cs="Times New Roman"/>
        </w:rPr>
      </w:pPr>
      <w:r w:rsidRPr="00EC48A2">
        <w:rPr>
          <w:rFonts w:ascii="Garamond" w:hAnsi="Garamond" w:cs="Times New Roman"/>
        </w:rPr>
        <w:t>Disadvantaged</w:t>
      </w:r>
      <w:r>
        <w:rPr>
          <w:rFonts w:ascii="Garamond" w:hAnsi="Garamond" w:cs="Times New Roman"/>
        </w:rPr>
        <w:t xml:space="preserve"> children</w:t>
      </w:r>
      <w:r w:rsidRPr="00EC48A2">
        <w:rPr>
          <w:rFonts w:ascii="Garamond" w:hAnsi="Garamond" w:cs="Times New Roman"/>
        </w:rPr>
        <w:t xml:space="preserve"> and</w:t>
      </w:r>
      <w:r>
        <w:rPr>
          <w:rFonts w:ascii="Garamond" w:hAnsi="Garamond" w:cs="Times New Roman"/>
        </w:rPr>
        <w:t xml:space="preserve"> children in care.</w:t>
      </w:r>
      <w:r w:rsidRPr="00EC48A2">
        <w:rPr>
          <w:rFonts w:ascii="Garamond" w:hAnsi="Garamond" w:cs="Times New Roman"/>
        </w:rPr>
        <w:t xml:space="preserve">  </w:t>
      </w:r>
    </w:p>
    <w:p w:rsidR="000D58D2" w:rsidRPr="00EC48A2" w:rsidRDefault="000D58D2" w:rsidP="007D10EF">
      <w:pPr>
        <w:numPr>
          <w:ilvl w:val="0"/>
          <w:numId w:val="31"/>
        </w:numPr>
        <w:rPr>
          <w:rFonts w:ascii="Garamond" w:hAnsi="Garamond" w:cs="Times New Roman"/>
        </w:rPr>
      </w:pPr>
      <w:r w:rsidRPr="00EC48A2">
        <w:rPr>
          <w:rFonts w:ascii="Garamond" w:hAnsi="Garamond" w:cs="Times New Roman"/>
        </w:rPr>
        <w:t>Participatory research with children.</w:t>
      </w:r>
    </w:p>
    <w:p w:rsidR="00A34A9C" w:rsidRDefault="00AA45B4" w:rsidP="00A34A9C">
      <w:pPr>
        <w:numPr>
          <w:ilvl w:val="0"/>
          <w:numId w:val="31"/>
        </w:numPr>
        <w:rPr>
          <w:rFonts w:ascii="Garamond" w:hAnsi="Garamond" w:cs="Times New Roman"/>
        </w:rPr>
      </w:pPr>
      <w:r w:rsidRPr="00EC48A2">
        <w:rPr>
          <w:rFonts w:ascii="Garamond" w:hAnsi="Garamond" w:cs="Times New Roman"/>
        </w:rPr>
        <w:t xml:space="preserve">Counselling; </w:t>
      </w:r>
      <w:r w:rsidR="009508DC" w:rsidRPr="00EC48A2">
        <w:rPr>
          <w:rFonts w:ascii="Garamond" w:hAnsi="Garamond" w:cs="Times New Roman"/>
        </w:rPr>
        <w:t>creative counselling methods</w:t>
      </w:r>
      <w:r w:rsidRPr="00EC48A2">
        <w:rPr>
          <w:rFonts w:ascii="Garamond" w:hAnsi="Garamond" w:cs="Times New Roman"/>
        </w:rPr>
        <w:t xml:space="preserve"> and art therapy</w:t>
      </w:r>
      <w:r w:rsidR="00496661" w:rsidRPr="00EC48A2">
        <w:rPr>
          <w:rFonts w:ascii="Garamond" w:hAnsi="Garamond" w:cs="Times New Roman"/>
        </w:rPr>
        <w:t>.</w:t>
      </w:r>
    </w:p>
    <w:p w:rsidR="00C45102" w:rsidRPr="00EC48A2" w:rsidRDefault="00C45102" w:rsidP="00A34A9C">
      <w:pPr>
        <w:numPr>
          <w:ilvl w:val="0"/>
          <w:numId w:val="31"/>
        </w:numPr>
        <w:rPr>
          <w:rFonts w:ascii="Garamond" w:hAnsi="Garamond" w:cs="Times New Roman"/>
        </w:rPr>
      </w:pPr>
      <w:r>
        <w:rPr>
          <w:rFonts w:ascii="Garamond" w:hAnsi="Garamond" w:cs="Times New Roman"/>
        </w:rPr>
        <w:t>Identity and well-being for individuals with disability.</w:t>
      </w:r>
    </w:p>
    <w:p w:rsidR="00A34A9C" w:rsidRPr="00EC48A2" w:rsidRDefault="00A34A9C" w:rsidP="00A34A9C">
      <w:pPr>
        <w:rPr>
          <w:rFonts w:ascii="Garamond" w:hAnsi="Garamond" w:cs="Times New Roman"/>
        </w:rPr>
      </w:pPr>
    </w:p>
    <w:p w:rsidR="00496661" w:rsidRPr="00E1714C" w:rsidRDefault="00496661" w:rsidP="00E1714C">
      <w:pPr>
        <w:spacing w:after="120"/>
        <w:rPr>
          <w:rFonts w:ascii="Garamond" w:hAnsi="Garamond" w:cs="Times New Roman"/>
          <w:b/>
          <w:bCs/>
          <w:u w:val="single"/>
        </w:rPr>
      </w:pPr>
      <w:r w:rsidRPr="00EC48A2">
        <w:rPr>
          <w:rFonts w:ascii="Garamond" w:hAnsi="Garamond" w:cs="Times New Roman"/>
          <w:b/>
          <w:bCs/>
          <w:u w:val="single"/>
        </w:rPr>
        <w:t xml:space="preserve">Committees </w:t>
      </w:r>
      <w:r w:rsidR="00C73417" w:rsidRPr="00EC48A2">
        <w:rPr>
          <w:rFonts w:ascii="Garamond" w:hAnsi="Garamond" w:cs="Times New Roman"/>
          <w:b/>
          <w:bCs/>
          <w:u w:val="single"/>
        </w:rPr>
        <w:t>and associations membership</w:t>
      </w:r>
      <w:r w:rsidR="00E1714C">
        <w:rPr>
          <w:rFonts w:ascii="Garamond" w:hAnsi="Garamond" w:cs="Times New Roman"/>
          <w:b/>
          <w:bCs/>
          <w:u w:val="single"/>
        </w:rPr>
        <w:t>:</w:t>
      </w:r>
    </w:p>
    <w:tbl>
      <w:tblPr>
        <w:tblStyle w:val="TableGrid"/>
        <w:tblW w:w="5000" w:type="pct"/>
        <w:tblLook w:val="04A0" w:firstRow="1" w:lastRow="0" w:firstColumn="1" w:lastColumn="0" w:noHBand="0" w:noVBand="1"/>
      </w:tblPr>
      <w:tblGrid>
        <w:gridCol w:w="4091"/>
        <w:gridCol w:w="1606"/>
        <w:gridCol w:w="1494"/>
        <w:gridCol w:w="2879"/>
      </w:tblGrid>
      <w:tr w:rsidR="00C73417" w:rsidRPr="00EC48A2" w:rsidTr="00F06C8F">
        <w:tc>
          <w:tcPr>
            <w:tcW w:w="2045" w:type="pct"/>
            <w:shd w:val="clear" w:color="auto" w:fill="DDD9C3" w:themeFill="background2" w:themeFillShade="E6"/>
            <w:vAlign w:val="center"/>
          </w:tcPr>
          <w:p w:rsidR="00C73417" w:rsidRPr="00EC48A2" w:rsidRDefault="00C73417" w:rsidP="00F06C8F">
            <w:pPr>
              <w:jc w:val="center"/>
              <w:rPr>
                <w:rFonts w:ascii="Garamond" w:hAnsi="Garamond" w:cs="Times New Roman"/>
                <w:b/>
                <w:bCs/>
              </w:rPr>
            </w:pPr>
            <w:r w:rsidRPr="00EC48A2">
              <w:rPr>
                <w:rFonts w:ascii="Garamond" w:hAnsi="Garamond" w:cs="Times New Roman"/>
                <w:b/>
                <w:bCs/>
              </w:rPr>
              <w:t>Committee</w:t>
            </w:r>
          </w:p>
        </w:tc>
        <w:tc>
          <w:tcPr>
            <w:tcW w:w="811" w:type="pct"/>
            <w:shd w:val="clear" w:color="auto" w:fill="DDD9C3" w:themeFill="background2" w:themeFillShade="E6"/>
            <w:vAlign w:val="center"/>
          </w:tcPr>
          <w:p w:rsidR="00C73417" w:rsidRPr="00EC48A2" w:rsidRDefault="00C73417" w:rsidP="00F06C8F">
            <w:pPr>
              <w:jc w:val="center"/>
              <w:rPr>
                <w:rFonts w:ascii="Garamond" w:hAnsi="Garamond" w:cs="Times New Roman"/>
                <w:b/>
                <w:bCs/>
              </w:rPr>
            </w:pPr>
            <w:r w:rsidRPr="00EC48A2">
              <w:rPr>
                <w:rFonts w:ascii="Garamond" w:hAnsi="Garamond" w:cs="Times New Roman"/>
                <w:b/>
                <w:bCs/>
              </w:rPr>
              <w:t>Date</w:t>
            </w:r>
          </w:p>
        </w:tc>
        <w:tc>
          <w:tcPr>
            <w:tcW w:w="701" w:type="pct"/>
            <w:shd w:val="clear" w:color="auto" w:fill="DDD9C3" w:themeFill="background2" w:themeFillShade="E6"/>
            <w:vAlign w:val="center"/>
          </w:tcPr>
          <w:p w:rsidR="00C73417" w:rsidRPr="00EC48A2" w:rsidRDefault="00C73417" w:rsidP="00F06C8F">
            <w:pPr>
              <w:jc w:val="center"/>
              <w:rPr>
                <w:rFonts w:ascii="Garamond" w:hAnsi="Garamond" w:cs="Times New Roman"/>
                <w:b/>
                <w:bCs/>
              </w:rPr>
            </w:pPr>
            <w:r w:rsidRPr="00EC48A2">
              <w:rPr>
                <w:rFonts w:ascii="Garamond" w:hAnsi="Garamond" w:cs="Times New Roman"/>
                <w:b/>
                <w:bCs/>
              </w:rPr>
              <w:t>Type of membership</w:t>
            </w:r>
          </w:p>
        </w:tc>
        <w:tc>
          <w:tcPr>
            <w:tcW w:w="1443" w:type="pct"/>
            <w:shd w:val="clear" w:color="auto" w:fill="DDD9C3" w:themeFill="background2" w:themeFillShade="E6"/>
            <w:vAlign w:val="center"/>
          </w:tcPr>
          <w:p w:rsidR="00C73417" w:rsidRPr="00EC48A2" w:rsidRDefault="00C73417" w:rsidP="00F06C8F">
            <w:pPr>
              <w:jc w:val="center"/>
              <w:rPr>
                <w:rFonts w:ascii="Garamond" w:hAnsi="Garamond" w:cs="Times New Roman"/>
                <w:b/>
                <w:bCs/>
              </w:rPr>
            </w:pPr>
            <w:r w:rsidRPr="00EC48A2">
              <w:rPr>
                <w:rFonts w:ascii="Garamond" w:hAnsi="Garamond" w:cs="Times New Roman"/>
                <w:b/>
                <w:bCs/>
              </w:rPr>
              <w:t>Organisation</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 xml:space="preserve">JESTER : </w:t>
            </w:r>
            <w:r w:rsidR="005126F7" w:rsidRPr="00EC48A2">
              <w:rPr>
                <w:rFonts w:ascii="Garamond" w:hAnsi="Garamond" w:cs="Times New Roman"/>
                <w:bCs/>
              </w:rPr>
              <w:t>Special E</w:t>
            </w:r>
            <w:r w:rsidRPr="00EC48A2">
              <w:rPr>
                <w:rFonts w:ascii="Garamond" w:hAnsi="Garamond" w:cs="Times New Roman"/>
                <w:bCs/>
              </w:rPr>
              <w:t>ducation Saudi association</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2011</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Working 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Special education/ 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rPr>
              <w:t>Gulf disability society</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rPr>
              <w:t xml:space="preserve">Gulf disability society </w:t>
            </w:r>
            <w:r w:rsidRPr="00EC48A2">
              <w:rPr>
                <w:rFonts w:ascii="Garamond" w:hAnsi="Garamond" w:cs="Times New Roman"/>
                <w:bCs/>
              </w:rPr>
              <w:t>(Bahrain)</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 xml:space="preserve">CREATE : </w:t>
            </w:r>
            <w:r w:rsidRPr="00EC48A2">
              <w:rPr>
                <w:rFonts w:ascii="Garamond" w:hAnsi="Garamond" w:cs="Times New Roman"/>
                <w:lang w:val="en"/>
              </w:rPr>
              <w:t>Creativity Research in Education AT Exeter</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2008</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PhD student membership</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School of education, University of Exeter</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SENd: Special Educational Needs and Disability research group</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2008</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rPr>
            </w:pPr>
            <w:r w:rsidRPr="00EC48A2">
              <w:rPr>
                <w:rFonts w:ascii="Garamond" w:hAnsi="Garamond" w:cs="Times New Roman"/>
                <w:bCs/>
              </w:rPr>
              <w:t>PhD student membership</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School of education, University of Exeter</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ECRN :Early Career in Research Network</w:t>
            </w:r>
          </w:p>
          <w:p w:rsidR="00C73417" w:rsidRPr="00EC48A2" w:rsidRDefault="00C73417" w:rsidP="00F06C8F">
            <w:pPr>
              <w:rPr>
                <w:rFonts w:ascii="Garamond" w:hAnsi="Garamond" w:cs="Times New Roman"/>
                <w:bCs/>
              </w:rPr>
            </w:pPr>
            <w:r w:rsidRPr="00EC48A2">
              <w:rPr>
                <w:rFonts w:ascii="Garamond" w:hAnsi="Garamond" w:cs="Times New Roman"/>
                <w:bCs/>
              </w:rPr>
              <w:t>Research group</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2008</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rPr>
            </w:pPr>
            <w:r w:rsidRPr="00EC48A2">
              <w:rPr>
                <w:rFonts w:ascii="Garamond" w:hAnsi="Garamond" w:cs="Times New Roman"/>
                <w:bCs/>
              </w:rPr>
              <w:t>PhD student membership</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School of education, University of Exeter</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International students Teaching and learning working group at Exeter</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2009</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rPr>
            </w:pPr>
            <w:r w:rsidRPr="00EC48A2">
              <w:rPr>
                <w:rFonts w:ascii="Garamond" w:hAnsi="Garamond" w:cs="Times New Roman"/>
                <w:bCs/>
              </w:rPr>
              <w:t>PhD student membership</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School of education, University of Exeter</w:t>
            </w:r>
          </w:p>
        </w:tc>
      </w:tr>
      <w:tr w:rsidR="00D65EF2" w:rsidRPr="00EC48A2" w:rsidTr="00F06C8F">
        <w:tc>
          <w:tcPr>
            <w:tcW w:w="2045" w:type="pct"/>
            <w:shd w:val="clear" w:color="auto" w:fill="FFFFFF" w:themeFill="background1"/>
            <w:vAlign w:val="center"/>
          </w:tcPr>
          <w:p w:rsidR="00D65EF2" w:rsidRPr="00EC48A2" w:rsidRDefault="00D65EF2" w:rsidP="00F06C8F">
            <w:pPr>
              <w:rPr>
                <w:rFonts w:ascii="Garamond" w:hAnsi="Garamond" w:cs="Times New Roman"/>
                <w:bCs/>
              </w:rPr>
            </w:pPr>
            <w:r w:rsidRPr="00EC48A2">
              <w:rPr>
                <w:rFonts w:ascii="Garamond" w:hAnsi="Garamond" w:cs="Times New Roman"/>
                <w:bCs/>
              </w:rPr>
              <w:t>Department Course Specifications</w:t>
            </w:r>
          </w:p>
        </w:tc>
        <w:tc>
          <w:tcPr>
            <w:tcW w:w="811" w:type="pct"/>
            <w:shd w:val="clear" w:color="auto" w:fill="FFFFFF" w:themeFill="background1"/>
            <w:vAlign w:val="center"/>
          </w:tcPr>
          <w:p w:rsidR="00D65EF2" w:rsidRPr="00EC48A2" w:rsidRDefault="00D65EF2" w:rsidP="00F06C8F">
            <w:pPr>
              <w:jc w:val="center"/>
              <w:rPr>
                <w:rFonts w:ascii="Garamond" w:hAnsi="Garamond" w:cs="Times New Roman"/>
                <w:bCs/>
              </w:rPr>
            </w:pPr>
            <w:r w:rsidRPr="00EC48A2">
              <w:rPr>
                <w:rFonts w:ascii="Garamond" w:hAnsi="Garamond" w:cs="Times New Roman"/>
                <w:bCs/>
              </w:rPr>
              <w:t>2014</w:t>
            </w:r>
            <w:r w:rsidR="00EC48A2">
              <w:rPr>
                <w:rFonts w:ascii="Garamond" w:hAnsi="Garamond" w:cs="Times New Roman"/>
                <w:bCs/>
              </w:rPr>
              <w:t>-present</w:t>
            </w:r>
          </w:p>
        </w:tc>
        <w:tc>
          <w:tcPr>
            <w:tcW w:w="701" w:type="pct"/>
            <w:shd w:val="clear" w:color="auto" w:fill="FFFFFF" w:themeFill="background1"/>
            <w:vAlign w:val="center"/>
          </w:tcPr>
          <w:p w:rsidR="00D65EF2" w:rsidRPr="00EC48A2" w:rsidRDefault="00EC48A2" w:rsidP="00F06C8F">
            <w:pPr>
              <w:jc w:val="center"/>
              <w:rPr>
                <w:rFonts w:ascii="Garamond" w:hAnsi="Garamond" w:cs="Times New Roman"/>
                <w:bCs/>
              </w:rPr>
            </w:pPr>
            <w:r>
              <w:rPr>
                <w:rFonts w:ascii="Garamond" w:hAnsi="Garamond" w:cs="Times New Roman"/>
                <w:bCs/>
              </w:rPr>
              <w:t>Chairperson</w:t>
            </w:r>
          </w:p>
        </w:tc>
        <w:tc>
          <w:tcPr>
            <w:tcW w:w="1443" w:type="pct"/>
            <w:shd w:val="clear" w:color="auto" w:fill="FFFFFF" w:themeFill="background1"/>
            <w:vAlign w:val="center"/>
          </w:tcPr>
          <w:p w:rsidR="00D65EF2" w:rsidRPr="00EC48A2" w:rsidRDefault="00D65EF2" w:rsidP="00F06C8F">
            <w:pPr>
              <w:jc w:val="center"/>
              <w:rPr>
                <w:rFonts w:ascii="Garamond" w:hAnsi="Garamond" w:cs="Times New Roman"/>
                <w:bCs/>
              </w:rPr>
            </w:pPr>
            <w:r w:rsidRPr="00EC48A2">
              <w:rPr>
                <w:rFonts w:ascii="Garamond" w:hAnsi="Garamond" w:cs="Times New Roman"/>
                <w:bCs/>
              </w:rPr>
              <w:t>King Saud university</w:t>
            </w:r>
          </w:p>
        </w:tc>
      </w:tr>
      <w:tr w:rsidR="00B0454B" w:rsidRPr="00EC48A2" w:rsidTr="00F06C8F">
        <w:trPr>
          <w:trHeight w:val="630"/>
        </w:trPr>
        <w:tc>
          <w:tcPr>
            <w:tcW w:w="2045" w:type="pct"/>
            <w:shd w:val="clear" w:color="auto" w:fill="FFFFFF" w:themeFill="background1"/>
            <w:vAlign w:val="center"/>
          </w:tcPr>
          <w:p w:rsidR="00B0454B" w:rsidRPr="00EC48A2" w:rsidRDefault="00B0454B" w:rsidP="00F06C8F">
            <w:pPr>
              <w:rPr>
                <w:rFonts w:ascii="Garamond" w:hAnsi="Garamond" w:cs="Times New Roman"/>
                <w:bCs/>
              </w:rPr>
            </w:pPr>
            <w:r w:rsidRPr="00EC48A2">
              <w:rPr>
                <w:rFonts w:ascii="Garamond" w:hAnsi="Garamond" w:cs="Times New Roman"/>
                <w:bCs/>
              </w:rPr>
              <w:t>School of education students</w:t>
            </w:r>
            <w:r w:rsidR="00906C4B">
              <w:rPr>
                <w:rFonts w:ascii="Garamond" w:hAnsi="Garamond" w:cs="Times New Roman"/>
                <w:bCs/>
              </w:rPr>
              <w:t>’</w:t>
            </w:r>
            <w:r w:rsidR="00D65EF2" w:rsidRPr="00EC48A2">
              <w:rPr>
                <w:rFonts w:ascii="Garamond" w:hAnsi="Garamond" w:cs="Times New Roman"/>
                <w:bCs/>
              </w:rPr>
              <w:t xml:space="preserve"> affairs</w:t>
            </w:r>
            <w:r w:rsidRPr="00EC48A2">
              <w:rPr>
                <w:rFonts w:ascii="Garamond" w:hAnsi="Garamond" w:cs="Times New Roman"/>
                <w:bCs/>
              </w:rPr>
              <w:t xml:space="preserve"> committee</w:t>
            </w:r>
          </w:p>
        </w:tc>
        <w:tc>
          <w:tcPr>
            <w:tcW w:w="811" w:type="pct"/>
            <w:shd w:val="clear" w:color="auto" w:fill="FFFFFF" w:themeFill="background1"/>
            <w:vAlign w:val="center"/>
          </w:tcPr>
          <w:p w:rsidR="00B0454B" w:rsidRPr="00EC48A2" w:rsidRDefault="00B0454B" w:rsidP="00F06C8F">
            <w:pPr>
              <w:jc w:val="center"/>
              <w:rPr>
                <w:rFonts w:ascii="Garamond" w:hAnsi="Garamond" w:cs="Times New Roman"/>
                <w:bCs/>
              </w:rPr>
            </w:pPr>
            <w:r w:rsidRPr="00EC48A2">
              <w:rPr>
                <w:rFonts w:ascii="Garamond" w:hAnsi="Garamond" w:cs="Times New Roman"/>
                <w:bCs/>
              </w:rPr>
              <w:t>2013-</w:t>
            </w:r>
            <w:r w:rsidR="00EC48A2">
              <w:rPr>
                <w:rFonts w:ascii="Garamond" w:hAnsi="Garamond" w:cs="Times New Roman"/>
                <w:bCs/>
              </w:rPr>
              <w:t>2014</w:t>
            </w:r>
          </w:p>
        </w:tc>
        <w:tc>
          <w:tcPr>
            <w:tcW w:w="701" w:type="pct"/>
            <w:shd w:val="clear" w:color="auto" w:fill="FFFFFF" w:themeFill="background1"/>
            <w:vAlign w:val="center"/>
          </w:tcPr>
          <w:p w:rsidR="00B0454B" w:rsidRPr="00EC48A2" w:rsidRDefault="00B0454B" w:rsidP="00F06C8F">
            <w:pPr>
              <w:jc w:val="center"/>
              <w:rPr>
                <w:rFonts w:ascii="Garamond" w:hAnsi="Garamond"/>
              </w:rPr>
            </w:pPr>
            <w:r w:rsidRPr="00EC48A2">
              <w:rPr>
                <w:rFonts w:ascii="Garamond" w:hAnsi="Garamond" w:cs="Times New Roman"/>
                <w:bCs/>
              </w:rPr>
              <w:t>Member</w:t>
            </w:r>
          </w:p>
        </w:tc>
        <w:tc>
          <w:tcPr>
            <w:tcW w:w="1443" w:type="pct"/>
            <w:shd w:val="clear" w:color="auto" w:fill="FFFFFF" w:themeFill="background1"/>
            <w:vAlign w:val="center"/>
          </w:tcPr>
          <w:p w:rsidR="00B0454B" w:rsidRPr="00EC48A2" w:rsidRDefault="00B0454B" w:rsidP="00F06C8F">
            <w:pPr>
              <w:jc w:val="center"/>
              <w:rPr>
                <w:rFonts w:ascii="Garamond" w:hAnsi="Garamond"/>
              </w:rPr>
            </w:pPr>
            <w:r w:rsidRPr="00EC48A2">
              <w:rPr>
                <w:rFonts w:ascii="Garamond" w:hAnsi="Garamond" w:cs="Times New Roman"/>
                <w:bCs/>
              </w:rPr>
              <w:t>King Saud University</w:t>
            </w:r>
          </w:p>
        </w:tc>
      </w:tr>
      <w:tr w:rsidR="004D7387" w:rsidRPr="00EC48A2" w:rsidTr="00F06C8F">
        <w:tc>
          <w:tcPr>
            <w:tcW w:w="2045" w:type="pct"/>
            <w:shd w:val="clear" w:color="auto" w:fill="FFFFFF" w:themeFill="background1"/>
            <w:vAlign w:val="center"/>
          </w:tcPr>
          <w:p w:rsidR="004D7387" w:rsidRPr="00EC48A2" w:rsidRDefault="00D65EF2" w:rsidP="00F06C8F">
            <w:pPr>
              <w:rPr>
                <w:rFonts w:ascii="Garamond" w:hAnsi="Garamond" w:cs="Times New Roman"/>
                <w:bCs/>
              </w:rPr>
            </w:pPr>
            <w:r w:rsidRPr="00EC48A2">
              <w:rPr>
                <w:rFonts w:ascii="Garamond" w:hAnsi="Garamond" w:cs="Times New Roman"/>
                <w:color w:val="222222"/>
                <w:lang w:val="en"/>
              </w:rPr>
              <w:t>consultancy board of the research center for human studies</w:t>
            </w:r>
          </w:p>
        </w:tc>
        <w:tc>
          <w:tcPr>
            <w:tcW w:w="811" w:type="pct"/>
            <w:shd w:val="clear" w:color="auto" w:fill="FFFFFF" w:themeFill="background1"/>
            <w:vAlign w:val="center"/>
          </w:tcPr>
          <w:p w:rsidR="004D7387" w:rsidRPr="00EC48A2" w:rsidRDefault="004D7387" w:rsidP="00F06C8F">
            <w:pPr>
              <w:jc w:val="center"/>
              <w:rPr>
                <w:rFonts w:ascii="Garamond" w:hAnsi="Garamond" w:cs="Times New Roman"/>
                <w:bCs/>
              </w:rPr>
            </w:pPr>
            <w:r w:rsidRPr="00EC48A2">
              <w:rPr>
                <w:rFonts w:ascii="Garamond" w:hAnsi="Garamond" w:cs="Times New Roman"/>
                <w:bCs/>
              </w:rPr>
              <w:t>2013</w:t>
            </w:r>
            <w:r w:rsidR="00FE3076" w:rsidRPr="00EC48A2">
              <w:rPr>
                <w:rFonts w:ascii="Garamond" w:hAnsi="Garamond" w:cs="Times New Roman"/>
                <w:bCs/>
              </w:rPr>
              <w:t>-present</w:t>
            </w:r>
          </w:p>
        </w:tc>
        <w:tc>
          <w:tcPr>
            <w:tcW w:w="701" w:type="pct"/>
            <w:shd w:val="clear" w:color="auto" w:fill="FFFFFF" w:themeFill="background1"/>
            <w:vAlign w:val="center"/>
          </w:tcPr>
          <w:p w:rsidR="004D7387" w:rsidRPr="00EC48A2" w:rsidRDefault="004D7387" w:rsidP="00F06C8F">
            <w:pPr>
              <w:jc w:val="center"/>
              <w:rPr>
                <w:rFonts w:ascii="Garamond" w:hAnsi="Garamond"/>
              </w:rPr>
            </w:pPr>
            <w:r w:rsidRPr="00EC48A2">
              <w:rPr>
                <w:rFonts w:ascii="Garamond" w:hAnsi="Garamond" w:cs="Times New Roman"/>
                <w:bCs/>
              </w:rPr>
              <w:t>Member</w:t>
            </w:r>
          </w:p>
        </w:tc>
        <w:tc>
          <w:tcPr>
            <w:tcW w:w="1443" w:type="pct"/>
            <w:shd w:val="clear" w:color="auto" w:fill="FFFFFF" w:themeFill="background1"/>
            <w:vAlign w:val="center"/>
          </w:tcPr>
          <w:p w:rsidR="004D7387" w:rsidRPr="00EC48A2" w:rsidRDefault="004D7387" w:rsidP="00F06C8F">
            <w:pPr>
              <w:jc w:val="center"/>
              <w:rPr>
                <w:rFonts w:ascii="Garamond" w:hAnsi="Garamond"/>
              </w:rPr>
            </w:pPr>
            <w:r w:rsidRPr="00EC48A2">
              <w:rPr>
                <w:rFonts w:ascii="Garamond" w:hAnsi="Garamond" w:cs="Times New Roman"/>
                <w:bCs/>
              </w:rPr>
              <w:t>King Saud University</w:t>
            </w:r>
          </w:p>
        </w:tc>
      </w:tr>
      <w:tr w:rsidR="00F06C8F" w:rsidRPr="00EC48A2" w:rsidTr="00F06C8F">
        <w:tc>
          <w:tcPr>
            <w:tcW w:w="2045" w:type="pct"/>
            <w:shd w:val="clear" w:color="auto" w:fill="FFFFFF" w:themeFill="background1"/>
            <w:vAlign w:val="center"/>
          </w:tcPr>
          <w:p w:rsidR="00F06C8F" w:rsidRPr="00EC48A2" w:rsidRDefault="00F06C8F" w:rsidP="00F06C8F">
            <w:pPr>
              <w:rPr>
                <w:rFonts w:ascii="Garamond" w:hAnsi="Garamond" w:cs="Times New Roman"/>
                <w:color w:val="222222"/>
                <w:lang w:val="en"/>
              </w:rPr>
            </w:pPr>
            <w:r w:rsidRPr="00EC48A2">
              <w:rPr>
                <w:rFonts w:ascii="Garamond" w:hAnsi="Garamond" w:cs="Times New Roman"/>
                <w:bCs/>
              </w:rPr>
              <w:t>Quality evaluative study (learning sources</w:t>
            </w:r>
            <w:r>
              <w:rPr>
                <w:rFonts w:ascii="Garamond" w:hAnsi="Garamond" w:cs="Times New Roman"/>
                <w:bCs/>
              </w:rPr>
              <w:t xml:space="preserve">) </w:t>
            </w:r>
            <w:r w:rsidRPr="00EC48A2">
              <w:rPr>
                <w:rFonts w:ascii="Garamond" w:hAnsi="Garamond" w:cs="Times New Roman"/>
                <w:bCs/>
              </w:rPr>
              <w:t>committee</w:t>
            </w:r>
          </w:p>
        </w:tc>
        <w:tc>
          <w:tcPr>
            <w:tcW w:w="811" w:type="pct"/>
            <w:shd w:val="clear" w:color="auto" w:fill="FFFFFF" w:themeFill="background1"/>
            <w:vAlign w:val="center"/>
          </w:tcPr>
          <w:p w:rsidR="00F06C8F" w:rsidRPr="00F06C8F" w:rsidRDefault="00F06C8F" w:rsidP="00F06C8F">
            <w:pPr>
              <w:jc w:val="center"/>
              <w:rPr>
                <w:rFonts w:ascii="Garamond" w:hAnsi="Garamond" w:cs="Times New Roman"/>
                <w:bCs/>
                <w:lang w:val="en"/>
              </w:rPr>
            </w:pPr>
            <w:r>
              <w:rPr>
                <w:rFonts w:ascii="Garamond" w:hAnsi="Garamond" w:cs="Times New Roman"/>
                <w:bCs/>
                <w:lang w:val="en"/>
              </w:rPr>
              <w:t>2013</w:t>
            </w:r>
          </w:p>
        </w:tc>
        <w:tc>
          <w:tcPr>
            <w:tcW w:w="701" w:type="pct"/>
            <w:shd w:val="clear" w:color="auto" w:fill="FFFFFF" w:themeFill="background1"/>
            <w:vAlign w:val="center"/>
          </w:tcPr>
          <w:p w:rsidR="00F06C8F" w:rsidRPr="00EC48A2" w:rsidRDefault="00F06C8F" w:rsidP="00F06C8F">
            <w:pPr>
              <w:jc w:val="center"/>
              <w:rPr>
                <w:rFonts w:ascii="Garamond" w:hAnsi="Garamond" w:cs="Times New Roman"/>
                <w:bCs/>
              </w:rPr>
            </w:pPr>
          </w:p>
        </w:tc>
        <w:tc>
          <w:tcPr>
            <w:tcW w:w="1443" w:type="pct"/>
            <w:shd w:val="clear" w:color="auto" w:fill="FFFFFF" w:themeFill="background1"/>
            <w:vAlign w:val="center"/>
          </w:tcPr>
          <w:p w:rsidR="00F06C8F" w:rsidRPr="00EC48A2" w:rsidRDefault="00F06C8F" w:rsidP="00F06C8F">
            <w:pPr>
              <w:jc w:val="center"/>
              <w:rPr>
                <w:rFonts w:ascii="Garamond" w:hAnsi="Garamond" w:cs="Times New Roman"/>
                <w:bCs/>
              </w:rPr>
            </w:pPr>
          </w:p>
        </w:tc>
      </w:tr>
      <w:tr w:rsidR="00D956D3" w:rsidRPr="00EC48A2" w:rsidTr="00F06C8F">
        <w:tc>
          <w:tcPr>
            <w:tcW w:w="2045" w:type="pct"/>
            <w:shd w:val="clear" w:color="auto" w:fill="FFFFFF" w:themeFill="background1"/>
            <w:vAlign w:val="center"/>
          </w:tcPr>
          <w:p w:rsidR="00D956D3" w:rsidRPr="00EC48A2" w:rsidRDefault="00D956D3" w:rsidP="00F06C8F">
            <w:pPr>
              <w:rPr>
                <w:rFonts w:ascii="Garamond" w:hAnsi="Garamond" w:cs="Times New Roman"/>
                <w:bCs/>
              </w:rPr>
            </w:pPr>
            <w:r>
              <w:rPr>
                <w:rFonts w:ascii="Garamond" w:hAnsi="Garamond" w:cs="Times New Roman"/>
                <w:bCs/>
              </w:rPr>
              <w:t>Postgraduate committee</w:t>
            </w:r>
          </w:p>
        </w:tc>
        <w:tc>
          <w:tcPr>
            <w:tcW w:w="811" w:type="pct"/>
            <w:shd w:val="clear" w:color="auto" w:fill="FFFFFF" w:themeFill="background1"/>
            <w:vAlign w:val="center"/>
          </w:tcPr>
          <w:p w:rsidR="00D956D3" w:rsidRPr="00EC48A2" w:rsidRDefault="00E1714C" w:rsidP="00F06C8F">
            <w:pPr>
              <w:jc w:val="center"/>
              <w:rPr>
                <w:rFonts w:ascii="Garamond" w:hAnsi="Garamond" w:cs="Times New Roman"/>
                <w:bCs/>
              </w:rPr>
            </w:pPr>
            <w:r>
              <w:rPr>
                <w:rFonts w:ascii="Garamond" w:hAnsi="Garamond" w:cs="Times New Roman"/>
                <w:bCs/>
              </w:rPr>
              <w:t>2014-present</w:t>
            </w:r>
          </w:p>
        </w:tc>
        <w:tc>
          <w:tcPr>
            <w:tcW w:w="701" w:type="pct"/>
            <w:shd w:val="clear" w:color="auto" w:fill="FFFFFF" w:themeFill="background1"/>
            <w:vAlign w:val="center"/>
          </w:tcPr>
          <w:p w:rsidR="00D956D3" w:rsidRPr="00EC48A2" w:rsidRDefault="00E1714C" w:rsidP="00F06C8F">
            <w:pPr>
              <w:jc w:val="center"/>
              <w:rPr>
                <w:rFonts w:ascii="Garamond" w:hAnsi="Garamond" w:cs="Times New Roman"/>
                <w:bCs/>
              </w:rPr>
            </w:pPr>
            <w:r>
              <w:rPr>
                <w:rFonts w:ascii="Garamond" w:hAnsi="Garamond" w:cs="Times New Roman"/>
                <w:bCs/>
              </w:rPr>
              <w:t>Member</w:t>
            </w:r>
          </w:p>
        </w:tc>
        <w:tc>
          <w:tcPr>
            <w:tcW w:w="1443" w:type="pct"/>
            <w:shd w:val="clear" w:color="auto" w:fill="FFFFFF" w:themeFill="background1"/>
            <w:vAlign w:val="center"/>
          </w:tcPr>
          <w:p w:rsidR="00D956D3" w:rsidRPr="00EC48A2" w:rsidRDefault="00E1714C" w:rsidP="00F06C8F">
            <w:pPr>
              <w:jc w:val="center"/>
              <w:rPr>
                <w:rFonts w:ascii="Garamond" w:hAnsi="Garamond" w:cs="Times New Roman"/>
                <w:bCs/>
              </w:rPr>
            </w:pPr>
            <w:r>
              <w:rPr>
                <w:rFonts w:ascii="Garamond" w:hAnsi="Garamond" w:cs="Times New Roman"/>
                <w:bCs/>
              </w:rPr>
              <w:t>King Saud University</w:t>
            </w:r>
          </w:p>
        </w:tc>
      </w:tr>
      <w:tr w:rsidR="009B7D87" w:rsidRPr="00EC48A2" w:rsidTr="00F06C8F">
        <w:tc>
          <w:tcPr>
            <w:tcW w:w="2045" w:type="pct"/>
            <w:shd w:val="clear" w:color="auto" w:fill="FFFFFF" w:themeFill="background1"/>
            <w:vAlign w:val="center"/>
          </w:tcPr>
          <w:p w:rsidR="009B7D87" w:rsidRDefault="009B7D87" w:rsidP="00F06C8F">
            <w:pPr>
              <w:rPr>
                <w:rFonts w:ascii="Garamond" w:hAnsi="Garamond" w:cs="Times New Roman"/>
                <w:bCs/>
              </w:rPr>
            </w:pPr>
            <w:r>
              <w:rPr>
                <w:rFonts w:ascii="Garamond" w:hAnsi="Garamond" w:cs="Times New Roman"/>
                <w:bCs/>
              </w:rPr>
              <w:t>The department Quality unit</w:t>
            </w:r>
          </w:p>
        </w:tc>
        <w:tc>
          <w:tcPr>
            <w:tcW w:w="811" w:type="pct"/>
            <w:shd w:val="clear" w:color="auto" w:fill="FFFFFF" w:themeFill="background1"/>
            <w:vAlign w:val="center"/>
          </w:tcPr>
          <w:p w:rsidR="009B7D87" w:rsidRDefault="009B7D87" w:rsidP="00F06C8F">
            <w:pPr>
              <w:jc w:val="center"/>
              <w:rPr>
                <w:rFonts w:ascii="Garamond" w:hAnsi="Garamond" w:cs="Times New Roman"/>
                <w:bCs/>
              </w:rPr>
            </w:pPr>
            <w:r>
              <w:rPr>
                <w:rFonts w:ascii="Garamond" w:hAnsi="Garamond" w:cs="Times New Roman"/>
                <w:bCs/>
              </w:rPr>
              <w:t>2014-present</w:t>
            </w:r>
          </w:p>
        </w:tc>
        <w:tc>
          <w:tcPr>
            <w:tcW w:w="701" w:type="pct"/>
            <w:shd w:val="clear" w:color="auto" w:fill="FFFFFF" w:themeFill="background1"/>
            <w:vAlign w:val="center"/>
          </w:tcPr>
          <w:p w:rsidR="009B7D87" w:rsidRDefault="009B7D87" w:rsidP="00F06C8F">
            <w:pPr>
              <w:jc w:val="center"/>
              <w:rPr>
                <w:rFonts w:ascii="Garamond" w:hAnsi="Garamond" w:cs="Times New Roman"/>
                <w:bCs/>
              </w:rPr>
            </w:pPr>
            <w:r>
              <w:rPr>
                <w:rFonts w:ascii="Garamond" w:hAnsi="Garamond" w:cs="Times New Roman"/>
                <w:bCs/>
              </w:rPr>
              <w:t>Member</w:t>
            </w:r>
          </w:p>
        </w:tc>
        <w:tc>
          <w:tcPr>
            <w:tcW w:w="1443" w:type="pct"/>
            <w:shd w:val="clear" w:color="auto" w:fill="FFFFFF" w:themeFill="background1"/>
            <w:vAlign w:val="center"/>
          </w:tcPr>
          <w:p w:rsidR="009B7D87" w:rsidRDefault="009B7D87" w:rsidP="00F06C8F">
            <w:pPr>
              <w:jc w:val="center"/>
              <w:rPr>
                <w:rFonts w:ascii="Garamond" w:hAnsi="Garamond" w:cs="Times New Roman"/>
                <w:bCs/>
              </w:rPr>
            </w:pPr>
            <w:r>
              <w:rPr>
                <w:rFonts w:ascii="Garamond" w:hAnsi="Garamond" w:cs="Times New Roman"/>
                <w:bCs/>
              </w:rPr>
              <w:t>King Saud University</w:t>
            </w:r>
          </w:p>
        </w:tc>
      </w:tr>
      <w:tr w:rsidR="004D7387" w:rsidRPr="00EC48A2" w:rsidTr="00F06C8F">
        <w:tc>
          <w:tcPr>
            <w:tcW w:w="2045" w:type="pct"/>
            <w:shd w:val="clear" w:color="auto" w:fill="FFFFFF" w:themeFill="background1"/>
            <w:vAlign w:val="center"/>
          </w:tcPr>
          <w:p w:rsidR="004D7387" w:rsidRPr="00EC48A2" w:rsidRDefault="00FE3076" w:rsidP="00F06C8F">
            <w:pPr>
              <w:rPr>
                <w:rFonts w:ascii="Garamond" w:hAnsi="Garamond" w:cs="Times New Roman"/>
                <w:bCs/>
              </w:rPr>
            </w:pPr>
            <w:r w:rsidRPr="00EC48A2">
              <w:rPr>
                <w:rFonts w:ascii="Garamond" w:hAnsi="Garamond" w:cs="Times New Roman"/>
                <w:bCs/>
              </w:rPr>
              <w:t>Quality evaluative study (learning sources</w:t>
            </w:r>
            <w:r w:rsidR="00F865F5">
              <w:rPr>
                <w:rFonts w:ascii="Garamond" w:hAnsi="Garamond" w:cs="Times New Roman"/>
                <w:bCs/>
              </w:rPr>
              <w:t xml:space="preserve"> and educational research) </w:t>
            </w:r>
            <w:r w:rsidRPr="00EC48A2">
              <w:rPr>
                <w:rFonts w:ascii="Garamond" w:hAnsi="Garamond" w:cs="Times New Roman"/>
                <w:bCs/>
              </w:rPr>
              <w:t>committee</w:t>
            </w:r>
          </w:p>
        </w:tc>
        <w:tc>
          <w:tcPr>
            <w:tcW w:w="811" w:type="pct"/>
            <w:shd w:val="clear" w:color="auto" w:fill="FFFFFF" w:themeFill="background1"/>
            <w:vAlign w:val="center"/>
          </w:tcPr>
          <w:p w:rsidR="00D65EF2" w:rsidRPr="00EC48A2" w:rsidRDefault="00D65EF2" w:rsidP="00F06C8F">
            <w:pPr>
              <w:jc w:val="center"/>
              <w:rPr>
                <w:rFonts w:ascii="Garamond" w:hAnsi="Garamond" w:cs="Times New Roman"/>
                <w:bCs/>
              </w:rPr>
            </w:pPr>
            <w:r w:rsidRPr="00EC48A2">
              <w:rPr>
                <w:rFonts w:ascii="Garamond" w:hAnsi="Garamond" w:cs="Times New Roman"/>
                <w:bCs/>
              </w:rPr>
              <w:t>2014</w:t>
            </w:r>
          </w:p>
        </w:tc>
        <w:tc>
          <w:tcPr>
            <w:tcW w:w="701" w:type="pct"/>
            <w:shd w:val="clear" w:color="auto" w:fill="FFFFFF" w:themeFill="background1"/>
            <w:vAlign w:val="center"/>
          </w:tcPr>
          <w:p w:rsidR="004D7387" w:rsidRPr="00EC48A2" w:rsidRDefault="004D7387" w:rsidP="00F06C8F">
            <w:pPr>
              <w:jc w:val="center"/>
              <w:rPr>
                <w:rFonts w:ascii="Garamond" w:hAnsi="Garamond"/>
              </w:rPr>
            </w:pPr>
            <w:r w:rsidRPr="00EC48A2">
              <w:rPr>
                <w:rFonts w:ascii="Garamond" w:hAnsi="Garamond" w:cs="Times New Roman"/>
                <w:bCs/>
              </w:rPr>
              <w:t>Member</w:t>
            </w:r>
          </w:p>
        </w:tc>
        <w:tc>
          <w:tcPr>
            <w:tcW w:w="1443" w:type="pct"/>
            <w:shd w:val="clear" w:color="auto" w:fill="FFFFFF" w:themeFill="background1"/>
            <w:vAlign w:val="center"/>
          </w:tcPr>
          <w:p w:rsidR="004D7387" w:rsidRPr="00EC48A2" w:rsidRDefault="004D7387" w:rsidP="00F06C8F">
            <w:pPr>
              <w:jc w:val="center"/>
              <w:rPr>
                <w:rFonts w:ascii="Garamond" w:hAnsi="Garamond"/>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School of education final examination unit</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2012-</w:t>
            </w:r>
            <w:r w:rsidR="00F96174" w:rsidRPr="00F06C8F">
              <w:rPr>
                <w:rFonts w:ascii="Garamond" w:hAnsi="Garamond" w:cs="Times New Roman"/>
                <w:b/>
                <w:rtl/>
              </w:rPr>
              <w:t>2014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rPr>
            </w:pPr>
            <w:r w:rsidRPr="00EC48A2">
              <w:rPr>
                <w:rFonts w:ascii="Garamond" w:hAnsi="Garamond" w:cs="Times New Roman"/>
                <w:bCs/>
              </w:rPr>
              <w:t>Chairperson</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EC48A2" w:rsidP="00F06C8F">
            <w:pPr>
              <w:rPr>
                <w:rFonts w:ascii="Garamond" w:hAnsi="Garamond" w:cs="Times New Roman"/>
                <w:bCs/>
              </w:rPr>
            </w:pPr>
            <w:r>
              <w:rPr>
                <w:rFonts w:ascii="Garamond" w:hAnsi="Garamond" w:cs="Times New Roman"/>
                <w:bCs/>
              </w:rPr>
              <w:t>Special education c</w:t>
            </w:r>
            <w:r w:rsidR="00C73417" w:rsidRPr="00EC48A2">
              <w:rPr>
                <w:rFonts w:ascii="Garamond" w:hAnsi="Garamond" w:cs="Times New Roman"/>
                <w:bCs/>
              </w:rPr>
              <w:t>ourse planning committee</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2012- present</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Emotional and behavioural difficulties specialisation committee</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2011- present</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Human resources committee of special education department</w:t>
            </w:r>
          </w:p>
        </w:tc>
        <w:tc>
          <w:tcPr>
            <w:tcW w:w="811" w:type="pct"/>
            <w:shd w:val="clear" w:color="auto" w:fill="FFFFFF" w:themeFill="background1"/>
            <w:vAlign w:val="center"/>
          </w:tcPr>
          <w:p w:rsidR="00C73417" w:rsidRDefault="00C73417" w:rsidP="00F06C8F">
            <w:pPr>
              <w:jc w:val="center"/>
              <w:rPr>
                <w:rFonts w:ascii="Garamond" w:hAnsi="Garamond" w:cs="Times New Roman"/>
                <w:bCs/>
              </w:rPr>
            </w:pPr>
            <w:r w:rsidRPr="00EC48A2">
              <w:rPr>
                <w:rFonts w:ascii="Garamond" w:hAnsi="Garamond" w:cs="Times New Roman"/>
                <w:bCs/>
              </w:rPr>
              <w:t>2012</w:t>
            </w:r>
          </w:p>
          <w:p w:rsidR="00EC48A2" w:rsidRPr="00EC48A2" w:rsidRDefault="00EC48A2" w:rsidP="00F06C8F">
            <w:pPr>
              <w:jc w:val="center"/>
              <w:rPr>
                <w:rFonts w:ascii="Garamond" w:hAnsi="Garamond" w:cs="Times New Roman"/>
                <w:bCs/>
              </w:rPr>
            </w:pPr>
            <w:r>
              <w:rPr>
                <w:rFonts w:ascii="Garamond" w:hAnsi="Garamond" w:cs="Times New Roman"/>
                <w:bCs/>
              </w:rPr>
              <w:t>2014</w:t>
            </w:r>
            <w:r w:rsidR="00E1714C">
              <w:rPr>
                <w:rFonts w:ascii="Garamond" w:hAnsi="Garamond" w:cs="Times New Roman"/>
                <w:bCs/>
              </w:rPr>
              <w:t>- present</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Default="00C73417" w:rsidP="00F06C8F">
            <w:pPr>
              <w:rPr>
                <w:rFonts w:ascii="Garamond" w:hAnsi="Garamond" w:cs="Times New Roman"/>
                <w:bCs/>
              </w:rPr>
            </w:pPr>
            <w:r w:rsidRPr="00EC48A2">
              <w:rPr>
                <w:rFonts w:ascii="Garamond" w:hAnsi="Garamond" w:cs="Times New Roman"/>
                <w:bCs/>
              </w:rPr>
              <w:t>The committee of reviewing and  updating courses’ references</w:t>
            </w:r>
          </w:p>
          <w:p w:rsidR="00F06C8F" w:rsidRPr="00EC48A2" w:rsidRDefault="00F06C8F" w:rsidP="00F06C8F">
            <w:pPr>
              <w:rPr>
                <w:rFonts w:ascii="Garamond" w:hAnsi="Garamond" w:cs="Times New Roman"/>
                <w:bCs/>
              </w:rPr>
            </w:pP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2012- present</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456584" w:rsidRPr="00EC48A2" w:rsidTr="00F06C8F">
        <w:tc>
          <w:tcPr>
            <w:tcW w:w="2045" w:type="pct"/>
            <w:shd w:val="clear" w:color="auto" w:fill="DDD9C3" w:themeFill="background2" w:themeFillShade="E6"/>
            <w:vAlign w:val="center"/>
          </w:tcPr>
          <w:p w:rsidR="00456584" w:rsidRPr="00EC48A2" w:rsidRDefault="00456584" w:rsidP="00F06C8F">
            <w:pPr>
              <w:jc w:val="center"/>
              <w:rPr>
                <w:rFonts w:ascii="Garamond" w:hAnsi="Garamond" w:cs="Times New Roman"/>
                <w:b/>
                <w:bCs/>
              </w:rPr>
            </w:pPr>
            <w:r w:rsidRPr="00EC48A2">
              <w:rPr>
                <w:rFonts w:ascii="Garamond" w:hAnsi="Garamond" w:cs="Times New Roman"/>
                <w:b/>
                <w:bCs/>
              </w:rPr>
              <w:t>Committee</w:t>
            </w:r>
          </w:p>
        </w:tc>
        <w:tc>
          <w:tcPr>
            <w:tcW w:w="811" w:type="pct"/>
            <w:shd w:val="clear" w:color="auto" w:fill="DDD9C3" w:themeFill="background2" w:themeFillShade="E6"/>
            <w:vAlign w:val="center"/>
          </w:tcPr>
          <w:p w:rsidR="00456584" w:rsidRPr="00EC48A2" w:rsidRDefault="00456584" w:rsidP="00F06C8F">
            <w:pPr>
              <w:jc w:val="center"/>
              <w:rPr>
                <w:rFonts w:ascii="Garamond" w:hAnsi="Garamond" w:cs="Times New Roman"/>
                <w:b/>
                <w:bCs/>
              </w:rPr>
            </w:pPr>
            <w:r w:rsidRPr="00EC48A2">
              <w:rPr>
                <w:rFonts w:ascii="Garamond" w:hAnsi="Garamond" w:cs="Times New Roman"/>
                <w:b/>
                <w:bCs/>
              </w:rPr>
              <w:t>Date</w:t>
            </w:r>
          </w:p>
        </w:tc>
        <w:tc>
          <w:tcPr>
            <w:tcW w:w="701" w:type="pct"/>
            <w:shd w:val="clear" w:color="auto" w:fill="DDD9C3" w:themeFill="background2" w:themeFillShade="E6"/>
            <w:vAlign w:val="center"/>
          </w:tcPr>
          <w:p w:rsidR="00456584" w:rsidRPr="00EC48A2" w:rsidRDefault="00456584" w:rsidP="00F06C8F">
            <w:pPr>
              <w:jc w:val="center"/>
              <w:rPr>
                <w:rFonts w:ascii="Garamond" w:hAnsi="Garamond" w:cs="Times New Roman"/>
                <w:b/>
                <w:bCs/>
              </w:rPr>
            </w:pPr>
            <w:r w:rsidRPr="00EC48A2">
              <w:rPr>
                <w:rFonts w:ascii="Garamond" w:hAnsi="Garamond" w:cs="Times New Roman"/>
                <w:b/>
                <w:bCs/>
              </w:rPr>
              <w:t>Type of membership</w:t>
            </w:r>
          </w:p>
        </w:tc>
        <w:tc>
          <w:tcPr>
            <w:tcW w:w="1443" w:type="pct"/>
            <w:shd w:val="clear" w:color="auto" w:fill="DDD9C3" w:themeFill="background2" w:themeFillShade="E6"/>
            <w:vAlign w:val="center"/>
          </w:tcPr>
          <w:p w:rsidR="00456584" w:rsidRPr="00EC48A2" w:rsidRDefault="00456584" w:rsidP="00F06C8F">
            <w:pPr>
              <w:jc w:val="center"/>
              <w:rPr>
                <w:rFonts w:ascii="Garamond" w:hAnsi="Garamond" w:cs="Times New Roman"/>
                <w:b/>
                <w:bCs/>
              </w:rPr>
            </w:pPr>
            <w:r w:rsidRPr="00EC48A2">
              <w:rPr>
                <w:rFonts w:ascii="Garamond" w:hAnsi="Garamond" w:cs="Times New Roman"/>
                <w:b/>
                <w:bCs/>
              </w:rPr>
              <w:t>Organisation</w:t>
            </w:r>
          </w:p>
        </w:tc>
      </w:tr>
      <w:tr w:rsidR="00F06C8F" w:rsidRPr="00EC48A2" w:rsidTr="00F06C8F">
        <w:trPr>
          <w:trHeight w:val="104"/>
        </w:trPr>
        <w:tc>
          <w:tcPr>
            <w:tcW w:w="2045" w:type="pct"/>
            <w:shd w:val="clear" w:color="auto" w:fill="FFFFFF" w:themeFill="background1"/>
            <w:vAlign w:val="center"/>
          </w:tcPr>
          <w:p w:rsidR="00F06C8F" w:rsidRDefault="00F06C8F" w:rsidP="00F06C8F">
            <w:pPr>
              <w:rPr>
                <w:rFonts w:ascii="Garamond" w:hAnsi="Garamond" w:cs="Times New Roman"/>
              </w:rPr>
            </w:pPr>
            <w:r>
              <w:rPr>
                <w:rFonts w:ascii="Garamond" w:hAnsi="Garamond" w:cs="Times New Roman"/>
              </w:rPr>
              <w:t>Students’ conversion committee</w:t>
            </w:r>
          </w:p>
        </w:tc>
        <w:tc>
          <w:tcPr>
            <w:tcW w:w="811" w:type="pct"/>
            <w:shd w:val="clear" w:color="auto" w:fill="FFFFFF" w:themeFill="background1"/>
            <w:vAlign w:val="center"/>
          </w:tcPr>
          <w:p w:rsidR="00F06C8F" w:rsidRDefault="00F06C8F" w:rsidP="00F06C8F">
            <w:pPr>
              <w:jc w:val="center"/>
              <w:rPr>
                <w:rFonts w:ascii="Garamond" w:hAnsi="Garamond" w:cs="Times New Roman"/>
                <w:bCs/>
              </w:rPr>
            </w:pPr>
            <w:r>
              <w:rPr>
                <w:rFonts w:ascii="Garamond" w:hAnsi="Garamond" w:cs="Times New Roman"/>
                <w:bCs/>
              </w:rPr>
              <w:t>2012-present</w:t>
            </w:r>
          </w:p>
        </w:tc>
        <w:tc>
          <w:tcPr>
            <w:tcW w:w="701" w:type="pct"/>
            <w:shd w:val="clear" w:color="auto" w:fill="FFFFFF" w:themeFill="background1"/>
            <w:vAlign w:val="center"/>
          </w:tcPr>
          <w:p w:rsidR="00F06C8F" w:rsidRDefault="00F06C8F" w:rsidP="00F06C8F">
            <w:pPr>
              <w:jc w:val="center"/>
              <w:rPr>
                <w:rFonts w:ascii="Garamond" w:hAnsi="Garamond" w:cs="Times New Roman"/>
                <w:bCs/>
              </w:rPr>
            </w:pPr>
            <w:r>
              <w:rPr>
                <w:rFonts w:ascii="Garamond" w:hAnsi="Garamond" w:cs="Times New Roman"/>
                <w:bCs/>
              </w:rPr>
              <w:t>Chairperson</w:t>
            </w:r>
          </w:p>
        </w:tc>
        <w:tc>
          <w:tcPr>
            <w:tcW w:w="1443" w:type="pct"/>
            <w:shd w:val="clear" w:color="auto" w:fill="FFFFFF" w:themeFill="background1"/>
            <w:vAlign w:val="center"/>
          </w:tcPr>
          <w:p w:rsidR="00F06C8F" w:rsidRPr="00EC48A2" w:rsidRDefault="00F06C8F" w:rsidP="00F06C8F">
            <w:pPr>
              <w:jc w:val="center"/>
              <w:rPr>
                <w:rFonts w:ascii="Garamond" w:hAnsi="Garamond" w:cs="Times New Roman"/>
                <w:bCs/>
              </w:rPr>
            </w:pPr>
            <w:r>
              <w:rPr>
                <w:rFonts w:ascii="Garamond" w:hAnsi="Garamond" w:cs="Times New Roman"/>
                <w:bCs/>
              </w:rPr>
              <w:t>King Saud University</w:t>
            </w:r>
          </w:p>
        </w:tc>
      </w:tr>
      <w:tr w:rsidR="00F06C8F" w:rsidRPr="00EC48A2" w:rsidTr="00F06C8F">
        <w:tc>
          <w:tcPr>
            <w:tcW w:w="2045" w:type="pct"/>
            <w:shd w:val="clear" w:color="auto" w:fill="FFFFFF" w:themeFill="background1"/>
            <w:vAlign w:val="center"/>
          </w:tcPr>
          <w:p w:rsidR="00F06C8F" w:rsidRPr="00EC48A2" w:rsidRDefault="00F06C8F" w:rsidP="00F06C8F">
            <w:pPr>
              <w:rPr>
                <w:rFonts w:ascii="Garamond" w:hAnsi="Garamond" w:cs="Times New Roman"/>
              </w:rPr>
            </w:pPr>
            <w:r w:rsidRPr="00EC48A2">
              <w:rPr>
                <w:rFonts w:ascii="Garamond" w:hAnsi="Garamond" w:cs="Times New Roman"/>
              </w:rPr>
              <w:t>The committee of organising a community awareness campaign about AD/HD</w:t>
            </w:r>
          </w:p>
        </w:tc>
        <w:tc>
          <w:tcPr>
            <w:tcW w:w="811" w:type="pct"/>
            <w:shd w:val="clear" w:color="auto" w:fill="FFFFFF" w:themeFill="background1"/>
            <w:vAlign w:val="center"/>
          </w:tcPr>
          <w:p w:rsidR="00F06C8F" w:rsidRPr="00EC48A2" w:rsidRDefault="00F06C8F" w:rsidP="00F06C8F">
            <w:pPr>
              <w:jc w:val="center"/>
              <w:rPr>
                <w:rFonts w:ascii="Garamond" w:hAnsi="Garamond" w:cs="Times New Roman"/>
                <w:bCs/>
              </w:rPr>
            </w:pPr>
            <w:r w:rsidRPr="00EC48A2">
              <w:rPr>
                <w:rFonts w:ascii="Garamond" w:hAnsi="Garamond" w:cs="Times New Roman"/>
                <w:bCs/>
              </w:rPr>
              <w:t>2011</w:t>
            </w:r>
          </w:p>
        </w:tc>
        <w:tc>
          <w:tcPr>
            <w:tcW w:w="701" w:type="pct"/>
            <w:shd w:val="clear" w:color="auto" w:fill="FFFFFF" w:themeFill="background1"/>
            <w:vAlign w:val="center"/>
          </w:tcPr>
          <w:p w:rsidR="00F06C8F" w:rsidRPr="00EC48A2" w:rsidRDefault="00F06C8F"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F06C8F" w:rsidRPr="00EC48A2" w:rsidRDefault="00F06C8F" w:rsidP="00F06C8F">
            <w:pPr>
              <w:jc w:val="center"/>
              <w:rPr>
                <w:rFonts w:ascii="Garamond" w:hAnsi="Garamond" w:cs="Times New Roman"/>
                <w:bCs/>
              </w:rPr>
            </w:pPr>
            <w:r w:rsidRPr="00EC48A2">
              <w:rPr>
                <w:rFonts w:ascii="Garamond" w:hAnsi="Garamond" w:cs="Times New Roman"/>
              </w:rPr>
              <w:t>Gulf disability society</w:t>
            </w:r>
          </w:p>
        </w:tc>
      </w:tr>
      <w:tr w:rsidR="004A6958" w:rsidRPr="00EC48A2" w:rsidTr="00F06C8F">
        <w:tc>
          <w:tcPr>
            <w:tcW w:w="2045" w:type="pct"/>
            <w:shd w:val="clear" w:color="auto" w:fill="FFFFFF" w:themeFill="background1"/>
            <w:vAlign w:val="center"/>
          </w:tcPr>
          <w:p w:rsidR="004A6958" w:rsidRPr="00EC48A2" w:rsidRDefault="004A6958" w:rsidP="00F06C8F">
            <w:pPr>
              <w:rPr>
                <w:rFonts w:ascii="Garamond" w:hAnsi="Garamond" w:cs="Times New Roman"/>
                <w:bCs/>
              </w:rPr>
            </w:pPr>
            <w:r>
              <w:rPr>
                <w:rFonts w:ascii="Garamond" w:hAnsi="Garamond" w:cs="Times New Roman"/>
                <w:bCs/>
              </w:rPr>
              <w:t>Emotional and behavioural difficulties committee</w:t>
            </w:r>
          </w:p>
        </w:tc>
        <w:tc>
          <w:tcPr>
            <w:tcW w:w="811" w:type="pct"/>
            <w:shd w:val="clear" w:color="auto" w:fill="FFFFFF" w:themeFill="background1"/>
            <w:vAlign w:val="center"/>
          </w:tcPr>
          <w:p w:rsidR="004A6958" w:rsidRPr="00EC48A2" w:rsidRDefault="004A6958" w:rsidP="00F06C8F">
            <w:pPr>
              <w:jc w:val="center"/>
              <w:rPr>
                <w:rFonts w:ascii="Garamond" w:hAnsi="Garamond" w:cs="Times New Roman"/>
                <w:bCs/>
              </w:rPr>
            </w:pPr>
            <w:r>
              <w:rPr>
                <w:rFonts w:ascii="Garamond" w:hAnsi="Garamond" w:cs="Times New Roman"/>
                <w:bCs/>
              </w:rPr>
              <w:t>2011-present</w:t>
            </w:r>
          </w:p>
        </w:tc>
        <w:tc>
          <w:tcPr>
            <w:tcW w:w="701" w:type="pct"/>
            <w:shd w:val="clear" w:color="auto" w:fill="FFFFFF" w:themeFill="background1"/>
            <w:vAlign w:val="center"/>
          </w:tcPr>
          <w:p w:rsidR="004A6958" w:rsidRPr="00EC48A2" w:rsidRDefault="004A6958" w:rsidP="00F06C8F">
            <w:pPr>
              <w:jc w:val="center"/>
              <w:rPr>
                <w:rFonts w:ascii="Garamond" w:hAnsi="Garamond" w:cs="Times New Roman"/>
                <w:bCs/>
              </w:rPr>
            </w:pPr>
            <w:r>
              <w:rPr>
                <w:rFonts w:ascii="Garamond" w:hAnsi="Garamond" w:cs="Times New Roman"/>
                <w:bCs/>
              </w:rPr>
              <w:t>Member</w:t>
            </w:r>
          </w:p>
        </w:tc>
        <w:tc>
          <w:tcPr>
            <w:tcW w:w="1443" w:type="pct"/>
            <w:shd w:val="clear" w:color="auto" w:fill="FFFFFF" w:themeFill="background1"/>
            <w:vAlign w:val="center"/>
          </w:tcPr>
          <w:p w:rsidR="004A6958" w:rsidRPr="00EC48A2" w:rsidRDefault="004A6958" w:rsidP="00F06C8F">
            <w:pPr>
              <w:jc w:val="center"/>
              <w:rPr>
                <w:rFonts w:ascii="Garamond" w:hAnsi="Garamond" w:cs="Times New Roman"/>
                <w:bCs/>
              </w:rPr>
            </w:pPr>
            <w:r>
              <w:rPr>
                <w:rFonts w:ascii="Garamond" w:hAnsi="Garamond" w:cs="Times New Roman"/>
                <w:bCs/>
              </w:rPr>
              <w:t>King Saud university</w:t>
            </w:r>
          </w:p>
        </w:tc>
      </w:tr>
      <w:tr w:rsidR="004A6958" w:rsidRPr="00EC48A2" w:rsidTr="00F06C8F">
        <w:tc>
          <w:tcPr>
            <w:tcW w:w="2045" w:type="pct"/>
            <w:shd w:val="clear" w:color="auto" w:fill="FFFFFF" w:themeFill="background1"/>
            <w:vAlign w:val="center"/>
          </w:tcPr>
          <w:p w:rsidR="004A6958" w:rsidRPr="00EC48A2" w:rsidRDefault="004A6958" w:rsidP="00F06C8F">
            <w:pPr>
              <w:rPr>
                <w:rFonts w:ascii="Garamond" w:hAnsi="Garamond" w:cs="Times New Roman"/>
                <w:bCs/>
              </w:rPr>
            </w:pPr>
            <w:r w:rsidRPr="00EC48A2">
              <w:rPr>
                <w:rFonts w:ascii="Garamond" w:hAnsi="Garamond" w:cs="Times New Roman"/>
                <w:bCs/>
              </w:rPr>
              <w:t>Intensive training committee</w:t>
            </w:r>
          </w:p>
        </w:tc>
        <w:tc>
          <w:tcPr>
            <w:tcW w:w="811" w:type="pct"/>
            <w:shd w:val="clear" w:color="auto" w:fill="FFFFFF" w:themeFill="background1"/>
            <w:vAlign w:val="center"/>
          </w:tcPr>
          <w:p w:rsidR="004A6958" w:rsidRPr="00EC48A2" w:rsidRDefault="004A6958" w:rsidP="00F06C8F">
            <w:pPr>
              <w:jc w:val="center"/>
              <w:rPr>
                <w:rFonts w:ascii="Garamond" w:hAnsi="Garamond" w:cs="Times New Roman"/>
                <w:bCs/>
              </w:rPr>
            </w:pPr>
            <w:r w:rsidRPr="00EC48A2">
              <w:rPr>
                <w:rFonts w:ascii="Garamond" w:hAnsi="Garamond" w:cs="Times New Roman"/>
                <w:bCs/>
              </w:rPr>
              <w:t xml:space="preserve">2011- </w:t>
            </w:r>
            <w:r>
              <w:rPr>
                <w:rFonts w:ascii="Garamond" w:hAnsi="Garamond" w:cs="Times New Roman"/>
                <w:bCs/>
              </w:rPr>
              <w:t>2013</w:t>
            </w:r>
          </w:p>
        </w:tc>
        <w:tc>
          <w:tcPr>
            <w:tcW w:w="701" w:type="pct"/>
            <w:shd w:val="clear" w:color="auto" w:fill="FFFFFF" w:themeFill="background1"/>
            <w:vAlign w:val="center"/>
          </w:tcPr>
          <w:p w:rsidR="004A6958" w:rsidRPr="00EC48A2" w:rsidRDefault="004A6958"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4A6958" w:rsidRPr="00EC48A2" w:rsidRDefault="004A6958"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Updating descriptions of special education teacher  roles</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2011</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Ministry of Education</w:t>
            </w:r>
          </w:p>
        </w:tc>
      </w:tr>
      <w:tr w:rsidR="00E1714C" w:rsidRPr="00EC48A2" w:rsidTr="00F06C8F">
        <w:tc>
          <w:tcPr>
            <w:tcW w:w="2045" w:type="pct"/>
            <w:shd w:val="clear" w:color="auto" w:fill="FFFFFF" w:themeFill="background1"/>
            <w:vAlign w:val="center"/>
          </w:tcPr>
          <w:p w:rsidR="00E1714C" w:rsidRPr="00EC48A2" w:rsidRDefault="00E1714C" w:rsidP="00F06C8F">
            <w:pPr>
              <w:rPr>
                <w:rFonts w:ascii="Garamond" w:hAnsi="Garamond" w:cs="Times New Roman"/>
                <w:bCs/>
              </w:rPr>
            </w:pPr>
            <w:r w:rsidRPr="00EC48A2">
              <w:rPr>
                <w:rFonts w:ascii="Garamond" w:hAnsi="Garamond" w:cs="Times New Roman"/>
                <w:bCs/>
              </w:rPr>
              <w:t>Ability and achievement tests and assessments – king Saud committee , Olisha</w:t>
            </w:r>
          </w:p>
        </w:tc>
        <w:tc>
          <w:tcPr>
            <w:tcW w:w="811" w:type="pct"/>
            <w:shd w:val="clear" w:color="auto" w:fill="FFFFFF" w:themeFill="background1"/>
            <w:vAlign w:val="center"/>
          </w:tcPr>
          <w:p w:rsidR="00E1714C" w:rsidRPr="00EC48A2" w:rsidRDefault="00E1714C" w:rsidP="00F06C8F">
            <w:pPr>
              <w:jc w:val="center"/>
              <w:rPr>
                <w:rFonts w:ascii="Garamond" w:hAnsi="Garamond" w:cs="Times New Roman"/>
                <w:bCs/>
              </w:rPr>
            </w:pPr>
            <w:r w:rsidRPr="00EC48A2">
              <w:rPr>
                <w:rFonts w:ascii="Garamond" w:hAnsi="Garamond" w:cs="Times New Roman"/>
                <w:bCs/>
              </w:rPr>
              <w:t xml:space="preserve">2011- </w:t>
            </w:r>
            <w:r>
              <w:rPr>
                <w:rFonts w:ascii="Garamond" w:hAnsi="Garamond" w:cs="Times New Roman"/>
                <w:bCs/>
              </w:rPr>
              <w:t>2012</w:t>
            </w:r>
          </w:p>
        </w:tc>
        <w:tc>
          <w:tcPr>
            <w:tcW w:w="701" w:type="pct"/>
            <w:shd w:val="clear" w:color="auto" w:fill="FFFFFF" w:themeFill="background1"/>
            <w:vAlign w:val="center"/>
          </w:tcPr>
          <w:p w:rsidR="00E1714C" w:rsidRPr="00EC48A2" w:rsidRDefault="00E1714C" w:rsidP="00F06C8F">
            <w:pPr>
              <w:jc w:val="center"/>
              <w:rPr>
                <w:rFonts w:ascii="Garamond" w:hAnsi="Garamond" w:cs="Times New Roman"/>
                <w:bCs/>
              </w:rPr>
            </w:pPr>
            <w:r w:rsidRPr="00EC48A2">
              <w:rPr>
                <w:rFonts w:ascii="Garamond" w:hAnsi="Garamond" w:cs="Times New Roman"/>
                <w:bCs/>
              </w:rPr>
              <w:t>Supervisor</w:t>
            </w:r>
          </w:p>
        </w:tc>
        <w:tc>
          <w:tcPr>
            <w:tcW w:w="1443" w:type="pct"/>
            <w:shd w:val="clear" w:color="auto" w:fill="FFFFFF" w:themeFill="background1"/>
            <w:vAlign w:val="center"/>
          </w:tcPr>
          <w:p w:rsidR="00E1714C" w:rsidRPr="00EC48A2" w:rsidRDefault="00E1714C" w:rsidP="00F06C8F">
            <w:pPr>
              <w:jc w:val="center"/>
              <w:rPr>
                <w:rFonts w:ascii="Garamond" w:hAnsi="Garamond" w:cs="Times New Roman"/>
                <w:bCs/>
              </w:rPr>
            </w:pPr>
            <w:r w:rsidRPr="00EC48A2">
              <w:rPr>
                <w:rFonts w:ascii="Garamond" w:hAnsi="Garamond" w:cs="Times New Roman"/>
                <w:bCs/>
              </w:rPr>
              <w:t>National Centre for assessment in higher education</w:t>
            </w:r>
          </w:p>
        </w:tc>
      </w:tr>
      <w:tr w:rsidR="00C73417" w:rsidRPr="00EC48A2" w:rsidTr="00F06C8F">
        <w:trPr>
          <w:trHeight w:val="603"/>
        </w:trPr>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Specialisation committee</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2011-2012</w:t>
            </w:r>
          </w:p>
          <w:p w:rsidR="00C73417" w:rsidRPr="00EC48A2" w:rsidRDefault="00C73417" w:rsidP="00F06C8F">
            <w:pPr>
              <w:jc w:val="center"/>
              <w:rPr>
                <w:rFonts w:ascii="Garamond" w:hAnsi="Garamond" w:cs="Times New Roman"/>
                <w:bCs/>
              </w:rPr>
            </w:pPr>
            <w:r w:rsidRPr="00EC48A2">
              <w:rPr>
                <w:rFonts w:ascii="Garamond" w:hAnsi="Garamond" w:cs="Times New Roman"/>
                <w:bCs/>
              </w:rPr>
              <w:t>1998-2004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Chairperson</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The committee of final examination for special education department</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1998-2004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Chairperson</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The committee of final examination for the school of education</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2000-2004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Special education’s academic consultation and registration committee</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1998-2004</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Chairperson</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The school of education committee of academic consultation and solving problems for academically underachievers</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1999</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The committee of preparing the annual report for the school of education</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2003</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Cultural committee of special education department</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1998</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r w:rsidR="00C73417" w:rsidRPr="00EC48A2" w:rsidTr="00F06C8F">
        <w:tc>
          <w:tcPr>
            <w:tcW w:w="2045" w:type="pct"/>
            <w:shd w:val="clear" w:color="auto" w:fill="FFFFFF" w:themeFill="background1"/>
            <w:vAlign w:val="center"/>
          </w:tcPr>
          <w:p w:rsidR="00C73417" w:rsidRPr="00EC48A2" w:rsidRDefault="00C73417" w:rsidP="00F06C8F">
            <w:pPr>
              <w:rPr>
                <w:rFonts w:ascii="Garamond" w:hAnsi="Garamond" w:cs="Times New Roman"/>
                <w:bCs/>
              </w:rPr>
            </w:pPr>
            <w:r w:rsidRPr="00EC48A2">
              <w:rPr>
                <w:rFonts w:ascii="Garamond" w:hAnsi="Garamond" w:cs="Times New Roman"/>
                <w:bCs/>
              </w:rPr>
              <w:t>Organisational committee of the university graduation ceremony</w:t>
            </w:r>
          </w:p>
        </w:tc>
        <w:tc>
          <w:tcPr>
            <w:tcW w:w="81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1998</w:t>
            </w:r>
          </w:p>
        </w:tc>
        <w:tc>
          <w:tcPr>
            <w:tcW w:w="701"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Member</w:t>
            </w:r>
          </w:p>
        </w:tc>
        <w:tc>
          <w:tcPr>
            <w:tcW w:w="1443" w:type="pct"/>
            <w:shd w:val="clear" w:color="auto" w:fill="FFFFFF" w:themeFill="background1"/>
            <w:vAlign w:val="center"/>
          </w:tcPr>
          <w:p w:rsidR="00C73417" w:rsidRPr="00EC48A2" w:rsidRDefault="00C73417" w:rsidP="00F06C8F">
            <w:pPr>
              <w:jc w:val="center"/>
              <w:rPr>
                <w:rFonts w:ascii="Garamond" w:hAnsi="Garamond" w:cs="Times New Roman"/>
                <w:bCs/>
              </w:rPr>
            </w:pPr>
            <w:r w:rsidRPr="00EC48A2">
              <w:rPr>
                <w:rFonts w:ascii="Garamond" w:hAnsi="Garamond" w:cs="Times New Roman"/>
                <w:bCs/>
              </w:rPr>
              <w:t>King Saud University</w:t>
            </w:r>
          </w:p>
        </w:tc>
      </w:tr>
    </w:tbl>
    <w:p w:rsidR="00D85CB1" w:rsidRDefault="00D85CB1" w:rsidP="00DE00BD">
      <w:pPr>
        <w:tabs>
          <w:tab w:val="right" w:pos="180"/>
          <w:tab w:val="right" w:pos="360"/>
        </w:tabs>
        <w:rPr>
          <w:rFonts w:ascii="Garamond" w:hAnsi="Garamond" w:cs="Times New Roman"/>
          <w:b/>
          <w:bCs/>
        </w:rPr>
      </w:pPr>
    </w:p>
    <w:p w:rsidR="004A6958" w:rsidRPr="004A6958" w:rsidRDefault="004A6958" w:rsidP="00DE00BD">
      <w:pPr>
        <w:tabs>
          <w:tab w:val="right" w:pos="180"/>
          <w:tab w:val="right" w:pos="360"/>
        </w:tabs>
        <w:rPr>
          <w:rFonts w:ascii="Garamond" w:hAnsi="Garamond" w:cs="Times New Roman"/>
          <w:b/>
          <w:bCs/>
          <w:u w:val="single"/>
        </w:rPr>
      </w:pPr>
      <w:r w:rsidRPr="004A6958">
        <w:rPr>
          <w:rFonts w:ascii="Garamond" w:hAnsi="Garamond" w:cs="Times New Roman"/>
          <w:b/>
          <w:bCs/>
          <w:u w:val="single"/>
        </w:rPr>
        <w:t>Computer Skills:</w:t>
      </w:r>
    </w:p>
    <w:p w:rsidR="004A6958" w:rsidRDefault="004A6958" w:rsidP="004A6958">
      <w:pPr>
        <w:numPr>
          <w:ilvl w:val="0"/>
          <w:numId w:val="21"/>
        </w:numPr>
        <w:tabs>
          <w:tab w:val="right" w:pos="180"/>
          <w:tab w:val="right" w:pos="360"/>
        </w:tabs>
        <w:rPr>
          <w:rFonts w:ascii="Garamond" w:hAnsi="Garamond" w:cs="Times New Roman"/>
        </w:rPr>
      </w:pPr>
      <w:r w:rsidRPr="00EC48A2">
        <w:rPr>
          <w:rFonts w:ascii="Garamond" w:hAnsi="Garamond" w:cs="Times New Roman"/>
        </w:rPr>
        <w:t>Proficient in Microsoft Office</w:t>
      </w:r>
      <w:r w:rsidRPr="004A6958">
        <w:rPr>
          <w:rFonts w:ascii="Garamond" w:hAnsi="Garamond" w:cs="Times New Roman"/>
        </w:rPr>
        <w:t xml:space="preserve"> </w:t>
      </w:r>
    </w:p>
    <w:p w:rsidR="004A6958" w:rsidRDefault="004A6958" w:rsidP="00574166">
      <w:pPr>
        <w:numPr>
          <w:ilvl w:val="0"/>
          <w:numId w:val="21"/>
        </w:numPr>
        <w:tabs>
          <w:tab w:val="right" w:pos="180"/>
          <w:tab w:val="right" w:pos="360"/>
        </w:tabs>
        <w:rPr>
          <w:rFonts w:ascii="Garamond" w:hAnsi="Garamond" w:cs="Times New Roman"/>
        </w:rPr>
      </w:pPr>
      <w:r w:rsidRPr="00EC48A2">
        <w:rPr>
          <w:rFonts w:ascii="Garamond" w:hAnsi="Garamond" w:cs="Times New Roman"/>
        </w:rPr>
        <w:t xml:space="preserve">Excellent in various statistical packages including </w:t>
      </w:r>
      <w:r w:rsidR="00574166" w:rsidRPr="00EC48A2">
        <w:rPr>
          <w:rFonts w:ascii="Garamond" w:hAnsi="Garamond" w:cs="Times New Roman"/>
        </w:rPr>
        <w:t>SPSS</w:t>
      </w:r>
      <w:r w:rsidR="00574166">
        <w:rPr>
          <w:rFonts w:ascii="Garamond" w:hAnsi="Garamond" w:cs="Times New Roman"/>
          <w:rtl/>
        </w:rPr>
        <w:t xml:space="preserve"> </w:t>
      </w:r>
      <w:r w:rsidR="00574166">
        <w:rPr>
          <w:rFonts w:ascii="Garamond" w:hAnsi="Garamond" w:cs="Times New Roman"/>
        </w:rPr>
        <w:t>and qualitative data processing software like</w:t>
      </w:r>
      <w:r w:rsidR="00574166" w:rsidRPr="00EC48A2">
        <w:rPr>
          <w:rFonts w:ascii="Garamond" w:hAnsi="Garamond" w:cs="Times New Roman"/>
        </w:rPr>
        <w:t xml:space="preserve"> </w:t>
      </w:r>
      <w:r w:rsidRPr="00EC48A2">
        <w:rPr>
          <w:rFonts w:ascii="Garamond" w:hAnsi="Garamond" w:cs="Times New Roman"/>
        </w:rPr>
        <w:t xml:space="preserve">NVivo </w:t>
      </w:r>
    </w:p>
    <w:p w:rsidR="004E09B2" w:rsidRDefault="004A6958" w:rsidP="00B402B2">
      <w:pPr>
        <w:numPr>
          <w:ilvl w:val="0"/>
          <w:numId w:val="21"/>
        </w:numPr>
        <w:tabs>
          <w:tab w:val="right" w:pos="180"/>
          <w:tab w:val="right" w:pos="360"/>
        </w:tabs>
        <w:rPr>
          <w:rFonts w:ascii="Garamond" w:hAnsi="Garamond" w:cs="Times New Roman"/>
        </w:rPr>
      </w:pPr>
      <w:r w:rsidRPr="00EC48A2">
        <w:rPr>
          <w:rFonts w:ascii="Garamond" w:hAnsi="Garamond" w:cs="Times New Roman"/>
        </w:rPr>
        <w:t>Expert in data entry and updating database</w:t>
      </w:r>
      <w:r w:rsidR="00B402B2">
        <w:rPr>
          <w:rFonts w:ascii="Garamond" w:hAnsi="Garamond" w:cs="Times New Roman"/>
        </w:rPr>
        <w:t>s</w:t>
      </w:r>
    </w:p>
    <w:p w:rsidR="004E09B2" w:rsidRPr="004E09B2" w:rsidRDefault="0019518A" w:rsidP="00B402B2">
      <w:pPr>
        <w:numPr>
          <w:ilvl w:val="0"/>
          <w:numId w:val="21"/>
        </w:numPr>
        <w:tabs>
          <w:tab w:val="right" w:pos="180"/>
          <w:tab w:val="right" w:pos="360"/>
        </w:tabs>
        <w:rPr>
          <w:rFonts w:ascii="Garamond" w:hAnsi="Garamond" w:cs="Times New Roman"/>
        </w:rPr>
      </w:pPr>
      <w:r>
        <w:rPr>
          <w:rFonts w:ascii="Garamond" w:hAnsi="Garamond" w:cs="Times New Roman"/>
        </w:rPr>
        <w:t>Expert</w:t>
      </w:r>
      <w:r w:rsidRPr="004E09B2">
        <w:rPr>
          <w:rFonts w:ascii="Garamond" w:hAnsi="Garamond" w:cs="Times New Roman"/>
        </w:rPr>
        <w:t xml:space="preserve"> </w:t>
      </w:r>
      <w:r w:rsidR="004A6958" w:rsidRPr="004E09B2">
        <w:rPr>
          <w:rFonts w:ascii="Garamond" w:hAnsi="Garamond" w:cs="Times New Roman"/>
        </w:rPr>
        <w:t xml:space="preserve">in project </w:t>
      </w:r>
      <w:r w:rsidR="00B402B2">
        <w:rPr>
          <w:rFonts w:ascii="Garamond" w:hAnsi="Garamond" w:cs="Times New Roman"/>
        </w:rPr>
        <w:t>management</w:t>
      </w:r>
      <w:r w:rsidR="004E09B2" w:rsidRPr="004E09B2">
        <w:rPr>
          <w:rFonts w:ascii="Garamond" w:hAnsi="Garamond" w:cs="Times New Roman"/>
        </w:rPr>
        <w:t xml:space="preserve"> </w:t>
      </w:r>
      <w:r w:rsidR="00B402B2">
        <w:rPr>
          <w:rFonts w:ascii="Garamond" w:hAnsi="Garamond" w:cs="Times New Roman"/>
        </w:rPr>
        <w:t xml:space="preserve">tools (e.g. Gantt chart) </w:t>
      </w:r>
      <w:r w:rsidR="004E09B2" w:rsidRPr="004E09B2">
        <w:rPr>
          <w:rFonts w:ascii="Garamond" w:hAnsi="Garamond" w:cs="Times New Roman"/>
        </w:rPr>
        <w:t xml:space="preserve"> </w:t>
      </w:r>
    </w:p>
    <w:p w:rsidR="004A6958" w:rsidRDefault="0019518A" w:rsidP="0019518A">
      <w:pPr>
        <w:numPr>
          <w:ilvl w:val="0"/>
          <w:numId w:val="21"/>
        </w:numPr>
        <w:tabs>
          <w:tab w:val="right" w:pos="180"/>
          <w:tab w:val="right" w:pos="360"/>
        </w:tabs>
        <w:rPr>
          <w:rFonts w:ascii="Garamond" w:hAnsi="Garamond" w:cs="Times New Roman"/>
        </w:rPr>
      </w:pPr>
      <w:r w:rsidRPr="004E09B2">
        <w:rPr>
          <w:rFonts w:ascii="Garamond" w:hAnsi="Garamond" w:cs="Times New Roman"/>
        </w:rPr>
        <w:t>Proficient</w:t>
      </w:r>
      <w:r>
        <w:rPr>
          <w:rFonts w:ascii="Garamond" w:hAnsi="Garamond" w:cs="Times New Roman"/>
        </w:rPr>
        <w:t xml:space="preserve"> </w:t>
      </w:r>
      <w:r w:rsidR="004E09B2">
        <w:rPr>
          <w:rFonts w:ascii="Garamond" w:hAnsi="Garamond" w:cs="Times New Roman"/>
        </w:rPr>
        <w:t xml:space="preserve">in designing </w:t>
      </w:r>
      <w:r w:rsidR="00F906A7">
        <w:rPr>
          <w:rFonts w:ascii="Garamond" w:hAnsi="Garamond" w:cs="Times New Roman"/>
        </w:rPr>
        <w:t xml:space="preserve">figures, </w:t>
      </w:r>
      <w:r w:rsidR="004E09B2">
        <w:rPr>
          <w:rFonts w:ascii="Garamond" w:hAnsi="Garamond" w:cs="Times New Roman"/>
        </w:rPr>
        <w:t xml:space="preserve">graphs </w:t>
      </w:r>
      <w:r w:rsidR="00F906A7">
        <w:rPr>
          <w:rFonts w:ascii="Garamond" w:hAnsi="Garamond" w:cs="Times New Roman"/>
        </w:rPr>
        <w:t>and posters</w:t>
      </w:r>
    </w:p>
    <w:p w:rsidR="004A6958" w:rsidRDefault="004A6958" w:rsidP="004A6958">
      <w:pPr>
        <w:tabs>
          <w:tab w:val="right" w:pos="180"/>
          <w:tab w:val="right" w:pos="360"/>
        </w:tabs>
        <w:rPr>
          <w:rFonts w:ascii="Garamond" w:hAnsi="Garamond" w:cs="Times New Roman"/>
        </w:rPr>
      </w:pPr>
    </w:p>
    <w:p w:rsidR="004A6958" w:rsidRDefault="004A6958" w:rsidP="004A6958">
      <w:pPr>
        <w:tabs>
          <w:tab w:val="right" w:pos="180"/>
          <w:tab w:val="right" w:pos="360"/>
        </w:tabs>
        <w:rPr>
          <w:rFonts w:ascii="Garamond" w:hAnsi="Garamond" w:cs="Times New Roman"/>
          <w:b/>
          <w:bCs/>
          <w:u w:val="single"/>
        </w:rPr>
      </w:pPr>
      <w:r w:rsidRPr="004A6958">
        <w:rPr>
          <w:rFonts w:ascii="Garamond" w:hAnsi="Garamond" w:cs="Times New Roman"/>
          <w:b/>
          <w:bCs/>
          <w:u w:val="single"/>
        </w:rPr>
        <w:t xml:space="preserve">Administrative skills: </w:t>
      </w:r>
    </w:p>
    <w:p w:rsidR="004A6958" w:rsidRPr="004A6958" w:rsidRDefault="00FC5E7B" w:rsidP="004A6958">
      <w:pPr>
        <w:numPr>
          <w:ilvl w:val="0"/>
          <w:numId w:val="39"/>
        </w:numPr>
        <w:tabs>
          <w:tab w:val="right" w:pos="180"/>
          <w:tab w:val="right" w:pos="360"/>
        </w:tabs>
        <w:rPr>
          <w:rFonts w:ascii="Garamond" w:hAnsi="Garamond" w:cs="Times New Roman"/>
          <w:b/>
          <w:bCs/>
          <w:u w:val="single"/>
        </w:rPr>
      </w:pPr>
      <w:r>
        <w:rPr>
          <w:rFonts w:ascii="Garamond" w:hAnsi="Garamond" w:cs="Times New Roman"/>
        </w:rPr>
        <w:t>Able to</w:t>
      </w:r>
      <w:r w:rsidR="004A6958">
        <w:rPr>
          <w:rFonts w:ascii="Garamond" w:hAnsi="Garamond" w:cs="Times New Roman"/>
        </w:rPr>
        <w:t xml:space="preserve"> lead </w:t>
      </w:r>
      <w:r>
        <w:rPr>
          <w:rFonts w:ascii="Garamond" w:hAnsi="Garamond" w:cs="Times New Roman"/>
        </w:rPr>
        <w:t>and motivate team members</w:t>
      </w:r>
    </w:p>
    <w:p w:rsidR="004A6958" w:rsidRPr="004A6958" w:rsidRDefault="004A6958" w:rsidP="00FC5E7B">
      <w:pPr>
        <w:numPr>
          <w:ilvl w:val="0"/>
          <w:numId w:val="39"/>
        </w:numPr>
        <w:tabs>
          <w:tab w:val="right" w:pos="180"/>
          <w:tab w:val="right" w:pos="360"/>
        </w:tabs>
        <w:rPr>
          <w:rFonts w:ascii="Garamond" w:hAnsi="Garamond" w:cs="Times New Roman"/>
          <w:b/>
          <w:bCs/>
          <w:u w:val="single"/>
        </w:rPr>
      </w:pPr>
      <w:r>
        <w:rPr>
          <w:rFonts w:ascii="Garamond" w:hAnsi="Garamond" w:cs="Times New Roman"/>
        </w:rPr>
        <w:t>Ab</w:t>
      </w:r>
      <w:r w:rsidR="00FC5E7B">
        <w:rPr>
          <w:rFonts w:ascii="Garamond" w:hAnsi="Garamond" w:cs="Times New Roman"/>
        </w:rPr>
        <w:t xml:space="preserve">le </w:t>
      </w:r>
      <w:r>
        <w:rPr>
          <w:rFonts w:ascii="Garamond" w:hAnsi="Garamond" w:cs="Times New Roman"/>
        </w:rPr>
        <w:t xml:space="preserve">to prepare a project budget  </w:t>
      </w:r>
    </w:p>
    <w:p w:rsidR="004A6958" w:rsidRPr="004E09B2" w:rsidRDefault="004A6958" w:rsidP="004A6958">
      <w:pPr>
        <w:numPr>
          <w:ilvl w:val="0"/>
          <w:numId w:val="39"/>
        </w:numPr>
        <w:tabs>
          <w:tab w:val="right" w:pos="180"/>
          <w:tab w:val="right" w:pos="360"/>
        </w:tabs>
        <w:rPr>
          <w:rFonts w:ascii="Garamond" w:hAnsi="Garamond" w:cs="Times New Roman"/>
          <w:b/>
          <w:bCs/>
          <w:u w:val="single"/>
        </w:rPr>
      </w:pPr>
      <w:r>
        <w:rPr>
          <w:rFonts w:ascii="Garamond" w:hAnsi="Garamond" w:cs="Times New Roman"/>
        </w:rPr>
        <w:t>Able to meet deadlines</w:t>
      </w:r>
    </w:p>
    <w:p w:rsidR="004E09B2" w:rsidRPr="004A6958" w:rsidRDefault="004E09B2" w:rsidP="00C5541A">
      <w:pPr>
        <w:numPr>
          <w:ilvl w:val="0"/>
          <w:numId w:val="39"/>
        </w:numPr>
        <w:tabs>
          <w:tab w:val="right" w:pos="180"/>
          <w:tab w:val="right" w:pos="360"/>
        </w:tabs>
        <w:rPr>
          <w:rFonts w:ascii="Garamond" w:hAnsi="Garamond" w:cs="Times New Roman"/>
          <w:b/>
          <w:bCs/>
          <w:u w:val="single"/>
        </w:rPr>
      </w:pPr>
      <w:r>
        <w:rPr>
          <w:rFonts w:ascii="Garamond" w:hAnsi="Garamond" w:cs="Times New Roman"/>
        </w:rPr>
        <w:t>Excellent in writing annual reports</w:t>
      </w:r>
      <w:r w:rsidR="00C5541A">
        <w:rPr>
          <w:rFonts w:ascii="Garamond" w:hAnsi="Garamond" w:cs="Times New Roman"/>
        </w:rPr>
        <w:t xml:space="preserve"> including budgets and </w:t>
      </w:r>
      <w:r w:rsidR="00906C4B">
        <w:rPr>
          <w:rFonts w:ascii="Garamond" w:hAnsi="Garamond" w:cs="Times New Roman"/>
        </w:rPr>
        <w:t xml:space="preserve">statistics </w:t>
      </w:r>
      <w:r>
        <w:rPr>
          <w:rFonts w:ascii="Garamond" w:hAnsi="Garamond" w:cs="Times New Roman"/>
        </w:rPr>
        <w:t>(e.g. department annual report and school of education annual report)</w:t>
      </w:r>
    </w:p>
    <w:p w:rsidR="00F06C8F" w:rsidRDefault="004A6958" w:rsidP="00F06C8F">
      <w:pPr>
        <w:numPr>
          <w:ilvl w:val="0"/>
          <w:numId w:val="39"/>
        </w:numPr>
        <w:tabs>
          <w:tab w:val="right" w:pos="180"/>
          <w:tab w:val="right" w:pos="360"/>
        </w:tabs>
        <w:rPr>
          <w:rFonts w:ascii="Garamond" w:hAnsi="Garamond" w:cs="Times New Roman"/>
          <w:b/>
          <w:bCs/>
          <w:u w:val="single"/>
        </w:rPr>
      </w:pPr>
      <w:r>
        <w:rPr>
          <w:rFonts w:ascii="Garamond" w:hAnsi="Garamond" w:cs="Times New Roman"/>
        </w:rPr>
        <w:t xml:space="preserve">Expert </w:t>
      </w:r>
      <w:r w:rsidR="004E09B2">
        <w:rPr>
          <w:rFonts w:ascii="Garamond" w:hAnsi="Garamond" w:cs="Times New Roman"/>
        </w:rPr>
        <w:t xml:space="preserve">in developing and preparing committees’ </w:t>
      </w:r>
      <w:r w:rsidR="00906C4B">
        <w:rPr>
          <w:rFonts w:ascii="Garamond" w:hAnsi="Garamond" w:cs="Times New Roman"/>
        </w:rPr>
        <w:t>hand</w:t>
      </w:r>
      <w:r>
        <w:rPr>
          <w:rFonts w:ascii="Garamond" w:hAnsi="Garamond" w:cs="Times New Roman"/>
        </w:rPr>
        <w:t xml:space="preserve">books and </w:t>
      </w:r>
      <w:r w:rsidR="004E09B2">
        <w:rPr>
          <w:rFonts w:ascii="Garamond" w:hAnsi="Garamond" w:cs="Times New Roman"/>
        </w:rPr>
        <w:t xml:space="preserve">manuals (e.g. new faculty manual, pre-service training in the field of Autism and intellectual disability, academic </w:t>
      </w:r>
      <w:r w:rsidR="004E09B2" w:rsidRPr="00EC48A2">
        <w:rPr>
          <w:rFonts w:ascii="Garamond" w:hAnsi="Garamond" w:cs="Times New Roman"/>
        </w:rPr>
        <w:t>consultancy</w:t>
      </w:r>
      <w:r w:rsidR="004E09B2" w:rsidRPr="004E09B2">
        <w:rPr>
          <w:rFonts w:ascii="Garamond" w:hAnsi="Garamond" w:cs="Times New Roman"/>
        </w:rPr>
        <w:t xml:space="preserve"> </w:t>
      </w:r>
      <w:r w:rsidR="004E09B2" w:rsidRPr="00EC48A2">
        <w:rPr>
          <w:rFonts w:ascii="Garamond" w:hAnsi="Garamond" w:cs="Times New Roman"/>
        </w:rPr>
        <w:t>and registration</w:t>
      </w:r>
      <w:r w:rsidR="004E09B2">
        <w:rPr>
          <w:rFonts w:ascii="Garamond" w:hAnsi="Garamond" w:cs="Times New Roman"/>
        </w:rPr>
        <w:t xml:space="preserve">, school of education </w:t>
      </w:r>
      <w:r w:rsidR="00C5541A">
        <w:rPr>
          <w:rFonts w:ascii="Garamond" w:hAnsi="Garamond" w:cs="Times New Roman"/>
        </w:rPr>
        <w:t>examination unit</w:t>
      </w:r>
      <w:r w:rsidR="004E09B2">
        <w:rPr>
          <w:rFonts w:ascii="Garamond" w:hAnsi="Garamond" w:cs="Times New Roman"/>
        </w:rPr>
        <w:t xml:space="preserve">, department examination unit, students’ conversion committee)  </w:t>
      </w:r>
    </w:p>
    <w:p w:rsidR="00F85895" w:rsidRPr="00F06C8F" w:rsidRDefault="00F85895" w:rsidP="00F06C8F">
      <w:pPr>
        <w:tabs>
          <w:tab w:val="right" w:pos="180"/>
          <w:tab w:val="right" w:pos="360"/>
        </w:tabs>
        <w:rPr>
          <w:rFonts w:ascii="Garamond" w:hAnsi="Garamond" w:cs="Times New Roman"/>
          <w:b/>
          <w:bCs/>
          <w:u w:val="single"/>
        </w:rPr>
      </w:pPr>
      <w:r w:rsidRPr="00F06C8F">
        <w:rPr>
          <w:rFonts w:ascii="Garamond" w:hAnsi="Garamond" w:cs="Times New Roman"/>
          <w:b/>
          <w:bCs/>
          <w:u w:val="single"/>
        </w:rPr>
        <w:t xml:space="preserve">Voluntary:  </w:t>
      </w:r>
    </w:p>
    <w:p w:rsidR="00554D80" w:rsidRPr="00EC48A2" w:rsidRDefault="00554D80" w:rsidP="009A13E8">
      <w:pPr>
        <w:rPr>
          <w:rFonts w:ascii="Garamond" w:hAnsi="Garamond" w:cs="Times New Roman"/>
        </w:rPr>
      </w:pPr>
    </w:p>
    <w:p w:rsidR="00B223E4" w:rsidRPr="00EC48A2" w:rsidRDefault="00B223E4" w:rsidP="00B223E4">
      <w:pPr>
        <w:numPr>
          <w:ilvl w:val="0"/>
          <w:numId w:val="27"/>
        </w:numPr>
        <w:tabs>
          <w:tab w:val="right" w:pos="180"/>
          <w:tab w:val="right" w:pos="360"/>
        </w:tabs>
        <w:rPr>
          <w:rFonts w:ascii="Garamond" w:hAnsi="Garamond" w:cs="Times New Roman"/>
        </w:rPr>
      </w:pPr>
      <w:r w:rsidRPr="00EC48A2">
        <w:rPr>
          <w:rFonts w:ascii="Garamond" w:hAnsi="Garamond" w:cs="Times New Roman"/>
        </w:rPr>
        <w:t>Member of a committee to organise a community awareness campaign about AD/HD (2011)</w:t>
      </w:r>
    </w:p>
    <w:p w:rsidR="00DE00BD" w:rsidRPr="00EC48A2" w:rsidRDefault="00C0769D" w:rsidP="00D43E87">
      <w:pPr>
        <w:numPr>
          <w:ilvl w:val="0"/>
          <w:numId w:val="27"/>
        </w:numPr>
        <w:tabs>
          <w:tab w:val="right" w:pos="180"/>
          <w:tab w:val="right" w:pos="360"/>
        </w:tabs>
        <w:rPr>
          <w:rFonts w:ascii="Garamond" w:hAnsi="Garamond" w:cs="Times New Roman"/>
        </w:rPr>
      </w:pPr>
      <w:r w:rsidRPr="00EC48A2">
        <w:rPr>
          <w:rFonts w:ascii="Garamond" w:hAnsi="Garamond" w:cs="Times New Roman"/>
        </w:rPr>
        <w:t>I was a voluntary member of teams to organise conferences</w:t>
      </w:r>
      <w:r w:rsidR="00881EDA" w:rsidRPr="00EC48A2">
        <w:rPr>
          <w:rFonts w:ascii="Garamond" w:hAnsi="Garamond" w:cs="Times New Roman"/>
        </w:rPr>
        <w:t xml:space="preserve"> </w:t>
      </w:r>
      <w:r w:rsidR="00D43E87" w:rsidRPr="00EC48A2">
        <w:rPr>
          <w:rFonts w:ascii="Garamond" w:hAnsi="Garamond" w:cs="Times New Roman"/>
        </w:rPr>
        <w:t xml:space="preserve">in Riyadh </w:t>
      </w:r>
      <w:r w:rsidR="002A17B8" w:rsidRPr="00EC48A2">
        <w:rPr>
          <w:rFonts w:ascii="Garamond" w:hAnsi="Garamond" w:cs="Times New Roman"/>
        </w:rPr>
        <w:t>between 2000 and 2003</w:t>
      </w:r>
      <w:r w:rsidR="00881EDA" w:rsidRPr="00EC48A2">
        <w:rPr>
          <w:rFonts w:ascii="Garamond" w:hAnsi="Garamond" w:cs="Times New Roman"/>
        </w:rPr>
        <w:t xml:space="preserve"> about designing curriculum, AD</w:t>
      </w:r>
      <w:r w:rsidR="002A17B8" w:rsidRPr="00EC48A2">
        <w:rPr>
          <w:rFonts w:ascii="Garamond" w:hAnsi="Garamond" w:cs="Times New Roman"/>
        </w:rPr>
        <w:t>/</w:t>
      </w:r>
      <w:r w:rsidR="00881EDA" w:rsidRPr="00EC48A2">
        <w:rPr>
          <w:rFonts w:ascii="Garamond" w:hAnsi="Garamond" w:cs="Times New Roman"/>
        </w:rPr>
        <w:t>HD a</w:t>
      </w:r>
      <w:r w:rsidR="00D43E87" w:rsidRPr="00EC48A2">
        <w:rPr>
          <w:rFonts w:ascii="Garamond" w:hAnsi="Garamond" w:cs="Times New Roman"/>
        </w:rPr>
        <w:t xml:space="preserve">nd </w:t>
      </w:r>
      <w:r w:rsidR="00DE00BD" w:rsidRPr="00EC48A2">
        <w:rPr>
          <w:rFonts w:ascii="Garamond" w:hAnsi="Garamond" w:cs="Times New Roman"/>
        </w:rPr>
        <w:t>vocational education and rehabilitation of the hearing impaired</w:t>
      </w:r>
      <w:r w:rsidR="00D43E87" w:rsidRPr="00EC48A2">
        <w:rPr>
          <w:rFonts w:ascii="Garamond" w:hAnsi="Garamond" w:cs="Times New Roman"/>
        </w:rPr>
        <w:t>.</w:t>
      </w:r>
    </w:p>
    <w:p w:rsidR="00CE097C" w:rsidRPr="00EC48A2" w:rsidRDefault="00DA4ABE" w:rsidP="00CE097C">
      <w:pPr>
        <w:widowControl w:val="0"/>
        <w:numPr>
          <w:ilvl w:val="0"/>
          <w:numId w:val="27"/>
        </w:numPr>
        <w:rPr>
          <w:rFonts w:ascii="Garamond" w:hAnsi="Garamond"/>
          <w:snapToGrid w:val="0"/>
        </w:rPr>
      </w:pPr>
      <w:r w:rsidRPr="00EC48A2">
        <w:rPr>
          <w:rFonts w:ascii="Garamond" w:hAnsi="Garamond"/>
        </w:rPr>
        <w:t>Voluntary, I teamed with others to organise conferences, present papers and workshops and write proposals to apply for a research grant. For example, I teamed with another colleague in writing a proposal about participatory research with the children in key stage 2 in Devon schools, which passed rounds one and two in</w:t>
      </w:r>
      <w:r w:rsidR="00CE097C" w:rsidRPr="00EC48A2">
        <w:rPr>
          <w:rFonts w:ascii="Garamond" w:hAnsi="Garamond"/>
        </w:rPr>
        <w:t xml:space="preserve"> the</w:t>
      </w:r>
      <w:r w:rsidRPr="00EC48A2">
        <w:rPr>
          <w:rFonts w:ascii="Garamond" w:hAnsi="Garamond"/>
        </w:rPr>
        <w:t xml:space="preserve"> big lottery </w:t>
      </w:r>
      <w:r w:rsidR="00CE097C" w:rsidRPr="00EC48A2">
        <w:rPr>
          <w:rFonts w:ascii="Garamond" w:hAnsi="Garamond"/>
        </w:rPr>
        <w:t xml:space="preserve">research </w:t>
      </w:r>
      <w:r w:rsidRPr="00EC48A2">
        <w:rPr>
          <w:rFonts w:ascii="Garamond" w:hAnsi="Garamond"/>
        </w:rPr>
        <w:t>fund</w:t>
      </w:r>
      <w:r w:rsidR="00CE097C" w:rsidRPr="00EC48A2">
        <w:rPr>
          <w:rFonts w:ascii="Garamond" w:hAnsi="Garamond"/>
        </w:rPr>
        <w:t xml:space="preserve">. </w:t>
      </w:r>
      <w:r w:rsidRPr="00EC48A2">
        <w:rPr>
          <w:rFonts w:ascii="Garamond" w:hAnsi="Garamond"/>
        </w:rPr>
        <w:t xml:space="preserve"> </w:t>
      </w:r>
    </w:p>
    <w:p w:rsidR="00885563" w:rsidRPr="00EC48A2" w:rsidRDefault="00CE097C" w:rsidP="00CE097C">
      <w:pPr>
        <w:widowControl w:val="0"/>
        <w:numPr>
          <w:ilvl w:val="0"/>
          <w:numId w:val="27"/>
        </w:numPr>
        <w:rPr>
          <w:rFonts w:ascii="Garamond" w:hAnsi="Garamond"/>
          <w:snapToGrid w:val="0"/>
        </w:rPr>
      </w:pPr>
      <w:r w:rsidRPr="00EC48A2">
        <w:rPr>
          <w:rFonts w:ascii="Garamond" w:hAnsi="Garamond"/>
        </w:rPr>
        <w:t>I have been participating in the</w:t>
      </w:r>
      <w:r w:rsidR="00DA4ABE" w:rsidRPr="00EC48A2">
        <w:rPr>
          <w:rFonts w:ascii="Garamond" w:hAnsi="Garamond"/>
        </w:rPr>
        <w:t xml:space="preserve"> research groups at the University of Exeter including; </w:t>
      </w:r>
      <w:r w:rsidR="00DA4ABE" w:rsidRPr="00EC48A2">
        <w:rPr>
          <w:rFonts w:ascii="Garamond" w:hAnsi="Garamond"/>
          <w:snapToGrid w:val="0"/>
        </w:rPr>
        <w:t>SEND (Special Educational Needs and Disability), ECRN (Early Career Research Network), International Student teaching and learning working group, CREATE (</w:t>
      </w:r>
      <w:r w:rsidR="00DA4ABE" w:rsidRPr="00EC48A2">
        <w:rPr>
          <w:rFonts w:ascii="Garamond" w:hAnsi="Garamond"/>
          <w:kern w:val="36"/>
        </w:rPr>
        <w:t>Creativity Research in Education AT Exeter)</w:t>
      </w:r>
      <w:r w:rsidRPr="00EC48A2">
        <w:rPr>
          <w:rFonts w:ascii="Garamond" w:hAnsi="Garamond"/>
          <w:kern w:val="36"/>
        </w:rPr>
        <w:t xml:space="preserve"> to enrich my research skills and knowledge</w:t>
      </w:r>
      <w:r w:rsidR="00DA4ABE" w:rsidRPr="00EC48A2">
        <w:rPr>
          <w:rFonts w:ascii="Garamond" w:hAnsi="Garamond"/>
          <w:kern w:val="36"/>
        </w:rPr>
        <w:t>.</w:t>
      </w:r>
    </w:p>
    <w:p w:rsidR="00380A1A" w:rsidRPr="00EC48A2" w:rsidRDefault="00380A1A" w:rsidP="00D85CB1">
      <w:pPr>
        <w:widowControl w:val="0"/>
        <w:rPr>
          <w:rFonts w:ascii="Garamond" w:hAnsi="Garamond" w:cs="Times New Roman"/>
          <w:b/>
          <w:bCs/>
        </w:rPr>
      </w:pPr>
    </w:p>
    <w:p w:rsidR="00554D80" w:rsidRPr="00EC48A2" w:rsidRDefault="000244D3" w:rsidP="000E0395">
      <w:pPr>
        <w:rPr>
          <w:rFonts w:ascii="Garamond" w:hAnsi="Garamond" w:cs="Times New Roman"/>
          <w:b/>
          <w:bCs/>
          <w:u w:val="single"/>
        </w:rPr>
      </w:pPr>
      <w:r>
        <w:rPr>
          <w:rFonts w:ascii="Garamond" w:hAnsi="Garamond" w:cs="Times New Roman"/>
          <w:b/>
          <w:bCs/>
          <w:u w:val="single"/>
        </w:rPr>
        <w:t>Awards, recognition and grants</w:t>
      </w:r>
      <w:r w:rsidR="00554D80" w:rsidRPr="00EC48A2">
        <w:rPr>
          <w:rFonts w:ascii="Garamond" w:hAnsi="Garamond" w:cs="Times New Roman"/>
          <w:b/>
          <w:bCs/>
          <w:u w:val="single"/>
        </w:rPr>
        <w:t xml:space="preserve">: </w:t>
      </w:r>
    </w:p>
    <w:p w:rsidR="003E2321" w:rsidRPr="00EC48A2" w:rsidRDefault="003E2321" w:rsidP="003E2321">
      <w:pPr>
        <w:rPr>
          <w:rFonts w:ascii="Garamond" w:hAnsi="Garamond" w:cs="Times New Roman"/>
        </w:rPr>
      </w:pPr>
    </w:p>
    <w:p w:rsidR="009B7D87" w:rsidRDefault="009B7D87" w:rsidP="000244D3">
      <w:pPr>
        <w:numPr>
          <w:ilvl w:val="0"/>
          <w:numId w:val="16"/>
        </w:numPr>
        <w:rPr>
          <w:rFonts w:ascii="Garamond" w:hAnsi="Garamond" w:cs="Times New Roman"/>
        </w:rPr>
      </w:pPr>
      <w:r w:rsidRPr="00EC48A2">
        <w:rPr>
          <w:rFonts w:ascii="Garamond" w:hAnsi="Garamond" w:cs="Times New Roman"/>
        </w:rPr>
        <w:t>In 2014 from the university agency of academic affairs for my ef</w:t>
      </w:r>
      <w:r w:rsidR="000244D3">
        <w:rPr>
          <w:rFonts w:ascii="Garamond" w:hAnsi="Garamond" w:cs="Times New Roman"/>
        </w:rPr>
        <w:t xml:space="preserve">ficient role in supervising and </w:t>
      </w:r>
      <w:r w:rsidR="00B9357E" w:rsidRPr="00EC48A2">
        <w:rPr>
          <w:rFonts w:ascii="Garamond" w:hAnsi="Garamond" w:cs="Times New Roman"/>
        </w:rPr>
        <w:t>heading,</w:t>
      </w:r>
      <w:r w:rsidRPr="00EC48A2">
        <w:rPr>
          <w:rFonts w:ascii="Garamond" w:hAnsi="Garamond" w:cs="Times New Roman"/>
        </w:rPr>
        <w:t xml:space="preserve"> the </w:t>
      </w:r>
      <w:r w:rsidRPr="00EC48A2">
        <w:rPr>
          <w:rFonts w:ascii="Garamond" w:hAnsi="Garamond" w:cs="Times New Roman"/>
          <w:bCs/>
        </w:rPr>
        <w:t>School of education final examination unit</w:t>
      </w:r>
      <w:r w:rsidR="000244D3">
        <w:rPr>
          <w:rFonts w:ascii="Garamond" w:hAnsi="Garamond" w:cs="Times New Roman"/>
          <w:bCs/>
        </w:rPr>
        <w:t xml:space="preserve"> </w:t>
      </w:r>
      <w:r w:rsidR="009F07DC">
        <w:rPr>
          <w:rFonts w:ascii="Garamond" w:hAnsi="Garamond" w:cs="Times New Roman"/>
          <w:bCs/>
        </w:rPr>
        <w:t>(</w:t>
      </w:r>
      <w:r w:rsidR="000244D3">
        <w:rPr>
          <w:rFonts w:ascii="Garamond" w:hAnsi="Garamond" w:cs="Times New Roman"/>
          <w:bCs/>
        </w:rPr>
        <w:t>second term</w:t>
      </w:r>
      <w:r w:rsidR="009F07DC">
        <w:rPr>
          <w:rFonts w:ascii="Garamond" w:hAnsi="Garamond" w:cs="Times New Roman"/>
          <w:bCs/>
          <w:rtl/>
        </w:rPr>
        <w:t>(</w:t>
      </w:r>
      <w:r w:rsidR="000244D3">
        <w:rPr>
          <w:rFonts w:ascii="Garamond" w:hAnsi="Garamond" w:cs="Times New Roman"/>
          <w:bCs/>
        </w:rPr>
        <w:t>.</w:t>
      </w:r>
    </w:p>
    <w:p w:rsidR="00AF2215" w:rsidRPr="00EC48A2" w:rsidRDefault="00AF2215" w:rsidP="009F07DC">
      <w:pPr>
        <w:numPr>
          <w:ilvl w:val="0"/>
          <w:numId w:val="16"/>
        </w:numPr>
        <w:rPr>
          <w:rFonts w:ascii="Garamond" w:hAnsi="Garamond" w:cs="Times New Roman"/>
        </w:rPr>
      </w:pPr>
      <w:r w:rsidRPr="00EC48A2">
        <w:rPr>
          <w:rFonts w:ascii="Garamond" w:hAnsi="Garamond" w:cs="Times New Roman"/>
        </w:rPr>
        <w:t>In 2014 from the university agency of academic affairs for my efficient role</w:t>
      </w:r>
      <w:r w:rsidR="000244D3">
        <w:rPr>
          <w:rFonts w:ascii="Garamond" w:hAnsi="Garamond" w:cs="Times New Roman"/>
        </w:rPr>
        <w:t xml:space="preserve"> in supervising and heading the</w:t>
      </w:r>
      <w:r w:rsidRPr="00EC48A2">
        <w:rPr>
          <w:rFonts w:ascii="Garamond" w:hAnsi="Garamond" w:cs="Times New Roman"/>
        </w:rPr>
        <w:t xml:space="preserve"> </w:t>
      </w:r>
      <w:r w:rsidRPr="00EC48A2">
        <w:rPr>
          <w:rFonts w:ascii="Garamond" w:hAnsi="Garamond" w:cs="Times New Roman"/>
          <w:bCs/>
        </w:rPr>
        <w:t>School of education final examination unit</w:t>
      </w:r>
      <w:r w:rsidR="009F07DC">
        <w:rPr>
          <w:rFonts w:ascii="Garamond" w:hAnsi="Garamond" w:cs="Times New Roman"/>
          <w:bCs/>
        </w:rPr>
        <w:t xml:space="preserve"> </w:t>
      </w:r>
      <w:r w:rsidR="009F07DC">
        <w:rPr>
          <w:rFonts w:ascii="Garamond" w:hAnsi="Garamond" w:cs="Times New Roman"/>
          <w:bCs/>
          <w:rtl/>
        </w:rPr>
        <w:t>)</w:t>
      </w:r>
      <w:r w:rsidR="000244D3">
        <w:rPr>
          <w:rFonts w:ascii="Garamond" w:hAnsi="Garamond" w:cs="Times New Roman"/>
          <w:bCs/>
        </w:rPr>
        <w:t>first term</w:t>
      </w:r>
      <w:r w:rsidR="009F07DC">
        <w:rPr>
          <w:rFonts w:ascii="Garamond" w:hAnsi="Garamond" w:cs="Times New Roman"/>
          <w:bCs/>
          <w:rtl/>
        </w:rPr>
        <w:t>(</w:t>
      </w:r>
      <w:r w:rsidRPr="00EC48A2">
        <w:rPr>
          <w:rFonts w:ascii="Garamond" w:hAnsi="Garamond" w:cs="Times New Roman"/>
          <w:bCs/>
        </w:rPr>
        <w:t>.</w:t>
      </w:r>
    </w:p>
    <w:p w:rsidR="00B9357E" w:rsidRDefault="00B9357E" w:rsidP="00B9357E">
      <w:pPr>
        <w:numPr>
          <w:ilvl w:val="0"/>
          <w:numId w:val="16"/>
        </w:numPr>
        <w:rPr>
          <w:rFonts w:ascii="Garamond" w:hAnsi="Garamond" w:cs="Times New Roman"/>
        </w:rPr>
      </w:pPr>
      <w:r>
        <w:rPr>
          <w:rFonts w:ascii="Garamond" w:hAnsi="Garamond" w:cs="Times New Roman"/>
        </w:rPr>
        <w:t xml:space="preserve">In 2013 from the central office of the ministry of education for presenting a workshop for teachers and educational psychologists about behaviour modification. </w:t>
      </w:r>
    </w:p>
    <w:p w:rsidR="00B9357E" w:rsidRDefault="00B9357E" w:rsidP="00B9357E">
      <w:pPr>
        <w:numPr>
          <w:ilvl w:val="0"/>
          <w:numId w:val="16"/>
        </w:numPr>
        <w:rPr>
          <w:rFonts w:ascii="Garamond" w:hAnsi="Garamond" w:cs="Times New Roman"/>
        </w:rPr>
      </w:pPr>
      <w:r>
        <w:rPr>
          <w:rFonts w:ascii="Garamond" w:hAnsi="Garamond" w:cs="Times New Roman"/>
        </w:rPr>
        <w:t xml:space="preserve">In 2013 from the central office of the ministry of education for presenting a workshop for special education teachers about art therapy. </w:t>
      </w:r>
    </w:p>
    <w:p w:rsidR="00532F92" w:rsidRDefault="00532F92" w:rsidP="00FE3076">
      <w:pPr>
        <w:numPr>
          <w:ilvl w:val="0"/>
          <w:numId w:val="16"/>
        </w:numPr>
        <w:rPr>
          <w:rFonts w:ascii="Garamond" w:hAnsi="Garamond" w:cs="Times New Roman"/>
        </w:rPr>
      </w:pPr>
      <w:r>
        <w:rPr>
          <w:rFonts w:ascii="Garamond" w:hAnsi="Garamond" w:cs="Times New Roman"/>
        </w:rPr>
        <w:t xml:space="preserve">In 2013 from the school of education students’ activities committee for presenting a workshop about the </w:t>
      </w:r>
      <w:r w:rsidRPr="00EC48A2">
        <w:rPr>
          <w:rFonts w:ascii="Garamond" w:hAnsi="Garamond" w:cs="Times New Roman"/>
        </w:rPr>
        <w:t xml:space="preserve">therapeutic photography </w:t>
      </w:r>
      <w:r>
        <w:rPr>
          <w:rFonts w:ascii="Garamond" w:hAnsi="Garamond" w:cs="Times New Roman"/>
        </w:rPr>
        <w:t xml:space="preserve">in the </w:t>
      </w:r>
      <w:r w:rsidRPr="00EC48A2">
        <w:rPr>
          <w:rFonts w:ascii="Garamond" w:hAnsi="Garamond" w:cs="Times New Roman"/>
        </w:rPr>
        <w:t>students’ week of excellence and leadership</w:t>
      </w:r>
      <w:r>
        <w:rPr>
          <w:rFonts w:ascii="Garamond" w:hAnsi="Garamond" w:cs="Times New Roman"/>
        </w:rPr>
        <w:t>.</w:t>
      </w:r>
    </w:p>
    <w:p w:rsidR="00B9357E" w:rsidRDefault="00AF2215" w:rsidP="00B9357E">
      <w:pPr>
        <w:numPr>
          <w:ilvl w:val="0"/>
          <w:numId w:val="16"/>
        </w:numPr>
        <w:rPr>
          <w:rFonts w:ascii="Garamond" w:hAnsi="Garamond" w:cs="Times New Roman"/>
        </w:rPr>
      </w:pPr>
      <w:r w:rsidRPr="00EC48A2">
        <w:rPr>
          <w:rFonts w:ascii="Garamond" w:hAnsi="Garamond" w:cs="Times New Roman"/>
        </w:rPr>
        <w:t xml:space="preserve">In </w:t>
      </w:r>
      <w:r w:rsidR="00194F82" w:rsidRPr="00EC48A2">
        <w:rPr>
          <w:rFonts w:ascii="Garamond" w:hAnsi="Garamond" w:cs="Times New Roman"/>
        </w:rPr>
        <w:t>summer</w:t>
      </w:r>
      <w:r w:rsidRPr="00EC48A2">
        <w:rPr>
          <w:rFonts w:ascii="Garamond" w:hAnsi="Garamond" w:cs="Times New Roman"/>
        </w:rPr>
        <w:t xml:space="preserve"> 2013</w:t>
      </w:r>
      <w:r w:rsidR="00E02E5E" w:rsidRPr="00EC48A2">
        <w:rPr>
          <w:rFonts w:ascii="Garamond" w:hAnsi="Garamond" w:cs="Times New Roman"/>
        </w:rPr>
        <w:t xml:space="preserve">, from the </w:t>
      </w:r>
      <w:r w:rsidRPr="00EC48A2">
        <w:rPr>
          <w:rFonts w:ascii="Garamond" w:hAnsi="Garamond" w:cs="Times New Roman"/>
        </w:rPr>
        <w:t>British Council in Saudi Arabia</w:t>
      </w:r>
      <w:r w:rsidR="00E02E5E" w:rsidRPr="00EC48A2">
        <w:rPr>
          <w:rFonts w:ascii="Garamond" w:hAnsi="Garamond" w:cs="Times New Roman"/>
        </w:rPr>
        <w:t>, a post doctorate summer programme grant to conduct a research about children’s v</w:t>
      </w:r>
      <w:r w:rsidRPr="00EC48A2">
        <w:rPr>
          <w:rFonts w:ascii="Garamond" w:hAnsi="Garamond" w:cs="Times New Roman"/>
        </w:rPr>
        <w:t xml:space="preserve">oice about their own learning. </w:t>
      </w:r>
      <w:r w:rsidR="00194F82">
        <w:rPr>
          <w:rFonts w:ascii="Garamond" w:hAnsi="Garamond" w:cs="Times New Roman"/>
        </w:rPr>
        <w:t>I conducted t</w:t>
      </w:r>
      <w:r w:rsidR="00E02E5E" w:rsidRPr="00EC48A2">
        <w:rPr>
          <w:rFonts w:ascii="Garamond" w:hAnsi="Garamond" w:cs="Times New Roman"/>
        </w:rPr>
        <w:t>his rese</w:t>
      </w:r>
      <w:r w:rsidR="00194F82">
        <w:rPr>
          <w:rFonts w:ascii="Garamond" w:hAnsi="Garamond" w:cs="Times New Roman"/>
        </w:rPr>
        <w:t>arch</w:t>
      </w:r>
      <w:r w:rsidR="00E02E5E" w:rsidRPr="00EC48A2">
        <w:rPr>
          <w:rFonts w:ascii="Garamond" w:hAnsi="Garamond" w:cs="Times New Roman"/>
        </w:rPr>
        <w:t xml:space="preserve"> in Devon Schools and </w:t>
      </w:r>
      <w:r w:rsidR="00194F82">
        <w:rPr>
          <w:rFonts w:ascii="Garamond" w:hAnsi="Garamond" w:cs="Times New Roman"/>
        </w:rPr>
        <w:t xml:space="preserve">the research was </w:t>
      </w:r>
      <w:r w:rsidR="00E02E5E" w:rsidRPr="00EC48A2">
        <w:rPr>
          <w:rFonts w:ascii="Garamond" w:hAnsi="Garamond" w:cs="Times New Roman"/>
        </w:rPr>
        <w:t xml:space="preserve">supervised by the </w:t>
      </w:r>
      <w:r w:rsidRPr="00EC48A2">
        <w:rPr>
          <w:rFonts w:ascii="Garamond" w:hAnsi="Garamond" w:cs="Times New Roman"/>
        </w:rPr>
        <w:t xml:space="preserve">University of Greenwich. </w:t>
      </w:r>
    </w:p>
    <w:p w:rsidR="009F07DC" w:rsidRPr="009F07DC" w:rsidRDefault="00B9357E" w:rsidP="009F07DC">
      <w:pPr>
        <w:numPr>
          <w:ilvl w:val="0"/>
          <w:numId w:val="16"/>
        </w:numPr>
        <w:rPr>
          <w:rFonts w:ascii="Garamond" w:hAnsi="Garamond" w:cs="Times New Roman"/>
        </w:rPr>
      </w:pPr>
      <w:r>
        <w:rPr>
          <w:rFonts w:ascii="Garamond" w:hAnsi="Garamond" w:cs="Times New Roman"/>
        </w:rPr>
        <w:t xml:space="preserve">In 2013 from </w:t>
      </w:r>
      <w:r w:rsidRPr="00EC48A2">
        <w:rPr>
          <w:rFonts w:ascii="Garamond" w:hAnsi="Garamond" w:cs="Times New Roman"/>
        </w:rPr>
        <w:t>Jased association</w:t>
      </w:r>
      <w:r>
        <w:rPr>
          <w:rFonts w:ascii="Garamond" w:hAnsi="Garamond" w:cs="Times New Roman"/>
        </w:rPr>
        <w:t xml:space="preserve"> for presenting a paper about </w:t>
      </w:r>
      <w:r w:rsidRPr="00EC48A2">
        <w:rPr>
          <w:rFonts w:ascii="Garamond" w:hAnsi="Garamond" w:cs="Times New Roman"/>
        </w:rPr>
        <w:t>therapeutic photography</w:t>
      </w:r>
      <w:r>
        <w:rPr>
          <w:rFonts w:ascii="Garamond" w:hAnsi="Garamond" w:cs="Times New Roman"/>
        </w:rPr>
        <w:t xml:space="preserve"> in the first conference about disability. </w:t>
      </w:r>
    </w:p>
    <w:p w:rsidR="009F07DC" w:rsidRDefault="005D76B2" w:rsidP="009F07DC">
      <w:pPr>
        <w:numPr>
          <w:ilvl w:val="0"/>
          <w:numId w:val="16"/>
        </w:numPr>
        <w:rPr>
          <w:rFonts w:ascii="Garamond" w:hAnsi="Garamond" w:cs="Times New Roman"/>
        </w:rPr>
      </w:pPr>
      <w:r w:rsidRPr="00EC48A2">
        <w:rPr>
          <w:rFonts w:ascii="Garamond" w:hAnsi="Garamond" w:cs="Times New Roman"/>
        </w:rPr>
        <w:t xml:space="preserve">In 2013 from the university agency of academic affairs for my efficient role in supervising and heading the </w:t>
      </w:r>
      <w:r w:rsidR="00FE3076" w:rsidRPr="00EC48A2">
        <w:rPr>
          <w:rFonts w:ascii="Garamond" w:hAnsi="Garamond" w:cs="Times New Roman"/>
          <w:bCs/>
        </w:rPr>
        <w:t>School of education final examination unit.</w:t>
      </w:r>
    </w:p>
    <w:p w:rsidR="009F07DC" w:rsidRPr="009F07DC" w:rsidRDefault="009F07DC" w:rsidP="009F07DC">
      <w:pPr>
        <w:numPr>
          <w:ilvl w:val="0"/>
          <w:numId w:val="16"/>
        </w:numPr>
        <w:rPr>
          <w:rFonts w:ascii="Garamond" w:hAnsi="Garamond" w:cs="Times New Roman"/>
        </w:rPr>
      </w:pPr>
      <w:r>
        <w:rPr>
          <w:rFonts w:ascii="Garamond" w:hAnsi="Garamond" w:cs="Times New Roman"/>
        </w:rPr>
        <w:t>In 2013 from the Gulf association and hope candles institution for presenting (8-hrs workshop) for teachers and professionals.</w:t>
      </w:r>
      <w:r w:rsidRPr="009F07DC">
        <w:rPr>
          <w:rFonts w:ascii="Garamond" w:hAnsi="Garamond"/>
        </w:rPr>
        <w:t xml:space="preserve"> </w:t>
      </w:r>
      <w:r w:rsidRPr="00EC48A2">
        <w:rPr>
          <w:rFonts w:ascii="Garamond" w:hAnsi="Garamond"/>
        </w:rPr>
        <w:t>Dammam</w:t>
      </w:r>
    </w:p>
    <w:p w:rsidR="00283FFA" w:rsidRPr="00EC48A2" w:rsidRDefault="00054636" w:rsidP="00283FFA">
      <w:pPr>
        <w:numPr>
          <w:ilvl w:val="0"/>
          <w:numId w:val="16"/>
        </w:numPr>
        <w:rPr>
          <w:rFonts w:ascii="Garamond" w:hAnsi="Garamond" w:cs="Times New Roman"/>
        </w:rPr>
      </w:pPr>
      <w:r w:rsidRPr="00EC48A2">
        <w:rPr>
          <w:rFonts w:ascii="Garamond" w:hAnsi="Garamond" w:cs="Times New Roman"/>
        </w:rPr>
        <w:t xml:space="preserve">In </w:t>
      </w:r>
      <w:r w:rsidR="005D76B2" w:rsidRPr="00EC48A2">
        <w:rPr>
          <w:rFonts w:ascii="Garamond" w:hAnsi="Garamond" w:cs="Times New Roman"/>
        </w:rPr>
        <w:t>2013 f</w:t>
      </w:r>
      <w:r w:rsidRPr="00EC48A2">
        <w:rPr>
          <w:rFonts w:ascii="Garamond" w:hAnsi="Garamond" w:cs="Times New Roman"/>
        </w:rPr>
        <w:t xml:space="preserve">rom the University of King Saud for Excellence </w:t>
      </w:r>
      <w:r w:rsidR="005E5780" w:rsidRPr="00EC48A2">
        <w:rPr>
          <w:rFonts w:ascii="Garamond" w:hAnsi="Garamond" w:cs="Times New Roman"/>
        </w:rPr>
        <w:t>in teaching as nominated by the</w:t>
      </w:r>
      <w:r w:rsidRPr="00EC48A2">
        <w:rPr>
          <w:rFonts w:ascii="Garamond" w:hAnsi="Garamond" w:cs="Times New Roman"/>
        </w:rPr>
        <w:t xml:space="preserve"> students.  </w:t>
      </w:r>
    </w:p>
    <w:p w:rsidR="00283FFA" w:rsidRDefault="00283FFA" w:rsidP="00B9357E">
      <w:pPr>
        <w:numPr>
          <w:ilvl w:val="0"/>
          <w:numId w:val="16"/>
        </w:numPr>
        <w:rPr>
          <w:rFonts w:ascii="Garamond" w:hAnsi="Garamond" w:cs="Times New Roman"/>
        </w:rPr>
      </w:pPr>
      <w:r w:rsidRPr="00EC48A2">
        <w:rPr>
          <w:rFonts w:ascii="Garamond" w:hAnsi="Garamond" w:cs="Times New Roman"/>
        </w:rPr>
        <w:t xml:space="preserve">In 2012 from JESTER for presenting a workshop </w:t>
      </w:r>
      <w:r w:rsidR="00B9357E">
        <w:rPr>
          <w:rFonts w:ascii="Garamond" w:hAnsi="Garamond" w:cs="Times New Roman"/>
        </w:rPr>
        <w:t xml:space="preserve">about </w:t>
      </w:r>
      <w:r w:rsidRPr="00EC48A2">
        <w:rPr>
          <w:rFonts w:ascii="Garamond" w:hAnsi="Garamond" w:cs="Times New Roman"/>
        </w:rPr>
        <w:t>collage art on the occasion of the Universal Disability Day (8</w:t>
      </w:r>
      <w:r w:rsidRPr="00EC48A2">
        <w:rPr>
          <w:rFonts w:ascii="Garamond" w:hAnsi="Garamond" w:cs="Times New Roman"/>
          <w:vertAlign w:val="superscript"/>
        </w:rPr>
        <w:t>th</w:t>
      </w:r>
      <w:r w:rsidRPr="00EC48A2">
        <w:rPr>
          <w:rFonts w:ascii="Garamond" w:hAnsi="Garamond" w:cs="Times New Roman"/>
        </w:rPr>
        <w:t xml:space="preserve"> of November) in King Saud University. Riyadh</w:t>
      </w:r>
    </w:p>
    <w:p w:rsidR="00B9357E" w:rsidRPr="00EC48A2" w:rsidRDefault="00B9357E" w:rsidP="00B9357E">
      <w:pPr>
        <w:numPr>
          <w:ilvl w:val="0"/>
          <w:numId w:val="16"/>
        </w:numPr>
        <w:rPr>
          <w:rFonts w:ascii="Garamond" w:hAnsi="Garamond" w:cs="Times New Roman"/>
        </w:rPr>
      </w:pPr>
      <w:r>
        <w:rPr>
          <w:rFonts w:ascii="Garamond" w:hAnsi="Garamond"/>
        </w:rPr>
        <w:t>In 2012</w:t>
      </w:r>
      <w:r w:rsidRPr="00EC48A2">
        <w:rPr>
          <w:rFonts w:ascii="Garamond" w:hAnsi="Garamond"/>
        </w:rPr>
        <w:t xml:space="preserve"> </w:t>
      </w:r>
      <w:r>
        <w:rPr>
          <w:rFonts w:ascii="Garamond" w:hAnsi="Garamond"/>
        </w:rPr>
        <w:t xml:space="preserve">from the </w:t>
      </w:r>
      <w:r w:rsidRPr="00EC48A2">
        <w:rPr>
          <w:rFonts w:ascii="Garamond" w:hAnsi="Garamond"/>
        </w:rPr>
        <w:t xml:space="preserve">Gulf Association for Disability </w:t>
      </w:r>
      <w:r>
        <w:rPr>
          <w:rFonts w:ascii="Garamond" w:hAnsi="Garamond"/>
        </w:rPr>
        <w:t xml:space="preserve">for presenting a workshop </w:t>
      </w:r>
      <w:r w:rsidRPr="00EC48A2">
        <w:rPr>
          <w:rFonts w:ascii="Garamond" w:hAnsi="Garamond"/>
        </w:rPr>
        <w:t xml:space="preserve">for professionals </w:t>
      </w:r>
      <w:r>
        <w:rPr>
          <w:rFonts w:ascii="Garamond" w:hAnsi="Garamond"/>
        </w:rPr>
        <w:t xml:space="preserve">about multi-agency </w:t>
      </w:r>
      <w:r w:rsidRPr="00EC48A2">
        <w:rPr>
          <w:rFonts w:ascii="Garamond" w:hAnsi="Garamond"/>
        </w:rPr>
        <w:t>in the 12</w:t>
      </w:r>
      <w:r w:rsidRPr="00EC48A2">
        <w:rPr>
          <w:rFonts w:ascii="Garamond" w:hAnsi="Garamond"/>
          <w:vertAlign w:val="superscript"/>
        </w:rPr>
        <w:t>th</w:t>
      </w:r>
      <w:r w:rsidRPr="00EC48A2">
        <w:rPr>
          <w:rFonts w:ascii="Garamond" w:hAnsi="Garamond"/>
        </w:rPr>
        <w:t xml:space="preserve"> conference of the entitled “comprehensive social integration”</w:t>
      </w:r>
    </w:p>
    <w:p w:rsidR="00A73DAC" w:rsidRPr="00EC48A2" w:rsidRDefault="00A73DAC" w:rsidP="00336EC7">
      <w:pPr>
        <w:numPr>
          <w:ilvl w:val="0"/>
          <w:numId w:val="16"/>
        </w:numPr>
        <w:rPr>
          <w:rFonts w:ascii="Garamond" w:hAnsi="Garamond" w:cs="Times New Roman"/>
        </w:rPr>
      </w:pPr>
      <w:r w:rsidRPr="00EC48A2">
        <w:rPr>
          <w:rFonts w:ascii="Garamond" w:hAnsi="Garamond" w:cs="Times New Roman"/>
        </w:rPr>
        <w:t xml:space="preserve">In 2011 from the </w:t>
      </w:r>
      <w:r w:rsidR="00FD607D" w:rsidRPr="00EC48A2">
        <w:rPr>
          <w:rFonts w:ascii="Garamond" w:hAnsi="Garamond" w:cs="Times New Roman"/>
        </w:rPr>
        <w:t xml:space="preserve">Gulf </w:t>
      </w:r>
      <w:r w:rsidRPr="00EC48A2">
        <w:rPr>
          <w:rFonts w:ascii="Garamond" w:hAnsi="Garamond" w:cs="Times New Roman"/>
        </w:rPr>
        <w:t>disability</w:t>
      </w:r>
      <w:r w:rsidR="00FD607D" w:rsidRPr="00EC48A2">
        <w:rPr>
          <w:rFonts w:ascii="Garamond" w:hAnsi="Garamond" w:cs="Times New Roman"/>
        </w:rPr>
        <w:t xml:space="preserve"> society</w:t>
      </w:r>
      <w:r w:rsidRPr="00EC48A2">
        <w:rPr>
          <w:rFonts w:ascii="Garamond" w:hAnsi="Garamond" w:cs="Times New Roman"/>
        </w:rPr>
        <w:t xml:space="preserve"> for volunteering in a committee to </w:t>
      </w:r>
      <w:r w:rsidR="00336EC7" w:rsidRPr="00EC48A2">
        <w:rPr>
          <w:rFonts w:ascii="Garamond" w:hAnsi="Garamond" w:cs="Times New Roman"/>
        </w:rPr>
        <w:t xml:space="preserve">prepare </w:t>
      </w:r>
      <w:r w:rsidRPr="00EC48A2">
        <w:rPr>
          <w:rFonts w:ascii="Garamond" w:hAnsi="Garamond" w:cs="Times New Roman"/>
        </w:rPr>
        <w:t>the community awareness campaign about AD/HD.</w:t>
      </w:r>
    </w:p>
    <w:p w:rsidR="00B223E4" w:rsidRPr="00EC48A2" w:rsidRDefault="00A73DAC" w:rsidP="008613A5">
      <w:pPr>
        <w:numPr>
          <w:ilvl w:val="0"/>
          <w:numId w:val="16"/>
        </w:numPr>
        <w:rPr>
          <w:rFonts w:ascii="Garamond" w:hAnsi="Garamond" w:cs="Times New Roman"/>
        </w:rPr>
      </w:pPr>
      <w:r w:rsidRPr="00EC48A2">
        <w:rPr>
          <w:rFonts w:ascii="Garamond" w:hAnsi="Garamond" w:cs="Times New Roman"/>
        </w:rPr>
        <w:t>In 2011 from the King Fahad</w:t>
      </w:r>
      <w:r w:rsidR="00FD607D" w:rsidRPr="00EC48A2">
        <w:rPr>
          <w:rFonts w:ascii="Garamond" w:hAnsi="Garamond" w:cs="Times New Roman"/>
        </w:rPr>
        <w:t xml:space="preserve"> National Guard H</w:t>
      </w:r>
      <w:r w:rsidRPr="00EC48A2">
        <w:rPr>
          <w:rFonts w:ascii="Garamond" w:hAnsi="Garamond" w:cs="Times New Roman"/>
        </w:rPr>
        <w:t>ospital for chairing a session and facilitating a workshop in the 1</w:t>
      </w:r>
      <w:r w:rsidRPr="00EC48A2">
        <w:rPr>
          <w:rFonts w:ascii="Garamond" w:hAnsi="Garamond" w:cs="Times New Roman"/>
          <w:vertAlign w:val="superscript"/>
        </w:rPr>
        <w:t>st</w:t>
      </w:r>
      <w:r w:rsidRPr="00EC48A2">
        <w:rPr>
          <w:rFonts w:ascii="Garamond" w:hAnsi="Garamond" w:cs="Times New Roman"/>
        </w:rPr>
        <w:t xml:space="preserve"> AD/HD conference.  </w:t>
      </w:r>
    </w:p>
    <w:p w:rsidR="00B223E4" w:rsidRPr="00EC48A2" w:rsidRDefault="00A73DAC" w:rsidP="00F96174">
      <w:pPr>
        <w:numPr>
          <w:ilvl w:val="0"/>
          <w:numId w:val="16"/>
        </w:numPr>
        <w:rPr>
          <w:rFonts w:ascii="Garamond" w:hAnsi="Garamond" w:cs="Times New Roman"/>
        </w:rPr>
      </w:pPr>
      <w:r w:rsidRPr="00EC48A2">
        <w:rPr>
          <w:rFonts w:ascii="Garamond" w:hAnsi="Garamond" w:cs="Times New Roman"/>
        </w:rPr>
        <w:t xml:space="preserve">In 2011 from the Saudi centre for </w:t>
      </w:r>
      <w:r w:rsidR="00F96174">
        <w:rPr>
          <w:rFonts w:ascii="Garamond" w:hAnsi="Garamond" w:cs="Times New Roman"/>
        </w:rPr>
        <w:t>Down</w:t>
      </w:r>
      <w:r w:rsidR="00194F82" w:rsidRPr="00EC48A2">
        <w:rPr>
          <w:rFonts w:ascii="Garamond" w:hAnsi="Garamond" w:cs="Times New Roman"/>
        </w:rPr>
        <w:t>’s syndrome</w:t>
      </w:r>
      <w:r w:rsidRPr="00EC48A2">
        <w:rPr>
          <w:rFonts w:ascii="Garamond" w:hAnsi="Garamond" w:cs="Times New Roman"/>
        </w:rPr>
        <w:t xml:space="preserve"> for giving a talk to mothers about the Attention and/or activity difficulties in children and young people with Down’s </w:t>
      </w:r>
      <w:r w:rsidR="00F96174">
        <w:rPr>
          <w:rFonts w:ascii="Garamond" w:hAnsi="Garamond" w:cs="Times New Roman"/>
        </w:rPr>
        <w:t>s</w:t>
      </w:r>
      <w:r w:rsidRPr="00EC48A2">
        <w:rPr>
          <w:rFonts w:ascii="Garamond" w:hAnsi="Garamond" w:cs="Times New Roman"/>
        </w:rPr>
        <w:t xml:space="preserve">yndrome. </w:t>
      </w:r>
    </w:p>
    <w:p w:rsidR="00B223E4" w:rsidRPr="00EC48A2" w:rsidRDefault="00B223E4" w:rsidP="00336EC7">
      <w:pPr>
        <w:numPr>
          <w:ilvl w:val="0"/>
          <w:numId w:val="16"/>
        </w:numPr>
        <w:rPr>
          <w:rFonts w:ascii="Garamond" w:hAnsi="Garamond" w:cs="Times New Roman"/>
        </w:rPr>
      </w:pPr>
      <w:r w:rsidRPr="00EC48A2">
        <w:rPr>
          <w:rFonts w:ascii="Garamond" w:hAnsi="Garamond" w:cs="Times New Roman"/>
        </w:rPr>
        <w:t xml:space="preserve">In 2011from the School of Education (KSU) for chairing </w:t>
      </w:r>
      <w:r w:rsidR="00336EC7" w:rsidRPr="00EC48A2">
        <w:rPr>
          <w:rFonts w:ascii="Garamond" w:hAnsi="Garamond" w:cs="Times New Roman"/>
        </w:rPr>
        <w:t>two</w:t>
      </w:r>
      <w:r w:rsidRPr="00EC48A2">
        <w:rPr>
          <w:rFonts w:ascii="Garamond" w:hAnsi="Garamond" w:cs="Times New Roman"/>
        </w:rPr>
        <w:t xml:space="preserve"> session</w:t>
      </w:r>
      <w:r w:rsidR="00336EC7" w:rsidRPr="00EC48A2">
        <w:rPr>
          <w:rFonts w:ascii="Garamond" w:hAnsi="Garamond" w:cs="Times New Roman"/>
        </w:rPr>
        <w:t>s</w:t>
      </w:r>
      <w:r w:rsidRPr="00EC48A2">
        <w:rPr>
          <w:rFonts w:ascii="Garamond" w:hAnsi="Garamond" w:cs="Times New Roman"/>
        </w:rPr>
        <w:t xml:space="preserve"> in the workshop about </w:t>
      </w:r>
      <w:r w:rsidR="00A73DAC" w:rsidRPr="00EC48A2">
        <w:rPr>
          <w:rFonts w:ascii="Garamond" w:hAnsi="Garamond" w:cs="Times New Roman"/>
        </w:rPr>
        <w:t xml:space="preserve">developing the special education departments in Saudi </w:t>
      </w:r>
      <w:r w:rsidR="00FD607D" w:rsidRPr="00EC48A2">
        <w:rPr>
          <w:rFonts w:ascii="Garamond" w:hAnsi="Garamond" w:cs="Times New Roman"/>
        </w:rPr>
        <w:t>universities</w:t>
      </w:r>
      <w:r w:rsidR="00A73DAC" w:rsidRPr="00EC48A2">
        <w:rPr>
          <w:rFonts w:ascii="Garamond" w:hAnsi="Garamond" w:cs="Times New Roman"/>
        </w:rPr>
        <w:t xml:space="preserve">: special education department in King Saud university a model.  </w:t>
      </w:r>
    </w:p>
    <w:p w:rsidR="008613A5" w:rsidRPr="00EC48A2" w:rsidRDefault="00F3596F" w:rsidP="008613A5">
      <w:pPr>
        <w:numPr>
          <w:ilvl w:val="0"/>
          <w:numId w:val="16"/>
        </w:numPr>
        <w:rPr>
          <w:rFonts w:ascii="Garamond" w:hAnsi="Garamond" w:cs="Times New Roman"/>
        </w:rPr>
      </w:pPr>
      <w:r w:rsidRPr="00EC48A2">
        <w:rPr>
          <w:rFonts w:ascii="Garamond" w:hAnsi="Garamond" w:cs="Times New Roman"/>
        </w:rPr>
        <w:t>In 2003 from the department of Special Education</w:t>
      </w:r>
      <w:r w:rsidR="00C85D9A" w:rsidRPr="00EC48A2">
        <w:rPr>
          <w:rFonts w:ascii="Garamond" w:hAnsi="Garamond" w:cs="Times New Roman"/>
        </w:rPr>
        <w:t xml:space="preserve"> </w:t>
      </w:r>
      <w:r w:rsidRPr="00EC48A2">
        <w:rPr>
          <w:rFonts w:ascii="Garamond" w:hAnsi="Garamond" w:cs="Times New Roman"/>
        </w:rPr>
        <w:t>(KSU) for being an efficient employee.</w:t>
      </w:r>
      <w:r w:rsidR="008613A5" w:rsidRPr="00EC48A2">
        <w:rPr>
          <w:rFonts w:ascii="Garamond" w:hAnsi="Garamond" w:cs="Times New Roman"/>
        </w:rPr>
        <w:t xml:space="preserve"> (Riyadh).</w:t>
      </w:r>
    </w:p>
    <w:p w:rsidR="00100695" w:rsidRPr="00EC48A2" w:rsidRDefault="008613A5" w:rsidP="00100695">
      <w:pPr>
        <w:numPr>
          <w:ilvl w:val="0"/>
          <w:numId w:val="16"/>
        </w:numPr>
        <w:rPr>
          <w:rFonts w:ascii="Garamond" w:hAnsi="Garamond" w:cs="Times New Roman"/>
        </w:rPr>
      </w:pPr>
      <w:r w:rsidRPr="00EC48A2">
        <w:rPr>
          <w:rFonts w:ascii="Garamond" w:hAnsi="Garamond" w:cs="Times New Roman"/>
        </w:rPr>
        <w:t xml:space="preserve">In 2003 from King Saud university and the school of Education for being a special member </w:t>
      </w:r>
      <w:r w:rsidR="00C85D9A" w:rsidRPr="00EC48A2">
        <w:rPr>
          <w:rFonts w:ascii="Garamond" w:hAnsi="Garamond" w:cs="Times New Roman"/>
        </w:rPr>
        <w:t>of the examination committee of</w:t>
      </w:r>
      <w:r w:rsidRPr="00EC48A2">
        <w:rPr>
          <w:rFonts w:ascii="Garamond" w:hAnsi="Garamond" w:cs="Times New Roman"/>
        </w:rPr>
        <w:t xml:space="preserve"> the school of Education (Riyadh).</w:t>
      </w:r>
      <w:r w:rsidR="00100695" w:rsidRPr="00EC48A2">
        <w:rPr>
          <w:rFonts w:ascii="Garamond" w:hAnsi="Garamond" w:cs="Times New Roman"/>
        </w:rPr>
        <w:t xml:space="preserve"> </w:t>
      </w:r>
    </w:p>
    <w:p w:rsidR="00100695" w:rsidRPr="00EC48A2" w:rsidRDefault="00100695" w:rsidP="00100695">
      <w:pPr>
        <w:numPr>
          <w:ilvl w:val="0"/>
          <w:numId w:val="16"/>
        </w:numPr>
        <w:rPr>
          <w:rFonts w:ascii="Garamond" w:hAnsi="Garamond" w:cs="Times New Roman"/>
        </w:rPr>
      </w:pPr>
      <w:r w:rsidRPr="00EC48A2">
        <w:rPr>
          <w:rFonts w:ascii="Garamond" w:hAnsi="Garamond" w:cs="Times New Roman"/>
        </w:rPr>
        <w:t>In 2001 from Prince Salman centre for</w:t>
      </w:r>
      <w:r w:rsidR="000B6F3E" w:rsidRPr="00EC48A2">
        <w:rPr>
          <w:rFonts w:ascii="Garamond" w:hAnsi="Garamond" w:cs="Times New Roman"/>
        </w:rPr>
        <w:t xml:space="preserve"> research in disability</w:t>
      </w:r>
      <w:r w:rsidR="002A17B8" w:rsidRPr="00EC48A2">
        <w:rPr>
          <w:rFonts w:ascii="Garamond" w:hAnsi="Garamond" w:cs="Times New Roman"/>
        </w:rPr>
        <w:t xml:space="preserve"> for organis</w:t>
      </w:r>
      <w:r w:rsidRPr="00EC48A2">
        <w:rPr>
          <w:rFonts w:ascii="Garamond" w:hAnsi="Garamond" w:cs="Times New Roman"/>
        </w:rPr>
        <w:t xml:space="preserve">ing </w:t>
      </w:r>
      <w:r w:rsidR="002A17B8" w:rsidRPr="00EC48A2">
        <w:rPr>
          <w:rFonts w:ascii="Garamond" w:hAnsi="Garamond" w:cs="Times New Roman"/>
        </w:rPr>
        <w:t xml:space="preserve">the symposium on </w:t>
      </w:r>
      <w:r w:rsidRPr="00EC48A2">
        <w:rPr>
          <w:rFonts w:ascii="Garamond" w:hAnsi="Garamond" w:cs="Times New Roman"/>
        </w:rPr>
        <w:t>“Attention deficit hyperactivity disorder” (Riyadh).</w:t>
      </w:r>
    </w:p>
    <w:p w:rsidR="00D56B72" w:rsidRPr="00EC48A2" w:rsidRDefault="00100695" w:rsidP="00D56B72">
      <w:pPr>
        <w:numPr>
          <w:ilvl w:val="0"/>
          <w:numId w:val="16"/>
        </w:numPr>
        <w:rPr>
          <w:rFonts w:ascii="Garamond" w:hAnsi="Garamond" w:cs="Times New Roman"/>
        </w:rPr>
      </w:pPr>
      <w:r w:rsidRPr="00EC48A2">
        <w:rPr>
          <w:rFonts w:ascii="Garamond" w:hAnsi="Garamond" w:cs="Times New Roman"/>
        </w:rPr>
        <w:t xml:space="preserve"> In 2000 from the general Secretariat of Special Education-ministry of Education for organising </w:t>
      </w:r>
      <w:r w:rsidR="002A17B8" w:rsidRPr="00EC48A2">
        <w:rPr>
          <w:rFonts w:ascii="Garamond" w:hAnsi="Garamond" w:cs="Times New Roman"/>
        </w:rPr>
        <w:t xml:space="preserve">the symposium on </w:t>
      </w:r>
      <w:r w:rsidRPr="00EC48A2">
        <w:rPr>
          <w:rFonts w:ascii="Garamond" w:hAnsi="Garamond" w:cs="Times New Roman"/>
        </w:rPr>
        <w:t xml:space="preserve">“Current trends in vocational education and rehabilitation of the hearing impaired” (Riyadh). </w:t>
      </w:r>
    </w:p>
    <w:p w:rsidR="00D56B72" w:rsidRPr="00EC48A2" w:rsidRDefault="00D56B72" w:rsidP="00D56B72">
      <w:pPr>
        <w:numPr>
          <w:ilvl w:val="0"/>
          <w:numId w:val="16"/>
        </w:numPr>
        <w:rPr>
          <w:rFonts w:ascii="Garamond" w:hAnsi="Garamond" w:cs="Times New Roman"/>
        </w:rPr>
      </w:pPr>
      <w:r w:rsidRPr="00EC48A2">
        <w:rPr>
          <w:rFonts w:ascii="Garamond" w:hAnsi="Garamond" w:cs="Times New Roman"/>
        </w:rPr>
        <w:t>In 1998 I passed an occupational competition between approximately 70 applicants and became the first.</w:t>
      </w:r>
    </w:p>
    <w:p w:rsidR="00100695" w:rsidRPr="00EC48A2" w:rsidRDefault="00100695" w:rsidP="00100695">
      <w:pPr>
        <w:numPr>
          <w:ilvl w:val="0"/>
          <w:numId w:val="16"/>
        </w:numPr>
        <w:rPr>
          <w:rFonts w:ascii="Garamond" w:hAnsi="Garamond" w:cs="Times New Roman"/>
        </w:rPr>
      </w:pPr>
      <w:r w:rsidRPr="00EC48A2">
        <w:rPr>
          <w:rFonts w:ascii="Garamond" w:hAnsi="Garamond" w:cs="Times New Roman"/>
        </w:rPr>
        <w:t xml:space="preserve">In 1998 and 1999 from The department of Special Education (KSU) for being </w:t>
      </w:r>
      <w:r w:rsidR="003C75AF" w:rsidRPr="00EC48A2">
        <w:rPr>
          <w:rFonts w:ascii="Garamond" w:hAnsi="Garamond" w:cs="Times New Roman"/>
        </w:rPr>
        <w:t xml:space="preserve">an </w:t>
      </w:r>
      <w:r w:rsidRPr="00EC48A2">
        <w:rPr>
          <w:rFonts w:ascii="Garamond" w:hAnsi="Garamond" w:cs="Times New Roman"/>
        </w:rPr>
        <w:t>effective staff</w:t>
      </w:r>
      <w:r w:rsidR="003C75AF" w:rsidRPr="00EC48A2">
        <w:rPr>
          <w:rFonts w:ascii="Garamond" w:hAnsi="Garamond" w:cs="Times New Roman"/>
        </w:rPr>
        <w:t xml:space="preserve"> member</w:t>
      </w:r>
      <w:r w:rsidRPr="00EC48A2">
        <w:rPr>
          <w:rFonts w:ascii="Garamond" w:hAnsi="Garamond" w:cs="Times New Roman"/>
        </w:rPr>
        <w:t xml:space="preserve"> i</w:t>
      </w:r>
      <w:r w:rsidR="002A17B8" w:rsidRPr="00EC48A2">
        <w:rPr>
          <w:rFonts w:ascii="Garamond" w:hAnsi="Garamond" w:cs="Times New Roman"/>
        </w:rPr>
        <w:t>n training student teachers in Special E</w:t>
      </w:r>
      <w:r w:rsidRPr="00EC48A2">
        <w:rPr>
          <w:rFonts w:ascii="Garamond" w:hAnsi="Garamond" w:cs="Times New Roman"/>
        </w:rPr>
        <w:t>ducation department in the fi</w:t>
      </w:r>
      <w:r w:rsidR="002A17B8" w:rsidRPr="00EC48A2">
        <w:rPr>
          <w:rFonts w:ascii="Garamond" w:hAnsi="Garamond" w:cs="Times New Roman"/>
        </w:rPr>
        <w:t>eld of intellectual</w:t>
      </w:r>
      <w:r w:rsidRPr="00EC48A2">
        <w:rPr>
          <w:rFonts w:ascii="Garamond" w:hAnsi="Garamond" w:cs="Times New Roman"/>
        </w:rPr>
        <w:t xml:space="preserve"> and physical disabilities. </w:t>
      </w:r>
    </w:p>
    <w:p w:rsidR="00817E9D" w:rsidRPr="00EC48A2" w:rsidRDefault="00100695" w:rsidP="00817E9D">
      <w:pPr>
        <w:numPr>
          <w:ilvl w:val="0"/>
          <w:numId w:val="16"/>
        </w:numPr>
        <w:rPr>
          <w:rFonts w:ascii="Garamond" w:hAnsi="Garamond" w:cs="Times New Roman"/>
        </w:rPr>
      </w:pPr>
      <w:r w:rsidRPr="00EC48A2">
        <w:rPr>
          <w:rFonts w:ascii="Garamond" w:hAnsi="Garamond" w:cs="Times New Roman"/>
        </w:rPr>
        <w:t>In 1998 from King Saud University (KS</w:t>
      </w:r>
      <w:r w:rsidR="002A17B8" w:rsidRPr="00EC48A2">
        <w:rPr>
          <w:rFonts w:ascii="Garamond" w:hAnsi="Garamond" w:cs="Times New Roman"/>
        </w:rPr>
        <w:t>U) for being a member in organis</w:t>
      </w:r>
      <w:r w:rsidRPr="00EC48A2">
        <w:rPr>
          <w:rFonts w:ascii="Garamond" w:hAnsi="Garamond" w:cs="Times New Roman"/>
        </w:rPr>
        <w:t xml:space="preserve">ing the </w:t>
      </w:r>
      <w:r w:rsidR="003C75AF" w:rsidRPr="00EC48A2">
        <w:rPr>
          <w:rFonts w:ascii="Garamond" w:hAnsi="Garamond" w:cs="Times New Roman"/>
        </w:rPr>
        <w:t xml:space="preserve">University graduation ceremony </w:t>
      </w:r>
      <w:r w:rsidRPr="00EC48A2">
        <w:rPr>
          <w:rFonts w:ascii="Garamond" w:hAnsi="Garamond" w:cs="Times New Roman"/>
        </w:rPr>
        <w:t>(Riyadh).</w:t>
      </w:r>
    </w:p>
    <w:p w:rsidR="00817E9D" w:rsidRPr="00EC48A2" w:rsidRDefault="00817E9D" w:rsidP="00817E9D">
      <w:pPr>
        <w:ind w:left="720"/>
        <w:rPr>
          <w:rFonts w:ascii="Garamond" w:hAnsi="Garamond" w:cs="Times New Roman"/>
        </w:rPr>
      </w:pPr>
    </w:p>
    <w:p w:rsidR="008D4E8B" w:rsidRPr="00EC48A2" w:rsidRDefault="008D4E8B" w:rsidP="008D4E8B">
      <w:pPr>
        <w:tabs>
          <w:tab w:val="right" w:pos="180"/>
          <w:tab w:val="right" w:pos="360"/>
        </w:tabs>
        <w:rPr>
          <w:rFonts w:ascii="Garamond" w:hAnsi="Garamond"/>
          <w:b/>
          <w:bCs/>
          <w:u w:val="single"/>
        </w:rPr>
      </w:pPr>
      <w:r w:rsidRPr="00EC48A2">
        <w:rPr>
          <w:rFonts w:ascii="Garamond" w:hAnsi="Garamond"/>
          <w:b/>
          <w:bCs/>
          <w:u w:val="single"/>
        </w:rPr>
        <w:t>Published conference papers</w:t>
      </w:r>
      <w:r w:rsidR="009B7D87">
        <w:rPr>
          <w:rFonts w:ascii="Garamond" w:hAnsi="Garamond"/>
          <w:b/>
          <w:bCs/>
          <w:u w:val="single"/>
        </w:rPr>
        <w:t xml:space="preserve"> and workshops</w:t>
      </w:r>
      <w:r w:rsidRPr="00EC48A2">
        <w:rPr>
          <w:rFonts w:ascii="Garamond" w:hAnsi="Garamond"/>
          <w:b/>
          <w:bCs/>
          <w:u w:val="single"/>
        </w:rPr>
        <w:t>:</w:t>
      </w:r>
    </w:p>
    <w:p w:rsidR="00AD0B17" w:rsidRPr="00EC48A2" w:rsidRDefault="00AD0B17" w:rsidP="008D4E8B">
      <w:pPr>
        <w:tabs>
          <w:tab w:val="right" w:pos="180"/>
          <w:tab w:val="right" w:pos="360"/>
        </w:tabs>
        <w:rPr>
          <w:rFonts w:ascii="Garamond" w:hAnsi="Garamond"/>
          <w:b/>
          <w:bCs/>
          <w:u w:val="single"/>
        </w:rPr>
      </w:pPr>
    </w:p>
    <w:p w:rsidR="003E2321" w:rsidRPr="00EC48A2" w:rsidRDefault="003E2321"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Alharbi, A. (</w:t>
      </w:r>
      <w:r w:rsidR="00E02E5E" w:rsidRPr="00EC48A2">
        <w:rPr>
          <w:rFonts w:ascii="Garamond" w:hAnsi="Garamond" w:cs="Times New Roman"/>
        </w:rPr>
        <w:t>forthcoming</w:t>
      </w:r>
      <w:r w:rsidRPr="00EC48A2">
        <w:rPr>
          <w:rFonts w:ascii="Garamond" w:hAnsi="Garamond" w:cs="Times New Roman"/>
        </w:rPr>
        <w:t xml:space="preserve">) “children’s voice about learning: is it a vehicle to the future, </w:t>
      </w:r>
      <w:r w:rsidR="007D4FFA" w:rsidRPr="00EC48A2">
        <w:rPr>
          <w:rFonts w:ascii="Garamond" w:hAnsi="Garamond" w:cs="Times New Roman"/>
        </w:rPr>
        <w:t>a</w:t>
      </w:r>
      <w:r w:rsidRPr="00EC48A2">
        <w:rPr>
          <w:rFonts w:ascii="Garamond" w:hAnsi="Garamond" w:cs="Times New Roman"/>
        </w:rPr>
        <w:t xml:space="preserve"> survival kit or just </w:t>
      </w:r>
      <w:r w:rsidR="00E02E5E" w:rsidRPr="00EC48A2">
        <w:rPr>
          <w:rFonts w:ascii="Garamond" w:hAnsi="Garamond" w:cs="Times New Roman"/>
        </w:rPr>
        <w:t>having fun?- paper.</w:t>
      </w:r>
    </w:p>
    <w:p w:rsidR="00E02E5E" w:rsidRPr="00EC48A2" w:rsidRDefault="00E02E5E"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 xml:space="preserve">Alharbi, A. (2013) “behaviour modification” presented in the central office of the ministry of education to special education teachers. Riyadh </w:t>
      </w:r>
    </w:p>
    <w:p w:rsidR="00E02E5E" w:rsidRPr="00EC48A2" w:rsidRDefault="009B7D87" w:rsidP="009B7D87">
      <w:pPr>
        <w:numPr>
          <w:ilvl w:val="0"/>
          <w:numId w:val="38"/>
        </w:numPr>
        <w:tabs>
          <w:tab w:val="right" w:pos="180"/>
          <w:tab w:val="right" w:pos="360"/>
        </w:tabs>
        <w:spacing w:before="60" w:after="60" w:line="276" w:lineRule="auto"/>
        <w:rPr>
          <w:rFonts w:ascii="Garamond" w:hAnsi="Garamond" w:cs="Times New Roman"/>
        </w:rPr>
      </w:pPr>
      <w:r>
        <w:rPr>
          <w:rFonts w:ascii="Garamond" w:hAnsi="Garamond" w:cs="Times New Roman"/>
        </w:rPr>
        <w:t>Al</w:t>
      </w:r>
      <w:r w:rsidR="00E02E5E" w:rsidRPr="00EC48A2">
        <w:rPr>
          <w:rFonts w:ascii="Garamond" w:hAnsi="Garamond" w:cs="Times New Roman"/>
        </w:rPr>
        <w:t>h</w:t>
      </w:r>
      <w:r>
        <w:rPr>
          <w:rFonts w:ascii="Garamond" w:hAnsi="Garamond" w:cs="Times New Roman"/>
        </w:rPr>
        <w:t>a</w:t>
      </w:r>
      <w:r w:rsidR="00E02E5E" w:rsidRPr="00EC48A2">
        <w:rPr>
          <w:rFonts w:ascii="Garamond" w:hAnsi="Garamond" w:cs="Times New Roman"/>
        </w:rPr>
        <w:t>rbi, A. (2013) “art therapy with children with special need</w:t>
      </w:r>
      <w:r>
        <w:rPr>
          <w:rFonts w:ascii="Garamond" w:hAnsi="Garamond" w:cs="Times New Roman"/>
        </w:rPr>
        <w:t>s”, (8-</w:t>
      </w:r>
      <w:r w:rsidR="00E02E5E" w:rsidRPr="00EC48A2">
        <w:rPr>
          <w:rFonts w:ascii="Garamond" w:hAnsi="Garamond" w:cs="Times New Roman"/>
        </w:rPr>
        <w:t>hrs. Workshop) presented in the central office of the ministry of education to special education teachers.</w:t>
      </w:r>
      <w:r w:rsidR="009F07DC">
        <w:rPr>
          <w:rFonts w:ascii="Garamond" w:hAnsi="Garamond" w:cs="Times New Roman"/>
        </w:rPr>
        <w:t xml:space="preserve"> Riyadh</w:t>
      </w:r>
    </w:p>
    <w:p w:rsidR="003E2321" w:rsidRPr="00EC48A2" w:rsidRDefault="003E2321"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 xml:space="preserve">Alharbi, A. (2013) “voice of </w:t>
      </w:r>
      <w:r w:rsidR="009B7D87" w:rsidRPr="00EC48A2">
        <w:rPr>
          <w:rFonts w:ascii="Garamond" w:hAnsi="Garamond" w:cs="Times New Roman"/>
        </w:rPr>
        <w:t>pictures:</w:t>
      </w:r>
      <w:r w:rsidRPr="00EC48A2">
        <w:rPr>
          <w:rFonts w:ascii="Garamond" w:hAnsi="Garamond" w:cs="Times New Roman"/>
        </w:rPr>
        <w:t xml:space="preserve"> employment of visual narratives (therapeutic photography) to teach children and adolescents with Special Educational Needs”. Workshop presented on the students’ week of excellence and leadership. </w:t>
      </w:r>
      <w:r w:rsidR="00E02E5E" w:rsidRPr="00EC48A2">
        <w:rPr>
          <w:rFonts w:ascii="Garamond" w:hAnsi="Garamond" w:cs="Times New Roman"/>
        </w:rPr>
        <w:t xml:space="preserve">King Saud University, </w:t>
      </w:r>
      <w:r w:rsidRPr="00EC48A2">
        <w:rPr>
          <w:rFonts w:ascii="Garamond" w:hAnsi="Garamond" w:cs="Times New Roman"/>
        </w:rPr>
        <w:t>Riyadh</w:t>
      </w:r>
    </w:p>
    <w:p w:rsidR="006F5161" w:rsidRPr="00EC48A2" w:rsidRDefault="006F5161"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 xml:space="preserve">Alharbi, A. (2013) “voice of </w:t>
      </w:r>
      <w:r w:rsidR="009B7D87" w:rsidRPr="00EC48A2">
        <w:rPr>
          <w:rFonts w:ascii="Garamond" w:hAnsi="Garamond" w:cs="Times New Roman"/>
        </w:rPr>
        <w:t>pictures:</w:t>
      </w:r>
      <w:r w:rsidRPr="00EC48A2">
        <w:rPr>
          <w:rFonts w:ascii="Garamond" w:hAnsi="Garamond" w:cs="Times New Roman"/>
        </w:rPr>
        <w:t xml:space="preserve"> employment of visual narratives (therapeutic photography</w:t>
      </w:r>
      <w:r w:rsidR="001A21E2" w:rsidRPr="00EC48A2">
        <w:rPr>
          <w:rFonts w:ascii="Garamond" w:hAnsi="Garamond" w:cs="Times New Roman"/>
        </w:rPr>
        <w:t>)</w:t>
      </w:r>
      <w:r w:rsidRPr="00EC48A2">
        <w:rPr>
          <w:rFonts w:ascii="Garamond" w:hAnsi="Garamond" w:cs="Times New Roman"/>
        </w:rPr>
        <w:t xml:space="preserve"> to teach</w:t>
      </w:r>
      <w:r w:rsidR="001A21E2" w:rsidRPr="00EC48A2">
        <w:rPr>
          <w:rFonts w:ascii="Garamond" w:hAnsi="Garamond" w:cs="Times New Roman"/>
        </w:rPr>
        <w:t xml:space="preserve"> children and adolescents with Special Educational N</w:t>
      </w:r>
      <w:r w:rsidRPr="00EC48A2">
        <w:rPr>
          <w:rFonts w:ascii="Garamond" w:hAnsi="Garamond" w:cs="Times New Roman"/>
        </w:rPr>
        <w:t xml:space="preserve">eeds”. The first conference </w:t>
      </w:r>
      <w:r w:rsidR="000F6EA3" w:rsidRPr="00EC48A2">
        <w:rPr>
          <w:rFonts w:ascii="Garamond" w:hAnsi="Garamond" w:cs="Times New Roman"/>
        </w:rPr>
        <w:t xml:space="preserve">on disability </w:t>
      </w:r>
      <w:r w:rsidRPr="00EC48A2">
        <w:rPr>
          <w:rFonts w:ascii="Garamond" w:hAnsi="Garamond" w:cs="Times New Roman"/>
        </w:rPr>
        <w:t>arranged by Jased</w:t>
      </w:r>
      <w:r w:rsidR="000F6EA3" w:rsidRPr="00EC48A2">
        <w:rPr>
          <w:rFonts w:ascii="Garamond" w:hAnsi="Garamond" w:cs="Times New Roman"/>
        </w:rPr>
        <w:t xml:space="preserve"> </w:t>
      </w:r>
      <w:r w:rsidRPr="00EC48A2">
        <w:rPr>
          <w:rFonts w:ascii="Garamond" w:hAnsi="Garamond" w:cs="Times New Roman"/>
        </w:rPr>
        <w:t>association</w:t>
      </w:r>
      <w:r w:rsidR="000F6EA3" w:rsidRPr="00EC48A2">
        <w:rPr>
          <w:rFonts w:ascii="Garamond" w:hAnsi="Garamond" w:cs="Times New Roman"/>
        </w:rPr>
        <w:t>.</w:t>
      </w:r>
      <w:r w:rsidR="0039280E" w:rsidRPr="00EC48A2">
        <w:rPr>
          <w:rFonts w:ascii="Garamond" w:hAnsi="Garamond" w:cs="Times New Roman"/>
        </w:rPr>
        <w:t xml:space="preserve"> </w:t>
      </w:r>
      <w:r w:rsidR="000F6EA3" w:rsidRPr="00EC48A2">
        <w:rPr>
          <w:rFonts w:ascii="Garamond" w:hAnsi="Garamond" w:cs="Times New Roman"/>
        </w:rPr>
        <w:t xml:space="preserve">Dammam </w:t>
      </w:r>
      <w:r w:rsidRPr="00EC48A2">
        <w:rPr>
          <w:rFonts w:ascii="Garamond" w:hAnsi="Garamond" w:cs="Times New Roman"/>
        </w:rPr>
        <w:t xml:space="preserve">   </w:t>
      </w:r>
    </w:p>
    <w:p w:rsidR="00AA45B4" w:rsidRPr="00EC48A2" w:rsidRDefault="009B7D87" w:rsidP="00380A1A">
      <w:pPr>
        <w:numPr>
          <w:ilvl w:val="0"/>
          <w:numId w:val="38"/>
        </w:numPr>
        <w:tabs>
          <w:tab w:val="right" w:pos="180"/>
          <w:tab w:val="right" w:pos="360"/>
        </w:tabs>
        <w:spacing w:before="60" w:after="60" w:line="276" w:lineRule="auto"/>
        <w:rPr>
          <w:rFonts w:ascii="Garamond" w:hAnsi="Garamond" w:cs="Times New Roman"/>
        </w:rPr>
      </w:pPr>
      <w:r>
        <w:rPr>
          <w:rFonts w:ascii="Garamond" w:hAnsi="Garamond" w:cs="Times New Roman"/>
        </w:rPr>
        <w:t>Alharbi, A. (2013) “play, paint and have fun</w:t>
      </w:r>
      <w:r w:rsidR="00AA45B4" w:rsidRPr="00EC48A2">
        <w:rPr>
          <w:rFonts w:ascii="Garamond" w:hAnsi="Garamond" w:cs="Times New Roman"/>
        </w:rPr>
        <w:t>: employment of creative counselling methods in the intervention programmes for children with special needs” (</w:t>
      </w:r>
      <w:r w:rsidRPr="00EC48A2">
        <w:rPr>
          <w:rFonts w:ascii="Garamond" w:hAnsi="Garamond" w:cs="Times New Roman"/>
        </w:rPr>
        <w:t>8-hrs</w:t>
      </w:r>
      <w:r w:rsidR="00AA45B4" w:rsidRPr="00EC48A2">
        <w:rPr>
          <w:rFonts w:ascii="Garamond" w:hAnsi="Garamond" w:cs="Times New Roman"/>
        </w:rPr>
        <w:t>. workshop)</w:t>
      </w:r>
      <w:r w:rsidR="006F5161" w:rsidRPr="00EC48A2">
        <w:rPr>
          <w:rFonts w:ascii="Garamond" w:hAnsi="Garamond" w:cs="Times New Roman"/>
        </w:rPr>
        <w:t xml:space="preserve"> arranged by the</w:t>
      </w:r>
      <w:r w:rsidR="00AA45B4" w:rsidRPr="00EC48A2">
        <w:rPr>
          <w:rFonts w:ascii="Garamond" w:hAnsi="Garamond" w:cs="Times New Roman"/>
        </w:rPr>
        <w:t xml:space="preserve"> </w:t>
      </w:r>
      <w:r w:rsidR="006F5161" w:rsidRPr="00EC48A2">
        <w:rPr>
          <w:rFonts w:ascii="Garamond" w:hAnsi="Garamond"/>
        </w:rPr>
        <w:t xml:space="preserve">Gulf Association for Disability. Dammam </w:t>
      </w:r>
      <w:r w:rsidR="00AA45B4" w:rsidRPr="00EC48A2">
        <w:rPr>
          <w:rFonts w:ascii="Garamond" w:hAnsi="Garamond" w:cs="Times New Roman"/>
        </w:rPr>
        <w:t xml:space="preserve"> </w:t>
      </w:r>
    </w:p>
    <w:p w:rsidR="00394FE8" w:rsidRPr="00EC48A2" w:rsidRDefault="00394FE8"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Alharbi, A. (2012) “Using collage art in facilitating the communication between children and adolescents with Social, Emotional, Behavioural and Difficulties (SEBD) and their parents” (workshop) presented on the occasion of the Universal Disability Day (8</w:t>
      </w:r>
      <w:r w:rsidRPr="00EC48A2">
        <w:rPr>
          <w:rFonts w:ascii="Garamond" w:hAnsi="Garamond" w:cs="Times New Roman"/>
          <w:vertAlign w:val="superscript"/>
        </w:rPr>
        <w:t>th</w:t>
      </w:r>
      <w:r w:rsidRPr="00EC48A2">
        <w:rPr>
          <w:rFonts w:ascii="Garamond" w:hAnsi="Garamond" w:cs="Times New Roman"/>
        </w:rPr>
        <w:t xml:space="preserve"> of November) arranged by JESTER in King Saud University. Riyadh</w:t>
      </w:r>
    </w:p>
    <w:p w:rsidR="00496661" w:rsidRPr="00EC48A2" w:rsidRDefault="00496661"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 xml:space="preserve">Alharbi, A. (2012) </w:t>
      </w:r>
      <w:r w:rsidR="00380A1A" w:rsidRPr="00EC48A2">
        <w:rPr>
          <w:rFonts w:ascii="Garamond" w:hAnsi="Garamond" w:cs="Times New Roman"/>
        </w:rPr>
        <w:t>“U</w:t>
      </w:r>
      <w:r w:rsidRPr="00EC48A2">
        <w:rPr>
          <w:rFonts w:ascii="Garamond" w:hAnsi="Garamond" w:cs="Times New Roman"/>
        </w:rPr>
        <w:t>sing collage art in facilitating</w:t>
      </w:r>
      <w:r w:rsidR="00380A1A" w:rsidRPr="00EC48A2">
        <w:rPr>
          <w:rFonts w:ascii="Garamond" w:hAnsi="Garamond" w:cs="Times New Roman"/>
        </w:rPr>
        <w:t xml:space="preserve"> the</w:t>
      </w:r>
      <w:r w:rsidRPr="00EC48A2">
        <w:rPr>
          <w:rFonts w:ascii="Garamond" w:hAnsi="Garamond" w:cs="Times New Roman"/>
        </w:rPr>
        <w:t xml:space="preserve"> communication between children and adolescents with Social, Emotional, Behavioural and Difficulties (SEBD) and their parents</w:t>
      </w:r>
      <w:r w:rsidR="00380A1A" w:rsidRPr="00EC48A2">
        <w:rPr>
          <w:rFonts w:ascii="Garamond" w:hAnsi="Garamond" w:cs="Times New Roman"/>
        </w:rPr>
        <w:t>”</w:t>
      </w:r>
      <w:r w:rsidRPr="00EC48A2">
        <w:rPr>
          <w:rFonts w:ascii="Garamond" w:hAnsi="Garamond" w:cs="Times New Roman"/>
        </w:rPr>
        <w:t xml:space="preserve"> (workshop) presented </w:t>
      </w:r>
      <w:r w:rsidR="00380A1A" w:rsidRPr="00EC48A2">
        <w:rPr>
          <w:rFonts w:ascii="Garamond" w:hAnsi="Garamond" w:cs="Times New Roman"/>
        </w:rPr>
        <w:t xml:space="preserve">on the occasion </w:t>
      </w:r>
      <w:r w:rsidRPr="00EC48A2">
        <w:rPr>
          <w:rFonts w:ascii="Garamond" w:hAnsi="Garamond" w:cs="Times New Roman"/>
        </w:rPr>
        <w:t xml:space="preserve">of the </w:t>
      </w:r>
      <w:r w:rsidR="00380A1A" w:rsidRPr="00EC48A2">
        <w:rPr>
          <w:rFonts w:ascii="Garamond" w:hAnsi="Garamond" w:cs="Times New Roman"/>
        </w:rPr>
        <w:t>U</w:t>
      </w:r>
      <w:r w:rsidRPr="00EC48A2">
        <w:rPr>
          <w:rFonts w:ascii="Garamond" w:hAnsi="Garamond" w:cs="Times New Roman"/>
        </w:rPr>
        <w:t xml:space="preserve">niversal </w:t>
      </w:r>
      <w:r w:rsidR="00380A1A" w:rsidRPr="00EC48A2">
        <w:rPr>
          <w:rFonts w:ascii="Garamond" w:hAnsi="Garamond" w:cs="Times New Roman"/>
        </w:rPr>
        <w:t>C</w:t>
      </w:r>
      <w:r w:rsidRPr="00EC48A2">
        <w:rPr>
          <w:rFonts w:ascii="Garamond" w:hAnsi="Garamond" w:cs="Times New Roman"/>
        </w:rPr>
        <w:t>hildren’</w:t>
      </w:r>
      <w:r w:rsidR="00380A1A" w:rsidRPr="00EC48A2">
        <w:rPr>
          <w:rFonts w:ascii="Garamond" w:hAnsi="Garamond" w:cs="Times New Roman"/>
        </w:rPr>
        <w:t>s D</w:t>
      </w:r>
      <w:r w:rsidRPr="00EC48A2">
        <w:rPr>
          <w:rFonts w:ascii="Garamond" w:hAnsi="Garamond" w:cs="Times New Roman"/>
        </w:rPr>
        <w:t xml:space="preserve">ay </w:t>
      </w:r>
      <w:r w:rsidR="00380A1A" w:rsidRPr="00EC48A2">
        <w:rPr>
          <w:rFonts w:ascii="Garamond" w:hAnsi="Garamond" w:cs="Times New Roman"/>
        </w:rPr>
        <w:t>(</w:t>
      </w:r>
      <w:r w:rsidRPr="00EC48A2">
        <w:rPr>
          <w:rFonts w:ascii="Garamond" w:hAnsi="Garamond" w:cs="Times New Roman"/>
        </w:rPr>
        <w:t>20</w:t>
      </w:r>
      <w:r w:rsidRPr="00EC48A2">
        <w:rPr>
          <w:rFonts w:ascii="Garamond" w:hAnsi="Garamond" w:cs="Times New Roman"/>
          <w:vertAlign w:val="superscript"/>
        </w:rPr>
        <w:t>th</w:t>
      </w:r>
      <w:r w:rsidRPr="00EC48A2">
        <w:rPr>
          <w:rFonts w:ascii="Garamond" w:hAnsi="Garamond" w:cs="Times New Roman"/>
        </w:rPr>
        <w:t xml:space="preserve"> of </w:t>
      </w:r>
      <w:r w:rsidR="00380A1A" w:rsidRPr="00EC48A2">
        <w:rPr>
          <w:rFonts w:ascii="Garamond" w:hAnsi="Garamond" w:cs="Times New Roman"/>
        </w:rPr>
        <w:t>November) in King Fahad Cultural Centre. Riyadh</w:t>
      </w:r>
      <w:r w:rsidRPr="00EC48A2">
        <w:rPr>
          <w:rFonts w:ascii="Garamond" w:hAnsi="Garamond" w:cs="Times New Roman"/>
        </w:rPr>
        <w:t xml:space="preserve">. </w:t>
      </w:r>
    </w:p>
    <w:p w:rsidR="00AD0B17" w:rsidRPr="00EC48A2" w:rsidRDefault="00AD0B17" w:rsidP="00380A1A">
      <w:pPr>
        <w:numPr>
          <w:ilvl w:val="0"/>
          <w:numId w:val="38"/>
        </w:numPr>
        <w:tabs>
          <w:tab w:val="right" w:pos="180"/>
          <w:tab w:val="right" w:pos="360"/>
        </w:tabs>
        <w:spacing w:before="60" w:after="60" w:line="276" w:lineRule="auto"/>
        <w:rPr>
          <w:rFonts w:ascii="Garamond" w:hAnsi="Garamond" w:cs="Times New Roman"/>
        </w:rPr>
      </w:pPr>
      <w:r w:rsidRPr="00EC48A2">
        <w:rPr>
          <w:rFonts w:ascii="Garamond" w:hAnsi="Garamond" w:cs="Times New Roman"/>
        </w:rPr>
        <w:t xml:space="preserve">Alharbi, A. (2012) </w:t>
      </w:r>
      <w:r w:rsidR="00E02E5E" w:rsidRPr="00EC48A2">
        <w:rPr>
          <w:rFonts w:ascii="Garamond" w:hAnsi="Garamond" w:cs="Times New Roman"/>
        </w:rPr>
        <w:t>“This is me; i’m a jolly person:</w:t>
      </w:r>
      <w:r w:rsidRPr="00EC48A2">
        <w:rPr>
          <w:rFonts w:ascii="Garamond" w:hAnsi="Garamond" w:cs="Times New Roman"/>
        </w:rPr>
        <w:t xml:space="preserve"> A case study of a</w:t>
      </w:r>
      <w:r w:rsidR="003C7762" w:rsidRPr="00EC48A2">
        <w:rPr>
          <w:rFonts w:ascii="Garamond" w:hAnsi="Garamond" w:cs="Times New Roman"/>
        </w:rPr>
        <w:t xml:space="preserve"> British</w:t>
      </w:r>
      <w:r w:rsidRPr="00EC48A2">
        <w:rPr>
          <w:rFonts w:ascii="Garamond" w:hAnsi="Garamond" w:cs="Times New Roman"/>
        </w:rPr>
        <w:t xml:space="preserve"> child with attention and activity difficulties</w:t>
      </w:r>
      <w:r w:rsidR="00E02E5E" w:rsidRPr="00EC48A2">
        <w:rPr>
          <w:rFonts w:ascii="Garamond" w:hAnsi="Garamond" w:cs="Times New Roman"/>
        </w:rPr>
        <w:t>”</w:t>
      </w:r>
      <w:r w:rsidRPr="00EC48A2">
        <w:rPr>
          <w:rFonts w:ascii="Garamond" w:hAnsi="Garamond" w:cs="Times New Roman"/>
        </w:rPr>
        <w:t xml:space="preserve"> (poster) presented in the </w:t>
      </w:r>
      <w:r w:rsidR="00915B4C" w:rsidRPr="00EC48A2">
        <w:rPr>
          <w:rFonts w:ascii="Garamond" w:hAnsi="Garamond" w:cs="Times New Roman"/>
        </w:rPr>
        <w:t>EUNETHYDIS 2nd International Conference entitled “</w:t>
      </w:r>
      <w:r w:rsidR="00915B4C" w:rsidRPr="00EC48A2">
        <w:rPr>
          <w:rStyle w:val="Strong"/>
          <w:rFonts w:ascii="Garamond" w:hAnsi="Garamond"/>
          <w:b w:val="0"/>
          <w:bCs w:val="0"/>
        </w:rPr>
        <w:t xml:space="preserve">Sharpening the cutting edge of ADHD science and clinical practice”. </w:t>
      </w:r>
      <w:r w:rsidR="00834A39" w:rsidRPr="00EC48A2">
        <w:rPr>
          <w:rStyle w:val="Strong"/>
          <w:rFonts w:ascii="Garamond" w:hAnsi="Garamond"/>
          <w:b w:val="0"/>
          <w:bCs w:val="0"/>
        </w:rPr>
        <w:t>Barcelona:</w:t>
      </w:r>
      <w:r w:rsidR="00915B4C" w:rsidRPr="00EC48A2">
        <w:rPr>
          <w:rStyle w:val="Strong"/>
          <w:rFonts w:ascii="Garamond" w:hAnsi="Garamond"/>
          <w:b w:val="0"/>
          <w:bCs w:val="0"/>
        </w:rPr>
        <w:t xml:space="preserve"> Spain.</w:t>
      </w:r>
    </w:p>
    <w:p w:rsidR="00AD0B17" w:rsidRPr="00EC48A2" w:rsidRDefault="00AD0B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 xml:space="preserve">Alharbi, A. (2012) </w:t>
      </w:r>
      <w:r w:rsidR="00B9357E">
        <w:rPr>
          <w:rFonts w:ascii="Garamond" w:hAnsi="Garamond"/>
        </w:rPr>
        <w:t>“</w:t>
      </w:r>
      <w:r w:rsidRPr="00EC48A2">
        <w:rPr>
          <w:rFonts w:ascii="Garamond" w:hAnsi="Garamond"/>
        </w:rPr>
        <w:t>Bridging the gap between professionals supporting children with attention and activity difficulties</w:t>
      </w:r>
      <w:r w:rsidR="00B9357E">
        <w:rPr>
          <w:rFonts w:ascii="Garamond" w:hAnsi="Garamond"/>
        </w:rPr>
        <w:t>”</w:t>
      </w:r>
      <w:r w:rsidRPr="00EC48A2">
        <w:rPr>
          <w:rFonts w:ascii="Garamond" w:hAnsi="Garamond"/>
        </w:rPr>
        <w:t xml:space="preserve"> (workshop) presented for professionals in the 12</w:t>
      </w:r>
      <w:r w:rsidRPr="00EC48A2">
        <w:rPr>
          <w:rFonts w:ascii="Garamond" w:hAnsi="Garamond"/>
          <w:vertAlign w:val="superscript"/>
        </w:rPr>
        <w:t>th</w:t>
      </w:r>
      <w:r w:rsidRPr="00EC48A2">
        <w:rPr>
          <w:rFonts w:ascii="Garamond" w:hAnsi="Garamond"/>
        </w:rPr>
        <w:t xml:space="preserve"> conference of the Gulf Association for Disability</w:t>
      </w:r>
      <w:r w:rsidR="00915B4C" w:rsidRPr="00EC48A2">
        <w:rPr>
          <w:rFonts w:ascii="Garamond" w:hAnsi="Garamond"/>
        </w:rPr>
        <w:t xml:space="preserve"> entitled “comprehensive social integration</w:t>
      </w:r>
      <w:r w:rsidR="00834A39" w:rsidRPr="00EC48A2">
        <w:rPr>
          <w:rFonts w:ascii="Garamond" w:hAnsi="Garamond"/>
        </w:rPr>
        <w:t>”. Muscat:</w:t>
      </w:r>
      <w:r w:rsidRPr="00EC48A2">
        <w:rPr>
          <w:rFonts w:ascii="Garamond" w:hAnsi="Garamond"/>
        </w:rPr>
        <w:t xml:space="preserve"> Oman.    </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 xml:space="preserve">Alharbi, A. (2011) Attentional and activity difficulties in children and adolescents with Down </w:t>
      </w:r>
      <w:r w:rsidR="009B7D87" w:rsidRPr="00EC48A2">
        <w:rPr>
          <w:rFonts w:ascii="Garamond" w:hAnsi="Garamond"/>
        </w:rPr>
        <w:t>syndrome</w:t>
      </w:r>
      <w:r w:rsidRPr="00EC48A2">
        <w:rPr>
          <w:rFonts w:ascii="Garamond" w:hAnsi="Garamond"/>
        </w:rPr>
        <w:t xml:space="preserve"> (Paper) presented in the 2</w:t>
      </w:r>
      <w:r w:rsidRPr="00EC48A2">
        <w:rPr>
          <w:rFonts w:ascii="Garamond" w:hAnsi="Garamond"/>
          <w:vertAlign w:val="superscript"/>
        </w:rPr>
        <w:t>nd</w:t>
      </w:r>
      <w:r w:rsidRPr="00EC48A2">
        <w:rPr>
          <w:rFonts w:ascii="Garamond" w:hAnsi="Garamond"/>
        </w:rPr>
        <w:t xml:space="preserve"> awareness meeting for the mothers of children with Down Syndrome in the 52 </w:t>
      </w:r>
      <w:r w:rsidR="00964ACE" w:rsidRPr="00EC48A2">
        <w:rPr>
          <w:rFonts w:ascii="Garamond" w:hAnsi="Garamond"/>
        </w:rPr>
        <w:t>I</w:t>
      </w:r>
      <w:r w:rsidRPr="00EC48A2">
        <w:rPr>
          <w:rFonts w:ascii="Garamond" w:hAnsi="Garamond"/>
        </w:rPr>
        <w:t xml:space="preserve">nternational Down Syndrome day. Riyadh    </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(2008) Multi-agency in Education (workshop) to the members of Early Career Research Network (ECRN) student-staff research group. Exeter</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 xml:space="preserve">Gwernan-Jones, R and al-Harbi, A., (2008) “Evaluation research of copy cups” in the meeting of Professional Association of Teachers Of Students with Specific Learning Difficulties (PATOSS). Exeter  </w:t>
      </w:r>
    </w:p>
    <w:p w:rsidR="008A2E17" w:rsidRPr="00EC48A2" w:rsidRDefault="008A2E17" w:rsidP="00380A1A">
      <w:pPr>
        <w:numPr>
          <w:ilvl w:val="0"/>
          <w:numId w:val="38"/>
        </w:numPr>
        <w:spacing w:before="60" w:after="60" w:line="276" w:lineRule="auto"/>
        <w:rPr>
          <w:rFonts w:ascii="Garamond" w:hAnsi="Garamond"/>
          <w:noProof/>
        </w:rPr>
      </w:pPr>
      <w:r w:rsidRPr="00EC48A2">
        <w:rPr>
          <w:rFonts w:ascii="Garamond" w:hAnsi="Garamond"/>
          <w:noProof/>
        </w:rPr>
        <w:t xml:space="preserve">Gwernan-Jones, R. ; and Alharbi, A. (2008). </w:t>
      </w:r>
      <w:r w:rsidRPr="00EC48A2">
        <w:rPr>
          <w:rFonts w:ascii="Garamond" w:hAnsi="Garamond"/>
          <w:i/>
          <w:iCs/>
          <w:noProof/>
        </w:rPr>
        <w:t>Evaluation report for the Copy Cups programme.</w:t>
      </w:r>
      <w:r w:rsidRPr="00EC48A2">
        <w:rPr>
          <w:rFonts w:ascii="Garamond" w:hAnsi="Garamond"/>
          <w:noProof/>
        </w:rPr>
        <w:t xml:space="preserve"> Exeter: A research report for Devon </w:t>
      </w:r>
      <w:r w:rsidRPr="00EC48A2">
        <w:rPr>
          <w:rFonts w:ascii="Garamond" w:hAnsi="Garamond"/>
        </w:rPr>
        <w:t>Arts council.</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Gwernan-Jones, R. and Burden, R. (2008) Cups, Coordination and Curricula: Do cup-stacking exercises support attention, literacy skills and self-esteem? (</w:t>
      </w:r>
      <w:r w:rsidR="00834A39" w:rsidRPr="00EC48A2">
        <w:rPr>
          <w:rFonts w:ascii="Garamond" w:hAnsi="Garamond"/>
        </w:rPr>
        <w:t>Poster</w:t>
      </w:r>
      <w:r w:rsidRPr="00EC48A2">
        <w:rPr>
          <w:rFonts w:ascii="Garamond" w:hAnsi="Garamond"/>
        </w:rPr>
        <w:t>) 7</w:t>
      </w:r>
      <w:r w:rsidRPr="00EC48A2">
        <w:rPr>
          <w:rFonts w:ascii="Garamond" w:hAnsi="Garamond"/>
          <w:vertAlign w:val="superscript"/>
        </w:rPr>
        <w:t>th</w:t>
      </w:r>
      <w:r w:rsidRPr="00EC48A2">
        <w:rPr>
          <w:rFonts w:ascii="Garamond" w:hAnsi="Garamond"/>
        </w:rPr>
        <w:t xml:space="preserve"> International Conference of the British Dyslexia Association; Dyslexia: Making Links. Harrogate </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 xml:space="preserve">Harbi, A. (2007) Be creative, it's never too late! </w:t>
      </w:r>
      <w:r w:rsidR="00E02E5E" w:rsidRPr="00EC48A2">
        <w:rPr>
          <w:rFonts w:ascii="Garamond" w:hAnsi="Garamond"/>
        </w:rPr>
        <w:t>(</w:t>
      </w:r>
      <w:r w:rsidR="00834A39" w:rsidRPr="00EC48A2">
        <w:rPr>
          <w:rFonts w:ascii="Garamond" w:hAnsi="Garamond"/>
        </w:rPr>
        <w:t>Paper</w:t>
      </w:r>
      <w:r w:rsidR="00E02E5E" w:rsidRPr="00EC48A2">
        <w:rPr>
          <w:rFonts w:ascii="Garamond" w:hAnsi="Garamond"/>
        </w:rPr>
        <w:t xml:space="preserve">) </w:t>
      </w:r>
      <w:r w:rsidRPr="00EC48A2">
        <w:rPr>
          <w:rFonts w:ascii="Garamond" w:hAnsi="Garamond"/>
        </w:rPr>
        <w:t>and Creative teaching, why bother?  (colloquium), both presented at World Gifted Conference, Warwick</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(2006) “be creative it’s never too late.” on the 13</w:t>
      </w:r>
      <w:r w:rsidRPr="00EC48A2">
        <w:rPr>
          <w:rFonts w:ascii="Garamond" w:hAnsi="Garamond"/>
          <w:vertAlign w:val="superscript"/>
        </w:rPr>
        <w:t>th</w:t>
      </w:r>
      <w:r w:rsidRPr="00EC48A2">
        <w:rPr>
          <w:rFonts w:ascii="Garamond" w:hAnsi="Garamond"/>
        </w:rPr>
        <w:t xml:space="preserve"> of May 2006, in the annual students-staff conference of the University of Exeter.</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(2005) “the way to creativity is it rocky or glossy?!” in the annual students-staff conference of the University of Exeter on the 14</w:t>
      </w:r>
      <w:r w:rsidRPr="00EC48A2">
        <w:rPr>
          <w:rFonts w:ascii="Garamond" w:hAnsi="Garamond"/>
          <w:vertAlign w:val="superscript"/>
        </w:rPr>
        <w:t>th</w:t>
      </w:r>
      <w:r w:rsidRPr="00EC48A2">
        <w:rPr>
          <w:rFonts w:ascii="Garamond" w:hAnsi="Garamond"/>
        </w:rPr>
        <w:t xml:space="preserve"> of May.</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 xml:space="preserve">Alharbi, A. (2001 and 2003) Training creative abilities” (one-day workshop 4 hours for pre-service Special Education teachers), </w:t>
      </w:r>
      <w:r w:rsidR="00834A39" w:rsidRPr="00EC48A2">
        <w:rPr>
          <w:rFonts w:ascii="Garamond" w:hAnsi="Garamond"/>
        </w:rPr>
        <w:t>Riyadh.</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(2000) “Stimulating creative thinking; how it’s done?” (one-day workshop) 4 hours for the faculty members of the Education college in Riyadh.</w:t>
      </w:r>
    </w:p>
    <w:p w:rsidR="008A2E17" w:rsidRPr="00EC48A2" w:rsidRDefault="008A2E17" w:rsidP="00380A1A">
      <w:pPr>
        <w:numPr>
          <w:ilvl w:val="0"/>
          <w:numId w:val="38"/>
        </w:numPr>
        <w:tabs>
          <w:tab w:val="right" w:pos="180"/>
          <w:tab w:val="right" w:pos="360"/>
        </w:tabs>
        <w:spacing w:before="60" w:after="60" w:line="276" w:lineRule="auto"/>
        <w:rPr>
          <w:rFonts w:ascii="Garamond" w:hAnsi="Garamond"/>
        </w:rPr>
      </w:pPr>
      <w:r w:rsidRPr="00EC48A2">
        <w:rPr>
          <w:rFonts w:ascii="Garamond" w:hAnsi="Garamond"/>
        </w:rPr>
        <w:t>Alharbi, A. (1999) “Enhancing creative abilities in special education teachers” (a one-day workshop) 4 hours for professionals working with children with disabilities, Riyadh.</w:t>
      </w:r>
    </w:p>
    <w:p w:rsidR="00457D7C" w:rsidRPr="00834A39" w:rsidRDefault="008A2E17" w:rsidP="00834A39">
      <w:pPr>
        <w:numPr>
          <w:ilvl w:val="0"/>
          <w:numId w:val="38"/>
        </w:numPr>
        <w:tabs>
          <w:tab w:val="right" w:pos="180"/>
          <w:tab w:val="right" w:pos="360"/>
        </w:tabs>
        <w:spacing w:before="60" w:after="60" w:line="276" w:lineRule="auto"/>
        <w:rPr>
          <w:rFonts w:ascii="Times New Roman" w:hAnsi="Times New Roman"/>
        </w:rPr>
      </w:pPr>
      <w:r w:rsidRPr="00EC48A2">
        <w:rPr>
          <w:rFonts w:ascii="Garamond" w:hAnsi="Garamond"/>
        </w:rPr>
        <w:t>Alharbi, A. (1998) “Creative training programme for special educators” (in-service training programme) 3 days a week for 5 weeks, Riyadh</w:t>
      </w:r>
      <w:r w:rsidRPr="002760F8">
        <w:rPr>
          <w:rFonts w:ascii="Times New Roman" w:hAnsi="Times New Roman"/>
        </w:rPr>
        <w:t xml:space="preserve">. </w:t>
      </w:r>
    </w:p>
    <w:sectPr w:rsidR="00457D7C" w:rsidRPr="00834A39" w:rsidSect="00456584">
      <w:footerReference w:type="default" r:id="rId9"/>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B5" w:rsidRDefault="005977B5" w:rsidP="00CE0B34">
      <w:r>
        <w:separator/>
      </w:r>
    </w:p>
  </w:endnote>
  <w:endnote w:type="continuationSeparator" w:id="0">
    <w:p w:rsidR="005977B5" w:rsidRDefault="005977B5" w:rsidP="00CE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_Ñ_??"/>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F4D" w:rsidRDefault="00680F4D">
    <w:pPr>
      <w:pStyle w:val="Footer"/>
      <w:jc w:val="right"/>
    </w:pPr>
    <w:r>
      <w:fldChar w:fldCharType="begin"/>
    </w:r>
    <w:r>
      <w:instrText xml:space="preserve"> PAGE   \* MERGEFORMAT </w:instrText>
    </w:r>
    <w:r>
      <w:fldChar w:fldCharType="separate"/>
    </w:r>
    <w:r w:rsidR="00FD6F49">
      <w:rPr>
        <w:noProof/>
      </w:rPr>
      <w:t>1</w:t>
    </w:r>
    <w:r>
      <w:fldChar w:fldCharType="end"/>
    </w:r>
  </w:p>
  <w:p w:rsidR="00680F4D" w:rsidRDefault="00680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B5" w:rsidRDefault="005977B5" w:rsidP="00CE0B34">
      <w:r>
        <w:separator/>
      </w:r>
    </w:p>
  </w:footnote>
  <w:footnote w:type="continuationSeparator" w:id="0">
    <w:p w:rsidR="005977B5" w:rsidRDefault="005977B5" w:rsidP="00CE0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09B5693"/>
    <w:multiLevelType w:val="hybridMultilevel"/>
    <w:tmpl w:val="0F9674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C1AC7"/>
    <w:multiLevelType w:val="hybridMultilevel"/>
    <w:tmpl w:val="EE0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B73EE"/>
    <w:multiLevelType w:val="hybridMultilevel"/>
    <w:tmpl w:val="D02808A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477F74"/>
    <w:multiLevelType w:val="hybridMultilevel"/>
    <w:tmpl w:val="98D8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F91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2E75BB"/>
    <w:multiLevelType w:val="hybridMultilevel"/>
    <w:tmpl w:val="BE4CF2B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hint="default"/>
      </w:rPr>
    </w:lvl>
    <w:lvl w:ilvl="8" w:tplc="08090005">
      <w:start w:val="1"/>
      <w:numFmt w:val="bullet"/>
      <w:lvlText w:val=""/>
      <w:lvlJc w:val="left"/>
      <w:pPr>
        <w:ind w:left="6526" w:hanging="360"/>
      </w:pPr>
      <w:rPr>
        <w:rFonts w:ascii="Wingdings" w:hAnsi="Wingdings" w:hint="default"/>
      </w:rPr>
    </w:lvl>
  </w:abstractNum>
  <w:abstractNum w:abstractNumId="6">
    <w:nsid w:val="1B81655F"/>
    <w:multiLevelType w:val="hybridMultilevel"/>
    <w:tmpl w:val="786C6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F0428"/>
    <w:multiLevelType w:val="hybridMultilevel"/>
    <w:tmpl w:val="9D344F64"/>
    <w:lvl w:ilvl="0" w:tplc="922C1818">
      <w:start w:val="1"/>
      <w:numFmt w:val="decimal"/>
      <w:lvlText w:val="%1-"/>
      <w:lvlJc w:val="left"/>
      <w:pPr>
        <w:tabs>
          <w:tab w:val="num" w:pos="1515"/>
        </w:tabs>
        <w:ind w:left="1515" w:hanging="360"/>
      </w:pPr>
      <w:rPr>
        <w:rFonts w:cs="Times New Roman" w:hint="default"/>
      </w:rPr>
    </w:lvl>
    <w:lvl w:ilvl="1" w:tplc="04010019">
      <w:start w:val="1"/>
      <w:numFmt w:val="lowerLetter"/>
      <w:lvlText w:val="%2."/>
      <w:lvlJc w:val="left"/>
      <w:pPr>
        <w:tabs>
          <w:tab w:val="num" w:pos="2235"/>
        </w:tabs>
        <w:ind w:left="2235" w:hanging="360"/>
      </w:pPr>
      <w:rPr>
        <w:rFonts w:cs="Times New Roman"/>
      </w:rPr>
    </w:lvl>
    <w:lvl w:ilvl="2" w:tplc="0401001B">
      <w:start w:val="1"/>
      <w:numFmt w:val="lowerRoman"/>
      <w:lvlText w:val="%3."/>
      <w:lvlJc w:val="right"/>
      <w:pPr>
        <w:tabs>
          <w:tab w:val="num" w:pos="2955"/>
        </w:tabs>
        <w:ind w:left="2955" w:hanging="180"/>
      </w:pPr>
      <w:rPr>
        <w:rFonts w:cs="Times New Roman"/>
      </w:rPr>
    </w:lvl>
    <w:lvl w:ilvl="3" w:tplc="0401000F">
      <w:start w:val="1"/>
      <w:numFmt w:val="decimal"/>
      <w:lvlText w:val="%4."/>
      <w:lvlJc w:val="left"/>
      <w:pPr>
        <w:tabs>
          <w:tab w:val="num" w:pos="3675"/>
        </w:tabs>
        <w:ind w:left="3675" w:hanging="360"/>
      </w:pPr>
      <w:rPr>
        <w:rFonts w:cs="Times New Roman"/>
      </w:rPr>
    </w:lvl>
    <w:lvl w:ilvl="4" w:tplc="04010019">
      <w:start w:val="1"/>
      <w:numFmt w:val="lowerLetter"/>
      <w:lvlText w:val="%5."/>
      <w:lvlJc w:val="left"/>
      <w:pPr>
        <w:tabs>
          <w:tab w:val="num" w:pos="4395"/>
        </w:tabs>
        <w:ind w:left="4395" w:hanging="360"/>
      </w:pPr>
      <w:rPr>
        <w:rFonts w:cs="Times New Roman"/>
      </w:rPr>
    </w:lvl>
    <w:lvl w:ilvl="5" w:tplc="0401001B">
      <w:start w:val="1"/>
      <w:numFmt w:val="lowerRoman"/>
      <w:lvlText w:val="%6."/>
      <w:lvlJc w:val="right"/>
      <w:pPr>
        <w:tabs>
          <w:tab w:val="num" w:pos="5115"/>
        </w:tabs>
        <w:ind w:left="5115" w:hanging="180"/>
      </w:pPr>
      <w:rPr>
        <w:rFonts w:cs="Times New Roman"/>
      </w:rPr>
    </w:lvl>
    <w:lvl w:ilvl="6" w:tplc="0401000F">
      <w:start w:val="1"/>
      <w:numFmt w:val="decimal"/>
      <w:lvlText w:val="%7."/>
      <w:lvlJc w:val="left"/>
      <w:pPr>
        <w:tabs>
          <w:tab w:val="num" w:pos="5835"/>
        </w:tabs>
        <w:ind w:left="5835" w:hanging="360"/>
      </w:pPr>
      <w:rPr>
        <w:rFonts w:cs="Times New Roman"/>
      </w:rPr>
    </w:lvl>
    <w:lvl w:ilvl="7" w:tplc="04010019">
      <w:start w:val="1"/>
      <w:numFmt w:val="lowerLetter"/>
      <w:lvlText w:val="%8."/>
      <w:lvlJc w:val="left"/>
      <w:pPr>
        <w:tabs>
          <w:tab w:val="num" w:pos="6555"/>
        </w:tabs>
        <w:ind w:left="6555" w:hanging="360"/>
      </w:pPr>
      <w:rPr>
        <w:rFonts w:cs="Times New Roman"/>
      </w:rPr>
    </w:lvl>
    <w:lvl w:ilvl="8" w:tplc="0401001B">
      <w:start w:val="1"/>
      <w:numFmt w:val="lowerRoman"/>
      <w:lvlText w:val="%9."/>
      <w:lvlJc w:val="right"/>
      <w:pPr>
        <w:tabs>
          <w:tab w:val="num" w:pos="7275"/>
        </w:tabs>
        <w:ind w:left="7275" w:hanging="180"/>
      </w:pPr>
      <w:rPr>
        <w:rFonts w:cs="Times New Roman"/>
      </w:rPr>
    </w:lvl>
  </w:abstractNum>
  <w:abstractNum w:abstractNumId="8">
    <w:nsid w:val="2195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4934CD"/>
    <w:multiLevelType w:val="hybridMultilevel"/>
    <w:tmpl w:val="7590A93E"/>
    <w:lvl w:ilvl="0" w:tplc="08090013">
      <w:start w:val="1"/>
      <w:numFmt w:val="upperRoman"/>
      <w:lvlText w:val="%1."/>
      <w:lvlJc w:val="right"/>
      <w:pPr>
        <w:ind w:left="900" w:hanging="720"/>
      </w:pPr>
      <w:rPr>
        <w:rFonts w:cs="Times New Roman" w:hint="default"/>
      </w:rPr>
    </w:lvl>
    <w:lvl w:ilvl="1" w:tplc="08090019">
      <w:start w:val="1"/>
      <w:numFmt w:val="lowerLetter"/>
      <w:lvlText w:val="%2."/>
      <w:lvlJc w:val="left"/>
      <w:pPr>
        <w:ind w:left="1260" w:hanging="360"/>
      </w:pPr>
      <w:rPr>
        <w:rFonts w:cs="Times New Roman"/>
      </w:rPr>
    </w:lvl>
    <w:lvl w:ilvl="2" w:tplc="0809001B">
      <w:start w:val="1"/>
      <w:numFmt w:val="lowerRoman"/>
      <w:lvlText w:val="%3."/>
      <w:lvlJc w:val="right"/>
      <w:pPr>
        <w:ind w:left="1980" w:hanging="180"/>
      </w:pPr>
      <w:rPr>
        <w:rFonts w:cs="Times New Roman"/>
      </w:rPr>
    </w:lvl>
    <w:lvl w:ilvl="3" w:tplc="0809000F">
      <w:start w:val="1"/>
      <w:numFmt w:val="decimal"/>
      <w:lvlText w:val="%4."/>
      <w:lvlJc w:val="left"/>
      <w:pPr>
        <w:ind w:left="2700" w:hanging="360"/>
      </w:pPr>
      <w:rPr>
        <w:rFonts w:cs="Times New Roman"/>
      </w:rPr>
    </w:lvl>
    <w:lvl w:ilvl="4" w:tplc="08090019">
      <w:start w:val="1"/>
      <w:numFmt w:val="lowerLetter"/>
      <w:lvlText w:val="%5."/>
      <w:lvlJc w:val="left"/>
      <w:pPr>
        <w:ind w:left="3420" w:hanging="360"/>
      </w:pPr>
      <w:rPr>
        <w:rFonts w:cs="Times New Roman"/>
      </w:rPr>
    </w:lvl>
    <w:lvl w:ilvl="5" w:tplc="0809001B">
      <w:start w:val="1"/>
      <w:numFmt w:val="lowerRoman"/>
      <w:lvlText w:val="%6."/>
      <w:lvlJc w:val="right"/>
      <w:pPr>
        <w:ind w:left="4140" w:hanging="180"/>
      </w:pPr>
      <w:rPr>
        <w:rFonts w:cs="Times New Roman"/>
      </w:rPr>
    </w:lvl>
    <w:lvl w:ilvl="6" w:tplc="0809000F">
      <w:start w:val="1"/>
      <w:numFmt w:val="decimal"/>
      <w:lvlText w:val="%7."/>
      <w:lvlJc w:val="left"/>
      <w:pPr>
        <w:ind w:left="4860" w:hanging="360"/>
      </w:pPr>
      <w:rPr>
        <w:rFonts w:cs="Times New Roman"/>
      </w:rPr>
    </w:lvl>
    <w:lvl w:ilvl="7" w:tplc="08090019">
      <w:start w:val="1"/>
      <w:numFmt w:val="lowerLetter"/>
      <w:lvlText w:val="%8."/>
      <w:lvlJc w:val="left"/>
      <w:pPr>
        <w:ind w:left="5580" w:hanging="360"/>
      </w:pPr>
      <w:rPr>
        <w:rFonts w:cs="Times New Roman"/>
      </w:rPr>
    </w:lvl>
    <w:lvl w:ilvl="8" w:tplc="0809001B">
      <w:start w:val="1"/>
      <w:numFmt w:val="lowerRoman"/>
      <w:lvlText w:val="%9."/>
      <w:lvlJc w:val="right"/>
      <w:pPr>
        <w:ind w:left="6300" w:hanging="180"/>
      </w:pPr>
      <w:rPr>
        <w:rFonts w:cs="Times New Roman"/>
      </w:rPr>
    </w:lvl>
  </w:abstractNum>
  <w:abstractNum w:abstractNumId="10">
    <w:nsid w:val="2FCA207B"/>
    <w:multiLevelType w:val="hybridMultilevel"/>
    <w:tmpl w:val="8EC22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022450"/>
    <w:multiLevelType w:val="hybridMultilevel"/>
    <w:tmpl w:val="9D6824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38822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C1489A"/>
    <w:multiLevelType w:val="hybridMultilevel"/>
    <w:tmpl w:val="218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795675"/>
    <w:multiLevelType w:val="hybridMultilevel"/>
    <w:tmpl w:val="F770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B1FB0"/>
    <w:multiLevelType w:val="hybridMultilevel"/>
    <w:tmpl w:val="4FC2422C"/>
    <w:lvl w:ilvl="0" w:tplc="EBE439CE">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3C94290"/>
    <w:multiLevelType w:val="hybridMultilevel"/>
    <w:tmpl w:val="84042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4AA137A8"/>
    <w:multiLevelType w:val="hybridMultilevel"/>
    <w:tmpl w:val="CF68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C856BD"/>
    <w:multiLevelType w:val="hybridMultilevel"/>
    <w:tmpl w:val="C0B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98794F"/>
    <w:multiLevelType w:val="hybridMultilevel"/>
    <w:tmpl w:val="D446256A"/>
    <w:lvl w:ilvl="0" w:tplc="A7B2CBEC">
      <w:start w:val="1999"/>
      <w:numFmt w:val="decimal"/>
      <w:lvlText w:val="%1"/>
      <w:lvlJc w:val="left"/>
      <w:pPr>
        <w:ind w:left="360" w:hanging="540"/>
      </w:pPr>
      <w:rPr>
        <w:rFonts w:cs="Times New Roman" w:hint="default"/>
      </w:rPr>
    </w:lvl>
    <w:lvl w:ilvl="1" w:tplc="08090019">
      <w:start w:val="1"/>
      <w:numFmt w:val="lowerLetter"/>
      <w:lvlText w:val="%2."/>
      <w:lvlJc w:val="left"/>
      <w:pPr>
        <w:ind w:left="900" w:hanging="360"/>
      </w:pPr>
      <w:rPr>
        <w:rFonts w:cs="Times New Roman"/>
      </w:rPr>
    </w:lvl>
    <w:lvl w:ilvl="2" w:tplc="0809001B">
      <w:start w:val="1"/>
      <w:numFmt w:val="lowerRoman"/>
      <w:lvlText w:val="%3."/>
      <w:lvlJc w:val="right"/>
      <w:pPr>
        <w:ind w:left="1620" w:hanging="180"/>
      </w:pPr>
      <w:rPr>
        <w:rFonts w:cs="Times New Roman"/>
      </w:rPr>
    </w:lvl>
    <w:lvl w:ilvl="3" w:tplc="0809000F">
      <w:start w:val="1"/>
      <w:numFmt w:val="decimal"/>
      <w:lvlText w:val="%4."/>
      <w:lvlJc w:val="left"/>
      <w:pPr>
        <w:ind w:left="2340" w:hanging="360"/>
      </w:pPr>
      <w:rPr>
        <w:rFonts w:cs="Times New Roman"/>
      </w:rPr>
    </w:lvl>
    <w:lvl w:ilvl="4" w:tplc="08090019">
      <w:start w:val="1"/>
      <w:numFmt w:val="lowerLetter"/>
      <w:lvlText w:val="%5."/>
      <w:lvlJc w:val="left"/>
      <w:pPr>
        <w:ind w:left="3060" w:hanging="360"/>
      </w:pPr>
      <w:rPr>
        <w:rFonts w:cs="Times New Roman"/>
      </w:rPr>
    </w:lvl>
    <w:lvl w:ilvl="5" w:tplc="0809001B">
      <w:start w:val="1"/>
      <w:numFmt w:val="lowerRoman"/>
      <w:lvlText w:val="%6."/>
      <w:lvlJc w:val="right"/>
      <w:pPr>
        <w:ind w:left="3780" w:hanging="180"/>
      </w:pPr>
      <w:rPr>
        <w:rFonts w:cs="Times New Roman"/>
      </w:rPr>
    </w:lvl>
    <w:lvl w:ilvl="6" w:tplc="0809000F">
      <w:start w:val="1"/>
      <w:numFmt w:val="decimal"/>
      <w:lvlText w:val="%7."/>
      <w:lvlJc w:val="left"/>
      <w:pPr>
        <w:ind w:left="4500" w:hanging="360"/>
      </w:pPr>
      <w:rPr>
        <w:rFonts w:cs="Times New Roman"/>
      </w:rPr>
    </w:lvl>
    <w:lvl w:ilvl="7" w:tplc="08090019">
      <w:start w:val="1"/>
      <w:numFmt w:val="lowerLetter"/>
      <w:lvlText w:val="%8."/>
      <w:lvlJc w:val="left"/>
      <w:pPr>
        <w:ind w:left="5220" w:hanging="360"/>
      </w:pPr>
      <w:rPr>
        <w:rFonts w:cs="Times New Roman"/>
      </w:rPr>
    </w:lvl>
    <w:lvl w:ilvl="8" w:tplc="0809001B">
      <w:start w:val="1"/>
      <w:numFmt w:val="lowerRoman"/>
      <w:lvlText w:val="%9."/>
      <w:lvlJc w:val="right"/>
      <w:pPr>
        <w:ind w:left="5940" w:hanging="180"/>
      </w:pPr>
      <w:rPr>
        <w:rFonts w:cs="Times New Roman"/>
      </w:rPr>
    </w:lvl>
  </w:abstractNum>
  <w:abstractNum w:abstractNumId="20">
    <w:nsid w:val="4E293E3A"/>
    <w:multiLevelType w:val="hybridMultilevel"/>
    <w:tmpl w:val="F6A6C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E583A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4FCF6E2F"/>
    <w:multiLevelType w:val="hybridMultilevel"/>
    <w:tmpl w:val="C54C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D85B22"/>
    <w:multiLevelType w:val="hybridMultilevel"/>
    <w:tmpl w:val="D3C4C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84D5AF9"/>
    <w:multiLevelType w:val="hybridMultilevel"/>
    <w:tmpl w:val="96388BA0"/>
    <w:lvl w:ilvl="0" w:tplc="08090007">
      <w:start w:val="1"/>
      <w:numFmt w:val="bullet"/>
      <w:lvlText w:val=""/>
      <w:lvlPicBulletId w:val="0"/>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60C64F5C"/>
    <w:multiLevelType w:val="hybridMultilevel"/>
    <w:tmpl w:val="6834F5F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60ED37D5"/>
    <w:multiLevelType w:val="hybridMultilevel"/>
    <w:tmpl w:val="3174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8D3A60"/>
    <w:multiLevelType w:val="hybridMultilevel"/>
    <w:tmpl w:val="86A8700C"/>
    <w:lvl w:ilvl="0" w:tplc="0809001B">
      <w:start w:val="1"/>
      <w:numFmt w:val="lowerRoman"/>
      <w:lvlText w:val="%1."/>
      <w:lvlJc w:val="right"/>
      <w:pPr>
        <w:ind w:left="900" w:hanging="360"/>
      </w:pPr>
      <w:rPr>
        <w:rFonts w:cs="Times New Roman"/>
      </w:rPr>
    </w:lvl>
    <w:lvl w:ilvl="1" w:tplc="08090019">
      <w:start w:val="1"/>
      <w:numFmt w:val="lowerLetter"/>
      <w:lvlText w:val="%2."/>
      <w:lvlJc w:val="left"/>
      <w:pPr>
        <w:ind w:left="1620" w:hanging="360"/>
      </w:pPr>
      <w:rPr>
        <w:rFonts w:cs="Times New Roman"/>
      </w:rPr>
    </w:lvl>
    <w:lvl w:ilvl="2" w:tplc="0809001B">
      <w:start w:val="1"/>
      <w:numFmt w:val="lowerRoman"/>
      <w:lvlText w:val="%3."/>
      <w:lvlJc w:val="right"/>
      <w:pPr>
        <w:ind w:left="2340" w:hanging="180"/>
      </w:pPr>
      <w:rPr>
        <w:rFonts w:cs="Times New Roman"/>
      </w:rPr>
    </w:lvl>
    <w:lvl w:ilvl="3" w:tplc="0809000F">
      <w:start w:val="1"/>
      <w:numFmt w:val="decimal"/>
      <w:lvlText w:val="%4."/>
      <w:lvlJc w:val="left"/>
      <w:pPr>
        <w:ind w:left="3060" w:hanging="360"/>
      </w:pPr>
      <w:rPr>
        <w:rFonts w:cs="Times New Roman"/>
      </w:rPr>
    </w:lvl>
    <w:lvl w:ilvl="4" w:tplc="08090019">
      <w:start w:val="1"/>
      <w:numFmt w:val="lowerLetter"/>
      <w:lvlText w:val="%5."/>
      <w:lvlJc w:val="left"/>
      <w:pPr>
        <w:ind w:left="3780" w:hanging="360"/>
      </w:pPr>
      <w:rPr>
        <w:rFonts w:cs="Times New Roman"/>
      </w:rPr>
    </w:lvl>
    <w:lvl w:ilvl="5" w:tplc="0809001B">
      <w:start w:val="1"/>
      <w:numFmt w:val="lowerRoman"/>
      <w:lvlText w:val="%6."/>
      <w:lvlJc w:val="right"/>
      <w:pPr>
        <w:ind w:left="4500" w:hanging="180"/>
      </w:pPr>
      <w:rPr>
        <w:rFonts w:cs="Times New Roman"/>
      </w:rPr>
    </w:lvl>
    <w:lvl w:ilvl="6" w:tplc="0809000F">
      <w:start w:val="1"/>
      <w:numFmt w:val="decimal"/>
      <w:lvlText w:val="%7."/>
      <w:lvlJc w:val="left"/>
      <w:pPr>
        <w:ind w:left="5220" w:hanging="360"/>
      </w:pPr>
      <w:rPr>
        <w:rFonts w:cs="Times New Roman"/>
      </w:rPr>
    </w:lvl>
    <w:lvl w:ilvl="7" w:tplc="08090019">
      <w:start w:val="1"/>
      <w:numFmt w:val="lowerLetter"/>
      <w:lvlText w:val="%8."/>
      <w:lvlJc w:val="left"/>
      <w:pPr>
        <w:ind w:left="5940" w:hanging="360"/>
      </w:pPr>
      <w:rPr>
        <w:rFonts w:cs="Times New Roman"/>
      </w:rPr>
    </w:lvl>
    <w:lvl w:ilvl="8" w:tplc="0809001B">
      <w:start w:val="1"/>
      <w:numFmt w:val="lowerRoman"/>
      <w:lvlText w:val="%9."/>
      <w:lvlJc w:val="right"/>
      <w:pPr>
        <w:ind w:left="6660" w:hanging="180"/>
      </w:pPr>
      <w:rPr>
        <w:rFonts w:cs="Times New Roman"/>
      </w:rPr>
    </w:lvl>
  </w:abstractNum>
  <w:abstractNum w:abstractNumId="28">
    <w:nsid w:val="66C25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80D7519"/>
    <w:multiLevelType w:val="hybridMultilevel"/>
    <w:tmpl w:val="0574A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8F255D1"/>
    <w:multiLevelType w:val="hybridMultilevel"/>
    <w:tmpl w:val="E66AFAFC"/>
    <w:lvl w:ilvl="0" w:tplc="0809000F">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abstractNum w:abstractNumId="31">
    <w:nsid w:val="6E492784"/>
    <w:multiLevelType w:val="hybridMultilevel"/>
    <w:tmpl w:val="797C1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FCD65E5"/>
    <w:multiLevelType w:val="hybridMultilevel"/>
    <w:tmpl w:val="A0A8F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078029C"/>
    <w:multiLevelType w:val="hybridMultilevel"/>
    <w:tmpl w:val="91F27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716B68F1"/>
    <w:multiLevelType w:val="hybridMultilevel"/>
    <w:tmpl w:val="7B8C05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9E2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ADC233A"/>
    <w:multiLevelType w:val="hybridMultilevel"/>
    <w:tmpl w:val="54A2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C505259"/>
    <w:multiLevelType w:val="hybridMultilevel"/>
    <w:tmpl w:val="42B821D4"/>
    <w:lvl w:ilvl="0" w:tplc="65CA6B8C">
      <w:start w:val="1"/>
      <w:numFmt w:val="lowerRoman"/>
      <w:lvlText w:val="%1."/>
      <w:lvlJc w:val="left"/>
      <w:pPr>
        <w:ind w:left="585" w:hanging="720"/>
      </w:pPr>
      <w:rPr>
        <w:rFonts w:ascii="Times New Roman" w:hAnsi="Times New Roman" w:cs="Times New Roman" w:hint="default"/>
      </w:rPr>
    </w:lvl>
    <w:lvl w:ilvl="1" w:tplc="08090019">
      <w:start w:val="1"/>
      <w:numFmt w:val="lowerLetter"/>
      <w:lvlText w:val="%2."/>
      <w:lvlJc w:val="left"/>
      <w:pPr>
        <w:ind w:left="945" w:hanging="360"/>
      </w:pPr>
      <w:rPr>
        <w:rFonts w:cs="Times New Roman"/>
      </w:rPr>
    </w:lvl>
    <w:lvl w:ilvl="2" w:tplc="0809001B">
      <w:start w:val="1"/>
      <w:numFmt w:val="lowerRoman"/>
      <w:lvlText w:val="%3."/>
      <w:lvlJc w:val="right"/>
      <w:pPr>
        <w:ind w:left="1665" w:hanging="180"/>
      </w:pPr>
      <w:rPr>
        <w:rFonts w:cs="Times New Roman"/>
      </w:rPr>
    </w:lvl>
    <w:lvl w:ilvl="3" w:tplc="0809000F">
      <w:start w:val="1"/>
      <w:numFmt w:val="decimal"/>
      <w:lvlText w:val="%4."/>
      <w:lvlJc w:val="left"/>
      <w:pPr>
        <w:ind w:left="2385" w:hanging="360"/>
      </w:pPr>
      <w:rPr>
        <w:rFonts w:cs="Times New Roman"/>
      </w:rPr>
    </w:lvl>
    <w:lvl w:ilvl="4" w:tplc="08090019">
      <w:start w:val="1"/>
      <w:numFmt w:val="lowerLetter"/>
      <w:lvlText w:val="%5."/>
      <w:lvlJc w:val="left"/>
      <w:pPr>
        <w:ind w:left="3105" w:hanging="360"/>
      </w:pPr>
      <w:rPr>
        <w:rFonts w:cs="Times New Roman"/>
      </w:rPr>
    </w:lvl>
    <w:lvl w:ilvl="5" w:tplc="0809001B">
      <w:start w:val="1"/>
      <w:numFmt w:val="lowerRoman"/>
      <w:lvlText w:val="%6."/>
      <w:lvlJc w:val="right"/>
      <w:pPr>
        <w:ind w:left="3825" w:hanging="180"/>
      </w:pPr>
      <w:rPr>
        <w:rFonts w:cs="Times New Roman"/>
      </w:rPr>
    </w:lvl>
    <w:lvl w:ilvl="6" w:tplc="0809000F">
      <w:start w:val="1"/>
      <w:numFmt w:val="decimal"/>
      <w:lvlText w:val="%7."/>
      <w:lvlJc w:val="left"/>
      <w:pPr>
        <w:ind w:left="4545" w:hanging="360"/>
      </w:pPr>
      <w:rPr>
        <w:rFonts w:cs="Times New Roman"/>
      </w:rPr>
    </w:lvl>
    <w:lvl w:ilvl="7" w:tplc="08090019">
      <w:start w:val="1"/>
      <w:numFmt w:val="lowerLetter"/>
      <w:lvlText w:val="%8."/>
      <w:lvlJc w:val="left"/>
      <w:pPr>
        <w:ind w:left="5265" w:hanging="360"/>
      </w:pPr>
      <w:rPr>
        <w:rFonts w:cs="Times New Roman"/>
      </w:rPr>
    </w:lvl>
    <w:lvl w:ilvl="8" w:tplc="0809001B">
      <w:start w:val="1"/>
      <w:numFmt w:val="lowerRoman"/>
      <w:lvlText w:val="%9."/>
      <w:lvlJc w:val="right"/>
      <w:pPr>
        <w:ind w:left="5985" w:hanging="180"/>
      </w:pPr>
      <w:rPr>
        <w:rFonts w:cs="Times New Roman"/>
      </w:rPr>
    </w:lvl>
  </w:abstractNum>
  <w:abstractNum w:abstractNumId="38">
    <w:nsid w:val="7DBF6EA9"/>
    <w:multiLevelType w:val="hybridMultilevel"/>
    <w:tmpl w:val="0F185078"/>
    <w:lvl w:ilvl="0" w:tplc="5B924DDA">
      <w:start w:val="1"/>
      <w:numFmt w:val="decimal"/>
      <w:lvlText w:val="%1-"/>
      <w:lvlJc w:val="left"/>
      <w:pPr>
        <w:tabs>
          <w:tab w:val="num" w:pos="375"/>
        </w:tabs>
        <w:ind w:left="375" w:hanging="375"/>
      </w:pPr>
      <w:rPr>
        <w:rFonts w:cs="Times New Roman" w:hint="default"/>
      </w:rPr>
    </w:lvl>
    <w:lvl w:ilvl="1" w:tplc="04010007">
      <w:start w:val="1"/>
      <w:numFmt w:val="bullet"/>
      <w:lvlText w:val=""/>
      <w:lvlJc w:val="left"/>
      <w:pPr>
        <w:tabs>
          <w:tab w:val="num" w:pos="1080"/>
        </w:tabs>
        <w:ind w:left="1080" w:hanging="360"/>
      </w:pPr>
      <w:rPr>
        <w:rFonts w:ascii="Wingdings" w:hAnsi="Wingdings" w:hint="default"/>
        <w:sz w:val="16"/>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39">
    <w:nsid w:val="7EA852D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4"/>
  </w:num>
  <w:num w:numId="3">
    <w:abstractNumId w:val="8"/>
  </w:num>
  <w:num w:numId="4">
    <w:abstractNumId w:val="12"/>
  </w:num>
  <w:num w:numId="5">
    <w:abstractNumId w:val="35"/>
  </w:num>
  <w:num w:numId="6">
    <w:abstractNumId w:val="39"/>
  </w:num>
  <w:num w:numId="7">
    <w:abstractNumId w:val="28"/>
  </w:num>
  <w:num w:numId="8">
    <w:abstractNumId w:val="33"/>
  </w:num>
  <w:num w:numId="9">
    <w:abstractNumId w:val="16"/>
  </w:num>
  <w:num w:numId="10">
    <w:abstractNumId w:val="23"/>
  </w:num>
  <w:num w:numId="11">
    <w:abstractNumId w:val="31"/>
  </w:num>
  <w:num w:numId="12">
    <w:abstractNumId w:val="32"/>
  </w:num>
  <w:num w:numId="13">
    <w:abstractNumId w:val="38"/>
  </w:num>
  <w:num w:numId="14">
    <w:abstractNumId w:val="19"/>
  </w:num>
  <w:num w:numId="15">
    <w:abstractNumId w:val="29"/>
  </w:num>
  <w:num w:numId="16">
    <w:abstractNumId w:val="10"/>
  </w:num>
  <w:num w:numId="17">
    <w:abstractNumId w:val="7"/>
  </w:num>
  <w:num w:numId="18">
    <w:abstractNumId w:val="37"/>
  </w:num>
  <w:num w:numId="19">
    <w:abstractNumId w:val="11"/>
  </w:num>
  <w:num w:numId="20">
    <w:abstractNumId w:val="25"/>
  </w:num>
  <w:num w:numId="21">
    <w:abstractNumId w:val="2"/>
  </w:num>
  <w:num w:numId="22">
    <w:abstractNumId w:val="5"/>
  </w:num>
  <w:num w:numId="23">
    <w:abstractNumId w:val="20"/>
  </w:num>
  <w:num w:numId="24">
    <w:abstractNumId w:val="30"/>
  </w:num>
  <w:num w:numId="25">
    <w:abstractNumId w:val="9"/>
  </w:num>
  <w:num w:numId="26">
    <w:abstractNumId w:val="27"/>
  </w:num>
  <w:num w:numId="27">
    <w:abstractNumId w:val="3"/>
  </w:num>
  <w:num w:numId="28">
    <w:abstractNumId w:val="36"/>
  </w:num>
  <w:num w:numId="29">
    <w:abstractNumId w:val="15"/>
  </w:num>
  <w:num w:numId="30">
    <w:abstractNumId w:val="18"/>
  </w:num>
  <w:num w:numId="31">
    <w:abstractNumId w:val="22"/>
  </w:num>
  <w:num w:numId="32">
    <w:abstractNumId w:val="13"/>
  </w:num>
  <w:num w:numId="33">
    <w:abstractNumId w:val="17"/>
  </w:num>
  <w:num w:numId="34">
    <w:abstractNumId w:val="14"/>
  </w:num>
  <w:num w:numId="35">
    <w:abstractNumId w:val="6"/>
  </w:num>
  <w:num w:numId="36">
    <w:abstractNumId w:val="0"/>
  </w:num>
  <w:num w:numId="37">
    <w:abstractNumId w:val="34"/>
  </w:num>
  <w:num w:numId="38">
    <w:abstractNumId w:val="24"/>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44"/>
    <w:rsid w:val="000244D3"/>
    <w:rsid w:val="00046DF4"/>
    <w:rsid w:val="000477BE"/>
    <w:rsid w:val="00054636"/>
    <w:rsid w:val="00062166"/>
    <w:rsid w:val="000779B3"/>
    <w:rsid w:val="000B6F3E"/>
    <w:rsid w:val="000D58D2"/>
    <w:rsid w:val="000D79D1"/>
    <w:rsid w:val="000E00B7"/>
    <w:rsid w:val="000E0395"/>
    <w:rsid w:val="000E76B0"/>
    <w:rsid w:val="000F6EA3"/>
    <w:rsid w:val="00100695"/>
    <w:rsid w:val="0010360D"/>
    <w:rsid w:val="0011779E"/>
    <w:rsid w:val="001318EE"/>
    <w:rsid w:val="00150B17"/>
    <w:rsid w:val="001542FC"/>
    <w:rsid w:val="0017236B"/>
    <w:rsid w:val="0017372F"/>
    <w:rsid w:val="00175DE5"/>
    <w:rsid w:val="001867D2"/>
    <w:rsid w:val="00194F82"/>
    <w:rsid w:val="0019518A"/>
    <w:rsid w:val="00195FF8"/>
    <w:rsid w:val="001A1EA4"/>
    <w:rsid w:val="001A21E2"/>
    <w:rsid w:val="001D054E"/>
    <w:rsid w:val="001D72B6"/>
    <w:rsid w:val="001F20B5"/>
    <w:rsid w:val="00201800"/>
    <w:rsid w:val="00201991"/>
    <w:rsid w:val="00225B81"/>
    <w:rsid w:val="00226967"/>
    <w:rsid w:val="00240530"/>
    <w:rsid w:val="0024323E"/>
    <w:rsid w:val="002760F8"/>
    <w:rsid w:val="00283A28"/>
    <w:rsid w:val="00283FFA"/>
    <w:rsid w:val="002A17B8"/>
    <w:rsid w:val="002D4BE4"/>
    <w:rsid w:val="00303267"/>
    <w:rsid w:val="003117B0"/>
    <w:rsid w:val="00312C9F"/>
    <w:rsid w:val="0031507B"/>
    <w:rsid w:val="00316F6A"/>
    <w:rsid w:val="00321748"/>
    <w:rsid w:val="00322317"/>
    <w:rsid w:val="00336EC7"/>
    <w:rsid w:val="003376D6"/>
    <w:rsid w:val="00337CAC"/>
    <w:rsid w:val="0035668C"/>
    <w:rsid w:val="00357CAE"/>
    <w:rsid w:val="00380A1A"/>
    <w:rsid w:val="0039280E"/>
    <w:rsid w:val="00394FE8"/>
    <w:rsid w:val="0039507C"/>
    <w:rsid w:val="003A6E35"/>
    <w:rsid w:val="003B33CE"/>
    <w:rsid w:val="003C11D5"/>
    <w:rsid w:val="003C75AF"/>
    <w:rsid w:val="003C7762"/>
    <w:rsid w:val="003C7916"/>
    <w:rsid w:val="003D7944"/>
    <w:rsid w:val="003E2321"/>
    <w:rsid w:val="003E27D2"/>
    <w:rsid w:val="003E3FD2"/>
    <w:rsid w:val="003E58B2"/>
    <w:rsid w:val="00410AE7"/>
    <w:rsid w:val="00437407"/>
    <w:rsid w:val="00445195"/>
    <w:rsid w:val="00450DB8"/>
    <w:rsid w:val="00456584"/>
    <w:rsid w:val="00457D7C"/>
    <w:rsid w:val="004839A2"/>
    <w:rsid w:val="00496661"/>
    <w:rsid w:val="004977F9"/>
    <w:rsid w:val="004A6958"/>
    <w:rsid w:val="004B35E8"/>
    <w:rsid w:val="004C6703"/>
    <w:rsid w:val="004D7387"/>
    <w:rsid w:val="004E09B2"/>
    <w:rsid w:val="004E775C"/>
    <w:rsid w:val="004F326C"/>
    <w:rsid w:val="005126F7"/>
    <w:rsid w:val="005145EE"/>
    <w:rsid w:val="00517E5A"/>
    <w:rsid w:val="00525797"/>
    <w:rsid w:val="00532F92"/>
    <w:rsid w:val="00551B6F"/>
    <w:rsid w:val="00554D80"/>
    <w:rsid w:val="00574166"/>
    <w:rsid w:val="005938DC"/>
    <w:rsid w:val="005977B5"/>
    <w:rsid w:val="005C3958"/>
    <w:rsid w:val="005C5D45"/>
    <w:rsid w:val="005D04C8"/>
    <w:rsid w:val="005D76B2"/>
    <w:rsid w:val="005E5780"/>
    <w:rsid w:val="005F33DE"/>
    <w:rsid w:val="006006A0"/>
    <w:rsid w:val="00613BA6"/>
    <w:rsid w:val="0061788F"/>
    <w:rsid w:val="00622179"/>
    <w:rsid w:val="00661681"/>
    <w:rsid w:val="00663D0C"/>
    <w:rsid w:val="00665E8B"/>
    <w:rsid w:val="00671F32"/>
    <w:rsid w:val="00677D5C"/>
    <w:rsid w:val="00680F4D"/>
    <w:rsid w:val="006A7E99"/>
    <w:rsid w:val="006B0846"/>
    <w:rsid w:val="006B231F"/>
    <w:rsid w:val="006C225B"/>
    <w:rsid w:val="006C5992"/>
    <w:rsid w:val="006F1ECA"/>
    <w:rsid w:val="006F5161"/>
    <w:rsid w:val="006F56A8"/>
    <w:rsid w:val="00706DFC"/>
    <w:rsid w:val="00716C6D"/>
    <w:rsid w:val="007256A6"/>
    <w:rsid w:val="00725C02"/>
    <w:rsid w:val="00747CE9"/>
    <w:rsid w:val="00776685"/>
    <w:rsid w:val="0078370B"/>
    <w:rsid w:val="007A2EEB"/>
    <w:rsid w:val="007D10EF"/>
    <w:rsid w:val="007D4FFA"/>
    <w:rsid w:val="007D6683"/>
    <w:rsid w:val="007F7406"/>
    <w:rsid w:val="008003D2"/>
    <w:rsid w:val="00817E9D"/>
    <w:rsid w:val="0082659D"/>
    <w:rsid w:val="00827690"/>
    <w:rsid w:val="0083248E"/>
    <w:rsid w:val="00834A39"/>
    <w:rsid w:val="008432D4"/>
    <w:rsid w:val="00850BF6"/>
    <w:rsid w:val="008613A5"/>
    <w:rsid w:val="008642F2"/>
    <w:rsid w:val="00870AB2"/>
    <w:rsid w:val="00881EDA"/>
    <w:rsid w:val="00885563"/>
    <w:rsid w:val="00887DCF"/>
    <w:rsid w:val="0089378F"/>
    <w:rsid w:val="008A2E17"/>
    <w:rsid w:val="008A3515"/>
    <w:rsid w:val="008A7748"/>
    <w:rsid w:val="008B31D6"/>
    <w:rsid w:val="008C6D0C"/>
    <w:rsid w:val="008D3B6C"/>
    <w:rsid w:val="008D4E8B"/>
    <w:rsid w:val="008E59F1"/>
    <w:rsid w:val="008F06A8"/>
    <w:rsid w:val="00904B91"/>
    <w:rsid w:val="00906C4B"/>
    <w:rsid w:val="00915B4C"/>
    <w:rsid w:val="009508DC"/>
    <w:rsid w:val="00955A19"/>
    <w:rsid w:val="009565E4"/>
    <w:rsid w:val="00964ACE"/>
    <w:rsid w:val="00965507"/>
    <w:rsid w:val="00996444"/>
    <w:rsid w:val="00996C1A"/>
    <w:rsid w:val="009A13E8"/>
    <w:rsid w:val="009A13F8"/>
    <w:rsid w:val="009B436F"/>
    <w:rsid w:val="009B515D"/>
    <w:rsid w:val="009B7D87"/>
    <w:rsid w:val="009C06FA"/>
    <w:rsid w:val="009D2877"/>
    <w:rsid w:val="009D51AA"/>
    <w:rsid w:val="009D7E03"/>
    <w:rsid w:val="009E0243"/>
    <w:rsid w:val="009E094F"/>
    <w:rsid w:val="009E4539"/>
    <w:rsid w:val="009E721B"/>
    <w:rsid w:val="009F07DC"/>
    <w:rsid w:val="009F0E3E"/>
    <w:rsid w:val="00A0157F"/>
    <w:rsid w:val="00A10F8F"/>
    <w:rsid w:val="00A2648E"/>
    <w:rsid w:val="00A315DE"/>
    <w:rsid w:val="00A34A9C"/>
    <w:rsid w:val="00A661E3"/>
    <w:rsid w:val="00A671AE"/>
    <w:rsid w:val="00A705DB"/>
    <w:rsid w:val="00A718EF"/>
    <w:rsid w:val="00A739AD"/>
    <w:rsid w:val="00A73DAC"/>
    <w:rsid w:val="00A93C76"/>
    <w:rsid w:val="00A94F1F"/>
    <w:rsid w:val="00AA1D43"/>
    <w:rsid w:val="00AA45B4"/>
    <w:rsid w:val="00AB49DC"/>
    <w:rsid w:val="00AB735F"/>
    <w:rsid w:val="00AD0B17"/>
    <w:rsid w:val="00AD1031"/>
    <w:rsid w:val="00AF2215"/>
    <w:rsid w:val="00B00486"/>
    <w:rsid w:val="00B0454B"/>
    <w:rsid w:val="00B0627B"/>
    <w:rsid w:val="00B223E4"/>
    <w:rsid w:val="00B30C03"/>
    <w:rsid w:val="00B32AE6"/>
    <w:rsid w:val="00B402B2"/>
    <w:rsid w:val="00B41559"/>
    <w:rsid w:val="00B50E95"/>
    <w:rsid w:val="00B5240B"/>
    <w:rsid w:val="00B71416"/>
    <w:rsid w:val="00B9357E"/>
    <w:rsid w:val="00BA40B8"/>
    <w:rsid w:val="00BA5FD6"/>
    <w:rsid w:val="00BA7C59"/>
    <w:rsid w:val="00BB0267"/>
    <w:rsid w:val="00BB43EF"/>
    <w:rsid w:val="00BC3E31"/>
    <w:rsid w:val="00BD3C39"/>
    <w:rsid w:val="00BE6630"/>
    <w:rsid w:val="00BF13B0"/>
    <w:rsid w:val="00C0769D"/>
    <w:rsid w:val="00C1598C"/>
    <w:rsid w:val="00C169BB"/>
    <w:rsid w:val="00C223DF"/>
    <w:rsid w:val="00C263C7"/>
    <w:rsid w:val="00C317E8"/>
    <w:rsid w:val="00C45102"/>
    <w:rsid w:val="00C5541A"/>
    <w:rsid w:val="00C71600"/>
    <w:rsid w:val="00C73417"/>
    <w:rsid w:val="00C85D9A"/>
    <w:rsid w:val="00CA66B6"/>
    <w:rsid w:val="00CB1151"/>
    <w:rsid w:val="00CB387C"/>
    <w:rsid w:val="00CB7B57"/>
    <w:rsid w:val="00CE097C"/>
    <w:rsid w:val="00CE0B34"/>
    <w:rsid w:val="00CE5EB2"/>
    <w:rsid w:val="00CF024B"/>
    <w:rsid w:val="00CF5D1D"/>
    <w:rsid w:val="00D025A8"/>
    <w:rsid w:val="00D07112"/>
    <w:rsid w:val="00D2375C"/>
    <w:rsid w:val="00D273C6"/>
    <w:rsid w:val="00D30B8C"/>
    <w:rsid w:val="00D3399E"/>
    <w:rsid w:val="00D43E87"/>
    <w:rsid w:val="00D557AC"/>
    <w:rsid w:val="00D56B72"/>
    <w:rsid w:val="00D65EF2"/>
    <w:rsid w:val="00D81345"/>
    <w:rsid w:val="00D8444E"/>
    <w:rsid w:val="00D85CB1"/>
    <w:rsid w:val="00D9321F"/>
    <w:rsid w:val="00D956D3"/>
    <w:rsid w:val="00D9757D"/>
    <w:rsid w:val="00DA443E"/>
    <w:rsid w:val="00DA4ABE"/>
    <w:rsid w:val="00DA6C61"/>
    <w:rsid w:val="00DC045B"/>
    <w:rsid w:val="00DD0641"/>
    <w:rsid w:val="00DE00BD"/>
    <w:rsid w:val="00DF77E1"/>
    <w:rsid w:val="00E02E5E"/>
    <w:rsid w:val="00E11E69"/>
    <w:rsid w:val="00E12F30"/>
    <w:rsid w:val="00E1714C"/>
    <w:rsid w:val="00E2131E"/>
    <w:rsid w:val="00E67307"/>
    <w:rsid w:val="00E71713"/>
    <w:rsid w:val="00EA2928"/>
    <w:rsid w:val="00EB48D3"/>
    <w:rsid w:val="00EB4F8B"/>
    <w:rsid w:val="00EC48A2"/>
    <w:rsid w:val="00EC6350"/>
    <w:rsid w:val="00EE5693"/>
    <w:rsid w:val="00F00431"/>
    <w:rsid w:val="00F058AA"/>
    <w:rsid w:val="00F06C8F"/>
    <w:rsid w:val="00F071B5"/>
    <w:rsid w:val="00F14F99"/>
    <w:rsid w:val="00F24A22"/>
    <w:rsid w:val="00F27851"/>
    <w:rsid w:val="00F3596F"/>
    <w:rsid w:val="00F408A3"/>
    <w:rsid w:val="00F41315"/>
    <w:rsid w:val="00F52EB1"/>
    <w:rsid w:val="00F5415F"/>
    <w:rsid w:val="00F6693C"/>
    <w:rsid w:val="00F8379E"/>
    <w:rsid w:val="00F85895"/>
    <w:rsid w:val="00F865F5"/>
    <w:rsid w:val="00F906A7"/>
    <w:rsid w:val="00F949CC"/>
    <w:rsid w:val="00F96174"/>
    <w:rsid w:val="00FA5BF1"/>
    <w:rsid w:val="00FA7EC4"/>
    <w:rsid w:val="00FB5862"/>
    <w:rsid w:val="00FC332A"/>
    <w:rsid w:val="00FC4202"/>
    <w:rsid w:val="00FC5E7B"/>
    <w:rsid w:val="00FD607D"/>
    <w:rsid w:val="00FD6F49"/>
    <w:rsid w:val="00FE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A0F064-1DB2-42BD-BB4C-A5E21D7B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
    <w:qFormat/>
    <w:locked/>
    <w:rsid w:val="00450DB8"/>
    <w:pPr>
      <w:keepNext/>
      <w:spacing w:before="240" w:after="60"/>
      <w:outlineLvl w:val="0"/>
    </w:pPr>
    <w:rPr>
      <w:rFonts w:eastAsia="MS Mincho"/>
      <w:b/>
      <w:bCs/>
      <w:kern w:val="32"/>
      <w:sz w:val="32"/>
      <w:szCs w:val="32"/>
      <w:lang w:eastAsia="ja-JP"/>
    </w:rPr>
  </w:style>
  <w:style w:type="paragraph" w:styleId="Heading2">
    <w:name w:val="heading 2"/>
    <w:basedOn w:val="Normal"/>
    <w:next w:val="Normal"/>
    <w:link w:val="Heading2Char"/>
    <w:uiPriority w:val="99"/>
    <w:qFormat/>
    <w:pPr>
      <w:keepNext/>
      <w:tabs>
        <w:tab w:val="left" w:pos="3420"/>
      </w:tabs>
      <w:outlineLvl w:val="1"/>
    </w:pPr>
    <w:rPr>
      <w:b/>
      <w:bCs/>
      <w:sz w:val="22"/>
      <w:szCs w:val="22"/>
      <w:u w:val="single"/>
      <w:lang w:val="en-US"/>
    </w:rPr>
  </w:style>
  <w:style w:type="paragraph" w:styleId="Heading3">
    <w:name w:val="heading 3"/>
    <w:basedOn w:val="Normal"/>
    <w:next w:val="Normal"/>
    <w:link w:val="Heading3Char"/>
    <w:uiPriority w:val="99"/>
    <w:qFormat/>
    <w:pPr>
      <w:keepNext/>
      <w:tabs>
        <w:tab w:val="left" w:pos="3420"/>
      </w:tabs>
      <w:outlineLvl w:val="2"/>
    </w:pPr>
    <w:rPr>
      <w:b/>
      <w:bCs/>
      <w:lang w:val="en-US"/>
    </w:rPr>
  </w:style>
  <w:style w:type="paragraph" w:styleId="Heading4">
    <w:name w:val="heading 4"/>
    <w:basedOn w:val="Normal"/>
    <w:next w:val="Normal"/>
    <w:link w:val="Heading4Char"/>
    <w:uiPriority w:val="99"/>
    <w:qFormat/>
    <w:pPr>
      <w:keepNext/>
      <w:tabs>
        <w:tab w:val="left" w:pos="3420"/>
      </w:tabs>
      <w:jc w:val="center"/>
      <w:outlineLvl w:val="3"/>
    </w:pPr>
    <w:rPr>
      <w:b/>
      <w:bCs/>
      <w:sz w:val="22"/>
      <w:szCs w:val="2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0DB8"/>
    <w:rPr>
      <w:rFonts w:ascii="Arial" w:eastAsia="MS Mincho" w:hAnsi="Arial" w:cs="Arial"/>
      <w:b/>
      <w:bCs/>
      <w:kern w:val="32"/>
      <w:sz w:val="32"/>
      <w:szCs w:val="32"/>
      <w:lang w:val="x-none" w:eastAsia="ja-JP"/>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x-none" w:eastAsia="en-US"/>
    </w:rPr>
  </w:style>
  <w:style w:type="character" w:customStyle="1" w:styleId="Heading4Char">
    <w:name w:val="Heading 4 Char"/>
    <w:basedOn w:val="DefaultParagraphFont"/>
    <w:link w:val="Heading4"/>
    <w:uiPriority w:val="99"/>
    <w:semiHidden/>
    <w:locked/>
    <w:rPr>
      <w:rFonts w:cs="Times New Roman"/>
      <w:b/>
      <w:bCs/>
      <w:sz w:val="28"/>
      <w:szCs w:val="28"/>
      <w:lang w:val="x-none" w:eastAsia="en-US"/>
    </w:rPr>
  </w:style>
  <w:style w:type="paragraph" w:styleId="BodyText">
    <w:name w:val="Body Text"/>
    <w:basedOn w:val="Normal"/>
    <w:link w:val="BodyTextChar"/>
    <w:uiPriority w:val="99"/>
    <w:pPr>
      <w:tabs>
        <w:tab w:val="left" w:pos="3420"/>
      </w:tabs>
    </w:pPr>
    <w:rPr>
      <w:sz w:val="22"/>
      <w:szCs w:val="22"/>
      <w:lang w:val="en-US"/>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Title">
    <w:name w:val="Title"/>
    <w:basedOn w:val="Normal"/>
    <w:link w:val="TitleChar"/>
    <w:uiPriority w:val="99"/>
    <w:qFormat/>
    <w:pPr>
      <w:tabs>
        <w:tab w:val="left" w:pos="3420"/>
      </w:tabs>
      <w:jc w:val="center"/>
    </w:pPr>
    <w:rPr>
      <w:b/>
      <w:bCs/>
      <w:sz w:val="40"/>
      <w:szCs w:val="40"/>
    </w:rPr>
  </w:style>
  <w:style w:type="character" w:customStyle="1" w:styleId="TitleChar">
    <w:name w:val="Title Char"/>
    <w:basedOn w:val="DefaultParagraphFont"/>
    <w:link w:val="Title"/>
    <w:uiPriority w:val="99"/>
    <w:locked/>
    <w:rPr>
      <w:rFonts w:ascii="Cambria" w:hAnsi="Cambria" w:cs="Cambria"/>
      <w:b/>
      <w:bCs/>
      <w:kern w:val="28"/>
      <w:sz w:val="32"/>
      <w:szCs w:val="32"/>
      <w:lang w:val="x-none" w:eastAsia="en-US"/>
    </w:rPr>
  </w:style>
  <w:style w:type="paragraph" w:styleId="Header">
    <w:name w:val="header"/>
    <w:basedOn w:val="Normal"/>
    <w:link w:val="HeaderChar"/>
    <w:uiPriority w:val="99"/>
    <w:semiHidden/>
    <w:rsid w:val="00CE0B34"/>
    <w:pPr>
      <w:tabs>
        <w:tab w:val="center" w:pos="4153"/>
        <w:tab w:val="right" w:pos="8306"/>
      </w:tabs>
    </w:pPr>
  </w:style>
  <w:style w:type="character" w:customStyle="1" w:styleId="HeaderChar">
    <w:name w:val="Header Char"/>
    <w:basedOn w:val="DefaultParagraphFont"/>
    <w:link w:val="Header"/>
    <w:uiPriority w:val="99"/>
    <w:semiHidden/>
    <w:locked/>
    <w:rsid w:val="00CE0B34"/>
    <w:rPr>
      <w:rFonts w:ascii="Arial" w:hAnsi="Arial" w:cs="Arial"/>
      <w:sz w:val="24"/>
      <w:szCs w:val="24"/>
      <w:lang w:val="x-none" w:eastAsia="en-US"/>
    </w:rPr>
  </w:style>
  <w:style w:type="paragraph" w:styleId="Footer">
    <w:name w:val="footer"/>
    <w:basedOn w:val="Normal"/>
    <w:link w:val="FooterChar"/>
    <w:uiPriority w:val="99"/>
    <w:rsid w:val="00CE0B34"/>
    <w:pPr>
      <w:tabs>
        <w:tab w:val="center" w:pos="4153"/>
        <w:tab w:val="right" w:pos="8306"/>
      </w:tabs>
    </w:pPr>
  </w:style>
  <w:style w:type="character" w:customStyle="1" w:styleId="FooterChar">
    <w:name w:val="Footer Char"/>
    <w:basedOn w:val="DefaultParagraphFont"/>
    <w:link w:val="Footer"/>
    <w:uiPriority w:val="99"/>
    <w:locked/>
    <w:rsid w:val="00CE0B34"/>
    <w:rPr>
      <w:rFonts w:ascii="Arial" w:hAnsi="Arial" w:cs="Arial"/>
      <w:sz w:val="24"/>
      <w:szCs w:val="24"/>
      <w:lang w:val="x-none" w:eastAsia="en-US"/>
    </w:rPr>
  </w:style>
  <w:style w:type="paragraph" w:styleId="BalloonText">
    <w:name w:val="Balloon Text"/>
    <w:basedOn w:val="Normal"/>
    <w:link w:val="BalloonTextChar"/>
    <w:uiPriority w:val="99"/>
    <w:semiHidden/>
    <w:rsid w:val="00C263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C263C7"/>
    <w:rPr>
      <w:rFonts w:cs="Times New Roman"/>
      <w:sz w:val="16"/>
      <w:szCs w:val="16"/>
    </w:rPr>
  </w:style>
  <w:style w:type="paragraph" w:styleId="CommentText">
    <w:name w:val="annotation text"/>
    <w:basedOn w:val="Normal"/>
    <w:link w:val="CommentTextChar"/>
    <w:uiPriority w:val="99"/>
    <w:semiHidden/>
    <w:rsid w:val="00C263C7"/>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C263C7"/>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 w:type="table" w:styleId="TableGrid">
    <w:name w:val="Table Grid"/>
    <w:basedOn w:val="TableNormal"/>
    <w:uiPriority w:val="59"/>
    <w:locked/>
    <w:rsid w:val="000D79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locked/>
    <w:rsid w:val="00885563"/>
    <w:rPr>
      <w:rFonts w:cs="Times New Roman"/>
      <w:b/>
      <w:bCs/>
    </w:rPr>
  </w:style>
  <w:style w:type="character" w:customStyle="1" w:styleId="hps">
    <w:name w:val="hps"/>
    <w:basedOn w:val="DefaultParagraphFont"/>
    <w:rsid w:val="00BA5FD6"/>
    <w:rPr>
      <w:rFonts w:cs="Times New Roman"/>
    </w:rPr>
  </w:style>
  <w:style w:type="character" w:styleId="Strong">
    <w:name w:val="Strong"/>
    <w:basedOn w:val="DefaultParagraphFont"/>
    <w:uiPriority w:val="22"/>
    <w:qFormat/>
    <w:locked/>
    <w:rsid w:val="00915B4C"/>
    <w:rPr>
      <w:rFonts w:cs="Times New Roman"/>
      <w:b/>
      <w:bCs/>
    </w:rPr>
  </w:style>
  <w:style w:type="table" w:styleId="LightShading">
    <w:name w:val="Light Shading"/>
    <w:basedOn w:val="TableNormal"/>
    <w:uiPriority w:val="60"/>
    <w:rsid w:val="009508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9508D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imes New Roman"/>
      </w:rPr>
      <w:tblPr/>
      <w:tcPr>
        <w:tcBorders>
          <w:top w:val="nil"/>
          <w:bottom w:val="single" w:sz="8" w:space="0" w:color="9BBB59" w:themeColor="accent3"/>
        </w:tcBorders>
      </w:tcPr>
    </w:tblStylePr>
    <w:tblStylePr w:type="lastRow">
      <w:rPr>
        <w:rFonts w:cs="Calibri"/>
        <w:b/>
        <w:bCs/>
        <w:color w:val="1F497D" w:themeColor="text2"/>
      </w:rPr>
      <w:tblPr/>
      <w:tcPr>
        <w:tcBorders>
          <w:top w:val="single" w:sz="8" w:space="0" w:color="9BBB59" w:themeColor="accent3"/>
          <w:bottom w:val="single" w:sz="8" w:space="0" w:color="9BBB59" w:themeColor="accent3"/>
        </w:tcBorders>
      </w:tcPr>
    </w:tblStylePr>
    <w:tblStylePr w:type="firstCol">
      <w:rPr>
        <w:rFonts w:cs="Calibri"/>
        <w:b/>
        <w:bCs/>
      </w:rPr>
    </w:tblStylePr>
    <w:tblStylePr w:type="lastCol">
      <w:rPr>
        <w:rFonts w:cs="Calibri"/>
        <w:b/>
        <w:bCs/>
      </w:rPr>
      <w:tblPr/>
      <w:tcPr>
        <w:tcBorders>
          <w:top w:val="single" w:sz="8" w:space="0" w:color="9BBB59" w:themeColor="accent3"/>
          <w:bottom w:val="single" w:sz="8" w:space="0" w:color="9BBB59" w:themeColor="accent3"/>
        </w:tcBorders>
      </w:tcPr>
    </w:tblStylePr>
    <w:tblStylePr w:type="band1Vert">
      <w:rPr>
        <w:rFonts w:cs="Calibri"/>
      </w:rPr>
      <w:tblPr/>
      <w:tcPr>
        <w:shd w:val="clear" w:color="auto" w:fill="E6EED5" w:themeFill="accent3" w:themeFillTint="3F"/>
      </w:tcPr>
    </w:tblStylePr>
    <w:tblStylePr w:type="band1Horz">
      <w:rPr>
        <w:rFonts w:cs="Calibri"/>
      </w:rPr>
      <w:tblPr/>
      <w:tcPr>
        <w:shd w:val="clear" w:color="auto" w:fill="E6EED5" w:themeFill="accent3" w:themeFillTint="3F"/>
      </w:tcPr>
    </w:tblStylePr>
  </w:style>
  <w:style w:type="table" w:styleId="LightShading-Accent1">
    <w:name w:val="Light Shading Accent 1"/>
    <w:basedOn w:val="TableNormal"/>
    <w:uiPriority w:val="60"/>
    <w:rsid w:val="009508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AB735F"/>
    <w:rPr>
      <w:rFonts w:cs="Times New Roman"/>
      <w:color w:val="0000FF" w:themeColor="hyperlink"/>
      <w:u w:val="single"/>
    </w:rPr>
  </w:style>
  <w:style w:type="table" w:styleId="GridTable2-Accent4">
    <w:name w:val="Grid Table 2 Accent 4"/>
    <w:basedOn w:val="TableNormal"/>
    <w:uiPriority w:val="47"/>
    <w:rsid w:val="00517E5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rFonts w:cs="Calibri"/>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rFonts w:cs="Calibri"/>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shd w:val="clear" w:color="auto" w:fill="E5DFEC" w:themeFill="accent4" w:themeFillTint="33"/>
      </w:tcPr>
    </w:tblStylePr>
    <w:tblStylePr w:type="band1Horz">
      <w:rPr>
        <w:rFonts w:cs="Calibri"/>
      </w:rPr>
      <w:tblPr/>
      <w:tcPr>
        <w:shd w:val="clear" w:color="auto" w:fill="E5DFEC" w:themeFill="accent4" w:themeFillTint="33"/>
      </w:tcPr>
    </w:tblStylePr>
  </w:style>
  <w:style w:type="table" w:styleId="GridTable2">
    <w:name w:val="Grid Table 2"/>
    <w:basedOn w:val="TableNormal"/>
    <w:uiPriority w:val="47"/>
    <w:rsid w:val="00517E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Calibri"/>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Calibri"/>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abeer@ksu.edu.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CAB3-98D7-4BC7-B42D-8153C867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15422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Joanna Martin</vt:lpstr>
    </vt:vector>
  </TitlesOfParts>
  <Company>University of Exeter</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Joanna Martin</dc:title>
  <dc:subject/>
  <dc:creator>Judith C Mead</dc:creator>
  <cp:keywords/>
  <dc:description/>
  <cp:lastModifiedBy>abeer</cp:lastModifiedBy>
  <cp:revision>2</cp:revision>
  <cp:lastPrinted>2012-11-28T16:18:00Z</cp:lastPrinted>
  <dcterms:created xsi:type="dcterms:W3CDTF">2014-10-02T15:00:00Z</dcterms:created>
  <dcterms:modified xsi:type="dcterms:W3CDTF">2014-10-02T15:00:00Z</dcterms:modified>
</cp:coreProperties>
</file>