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07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4"/>
      </w:tblGrid>
      <w:tr w:rsidR="00B32189" w:rsidRPr="00B32189" w14:paraId="08F0B18A" w14:textId="77777777" w:rsidTr="00B32189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CD26B" w14:textId="77777777" w:rsidR="00B32189" w:rsidRDefault="00B32189" w:rsidP="00B32189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KHALID AL-SALEH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P.O.BOX 800, INDUSTRIAL ENGINEERING DEPT., KING SAUD UNIVERSITY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RIYADH, 11421, SAUDI ARABIA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 xml:space="preserve"> E-MAIL </w:t>
            </w:r>
            <w:hyperlink r:id="rId5" w:history="1">
              <w:r w:rsidRPr="00B32189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</w:rPr>
                <w:t>kalsaleh@ksu.edu.sa</w:t>
              </w:r>
            </w:hyperlink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Fa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.ksu.edu.sa/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alsaleh</w:t>
            </w:r>
            <w:proofErr w:type="spell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Date of Birth: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7/Nov/1970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Academic rank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Associate Professor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Degrees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Ph.D., Birmingham University (UK), 2004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B.Sc., King Saud University, 1993</w:t>
            </w:r>
          </w:p>
          <w:p w14:paraId="034D0ED7" w14:textId="565E4B55" w:rsidR="00B32189" w:rsidRPr="00B32189" w:rsidRDefault="00B32189" w:rsidP="00B32189">
            <w:pPr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Languages</w:t>
            </w:r>
            <w:proofErr w:type="gramStart"/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proofErr w:type="gram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Excellent writing, reading and speaking skills of both Arabic (Native) and English languages.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Employment, Tasks and Memberships</w:t>
            </w:r>
          </w:p>
          <w:tbl>
            <w:tblPr>
              <w:tblW w:w="0" w:type="auto"/>
              <w:tblCellSpacing w:w="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7346"/>
            </w:tblGrid>
            <w:tr w:rsidR="00B32189" w:rsidRPr="00B32189" w14:paraId="6E807FFF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EF478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1993-1994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57970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Industrial Engineer in the Saudi Strategic Storage Program.</w:t>
                  </w:r>
                </w:p>
              </w:tc>
            </w:tr>
            <w:tr w:rsidR="00B32189" w:rsidRPr="00B32189" w14:paraId="21BC4992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B5053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1995-2003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54F33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Demonstrator in the Department of Industrial Engineering, King Saud University.</w:t>
                  </w:r>
                </w:p>
              </w:tc>
            </w:tr>
            <w:tr w:rsidR="00B32189" w:rsidRPr="00B32189" w14:paraId="23BBA7B7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F2B33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2004-2011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9101B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Assistant Professor in the Department of Industrial Engineering, King Saud   University.</w:t>
                  </w:r>
                </w:p>
              </w:tc>
            </w:tr>
            <w:tr w:rsidR="00B32189" w:rsidRPr="00B32189" w14:paraId="49213234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DCB07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2007-2013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2CA8C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Part time Consultant at the Ministry of Higher Education, Riyadh, Saudi Arabia, Private Higher Education Sector.</w:t>
                  </w:r>
                </w:p>
              </w:tc>
            </w:tr>
            <w:tr w:rsidR="00B32189" w:rsidRPr="00B32189" w14:paraId="6A3558EE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FCA76" w14:textId="2B3BA5E0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2008-2013 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6D4FA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Founder and Director of the Intellectual Property and Technology Licensing Program, King Saud University.</w:t>
                  </w:r>
                </w:p>
              </w:tc>
            </w:tr>
            <w:tr w:rsidR="00B32189" w:rsidRPr="00B32189" w14:paraId="02A4C676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181B3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2009-2013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95E56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Member of The Association of University Technology Managers (AUTM)</w:t>
                  </w:r>
                </w:p>
              </w:tc>
            </w:tr>
            <w:tr w:rsidR="00B32189" w:rsidRPr="00B32189" w14:paraId="6F3D7C8B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E5FB5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2011-Present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A5721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Associate Professor in the Department of Industrial Engineering, King Saud   University.</w:t>
                  </w:r>
                </w:p>
              </w:tc>
            </w:tr>
            <w:tr w:rsidR="00B32189" w:rsidRPr="00B32189" w14:paraId="5C6A1092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FE33F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DC061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Founding Member of The Saudi Inventors Society </w:t>
                  </w:r>
                </w:p>
              </w:tc>
            </w:tr>
            <w:tr w:rsidR="00B32189" w:rsidRPr="00B32189" w14:paraId="3A82290F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A87E1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BB095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Representative of The Ministry of Higher Education in The Bureau of Experts at The Council of Ministers in The unification of intellectual property matters under one umbrella </w:t>
                  </w:r>
                </w:p>
              </w:tc>
            </w:tr>
            <w:tr w:rsidR="00B32189" w:rsidRPr="00B32189" w14:paraId="4BEE5958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DF1B4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E4448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Representative of The Ministry of Higher Education in The Supreme Committee for Administrative Organization in the study of the unification of intellectual property matters under one umbrella </w:t>
                  </w:r>
                </w:p>
              </w:tc>
            </w:tr>
            <w:tr w:rsidR="00B32189" w:rsidRPr="00B32189" w14:paraId="3D1ECF3B" w14:textId="77777777" w:rsidTr="00B32189">
              <w:trPr>
                <w:tblCellSpacing w:w="10" w:type="dxa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660FC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2013-Present</w:t>
                  </w:r>
                </w:p>
              </w:tc>
              <w:tc>
                <w:tcPr>
                  <w:tcW w:w="7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3591F" w14:textId="77777777" w:rsidR="00B32189" w:rsidRPr="00B32189" w:rsidRDefault="00B32189" w:rsidP="006920BD">
                  <w:pPr>
                    <w:framePr w:hSpace="180" w:wrap="around" w:hAnchor="margin" w:y="-607"/>
                    <w:rPr>
                      <w:rFonts w:ascii="Times New Roman" w:eastAsia="Times New Roman" w:hAnsi="Times New Roman" w:cs="Times New Roman"/>
                    </w:rPr>
                  </w:pPr>
                  <w:r w:rsidRPr="00B32189">
                    <w:rPr>
                      <w:rFonts w:ascii="Times New Roman" w:eastAsia="Times New Roman" w:hAnsi="Times New Roman" w:cs="Times New Roman"/>
                    </w:rPr>
                    <w:t>CEO, Riyadh Valley Company, the investment arm of King Saud University</w:t>
                  </w:r>
                </w:p>
              </w:tc>
            </w:tr>
          </w:tbl>
          <w:p w14:paraId="6200E386" w14:textId="77777777" w:rsidR="00B32189" w:rsidRPr="00B32189" w:rsidRDefault="00B32189" w:rsidP="00B3218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Board Member of:</w:t>
            </w:r>
          </w:p>
          <w:p w14:paraId="57256465" w14:textId="77777777" w:rsidR="00B32189" w:rsidRPr="00B32189" w:rsidRDefault="00B32189" w:rsidP="00B321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Prokarium – UK</w:t>
            </w:r>
          </w:p>
          <w:p w14:paraId="508952ED" w14:textId="77777777" w:rsidR="00B32189" w:rsidRPr="00B32189" w:rsidRDefault="00B32189" w:rsidP="00B321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Call Tech Company – Saudi Arabia</w:t>
            </w:r>
          </w:p>
          <w:p w14:paraId="3F3F3EF1" w14:textId="77777777" w:rsidR="00B32189" w:rsidRPr="00B32189" w:rsidRDefault="00B32189" w:rsidP="00B321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Aser Tech Company – Saudi Arabia.</w:t>
            </w:r>
          </w:p>
          <w:p w14:paraId="785E6C27" w14:textId="77777777" w:rsidR="00B32189" w:rsidRPr="00B32189" w:rsidRDefault="00B32189" w:rsidP="00B321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Saudi Smart Meter Company. </w:t>
            </w:r>
          </w:p>
          <w:p w14:paraId="596814BE" w14:textId="77777777" w:rsidR="00B32189" w:rsidRPr="00B32189" w:rsidRDefault="00B32189" w:rsidP="00B3218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Investment and Funding Committee, Riyadh Valley Company</w:t>
            </w:r>
          </w:p>
        </w:tc>
      </w:tr>
    </w:tbl>
    <w:p w14:paraId="14D7BFEC" w14:textId="77777777" w:rsidR="00B32189" w:rsidRPr="00B32189" w:rsidRDefault="00B32189" w:rsidP="00B3218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04"/>
      </w:tblGrid>
      <w:tr w:rsidR="00B32189" w:rsidRPr="00B32189" w14:paraId="0C8F7BC8" w14:textId="77777777" w:rsidTr="00B3218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A6A78" w14:textId="77777777" w:rsidR="00B32189" w:rsidRPr="00B32189" w:rsidRDefault="00B32189" w:rsidP="00B3218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Publications</w:t>
            </w:r>
          </w:p>
          <w:p w14:paraId="43035E1A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K. Alsaleh and J. Crawford, 1999, A laboratory motion and time study of risk factors of cumulative trauma disorders in manual assembly,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Proceedings of the fifth annual research symposium of postgraduate research, School of manufacturing and mechanical engineering, Birmingham University,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Birmingham, U.K., p.11-15.</w:t>
            </w:r>
          </w:p>
          <w:p w14:paraId="733DE37C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K. Alsaleh, R. Leaver and J. Crawford, 2001, Cumulative trauma disorders in manual assembly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 Proceedings of the International Ergonomic Congress, Dec. 11-14, 2001, Indian Institute of Technology Bombay, Mumbai, India, Edited by G. Ray, A. Gaunguli and P. Nag, p.188-294.</w:t>
            </w:r>
          </w:p>
          <w:p w14:paraId="284CF64C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K. Al-Saleh and J. Crawford, 2004, Computerizing QEC and RULA,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Proceedings of the 2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vertAlign w:val="superscript"/>
              </w:rPr>
              <w:t>nd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International Industrial Engineering Conference, Industrial Engineering Department, College of Engineering, King Saud University, Riyadh, Saudi Arabia,19-21 Dec.2004.</w:t>
            </w:r>
          </w:p>
          <w:p w14:paraId="2B918AF7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K. Al-Saleh and J. Crawford, 2006, The use of ergonomic evaluation tools in manual assembly; A laboratory based intervention study,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The 12th international conference on machine design and production, 05- 08 September 2006, Kusadasi, Turkey.</w:t>
            </w:r>
          </w:p>
          <w:p w14:paraId="098CF8E8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Bendak s. and Al-Saleh K., 2010,The role of roadside advertising signs in distracting drivers,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International Journal of Industrial Ergonomics,  Volume 40, Issue 3, 233-236.</w:t>
            </w:r>
          </w:p>
          <w:p w14:paraId="0035813A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Al-Saleh K. and Ramadan M., 2010, Direct and Indirect Employee Questionnaires for Assessing Patient Safety in Saudi Hospitals,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Applied Medical Informatics, Vol. 26, No. 2, pp: 63 – 72. </w:t>
            </w:r>
          </w:p>
          <w:p w14:paraId="1FAB303D" w14:textId="268D7481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Al-Saleh, K.S., 2010 , How loud should the sound level be in the mosque?,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Engineering Systems Management and Its Applications (ICESMA), 2010 Second International Conference on , Vol., no., pp.1-6, March 30 2010-April 1 2010 URL: </w:t>
            </w:r>
            <w:hyperlink r:id="rId6" w:history="1">
              <w:r w:rsidRPr="00B32189">
                <w:rPr>
                  <w:rFonts w:ascii="Arial" w:eastAsia="Times New Roman" w:hAnsi="Arial" w:cs="Arial"/>
                  <w:i/>
                  <w:iCs/>
                  <w:color w:val="0782C1"/>
                  <w:sz w:val="20"/>
                  <w:szCs w:val="20"/>
                  <w:u w:val="single"/>
                </w:rPr>
                <w:t>http://ieeexplore.ieee.org/stamp/stamp.jsp?tp=&amp;arnumber=5542672&amp;isnumber=5542651</w:t>
              </w:r>
            </w:hyperlink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begin"/>
            </w:r>
            <w:r w:rsidR="00EF398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instrText xml:space="preserve"> INCLUDEPICTURE "C:\\var\\folders\\0l\\z8vq9cv56q17xcwj61mdrjmh0000gn\\T\\com.microsoft.Word\\WebArchiveCopyPasteTempFiles\\spacer.gif?t=qnji39" \* MERGEFORMAT </w:instrTex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separate"/>
            </w:r>
            <w:r w:rsidRPr="00B32189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6381BD6E" wp14:editId="74C0F82D">
                  <wp:extent cx="11430" cy="11430"/>
                  <wp:effectExtent l="0" t="0" r="0" b="0"/>
                  <wp:docPr id="1" name="Picture 1" descr="Anc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c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fldChar w:fldCharType="end"/>
            </w:r>
          </w:p>
          <w:p w14:paraId="05666769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Khalid S. Al-Saleh, 2011, Productivity improvement of a motor vehicle inspection station using motion and time study techniques,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Journal of King Saud University - Engineering Sciences, Volume 23, Issue 1, January 2011, Pages 33-41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  </w:t>
            </w:r>
          </w:p>
          <w:p w14:paraId="4499E170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Khalid Al Saleh and Mohamed Ramadan, 2011, Are the Criteria for Health and Safety Available in Adjustable Saudi School Furniture</w:t>
            </w:r>
            <w:proofErr w:type="gramStart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?,</w:t>
            </w:r>
            <w:proofErr w:type="gram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iBusiness, Vol. 3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205-212.  </w:t>
            </w:r>
          </w:p>
          <w:p w14:paraId="5E6A6BAA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Al-Saleh, K. and Bendak, S., 2011, Drivers' behavior at roundabouts in Riyadh,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International Journal of Injury Control and Safety Promotion</w:t>
            </w:r>
            <w:proofErr w:type="gramStart"/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,,</w:t>
            </w:r>
            <w:proofErr w:type="gramEnd"/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First published on: 08 June 2011 (iFirst).</w:t>
            </w:r>
          </w:p>
          <w:p w14:paraId="33B13AC4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Al-Shayea A., Al-Saleh K., Al-Yami K and El-Tamimi A., 2011,  Productivity Improvement Model without Increasing Operation’s Risk and Fatigue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 Engineering, Volume 3, 1124-1131.</w:t>
            </w:r>
          </w:p>
          <w:p w14:paraId="31283B29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Khalid Saad Al-Saleh and Mohamed </w:t>
            </w:r>
            <w:proofErr w:type="spellStart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Zaki</w:t>
            </w:r>
            <w:proofErr w:type="spell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Ramadan, 2012, Studying Medical Errors Among Hospital-Staff at Saudi Health Providers, 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Journal of Materials Science and Engineering A (JMSE-A),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 (1) (2012) 41-52</w:t>
            </w:r>
          </w:p>
          <w:p w14:paraId="6F725215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S. Bendak and K. Al-Saleh, 2012, Seat belt utilization and awareness in UAE,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International Journal of Injury Control and Safety Promotion (</w:t>
            </w:r>
            <w:proofErr w:type="spellStart"/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ifirst</w:t>
            </w:r>
            <w:proofErr w:type="spellEnd"/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1-7.  </w:t>
            </w:r>
          </w:p>
          <w:p w14:paraId="0FC3E6B1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Al-Saleh, K.S., Ramadan, M.Z., Al-Shaikh R.A., (2013). Ergonomically adjustable school furniture for male students.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Educational Research and Reviews, Academic Journals, Vol. 8, 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943-955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.</w:t>
            </w:r>
          </w:p>
          <w:p w14:paraId="6975DFE7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S. Bendak, K. Al-Saleh and A. Al-Khalidi,  2013, </w:t>
            </w:r>
            <w:hyperlink r:id="rId8" w:history="1">
              <w:r w:rsidRPr="00B32189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</w:rPr>
                <w:t>Ergonomic assessment of primary school furniture in United Arab Emirates</w:t>
              </w:r>
            </w:hyperlink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Occupational Ergonomics, Vol. 11, Number 2-3, 85-95  </w:t>
            </w:r>
          </w:p>
          <w:p w14:paraId="6A1B8552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Al-Saleh K. and Bendak S., 2013, An Ergonomics Evaluation of Certain ATM Dimensions,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International Journal of Occupational Safety and Ergonomics (JOSE)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Vol. 19, No. 3, 347–353.</w:t>
            </w:r>
          </w:p>
          <w:p w14:paraId="3CD683EA" w14:textId="77777777" w:rsidR="00B32189" w:rsidRPr="00B32189" w:rsidRDefault="00B32189" w:rsidP="00B321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Ramadan M. and Al-Saleh K.,2013, Development of an Expert System for Reducing Medical Errors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 International Journal of Software Engineering &amp; Applications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B3218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(IJSEA),</w:t>
            </w: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Vol.4, No.6, November 2013 </w:t>
            </w:r>
          </w:p>
        </w:tc>
      </w:tr>
    </w:tbl>
    <w:p w14:paraId="778C5DFA" w14:textId="77777777" w:rsidR="00B32189" w:rsidRPr="00B32189" w:rsidRDefault="00B32189" w:rsidP="00B3218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04"/>
      </w:tblGrid>
      <w:tr w:rsidR="00B32189" w:rsidRPr="00B32189" w14:paraId="3EFEA04F" w14:textId="77777777" w:rsidTr="00B3218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E341C" w14:textId="36ECB8AF" w:rsidR="00B32189" w:rsidRPr="00B32189" w:rsidRDefault="00B32189" w:rsidP="00B3218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Conferences, Workshops, and Technical Training</w:t>
            </w:r>
          </w:p>
          <w:p w14:paraId="5921EC6A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fifth annual research symposium of postgraduate research</w:t>
            </w:r>
            <w:proofErr w:type="gramStart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,1999</w:t>
            </w:r>
            <w:proofErr w:type="gram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School of manufacturing and mechanical engineering, Birmingham University, Birmingham, U.K.</w:t>
            </w:r>
          </w:p>
          <w:p w14:paraId="05777AF9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International Ergonomic Congress, Dec. 11-14, 2001, Indian Institute of Technology Bombay, Mumbay, India.</w:t>
            </w:r>
          </w:p>
          <w:p w14:paraId="53B55B7A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2nd International Industrial Engineering Conference, Industrial Engineering Department, College of Engineering, King Saud University, Riyadh, Saudi Arabia,19-21 Dec.2004.</w:t>
            </w:r>
          </w:p>
          <w:p w14:paraId="6F8339EC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12th international conference on machine design and production, 05- 08 September 2006, Kusadasi, Turkey.</w:t>
            </w:r>
          </w:p>
          <w:p w14:paraId="18521470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 Days intensive training in "University Technology Transfer Operations &amp; IP Basics" in Colorado Springs, Denver &amp; UC Boulder, CO, USA, 11-22 August 2008.</w:t>
            </w:r>
          </w:p>
          <w:p w14:paraId="1FE6D05A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Accreditation Board for Engineering and Technology (ABET) 2008 Commission Summit and ABET Annual  Meeting- Charting Tomorrow, 28-31 October 2008, Louisville, Kentucky, USA.</w:t>
            </w:r>
          </w:p>
          <w:p w14:paraId="74D3C0FE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Association of University Technology Managers (AUTM) 2009 Annual Meeting, February 12 -14, 2009, Orlando, Florida, USA.</w:t>
            </w:r>
          </w:p>
          <w:p w14:paraId="7A9FC83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Association of University Technology Managers (AUTM) Technology Marketing Course, 10-14 February 2009, Orlando, Florida, USA.</w:t>
            </w:r>
          </w:p>
          <w:p w14:paraId="5ED1784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Association of University Technology Managers (AUTM) Technology Evaluation Course, 10-14 February 2009, Orlando, Florida, USA.</w:t>
            </w:r>
          </w:p>
          <w:p w14:paraId="2500AEA3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Intellectual Property in the Context of World Trade Organization, Arabic Chamber for Arbitration, 21- 25 April 2009, </w:t>
            </w:r>
            <w:proofErr w:type="spellStart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Hurghada</w:t>
            </w:r>
            <w:proofErr w:type="spell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Egypt.</w:t>
            </w:r>
          </w:p>
          <w:p w14:paraId="26387171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3rd International Conference on Advanced Computational Engineering and Experimenting, ACE-X 2009,</w:t>
            </w:r>
            <w:proofErr w:type="gramStart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 Rome</w:t>
            </w:r>
            <w:proofErr w:type="gramEnd"/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 Italy, from 22-23 June, 2009.</w:t>
            </w:r>
          </w:p>
          <w:p w14:paraId="5E64C7CD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Association of University Technology Managers (AUTM) Central Region Meeting, July 27-29 2009, at Madison, Wisconsin, USA.</w:t>
            </w:r>
          </w:p>
          <w:p w14:paraId="5B51F5D0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First International Conference on Entrepreneurship, King Saud University in Riyadh, Saudi Arabia, October 25-26, 2009.</w:t>
            </w:r>
          </w:p>
          <w:p w14:paraId="72500D71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University Startups Conference 2009:"Creating Jobs and Powering Innovation With University Startups", Organized by the National Council of Entrepreneurial Tech Transfer, December 2-4, 2009, Washington DC, USA</w:t>
            </w:r>
          </w:p>
          <w:p w14:paraId="0420A2F0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Association of University Technology Managers (AUTM) 2010 Annual Meeting, March 18 -20, 2010, New Orleans, Louisiana, USA.</w:t>
            </w:r>
          </w:p>
          <w:p w14:paraId="73178077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 Second International Conference on Engineering Systems Management &amp; Applications, ICESMA 2010  “Solutions for Regional and Global Challenges”, American University of Sharjah, Sharjah, UAE, March 30 –April 1, 2010.</w:t>
            </w:r>
          </w:p>
          <w:p w14:paraId="67A846A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2010 ABET Annual conference, Partnering for Progress, Advanced Constituent-Centered and Quality-Driven Accreditation, October 27-29, Baltimore, MD, USA, 2010</w:t>
            </w:r>
          </w:p>
          <w:p w14:paraId="3DAC0EA0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AUTM 2011 Annual Meeting, Improving the Odds, Feb 27 - Mar 2, 2011, Caesars Palace, Las Vegas, NV, USA </w:t>
            </w:r>
          </w:p>
          <w:p w14:paraId="0CB9D74F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Obtaining, Enforcing &amp; Evaluating Intellectual Property Rights in Europe (Patents), Munich- Germany, 2011</w:t>
            </w:r>
          </w:p>
          <w:p w14:paraId="5085BA9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Speaker – Winter Enrichment Program, King Abdullah University of Science &amp; Technology – Jeddah - KSA, 2012</w:t>
            </w:r>
          </w:p>
          <w:p w14:paraId="35549C09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Obtaining, Enforcing &amp; Evaluating Intellectual Property Rights in Europe (Trade Marks), Munich- Germany, 2012</w:t>
            </w:r>
          </w:p>
          <w:p w14:paraId="09F2C2F0" w14:textId="77777777" w:rsid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Venture Capital Executive Program – UC Berkeley – University Of California – USA, 2014</w:t>
            </w:r>
            <w:r w:rsidR="00D9038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  <w:p w14:paraId="3F68EA2E" w14:textId="18553690" w:rsidR="00D90380" w:rsidRPr="00B32189" w:rsidRDefault="00D90380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 2014</w:t>
            </w:r>
            <w:r w:rsidR="006920B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International Convention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San Diego – USA- June 2014.</w:t>
            </w:r>
          </w:p>
          <w:p w14:paraId="412D3778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Venture Capital &amp; Private Equity Summit. Riyadh Valley Company- Riyadh – Saudi Arabia, 2015</w:t>
            </w:r>
          </w:p>
          <w:p w14:paraId="7EB5DEF7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Analysis of Real Estate Developments – Chicago University- Dubai- UAE, 2015</w:t>
            </w:r>
          </w:p>
          <w:p w14:paraId="2237AAE9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High Potentials Leadership Program – Harvard Business School – University Of Harvard – USA, 2015</w:t>
            </w:r>
            <w:bookmarkStart w:id="0" w:name="_GoBack"/>
            <w:bookmarkEnd w:id="0"/>
          </w:p>
          <w:p w14:paraId="4CA465D0" w14:textId="77777777" w:rsid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GITEX – Dubai – UAE, 2015</w:t>
            </w:r>
          </w:p>
          <w:p w14:paraId="2DAD0505" w14:textId="645581FE" w:rsidR="00D90380" w:rsidRPr="00B32189" w:rsidRDefault="00D90380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IDF World Diabetes Congress, Vancouver-Canada. 2015.</w:t>
            </w:r>
          </w:p>
          <w:p w14:paraId="59E2CD1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Speaker - World IP Day, King Abdullah University of Science &amp; Technology – Jeddah - KSA, 2016</w:t>
            </w:r>
          </w:p>
          <w:p w14:paraId="6CE357E7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The Association of University Technology Managers (AUTM) 2016 Annual Meeting, San Diego, USA, 12-17 Feb, 2016</w:t>
            </w:r>
          </w:p>
          <w:p w14:paraId="68B0239D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ArabNet - Dubai – UAE, 2016</w:t>
            </w:r>
          </w:p>
          <w:p w14:paraId="4853310D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Life Sciences Exhibition and Conference – Tokyo – Japan, 2016</w:t>
            </w:r>
          </w:p>
          <w:p w14:paraId="3363E8A2" w14:textId="77777777" w:rsidR="00D90380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Strategies, Methods, &amp; Tools for Commercialization of Creative Work- AUTM, San Diego, CA USA.</w:t>
            </w:r>
          </w:p>
          <w:p w14:paraId="3A8D9298" w14:textId="1AE065C5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Intersolar North America – San Francisco - USA, 2016</w:t>
            </w:r>
          </w:p>
          <w:p w14:paraId="643DA702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Business Side of the license – AUTM, San Diego, CA USA, 2016</w:t>
            </w:r>
          </w:p>
          <w:p w14:paraId="2C3CF71B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Finance for Non- Finance Professionals – Meirc Training &amp; Consulting – Dubai – UAE, 2016</w:t>
            </w:r>
          </w:p>
          <w:p w14:paraId="39E0988E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Speaker - 7th Annual Forum for Medical Research, King Abdullah International Medical  Research Center – Riyadh – Saudi Arabia, 2016</w:t>
            </w:r>
          </w:p>
          <w:p w14:paraId="78495FF1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GITEX – Dubai – UAE, 2016</w:t>
            </w:r>
          </w:p>
          <w:p w14:paraId="31F29105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Speaker - Al-Imam University Productive University Symposium, 2017</w:t>
            </w:r>
          </w:p>
          <w:p w14:paraId="41B23905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Speaker - 8th Annual Forum for Medical Research, King Abdullah International Medical Research Center – Riyadh – Saudi Arabia, 2017</w:t>
            </w:r>
          </w:p>
          <w:p w14:paraId="6D42443D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Northern Powerhouse – Manchester – UK, 2017</w:t>
            </w:r>
          </w:p>
          <w:p w14:paraId="2240C6AE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GITEX – Dubai – UAE, 2017</w:t>
            </w:r>
          </w:p>
          <w:p w14:paraId="2A12D80E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Certificate in Business &amp; Commercial Law – Meirc Training &amp; Consulting – Dubai- UAE, 2017</w:t>
            </w:r>
          </w:p>
          <w:p w14:paraId="2FF75892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Riyadh Valley Company Venture Capital Conference – Riyadh – KSA, 2018</w:t>
            </w:r>
          </w:p>
          <w:p w14:paraId="3F0D9774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Public – Private Partnership Conference KSU – Riyadh – Saudi Arabia, 2018</w:t>
            </w:r>
          </w:p>
          <w:p w14:paraId="077822BF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Certificate in Mastering the Essentials of the Global Financial Industry – Meirc Training &amp; Consulting – Dubai- UAE, 2018 </w:t>
            </w:r>
          </w:p>
          <w:p w14:paraId="26D9B88E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Arab Health Exhibition and Congress – Dubai - UAE, 201I8</w:t>
            </w:r>
          </w:p>
          <w:p w14:paraId="0989D7C9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GITEX – Dubai – UAE, 2018</w:t>
            </w:r>
          </w:p>
          <w:p w14:paraId="0827F657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GITEX – Dubai – UAE, 2019</w:t>
            </w:r>
          </w:p>
          <w:p w14:paraId="0022238D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Future Investment Initiative: Round Table: Investing in People; How to Encourage Venture Capital as an Engine of Economic Growth – Riyadh- KSA, 2019</w:t>
            </w:r>
          </w:p>
          <w:p w14:paraId="38BA97B0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Certificate in Feasibility Studies: Preparation, Analysis &amp; Evaluation – Meric Training &amp; Consulting, Dubai - UAE, 2019</w:t>
            </w:r>
          </w:p>
          <w:p w14:paraId="695A0F02" w14:textId="77777777" w:rsidR="00B32189" w:rsidRPr="00B32189" w:rsidRDefault="00B32189" w:rsidP="00B321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321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Future Investment Initiative; Neo Renaissance, Riyadh-KSA, 2021</w:t>
            </w:r>
          </w:p>
        </w:tc>
      </w:tr>
    </w:tbl>
    <w:p w14:paraId="4958D5B5" w14:textId="77777777" w:rsidR="00B32189" w:rsidRPr="00B32189" w:rsidRDefault="00B32189" w:rsidP="00B3218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</w:p>
    <w:p w14:paraId="700B66E1" w14:textId="77777777" w:rsidR="00B32189" w:rsidRPr="00B32189" w:rsidRDefault="00B32189" w:rsidP="00B32189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</w:p>
    <w:p w14:paraId="0076B5AF" w14:textId="483C100A" w:rsidR="00B32189" w:rsidRPr="00B32189" w:rsidRDefault="00B32189" w:rsidP="00B3218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b/>
          <w:bCs/>
          <w:color w:val="333333"/>
          <w:sz w:val="20"/>
          <w:szCs w:val="20"/>
        </w:rPr>
        <w:t>Subjects or courses taught during the most recent academic years</w:t>
      </w:r>
      <w:proofErr w:type="gramStart"/>
      <w:r w:rsidRPr="00B32189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proofErr w:type="gramEnd"/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IE441: Work Design and Analysis, Undergraduate Level.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 IE442: Human Factors Engineering, Undergraduate Level.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IE498: GraduationProject-1, Undergraduate Level.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IE499: Graduation Project-2, Undergraduate Level.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 xml:space="preserve">IE633: Human Performance and </w:t>
      </w:r>
      <w:r w:rsidR="00362CB7" w:rsidRPr="00B32189">
        <w:rPr>
          <w:rFonts w:ascii="Arial" w:eastAsia="Times New Roman" w:hAnsi="Arial" w:cs="Arial"/>
          <w:color w:val="333333"/>
          <w:sz w:val="20"/>
          <w:szCs w:val="20"/>
        </w:rPr>
        <w:t>Behavior,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t xml:space="preserve"> PhD Level.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 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32189">
        <w:rPr>
          <w:rFonts w:ascii="Arial" w:eastAsia="Times New Roman" w:hAnsi="Arial" w:cs="Arial"/>
          <w:b/>
          <w:bCs/>
          <w:color w:val="333333"/>
          <w:sz w:val="20"/>
          <w:szCs w:val="20"/>
        </w:rPr>
        <w:t>Other Assigned Duties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Constant Supervision of undergraduate students in their graduation projects.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Head of the teaching assistants and scholarships committee in the department.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Head of the postgraduate students committee in the department.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 xml:space="preserve">Head of the academic accreditation committee, </w:t>
      </w:r>
      <w:r w:rsidR="00362CB7" w:rsidRPr="00B32189">
        <w:rPr>
          <w:rFonts w:ascii="Arial" w:eastAsia="Times New Roman" w:hAnsi="Arial" w:cs="Arial"/>
          <w:color w:val="333333"/>
          <w:sz w:val="20"/>
          <w:szCs w:val="20"/>
        </w:rPr>
        <w:t>this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t xml:space="preserve"> involved preparing the Self Study Report (SSR) and meeting the official ABET accreditation team during the official accreditation site visit.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Head of the human factors scientific committee in the department.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Member of the academic programs committee.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Member of the committee related to informing fresher about the disciplines of the department.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Member of the registration and academic supervision committee in the department.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  <w:t> 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32189">
        <w:rPr>
          <w:rFonts w:ascii="Arial" w:eastAsia="Times New Roman" w:hAnsi="Arial" w:cs="Arial"/>
          <w:b/>
          <w:bCs/>
          <w:color w:val="333333"/>
          <w:sz w:val="20"/>
          <w:szCs w:val="20"/>
        </w:rPr>
        <w:t>Funded Research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B32189">
        <w:rPr>
          <w:rFonts w:ascii="Arial" w:eastAsia="Times New Roman" w:hAnsi="Arial" w:cs="Arial"/>
          <w:color w:val="333333"/>
          <w:sz w:val="20"/>
          <w:szCs w:val="20"/>
        </w:rPr>
        <w:t>A</w:t>
      </w:r>
      <w:proofErr w:type="gramEnd"/>
      <w:r w:rsidRPr="00B32189">
        <w:rPr>
          <w:rFonts w:ascii="Arial" w:eastAsia="Times New Roman" w:hAnsi="Arial" w:cs="Arial"/>
          <w:color w:val="333333"/>
          <w:sz w:val="20"/>
          <w:szCs w:val="20"/>
        </w:rPr>
        <w:t xml:space="preserve"> human factors approach for understanding and solving patient safety problems, Funded by King Abdul Aziz City for Science and Technology, Accomplished in 2009.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lastRenderedPageBreak/>
        <w:t> </w:t>
      </w:r>
      <w:r w:rsidRPr="00B3218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32189">
        <w:rPr>
          <w:rFonts w:ascii="Arial" w:eastAsia="Times New Roman" w:hAnsi="Arial" w:cs="Arial"/>
          <w:b/>
          <w:bCs/>
          <w:color w:val="333333"/>
          <w:sz w:val="20"/>
          <w:szCs w:val="20"/>
        </w:rPr>
        <w:t>Current Research, Academic and Professional Interests</w:t>
      </w:r>
    </w:p>
    <w:p w14:paraId="6524BC6F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Human factors engineering,</w:t>
      </w:r>
    </w:p>
    <w:p w14:paraId="4D5DE191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Work-related Disorders,</w:t>
      </w:r>
    </w:p>
    <w:p w14:paraId="25A3448E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Manual Assembly,</w:t>
      </w:r>
    </w:p>
    <w:p w14:paraId="0389BD01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Ergonomic Evaluation Tools,</w:t>
      </w:r>
    </w:p>
    <w:p w14:paraId="5624726E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Design and measurement of work,</w:t>
      </w:r>
    </w:p>
    <w:p w14:paraId="4F46C019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Cognitive and physical load measurement,</w:t>
      </w:r>
    </w:p>
    <w:p w14:paraId="68446CA0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Body dimensions (Anthropometry),</w:t>
      </w:r>
    </w:p>
    <w:p w14:paraId="24082565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Psychosocial factors,</w:t>
      </w:r>
    </w:p>
    <w:p w14:paraId="678F636A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Manual Materials Handling, and</w:t>
      </w:r>
    </w:p>
    <w:p w14:paraId="02E5BD8B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Safety. </w:t>
      </w:r>
    </w:p>
    <w:p w14:paraId="42A51D6A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Academic quality and accreditation,</w:t>
      </w:r>
    </w:p>
    <w:p w14:paraId="536653E2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Intellectual Property,</w:t>
      </w:r>
    </w:p>
    <w:p w14:paraId="17ACF6EC" w14:textId="77777777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Tech Transfer,</w:t>
      </w:r>
    </w:p>
    <w:p w14:paraId="61896BD6" w14:textId="21A14B35" w:rsid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B32189">
        <w:rPr>
          <w:rFonts w:ascii="Arial" w:eastAsia="Times New Roman" w:hAnsi="Arial" w:cs="Arial"/>
          <w:color w:val="333333"/>
          <w:sz w:val="20"/>
          <w:szCs w:val="20"/>
        </w:rPr>
        <w:t>Entrepreneurship </w:t>
      </w:r>
    </w:p>
    <w:p w14:paraId="43CEFF4E" w14:textId="139319A4" w:rsidR="00B32189" w:rsidRPr="00B32189" w:rsidRDefault="00B32189" w:rsidP="00B3218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Venture Capital</w:t>
      </w:r>
    </w:p>
    <w:p w14:paraId="2CF313B4" w14:textId="77777777" w:rsidR="00BD1996" w:rsidRDefault="006920BD"/>
    <w:sectPr w:rsidR="00BD1996" w:rsidSect="00584B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F0A54"/>
    <w:multiLevelType w:val="multilevel"/>
    <w:tmpl w:val="EDA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072D7"/>
    <w:multiLevelType w:val="multilevel"/>
    <w:tmpl w:val="E46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C7970"/>
    <w:multiLevelType w:val="multilevel"/>
    <w:tmpl w:val="46F4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05CC6"/>
    <w:multiLevelType w:val="multilevel"/>
    <w:tmpl w:val="C962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89"/>
    <w:rsid w:val="00097056"/>
    <w:rsid w:val="00362CB7"/>
    <w:rsid w:val="00584B10"/>
    <w:rsid w:val="006920BD"/>
    <w:rsid w:val="0081491A"/>
    <w:rsid w:val="00B32189"/>
    <w:rsid w:val="00BB2943"/>
    <w:rsid w:val="00BD1FB2"/>
    <w:rsid w:val="00D90380"/>
    <w:rsid w:val="00E97FDD"/>
    <w:rsid w:val="00E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38FB"/>
  <w15:chartTrackingRefBased/>
  <w15:docId w15:val="{1F7B4AF9-8F6A-3F42-A4E5-BD60F11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21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21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2189"/>
    <w:rPr>
      <w:b/>
      <w:bCs/>
    </w:rPr>
  </w:style>
  <w:style w:type="character" w:customStyle="1" w:styleId="apple-converted-space">
    <w:name w:val="apple-converted-space"/>
    <w:basedOn w:val="DefaultParagraphFont"/>
    <w:rsid w:val="00B32189"/>
  </w:style>
  <w:style w:type="character" w:styleId="Hyperlink">
    <w:name w:val="Hyperlink"/>
    <w:basedOn w:val="DefaultParagraphFont"/>
    <w:uiPriority w:val="99"/>
    <w:semiHidden/>
    <w:unhideWhenUsed/>
    <w:rsid w:val="00B321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21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3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spress.metapress.com/content/d0407682687810n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eexplore.ieee.org/stamp/stamp.jsp?tp=&amp;arnumber=5542672&amp;isnumber=5542651" TargetMode="External"/><Relationship Id="rId5" Type="http://schemas.openxmlformats.org/officeDocument/2006/relationships/hyperlink" Target="mailto:kalsaleh@ksu.edu.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ALSALEH</dc:creator>
  <cp:keywords/>
  <dc:description/>
  <cp:lastModifiedBy>Jamal Yusuf</cp:lastModifiedBy>
  <cp:revision>6</cp:revision>
  <cp:lastPrinted>2021-02-08T10:08:00Z</cp:lastPrinted>
  <dcterms:created xsi:type="dcterms:W3CDTF">2021-02-07T12:22:00Z</dcterms:created>
  <dcterms:modified xsi:type="dcterms:W3CDTF">2021-02-11T10:59:00Z</dcterms:modified>
</cp:coreProperties>
</file>