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C9" w:rsidRPr="00016072" w:rsidRDefault="00016072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016072" w:rsidRDefault="00016072" w:rsidP="00016072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</w:p>
    <w:p w:rsidR="007D4586" w:rsidRPr="007D0836" w:rsidRDefault="008111C9" w:rsidP="008570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07D0836">
        <w:rPr>
          <w:rFonts w:cs="Arial"/>
          <w:color w:val="auto"/>
          <w:sz w:val="22"/>
          <w:szCs w:val="22"/>
        </w:rPr>
        <w:t xml:space="preserve">Write the function </w:t>
      </w:r>
      <w:r w:rsidRPr="007D0836">
        <w:rPr>
          <w:rFonts w:cs="Arial"/>
          <w:b/>
          <w:bCs/>
          <w:color w:val="auto"/>
          <w:sz w:val="22"/>
          <w:szCs w:val="22"/>
        </w:rPr>
        <w:t>prototype</w:t>
      </w:r>
      <w:r w:rsidRPr="007D0836">
        <w:rPr>
          <w:rFonts w:cs="Arial"/>
          <w:color w:val="auto"/>
          <w:sz w:val="22"/>
          <w:szCs w:val="22"/>
        </w:rPr>
        <w:t xml:space="preserve"> </w:t>
      </w:r>
      <w:r w:rsidRPr="007D0836">
        <w:rPr>
          <w:rFonts w:cs="Arial"/>
          <w:b/>
          <w:bCs/>
          <w:color w:val="auto"/>
          <w:sz w:val="22"/>
          <w:szCs w:val="22"/>
        </w:rPr>
        <w:t>and s</w:t>
      </w:r>
      <w:r w:rsidR="007D4586" w:rsidRPr="007D0836">
        <w:rPr>
          <w:rFonts w:cs="Arial"/>
          <w:b/>
          <w:bCs/>
          <w:color w:val="auto"/>
          <w:sz w:val="22"/>
          <w:szCs w:val="22"/>
        </w:rPr>
        <w:t>how the output</w:t>
      </w:r>
      <w:r w:rsidR="007D4586" w:rsidRPr="007D0836">
        <w:rPr>
          <w:rFonts w:cs="Arial"/>
          <w:color w:val="auto"/>
          <w:sz w:val="22"/>
          <w:szCs w:val="22"/>
        </w:rPr>
        <w:t xml:space="preserve"> for the following program. What this program tries to demonstrate to us?</w:t>
      </w:r>
      <w:r w:rsidR="008116F2">
        <w:rPr>
          <w:rFonts w:cs="Arial"/>
          <w:color w:val="auto"/>
          <w:sz w:val="22"/>
          <w:szCs w:val="22"/>
        </w:rPr>
        <w:t>(</w:t>
      </w:r>
      <w:r w:rsidR="008116F2" w:rsidRPr="008116F2">
        <w:rPr>
          <w:rFonts w:cs="Arial"/>
          <w:b/>
          <w:bCs/>
          <w:color w:val="auto"/>
          <w:sz w:val="22"/>
          <w:szCs w:val="22"/>
        </w:rPr>
        <w:t>trace the programme)</w:t>
      </w:r>
    </w:p>
    <w:p w:rsidR="007D4586" w:rsidRPr="007D0836" w:rsidRDefault="007D4586" w:rsidP="0085703C">
      <w:pPr>
        <w:spacing w:after="0" w:line="240" w:lineRule="auto"/>
        <w:ind w:left="0"/>
        <w:jc w:val="both"/>
        <w:rPr>
          <w:rFonts w:cs="Arial"/>
          <w:color w:val="auto"/>
          <w:sz w:val="22"/>
          <w:szCs w:val="22"/>
        </w:rPr>
      </w:pPr>
    </w:p>
    <w:p w:rsidR="007D4586" w:rsidRPr="0085703C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#include</w:t>
      </w: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&lt;</w:t>
      </w:r>
      <w:proofErr w:type="spellStart"/>
      <w:r w:rsidR="008111C9"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iostream</w:t>
      </w:r>
      <w:proofErr w:type="spellEnd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&gt;</w:t>
      </w:r>
    </w:p>
    <w:p w:rsidR="008111C9" w:rsidRPr="007D4586" w:rsidRDefault="008111C9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Using namespace </w:t>
      </w:r>
      <w:proofErr w:type="gramStart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std</w:t>
      </w:r>
      <w:proofErr w:type="gram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;</w:t>
      </w:r>
    </w:p>
    <w:p w:rsidR="007D0836" w:rsidRDefault="007D4586" w:rsidP="007D0836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B050"/>
          <w:sz w:val="22"/>
          <w:szCs w:val="22"/>
          <w:lang w:eastAsia="en-GB"/>
        </w:rPr>
      </w:pPr>
      <w:r w:rsidRPr="007D0836"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  <w:t> </w:t>
      </w:r>
    </w:p>
    <w:p w:rsidR="007D4586" w:rsidRPr="007D0836" w:rsidRDefault="003D7D45" w:rsidP="007D0836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B050"/>
          <w:sz w:val="22"/>
          <w:szCs w:val="22"/>
          <w:lang w:eastAsia="en-GB"/>
        </w:rPr>
      </w:pPr>
      <w:r w:rsidRPr="007D0836">
        <w:rPr>
          <w:rFonts w:asciiTheme="majorHAnsi" w:eastAsia="Times New Roman" w:hAnsiTheme="majorHAnsi" w:cs="Times New Roman"/>
          <w:color w:val="00B050"/>
          <w:sz w:val="22"/>
          <w:szCs w:val="22"/>
          <w:lang w:eastAsia="en-GB"/>
        </w:rPr>
        <w:t>// function prototype</w:t>
      </w:r>
    </w:p>
    <w:p w:rsidR="003C394F" w:rsidRDefault="003C394F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</w:pP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proofErr w:type="gram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void</w:t>
      </w:r>
      <w:proofErr w:type="gram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main(void)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{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    </w:t>
      </w: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proofErr w:type="spellStart"/>
      <w:proofErr w:type="gram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int</w:t>
      </w:r>
      <w:proofErr w:type="spellEnd"/>
      <w:proofErr w:type="gram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x = 3, y = 8;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    </w:t>
      </w: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proofErr w:type="gramStart"/>
      <w:r w:rsidRPr="007D0836">
        <w:rPr>
          <w:rFonts w:asciiTheme="majorHAnsi" w:eastAsia="Times New Roman" w:hAnsiTheme="majorHAnsi" w:cs="Arial"/>
          <w:b/>
          <w:bCs/>
          <w:color w:val="auto"/>
          <w:sz w:val="22"/>
          <w:szCs w:val="22"/>
          <w:lang w:eastAsia="en-GB"/>
        </w:rPr>
        <w:t>for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(</w:t>
      </w:r>
      <w:proofErr w:type="gramEnd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 ; y &gt;= x ; )</w:t>
      </w:r>
    </w:p>
    <w:p w:rsidR="007D4586" w:rsidRPr="007D4586" w:rsidRDefault="007D4586" w:rsidP="007D0836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            y = </w:t>
      </w:r>
      <w:r w:rsidR="007D0836">
        <w:rPr>
          <w:rFonts w:asciiTheme="majorHAnsi" w:eastAsia="Times New Roman" w:hAnsiTheme="majorHAnsi" w:cs="Arial"/>
          <w:color w:val="548DD4" w:themeColor="text2" w:themeTint="99"/>
          <w:sz w:val="22"/>
          <w:szCs w:val="22"/>
          <w:lang w:eastAsia="en-GB"/>
        </w:rPr>
        <w:t>subtract</w:t>
      </w:r>
      <w:r w:rsidR="007D0836"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 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(x, y);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      </w:t>
      </w:r>
      <w:proofErr w:type="spellStart"/>
      <w:proofErr w:type="gramStart"/>
      <w:r w:rsidR="008111C9"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cout</w:t>
      </w:r>
      <w:proofErr w:type="spellEnd"/>
      <w:proofErr w:type="gramEnd"/>
      <w:r w:rsidR="008111C9"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&lt;&lt;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"y = %d\n"</w:t>
      </w:r>
      <w:r w:rsidR="008111C9"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&lt;&lt;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 y;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}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  <w:t> </w:t>
      </w:r>
    </w:p>
    <w:p w:rsidR="007D4586" w:rsidRPr="007D4586" w:rsidRDefault="007D4586" w:rsidP="007D0836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proofErr w:type="spellStart"/>
      <w:proofErr w:type="gram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int</w:t>
      </w:r>
      <w:proofErr w:type="spellEnd"/>
      <w:proofErr w:type="gram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="007D0836">
        <w:rPr>
          <w:rFonts w:asciiTheme="majorHAnsi" w:eastAsia="Times New Roman" w:hAnsiTheme="majorHAnsi" w:cs="Arial"/>
          <w:color w:val="548DD4" w:themeColor="text2" w:themeTint="99"/>
          <w:sz w:val="22"/>
          <w:szCs w:val="22"/>
          <w:lang w:eastAsia="en-GB"/>
        </w:rPr>
        <w:t>subtract</w:t>
      </w:r>
      <w:r w:rsidR="007D0836"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 xml:space="preserve"> 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(</w:t>
      </w:r>
      <w:proofErr w:type="spell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int</w:t>
      </w:r>
      <w:proofErr w:type="spell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a,</w:t>
      </w: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proofErr w:type="spell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int</w:t>
      </w:r>
      <w:proofErr w:type="spell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b)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{</w:t>
      </w:r>
    </w:p>
    <w:p w:rsidR="007D4586" w:rsidRP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    </w:t>
      </w:r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proofErr w:type="gramStart"/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return</w:t>
      </w:r>
      <w:proofErr w:type="gramEnd"/>
      <w:r w:rsidRPr="0085703C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 </w:t>
      </w: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(b - a);</w:t>
      </w:r>
    </w:p>
    <w:p w:rsidR="007D4586" w:rsidRDefault="007D4586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</w:pPr>
      <w:r w:rsidRPr="007D4586"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  <w:t>}</w:t>
      </w:r>
    </w:p>
    <w:p w:rsidR="003D7D45" w:rsidRDefault="003D7D45" w:rsidP="0085703C">
      <w:pPr>
        <w:spacing w:after="0" w:line="240" w:lineRule="auto"/>
        <w:ind w:left="720"/>
        <w:jc w:val="both"/>
        <w:rPr>
          <w:rFonts w:asciiTheme="majorHAnsi" w:eastAsia="Times New Roman" w:hAnsiTheme="majorHAnsi" w:cs="Arial"/>
          <w:color w:val="auto"/>
          <w:sz w:val="22"/>
          <w:szCs w:val="22"/>
          <w:lang w:eastAsia="en-GB"/>
        </w:rPr>
      </w:pPr>
    </w:p>
    <w:p w:rsidR="0085703C" w:rsidRPr="00DA35C4" w:rsidRDefault="0085703C" w:rsidP="00DA3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r w:rsidRPr="00DA35C4">
        <w:rPr>
          <w:rFonts w:cs="Arial"/>
          <w:b/>
          <w:bCs/>
          <w:color w:val="auto"/>
          <w:sz w:val="22"/>
          <w:szCs w:val="22"/>
        </w:rPr>
        <w:t>Trace</w:t>
      </w:r>
      <w:r w:rsidRPr="00DA35C4">
        <w:rPr>
          <w:rFonts w:cs="Arial"/>
          <w:color w:val="auto"/>
          <w:sz w:val="22"/>
          <w:szCs w:val="22"/>
        </w:rPr>
        <w:t xml:space="preserve"> and </w:t>
      </w:r>
      <w:r w:rsidRPr="00DA35C4">
        <w:rPr>
          <w:rFonts w:cs="Arial"/>
          <w:b/>
          <w:bCs/>
          <w:color w:val="auto"/>
          <w:sz w:val="22"/>
          <w:szCs w:val="22"/>
        </w:rPr>
        <w:t>show the output</w:t>
      </w:r>
      <w:r w:rsidRPr="00DA35C4">
        <w:rPr>
          <w:rFonts w:cs="Arial"/>
          <w:color w:val="auto"/>
          <w:sz w:val="22"/>
          <w:szCs w:val="22"/>
        </w:rPr>
        <w:t xml:space="preserve"> for the following program. </w:t>
      </w:r>
    </w:p>
    <w:tbl>
      <w:tblPr>
        <w:tblStyle w:val="TableGrid"/>
        <w:tblpPr w:leftFromText="180" w:rightFromText="180" w:vertAnchor="text" w:horzAnchor="margin" w:tblpY="162"/>
        <w:tblW w:w="9791" w:type="dxa"/>
        <w:tblLook w:val="04A0" w:firstRow="1" w:lastRow="0" w:firstColumn="1" w:lastColumn="0" w:noHBand="0" w:noVBand="1"/>
      </w:tblPr>
      <w:tblGrid>
        <w:gridCol w:w="5144"/>
        <w:gridCol w:w="4647"/>
      </w:tblGrid>
      <w:tr w:rsidR="00DA35C4" w:rsidTr="00DA35C4">
        <w:trPr>
          <w:trHeight w:val="3980"/>
        </w:trPr>
        <w:tc>
          <w:tcPr>
            <w:tcW w:w="5144" w:type="dxa"/>
          </w:tcPr>
          <w:p w:rsidR="00DA35C4" w:rsidRPr="00DA35C4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4F6228" w:themeColor="accent3" w:themeShade="80"/>
                <w:sz w:val="22"/>
                <w:szCs w:val="22"/>
                <w:lang w:eastAsia="en-GB"/>
              </w:rPr>
            </w:pPr>
            <w:r w:rsidRPr="00DA35C4">
              <w:rPr>
                <w:rFonts w:asciiTheme="majorHAnsi" w:eastAsia="Times New Roman" w:hAnsiTheme="majorHAnsi" w:cs="Courier New"/>
                <w:color w:val="4F6228" w:themeColor="accent3" w:themeShade="80"/>
                <w:sz w:val="22"/>
                <w:szCs w:val="22"/>
                <w:lang w:eastAsia="en-GB"/>
              </w:rPr>
              <w:t>//  for loop to print out index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#include &lt;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iostream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&gt;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using namespace std;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DA35C4">
              <w:rPr>
                <w:rFonts w:asciiTheme="majorHAnsi" w:eastAsia="Times New Roman" w:hAnsiTheme="majorHAnsi" w:cs="Courier New"/>
                <w:color w:val="548DD4" w:themeColor="text2" w:themeTint="99"/>
                <w:sz w:val="22"/>
                <w:szCs w:val="22"/>
                <w:lang w:eastAsia="en-GB"/>
              </w:rPr>
              <w:t>void</w:t>
            </w: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dbl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(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&amp; a,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&amp; b)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{</w:t>
            </w: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ab/>
              <w:t>a*= 2;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ab/>
              <w:t>b*= 2;</w:t>
            </w:r>
            <w:r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   </w:t>
            </w: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}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void trip(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a,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b)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{</w:t>
            </w: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ab/>
              <w:t>a*=3;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ab/>
              <w:t>b*=3;</w:t>
            </w:r>
            <w:r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    </w:t>
            </w: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}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main(){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int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x = 4, y = 6;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"AT START:"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  <w:p w:rsidR="00DA35C4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"x= " &lt;&lt; x &lt;&lt; " y= " &lt;&lt; y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4647" w:type="dxa"/>
          </w:tcPr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//call the dbl function: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dbl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(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x,y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);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"AFTER DBL CALL:"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"x= " &lt;&lt; x &lt;&lt; " y= " &lt;&lt; y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//call the trip function: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trip(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x,y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);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"AFTER TRIP CALL:"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cout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 xml:space="preserve"> &lt;&lt; "x= " &lt;&lt; x &lt;&lt; " y= " &lt;&lt; y &lt;&lt; </w:t>
            </w:r>
            <w:proofErr w:type="spellStart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endl</w:t>
            </w:r>
            <w:proofErr w:type="spellEnd"/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return 0;</w:t>
            </w:r>
          </w:p>
          <w:p w:rsidR="00DA35C4" w:rsidRPr="0085703C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40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  <w:r w:rsidRPr="0085703C"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  <w:t>}</w:t>
            </w:r>
          </w:p>
          <w:p w:rsidR="00DA35C4" w:rsidRDefault="00DA35C4" w:rsidP="00DA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ajorHAnsi" w:eastAsia="Times New Roman" w:hAnsiTheme="majorHAnsi" w:cs="Courier New"/>
                <w:color w:val="auto"/>
                <w:sz w:val="22"/>
                <w:szCs w:val="22"/>
                <w:lang w:eastAsia="en-GB"/>
              </w:rPr>
            </w:pPr>
          </w:p>
        </w:tc>
      </w:tr>
    </w:tbl>
    <w:p w:rsidR="00744E1E" w:rsidRDefault="00744E1E" w:rsidP="0085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Theme="majorHAnsi" w:eastAsia="Times New Roman" w:hAnsiTheme="majorHAnsi" w:cs="Courier New"/>
          <w:color w:val="auto"/>
          <w:sz w:val="22"/>
          <w:szCs w:val="22"/>
          <w:lang w:eastAsia="en-GB"/>
        </w:rPr>
      </w:pPr>
    </w:p>
    <w:p w:rsidR="00DA35C4" w:rsidRDefault="00DA35C4" w:rsidP="0085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Theme="majorHAnsi" w:eastAsia="Times New Roman" w:hAnsiTheme="majorHAnsi" w:cs="Courier New"/>
          <w:color w:val="auto"/>
          <w:sz w:val="22"/>
          <w:szCs w:val="22"/>
          <w:lang w:eastAsia="en-GB"/>
        </w:rPr>
        <w:sectPr w:rsidR="00DA35C4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C394F" w:rsidRDefault="003C394F">
      <w:p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lastRenderedPageBreak/>
        <w:br w:type="page"/>
      </w:r>
    </w:p>
    <w:p w:rsidR="00CD4D4F" w:rsidRPr="001A1E9D" w:rsidRDefault="003C394F" w:rsidP="003C39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color w:val="auto"/>
          <w:sz w:val="22"/>
          <w:szCs w:val="22"/>
        </w:rPr>
        <w:lastRenderedPageBreak/>
        <w:t>Change the followi</w:t>
      </w:r>
      <w:bookmarkStart w:id="0" w:name="_GoBack"/>
      <w:bookmarkEnd w:id="0"/>
      <w:r>
        <w:rPr>
          <w:rFonts w:cs="Arial"/>
          <w:color w:val="auto"/>
          <w:sz w:val="22"/>
          <w:szCs w:val="22"/>
        </w:rPr>
        <w:t xml:space="preserve">ng code ,convert the pass by value to </w:t>
      </w:r>
      <w:r w:rsidRPr="001A1E9D">
        <w:rPr>
          <w:rFonts w:cs="Arial"/>
          <w:b/>
          <w:bCs/>
          <w:color w:val="FF0000"/>
          <w:sz w:val="24"/>
          <w:szCs w:val="24"/>
          <w:u w:val="single"/>
        </w:rPr>
        <w:t>pass by reference</w:t>
      </w:r>
    </w:p>
    <w:p w:rsidR="003C394F" w:rsidRDefault="003C394F" w:rsidP="003C394F">
      <w:pPr>
        <w:pStyle w:val="ListParagraph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>#include &lt;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iostream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&gt;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using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namespace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std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;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absolute (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);// function prototype for absolute()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main(){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</w:t>
      </w: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 xml:space="preserve">, answer;    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</w:t>
      </w: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&lt;&lt; "Enter an integer (0 to stop): ";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</w:t>
      </w: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cin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&gt;&gt;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;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ab/>
        <w:t xml:space="preserve"> 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while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(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 xml:space="preserve">!=0){        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   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answer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= absolute(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 xml:space="preserve">);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    </w:t>
      </w: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&lt;&lt; "The absolute value of " &lt;&lt;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 xml:space="preserve">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         &lt;&lt;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" is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: " &lt;&lt; answer &lt;&lt;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endl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;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    </w:t>
      </w: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cin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&gt;&gt; 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num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>;    }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ab/>
        <w:t xml:space="preserve">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return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0;    }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//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Define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a function to take absolute value of an integer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proofErr w:type="spellStart"/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absolute(</w:t>
      </w:r>
      <w:proofErr w:type="spellStart"/>
      <w:r w:rsidRPr="003C394F">
        <w:rPr>
          <w:rFonts w:cs="Arial"/>
          <w:color w:val="auto"/>
          <w:sz w:val="22"/>
          <w:szCs w:val="22"/>
          <w:lang w:val="en-US"/>
        </w:rPr>
        <w:t>int</w:t>
      </w:r>
      <w:proofErr w:type="spellEnd"/>
      <w:r w:rsidRPr="003C394F">
        <w:rPr>
          <w:rFonts w:cs="Arial"/>
          <w:color w:val="auto"/>
          <w:sz w:val="22"/>
          <w:szCs w:val="22"/>
          <w:lang w:val="en-US"/>
        </w:rPr>
        <w:t xml:space="preserve"> x){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if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(x &gt;= 0)</w:t>
      </w:r>
      <w:r w:rsidRPr="003C394F">
        <w:rPr>
          <w:rFonts w:cs="Arial"/>
          <w:color w:val="auto"/>
          <w:sz w:val="22"/>
          <w:szCs w:val="22"/>
          <w:lang w:val="en-US"/>
        </w:rPr>
        <w:tab/>
        <w:t xml:space="preserve">return x; </w:t>
      </w:r>
    </w:p>
    <w:p w:rsidR="003C394F" w:rsidRPr="003C394F" w:rsidRDefault="003C394F" w:rsidP="003C394F">
      <w:pPr>
        <w:pStyle w:val="ListParagraph"/>
        <w:shd w:val="clear" w:color="auto" w:fill="D9D9D9" w:themeFill="background1" w:themeFillShade="D9"/>
        <w:spacing w:line="240" w:lineRule="auto"/>
        <w:jc w:val="both"/>
        <w:rPr>
          <w:rFonts w:cs="Arial"/>
          <w:color w:val="auto"/>
          <w:sz w:val="22"/>
          <w:szCs w:val="22"/>
          <w:lang w:val="en-US"/>
        </w:rPr>
      </w:pPr>
      <w:r w:rsidRPr="003C394F">
        <w:rPr>
          <w:rFonts w:cs="Arial"/>
          <w:color w:val="auto"/>
          <w:sz w:val="22"/>
          <w:szCs w:val="22"/>
          <w:lang w:val="en-US"/>
        </w:rPr>
        <w:t xml:space="preserve">    </w:t>
      </w:r>
      <w:proofErr w:type="gramStart"/>
      <w:r w:rsidRPr="003C394F">
        <w:rPr>
          <w:rFonts w:cs="Arial"/>
          <w:color w:val="auto"/>
          <w:sz w:val="22"/>
          <w:szCs w:val="22"/>
          <w:lang w:val="en-US"/>
        </w:rPr>
        <w:t>else</w:t>
      </w:r>
      <w:proofErr w:type="gramEnd"/>
      <w:r w:rsidRPr="003C394F">
        <w:rPr>
          <w:rFonts w:cs="Arial"/>
          <w:color w:val="auto"/>
          <w:sz w:val="22"/>
          <w:szCs w:val="22"/>
          <w:lang w:val="en-US"/>
        </w:rPr>
        <w:t xml:space="preserve"> </w:t>
      </w:r>
      <w:r w:rsidRPr="003C394F">
        <w:rPr>
          <w:rFonts w:cs="Arial"/>
          <w:color w:val="auto"/>
          <w:sz w:val="22"/>
          <w:szCs w:val="22"/>
          <w:lang w:val="en-US"/>
        </w:rPr>
        <w:tab/>
      </w:r>
      <w:r w:rsidRPr="003C394F">
        <w:rPr>
          <w:rFonts w:cs="Arial"/>
          <w:color w:val="auto"/>
          <w:sz w:val="22"/>
          <w:szCs w:val="22"/>
          <w:lang w:val="en-US"/>
        </w:rPr>
        <w:tab/>
        <w:t xml:space="preserve">return -x; } </w:t>
      </w:r>
    </w:p>
    <w:p w:rsidR="003C394F" w:rsidRDefault="003C394F" w:rsidP="003C394F">
      <w:pPr>
        <w:pStyle w:val="ListParagraph"/>
        <w:shd w:val="clear" w:color="auto" w:fill="D9D9D9" w:themeFill="background1" w:themeFillShade="D9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p w:rsidR="003C394F" w:rsidRDefault="003C394F" w:rsidP="003C394F">
      <w:pPr>
        <w:pStyle w:val="ListParagraph"/>
        <w:shd w:val="clear" w:color="auto" w:fill="FFFFFF" w:themeFill="background1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p w:rsidR="003C394F" w:rsidRPr="007F0144" w:rsidRDefault="003C394F" w:rsidP="003C39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auto"/>
        </w:rPr>
      </w:pPr>
      <w:r w:rsidRPr="00B94086">
        <w:rPr>
          <w:rFonts w:ascii="Arial" w:eastAsia="Times New Roman" w:hAnsi="Arial" w:cs="Times New Roman"/>
          <w:color w:val="auto"/>
        </w:rPr>
        <w:t>Write a function</w:t>
      </w:r>
      <w:r>
        <w:rPr>
          <w:rFonts w:ascii="Arial" w:eastAsia="Times New Roman" w:hAnsi="Arial" w:cs="Times New Roman"/>
          <w:color w:val="auto"/>
        </w:rPr>
        <w:t>s :</w:t>
      </w:r>
    </w:p>
    <w:p w:rsidR="003C394F" w:rsidRDefault="003C394F" w:rsidP="003C394F">
      <w:pPr>
        <w:pStyle w:val="ListParagraph"/>
        <w:shd w:val="clear" w:color="auto" w:fill="FFFFFF" w:themeFill="background1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p w:rsidR="003C394F" w:rsidRPr="00B94086" w:rsidRDefault="003C394F" w:rsidP="003C39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auto"/>
        </w:rPr>
      </w:pPr>
      <w:proofErr w:type="gramStart"/>
      <w:r w:rsidRPr="00B94086">
        <w:rPr>
          <w:rFonts w:ascii="Arial" w:eastAsia="Times New Roman" w:hAnsi="Arial" w:cs="Times New Roman"/>
          <w:color w:val="auto"/>
        </w:rPr>
        <w:t>a</w:t>
      </w:r>
      <w:proofErr w:type="gramEnd"/>
      <w:r w:rsidRPr="00B94086">
        <w:rPr>
          <w:rFonts w:ascii="Arial" w:eastAsia="Times New Roman" w:hAnsi="Arial" w:cs="Times New Roman"/>
          <w:color w:val="auto"/>
        </w:rPr>
        <w:t xml:space="preserve"> function called </w:t>
      </w:r>
      <w:proofErr w:type="spellStart"/>
      <w:r w:rsidRPr="00B94086">
        <w:rPr>
          <w:rFonts w:ascii="Arial" w:eastAsia="Times New Roman" w:hAnsi="Arial" w:cs="Times New Roman"/>
          <w:b/>
          <w:color w:val="auto"/>
          <w:szCs w:val="16"/>
        </w:rPr>
        <w:t>zeroSmaller</w:t>
      </w:r>
      <w:proofErr w:type="spellEnd"/>
      <w:r w:rsidRPr="00B94086">
        <w:rPr>
          <w:rFonts w:ascii="Arial" w:eastAsia="Times New Roman" w:hAnsi="Arial" w:cs="Times New Roman"/>
          <w:b/>
          <w:color w:val="auto"/>
          <w:szCs w:val="16"/>
        </w:rPr>
        <w:t>()</w:t>
      </w:r>
      <w:r w:rsidRPr="00B94086">
        <w:rPr>
          <w:rFonts w:ascii="Arial" w:eastAsia="Times New Roman" w:hAnsi="Arial" w:cs="Times New Roman"/>
          <w:color w:val="auto"/>
          <w:szCs w:val="16"/>
        </w:rPr>
        <w:t xml:space="preserve"> </w:t>
      </w:r>
      <w:r w:rsidRPr="00B94086">
        <w:rPr>
          <w:rFonts w:ascii="Arial" w:eastAsia="Times New Roman" w:hAnsi="Arial" w:cs="Times New Roman"/>
          <w:color w:val="auto"/>
        </w:rPr>
        <w:t xml:space="preserve">that is passed two </w:t>
      </w:r>
      <w:proofErr w:type="spellStart"/>
      <w:r w:rsidRPr="00B94086">
        <w:rPr>
          <w:rFonts w:ascii="Arial" w:eastAsia="Times New Roman" w:hAnsi="Arial" w:cs="Times New Roman"/>
          <w:color w:val="auto"/>
          <w:szCs w:val="16"/>
        </w:rPr>
        <w:t>int</w:t>
      </w:r>
      <w:proofErr w:type="spellEnd"/>
      <w:r w:rsidRPr="00B94086">
        <w:rPr>
          <w:rFonts w:ascii="Arial" w:eastAsia="Times New Roman" w:hAnsi="Arial" w:cs="Times New Roman"/>
          <w:color w:val="auto"/>
          <w:szCs w:val="16"/>
        </w:rPr>
        <w:t xml:space="preserve"> </w:t>
      </w:r>
      <w:r w:rsidRPr="00B94086">
        <w:rPr>
          <w:rFonts w:ascii="Arial" w:eastAsia="Times New Roman" w:hAnsi="Arial" w:cs="Times New Roman"/>
          <w:color w:val="auto"/>
        </w:rPr>
        <w:t xml:space="preserve">arguments and then sets the smaller of the two numbers to 0. </w:t>
      </w:r>
    </w:p>
    <w:p w:rsidR="003C394F" w:rsidRDefault="003C394F" w:rsidP="003C394F">
      <w:pPr>
        <w:pStyle w:val="ListParagraph"/>
        <w:shd w:val="clear" w:color="auto" w:fill="FFFFFF" w:themeFill="background1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p w:rsidR="003C394F" w:rsidRDefault="003C394F" w:rsidP="003C39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color w:val="auto"/>
          <w:sz w:val="22"/>
          <w:szCs w:val="22"/>
        </w:rPr>
      </w:pPr>
      <w:proofErr w:type="gramStart"/>
      <w:r>
        <w:rPr>
          <w:rFonts w:cs="Arial"/>
          <w:color w:val="auto"/>
          <w:sz w:val="22"/>
          <w:szCs w:val="22"/>
        </w:rPr>
        <w:t>an</w:t>
      </w:r>
      <w:proofErr w:type="gramEnd"/>
      <w:r>
        <w:rPr>
          <w:rFonts w:cs="Arial"/>
          <w:color w:val="auto"/>
          <w:sz w:val="22"/>
          <w:szCs w:val="22"/>
        </w:rPr>
        <w:t xml:space="preserve"> overloaded function </w:t>
      </w:r>
      <w:r w:rsidRPr="007F0144">
        <w:rPr>
          <w:rFonts w:cs="Arial"/>
          <w:b/>
          <w:bCs/>
          <w:color w:val="auto"/>
          <w:sz w:val="22"/>
          <w:szCs w:val="22"/>
        </w:rPr>
        <w:t>print</w:t>
      </w:r>
      <w:r>
        <w:rPr>
          <w:rFonts w:cs="Arial"/>
          <w:color w:val="auto"/>
          <w:sz w:val="22"/>
          <w:szCs w:val="22"/>
        </w:rPr>
        <w:t xml:space="preserve"> to print 3 type of parameter one for </w:t>
      </w:r>
      <w:proofErr w:type="spellStart"/>
      <w:r>
        <w:rPr>
          <w:rFonts w:cs="Arial"/>
          <w:color w:val="auto"/>
          <w:sz w:val="22"/>
          <w:szCs w:val="22"/>
        </w:rPr>
        <w:t>int</w:t>
      </w:r>
      <w:proofErr w:type="spellEnd"/>
      <w:r>
        <w:rPr>
          <w:rFonts w:cs="Arial"/>
          <w:color w:val="auto"/>
          <w:sz w:val="22"/>
          <w:szCs w:val="22"/>
        </w:rPr>
        <w:t xml:space="preserve"> and one for double and the other for character.</w:t>
      </w:r>
    </w:p>
    <w:p w:rsidR="003C394F" w:rsidRPr="007F0144" w:rsidRDefault="003C394F" w:rsidP="003C394F">
      <w:pPr>
        <w:pStyle w:val="ListParagraph"/>
        <w:rPr>
          <w:rFonts w:cs="Arial"/>
          <w:color w:val="auto"/>
          <w:sz w:val="22"/>
          <w:szCs w:val="22"/>
        </w:rPr>
      </w:pPr>
    </w:p>
    <w:p w:rsidR="003C394F" w:rsidRPr="00EA7B7F" w:rsidRDefault="003C394F" w:rsidP="003C394F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Over loaded function </w:t>
      </w:r>
      <w:proofErr w:type="gramStart"/>
      <w:r w:rsidRPr="007F0144">
        <w:rPr>
          <w:rFonts w:cs="Arial"/>
          <w:b/>
          <w:bCs/>
          <w:color w:val="auto"/>
          <w:sz w:val="22"/>
          <w:szCs w:val="22"/>
        </w:rPr>
        <w:t>volum</w:t>
      </w:r>
      <w:r>
        <w:rPr>
          <w:rFonts w:cs="Arial"/>
          <w:b/>
          <w:bCs/>
          <w:color w:val="auto"/>
          <w:sz w:val="22"/>
          <w:szCs w:val="22"/>
        </w:rPr>
        <w:t>e</w:t>
      </w:r>
      <w:r w:rsidRPr="00EA7B7F">
        <w:rPr>
          <w:rFonts w:cs="Arial"/>
          <w:color w:val="auto"/>
          <w:sz w:val="22"/>
          <w:szCs w:val="22"/>
        </w:rPr>
        <w:t xml:space="preserve"> to </w:t>
      </w:r>
      <w:proofErr w:type="spellStart"/>
      <w:r w:rsidRPr="00EA7B7F">
        <w:rPr>
          <w:rFonts w:cs="Arial"/>
          <w:color w:val="auto"/>
          <w:sz w:val="22"/>
          <w:szCs w:val="22"/>
        </w:rPr>
        <w:t>cal</w:t>
      </w:r>
      <w:proofErr w:type="spellEnd"/>
      <w:r w:rsidRPr="00EA7B7F">
        <w:rPr>
          <w:rFonts w:cs="Arial"/>
          <w:color w:val="auto"/>
          <w:sz w:val="22"/>
          <w:szCs w:val="22"/>
        </w:rPr>
        <w:t xml:space="preserve"> calcul</w:t>
      </w:r>
      <w:r>
        <w:rPr>
          <w:rFonts w:cs="Arial"/>
          <w:color w:val="auto"/>
          <w:sz w:val="22"/>
          <w:szCs w:val="22"/>
        </w:rPr>
        <w:t>ate</w:t>
      </w:r>
      <w:proofErr w:type="gramEnd"/>
      <w:r>
        <w:rPr>
          <w:rFonts w:cs="Arial"/>
          <w:color w:val="auto"/>
          <w:sz w:val="22"/>
          <w:szCs w:val="22"/>
        </w:rPr>
        <w:t xml:space="preserve"> the volume of </w:t>
      </w:r>
      <w:r w:rsidRPr="00EA7B7F">
        <w:rPr>
          <w:rFonts w:cs="Arial"/>
          <w:color w:val="auto"/>
          <w:sz w:val="22"/>
          <w:szCs w:val="22"/>
        </w:rPr>
        <w:t>cube and for cylinder</w:t>
      </w:r>
      <w:r>
        <w:rPr>
          <w:rFonts w:cs="Arial"/>
          <w:color w:val="auto"/>
          <w:sz w:val="22"/>
          <w:szCs w:val="22"/>
        </w:rPr>
        <w:t xml:space="preserve"> and print the result</w:t>
      </w:r>
      <w:r w:rsidRPr="00EA7B7F">
        <w:rPr>
          <w:rFonts w:cs="Arial"/>
          <w:color w:val="auto"/>
          <w:sz w:val="22"/>
          <w:szCs w:val="22"/>
        </w:rPr>
        <w:t>.</w:t>
      </w:r>
    </w:p>
    <w:p w:rsidR="003C394F" w:rsidRPr="00EA7B7F" w:rsidRDefault="003C394F" w:rsidP="003C394F">
      <w:pPr>
        <w:pStyle w:val="ListParagraph"/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213D1615" wp14:editId="3F84EC62">
            <wp:simplePos x="0" y="0"/>
            <wp:positionH relativeFrom="column">
              <wp:posOffset>1502410</wp:posOffset>
            </wp:positionH>
            <wp:positionV relativeFrom="paragraph">
              <wp:posOffset>144145</wp:posOffset>
            </wp:positionV>
            <wp:extent cx="1233170" cy="1578610"/>
            <wp:effectExtent l="19050" t="0" r="5080" b="0"/>
            <wp:wrapThrough wrapText="bothSides">
              <wp:wrapPolygon edited="0">
                <wp:start x="-334" y="0"/>
                <wp:lineTo x="-334" y="21374"/>
                <wp:lineTo x="21689" y="21374"/>
                <wp:lineTo x="21689" y="0"/>
                <wp:lineTo x="-334" y="0"/>
              </wp:wrapPolygon>
            </wp:wrapThrough>
            <wp:docPr id="1" name="Picture 1" descr="http://www.mathwarehouse.com/solid-geometry/cylinder/images/volume/picture-formula-volume-of-cyli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warehouse.com/solid-geometry/cylinder/images/volume/picture-formula-volume-of-cylind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B7F">
        <w:rPr>
          <w:rFonts w:cs="Arial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696D53C0" wp14:editId="2232D906">
            <wp:simplePos x="0" y="0"/>
            <wp:positionH relativeFrom="column">
              <wp:posOffset>3234690</wp:posOffset>
            </wp:positionH>
            <wp:positionV relativeFrom="paragraph">
              <wp:posOffset>52070</wp:posOffset>
            </wp:positionV>
            <wp:extent cx="2042160" cy="1526540"/>
            <wp:effectExtent l="19050" t="0" r="0" b="0"/>
            <wp:wrapThrough wrapText="bothSides">
              <wp:wrapPolygon edited="0">
                <wp:start x="-201" y="0"/>
                <wp:lineTo x="-201" y="21295"/>
                <wp:lineTo x="21560" y="21295"/>
                <wp:lineTo x="21560" y="0"/>
                <wp:lineTo x="-201" y="0"/>
              </wp:wrapPolygon>
            </wp:wrapThrough>
            <wp:docPr id="4" name="Picture 4" descr="http://library.thinkquest.org/26342/sections/math_lessons/lessons/diagrams/volume_cube/cub_rect_sample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rary.thinkquest.org/26342/sections/math_lessons/lessons/diagrams/volume_cube/cub_rect_sample_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94F" w:rsidRPr="007F0144" w:rsidRDefault="003C394F" w:rsidP="003C394F">
      <w:pPr>
        <w:pStyle w:val="ListParagraph"/>
        <w:spacing w:after="0" w:line="240" w:lineRule="auto"/>
        <w:ind w:left="1080"/>
        <w:jc w:val="both"/>
        <w:rPr>
          <w:rFonts w:cs="Arial"/>
          <w:color w:val="auto"/>
          <w:sz w:val="22"/>
          <w:szCs w:val="22"/>
        </w:rPr>
      </w:pPr>
      <w:r w:rsidRPr="00EA7B7F">
        <w:rPr>
          <w:rFonts w:cs="Arial"/>
          <w:color w:val="FF0000"/>
          <w:sz w:val="22"/>
          <w:szCs w:val="22"/>
        </w:rPr>
        <w:t>Hit</w:t>
      </w:r>
      <w:r>
        <w:rPr>
          <w:rFonts w:cs="Arial"/>
          <w:color w:val="auto"/>
          <w:sz w:val="22"/>
          <w:szCs w:val="22"/>
        </w:rPr>
        <w:t xml:space="preserve">: </w:t>
      </w:r>
    </w:p>
    <w:p w:rsidR="003C394F" w:rsidRPr="00CD4D4F" w:rsidRDefault="003C394F" w:rsidP="003C394F">
      <w:pPr>
        <w:pStyle w:val="ListParagraph"/>
        <w:shd w:val="clear" w:color="auto" w:fill="FFFFFF" w:themeFill="background1"/>
        <w:spacing w:after="0" w:line="240" w:lineRule="auto"/>
        <w:jc w:val="both"/>
        <w:rPr>
          <w:rFonts w:cs="Arial"/>
          <w:color w:val="auto"/>
          <w:sz w:val="22"/>
          <w:szCs w:val="22"/>
        </w:rPr>
      </w:pPr>
    </w:p>
    <w:sectPr w:rsidR="003C394F" w:rsidRPr="00CD4D4F" w:rsidSect="00744E1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52" w:rsidRDefault="00FA7352" w:rsidP="0085703C">
      <w:pPr>
        <w:spacing w:after="0" w:line="240" w:lineRule="auto"/>
      </w:pPr>
      <w:r>
        <w:separator/>
      </w:r>
    </w:p>
  </w:endnote>
  <w:endnote w:type="continuationSeparator" w:id="0">
    <w:p w:rsidR="00FA7352" w:rsidRDefault="00FA7352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52" w:rsidRDefault="00FA7352" w:rsidP="0085703C">
      <w:pPr>
        <w:spacing w:after="0" w:line="240" w:lineRule="auto"/>
      </w:pPr>
      <w:r>
        <w:separator/>
      </w:r>
    </w:p>
  </w:footnote>
  <w:footnote w:type="continuationSeparator" w:id="0">
    <w:p w:rsidR="00FA7352" w:rsidRDefault="00FA7352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>CSC 1201 Programming Language 2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 w:rsidRPr="00854135">
      <w:rPr>
        <w:rFonts w:eastAsia="Calibri" w:cs="Arial"/>
        <w:color w:val="auto"/>
        <w:sz w:val="28"/>
        <w:szCs w:val="28"/>
      </w:rPr>
      <w:t>2</w:t>
    </w:r>
    <w:r w:rsidRPr="00854135">
      <w:rPr>
        <w:rFonts w:eastAsia="Calibri" w:cs="Arial"/>
        <w:color w:val="auto"/>
        <w:sz w:val="28"/>
        <w:szCs w:val="28"/>
        <w:vertAlign w:val="superscript"/>
      </w:rPr>
      <w:t>nd</w:t>
    </w:r>
    <w:r w:rsidRPr="00854135">
      <w:rPr>
        <w:rFonts w:eastAsia="Calibri" w:cs="Arial"/>
        <w:color w:val="auto"/>
        <w:sz w:val="28"/>
        <w:szCs w:val="28"/>
      </w:rPr>
      <w:t xml:space="preserve"> term Year 2013 </w:t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>Tutorial (2)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216"/>
    <w:multiLevelType w:val="hybridMultilevel"/>
    <w:tmpl w:val="6FC2F8B0"/>
    <w:lvl w:ilvl="0" w:tplc="17A45796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4586"/>
    <w:rsid w:val="00016072"/>
    <w:rsid w:val="00017833"/>
    <w:rsid w:val="00033EEC"/>
    <w:rsid w:val="00051EDD"/>
    <w:rsid w:val="00105202"/>
    <w:rsid w:val="001A1E9D"/>
    <w:rsid w:val="00263861"/>
    <w:rsid w:val="0033593B"/>
    <w:rsid w:val="003C394F"/>
    <w:rsid w:val="003D7D45"/>
    <w:rsid w:val="00461BB4"/>
    <w:rsid w:val="0060203E"/>
    <w:rsid w:val="0069775C"/>
    <w:rsid w:val="006E661E"/>
    <w:rsid w:val="006F102A"/>
    <w:rsid w:val="00744E1E"/>
    <w:rsid w:val="00777D6A"/>
    <w:rsid w:val="007D0836"/>
    <w:rsid w:val="007D4586"/>
    <w:rsid w:val="008111C9"/>
    <w:rsid w:val="008116F2"/>
    <w:rsid w:val="0085703C"/>
    <w:rsid w:val="009F30DA"/>
    <w:rsid w:val="00AD5C6C"/>
    <w:rsid w:val="00CD4D4F"/>
    <w:rsid w:val="00D94645"/>
    <w:rsid w:val="00DA35C4"/>
    <w:rsid w:val="00DD0914"/>
    <w:rsid w:val="00E408D2"/>
    <w:rsid w:val="00EC0C10"/>
    <w:rsid w:val="00F1206A"/>
    <w:rsid w:val="00F710B2"/>
    <w:rsid w:val="00F826E2"/>
    <w:rsid w:val="00FA7352"/>
    <w:rsid w:val="00F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18256-EC89-45FE-A64D-DFD43091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6</cp:revision>
  <dcterms:created xsi:type="dcterms:W3CDTF">2013-02-05T19:18:00Z</dcterms:created>
  <dcterms:modified xsi:type="dcterms:W3CDTF">2014-02-18T06:27:00Z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