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80430" w14:textId="324A15EB" w:rsidR="007A1C43" w:rsidRDefault="007A1C43" w:rsidP="007A1C43">
      <w:pPr>
        <w:spacing w:after="0" w:line="276" w:lineRule="auto"/>
        <w:jc w:val="center"/>
        <w:outlineLvl w:val="0"/>
        <w:rPr>
          <w:rFonts w:asciiTheme="majorBidi" w:eastAsia="Times New Roman" w:hAnsiTheme="majorBidi" w:cstheme="majorBidi"/>
          <w:b/>
          <w:bCs/>
          <w:color w:val="8E5614"/>
          <w:kern w:val="36"/>
          <w:sz w:val="44"/>
          <w:szCs w:val="44"/>
          <w:lang w:eastAsia="en-CA"/>
        </w:rPr>
      </w:pPr>
      <w:r w:rsidRPr="007A1C43">
        <w:rPr>
          <w:rFonts w:asciiTheme="majorBidi" w:eastAsia="Times New Roman" w:hAnsiTheme="majorBidi" w:cstheme="majorBidi"/>
          <w:b/>
          <w:bCs/>
          <w:color w:val="8E5614"/>
          <w:kern w:val="36"/>
          <w:sz w:val="44"/>
          <w:szCs w:val="44"/>
          <w:lang w:eastAsia="en-CA"/>
        </w:rPr>
        <w:t>Coherence</w:t>
      </w:r>
    </w:p>
    <w:p w14:paraId="5F37B49B" w14:textId="77777777" w:rsidR="0029473E" w:rsidRPr="007A1C43" w:rsidRDefault="0029473E" w:rsidP="007A1C43">
      <w:pPr>
        <w:spacing w:after="0" w:line="276" w:lineRule="auto"/>
        <w:jc w:val="center"/>
        <w:outlineLvl w:val="0"/>
        <w:rPr>
          <w:rFonts w:asciiTheme="majorBidi" w:eastAsia="Times New Roman" w:hAnsiTheme="majorBidi" w:cstheme="majorBidi"/>
          <w:b/>
          <w:bCs/>
          <w:color w:val="8E5614"/>
          <w:kern w:val="36"/>
          <w:sz w:val="44"/>
          <w:szCs w:val="44"/>
          <w:lang w:eastAsia="en-CA"/>
        </w:rPr>
      </w:pPr>
      <w:bookmarkStart w:id="0" w:name="_GoBack"/>
      <w:bookmarkEnd w:id="0"/>
    </w:p>
    <w:p w14:paraId="0865A2CC" w14:textId="77777777" w:rsidR="007A1C43" w:rsidRPr="0029473E" w:rsidRDefault="007A1C43" w:rsidP="0029473E">
      <w:pPr>
        <w:pStyle w:val="ListParagraph"/>
        <w:numPr>
          <w:ilvl w:val="0"/>
          <w:numId w:val="3"/>
        </w:numPr>
        <w:spacing w:after="120" w:line="276" w:lineRule="auto"/>
        <w:rPr>
          <w:rFonts w:asciiTheme="majorBidi" w:eastAsia="Times New Roman" w:hAnsiTheme="majorBidi" w:cstheme="majorBidi"/>
          <w:color w:val="303030"/>
          <w:sz w:val="24"/>
          <w:szCs w:val="24"/>
          <w:lang w:eastAsia="en-CA"/>
        </w:rPr>
      </w:pPr>
      <w:r w:rsidRPr="0029473E">
        <w:rPr>
          <w:rFonts w:asciiTheme="majorBidi" w:eastAsia="Times New Roman" w:hAnsiTheme="majorBidi" w:cstheme="majorBidi"/>
          <w:b/>
          <w:bCs/>
          <w:color w:val="303030"/>
          <w:sz w:val="24"/>
          <w:szCs w:val="24"/>
          <w:lang w:eastAsia="en-CA"/>
        </w:rPr>
        <w:t xml:space="preserve">Coherence </w:t>
      </w:r>
      <w:r w:rsidRPr="0029473E">
        <w:rPr>
          <w:rFonts w:asciiTheme="majorBidi" w:eastAsia="Times New Roman" w:hAnsiTheme="majorBidi" w:cstheme="majorBidi"/>
          <w:color w:val="303030"/>
          <w:sz w:val="24"/>
          <w:szCs w:val="24"/>
          <w:lang w:eastAsia="en-CA"/>
        </w:rPr>
        <w:t xml:space="preserve">is sometimes called </w:t>
      </w:r>
      <w:r w:rsidRPr="0029473E">
        <w:rPr>
          <w:rFonts w:asciiTheme="majorBidi" w:eastAsia="Times New Roman" w:hAnsiTheme="majorBidi" w:cstheme="majorBidi"/>
          <w:b/>
          <w:bCs/>
          <w:color w:val="303030"/>
          <w:sz w:val="24"/>
          <w:szCs w:val="24"/>
          <w:lang w:eastAsia="en-CA"/>
        </w:rPr>
        <w:t>cohesion</w:t>
      </w:r>
      <w:r w:rsidRPr="0029473E">
        <w:rPr>
          <w:rFonts w:asciiTheme="majorBidi" w:eastAsia="Times New Roman" w:hAnsiTheme="majorBidi" w:cstheme="majorBidi"/>
          <w:color w:val="303030"/>
          <w:sz w:val="24"/>
          <w:szCs w:val="24"/>
          <w:lang w:eastAsia="en-CA"/>
        </w:rPr>
        <w:t>,</w:t>
      </w:r>
      <w:r w:rsidRPr="0029473E">
        <w:rPr>
          <w:rFonts w:asciiTheme="majorBidi" w:eastAsia="Times New Roman" w:hAnsiTheme="majorBidi" w:cstheme="majorBidi"/>
          <w:b/>
          <w:bCs/>
          <w:color w:val="303030"/>
          <w:sz w:val="24"/>
          <w:szCs w:val="24"/>
          <w:lang w:eastAsia="en-CA"/>
        </w:rPr>
        <w:t xml:space="preserve"> </w:t>
      </w:r>
      <w:r w:rsidRPr="0029473E">
        <w:rPr>
          <w:rFonts w:asciiTheme="majorBidi" w:eastAsia="Times New Roman" w:hAnsiTheme="majorBidi" w:cstheme="majorBidi"/>
          <w:color w:val="303030"/>
          <w:sz w:val="24"/>
          <w:szCs w:val="24"/>
          <w:lang w:eastAsia="en-CA"/>
        </w:rPr>
        <w:t xml:space="preserve">even though some would claim that the two terms denote phenomena that are obviously related, but clearly different. We use </w:t>
      </w:r>
      <w:r w:rsidRPr="0029473E">
        <w:rPr>
          <w:rFonts w:asciiTheme="majorBidi" w:eastAsia="Times New Roman" w:hAnsiTheme="majorBidi" w:cstheme="majorBidi"/>
          <w:b/>
          <w:bCs/>
          <w:color w:val="303030"/>
          <w:sz w:val="24"/>
          <w:szCs w:val="24"/>
          <w:lang w:eastAsia="en-CA"/>
        </w:rPr>
        <w:t>coherence</w:t>
      </w:r>
      <w:r w:rsidRPr="0029473E">
        <w:rPr>
          <w:rFonts w:asciiTheme="majorBidi" w:eastAsia="Times New Roman" w:hAnsiTheme="majorBidi" w:cstheme="majorBidi"/>
          <w:color w:val="303030"/>
          <w:sz w:val="24"/>
          <w:szCs w:val="24"/>
          <w:lang w:eastAsia="en-CA"/>
        </w:rPr>
        <w:t xml:space="preserve"> to cover both the extent to which a text hangs together, as it were, and the various linguistic and structural means of achieving this coherence. </w:t>
      </w:r>
    </w:p>
    <w:p w14:paraId="3E231B2A" w14:textId="77777777" w:rsidR="007A1C43" w:rsidRPr="0029473E" w:rsidRDefault="007A1C43" w:rsidP="0029473E">
      <w:pPr>
        <w:pStyle w:val="ListParagraph"/>
        <w:numPr>
          <w:ilvl w:val="0"/>
          <w:numId w:val="3"/>
        </w:numPr>
        <w:spacing w:after="120" w:line="276" w:lineRule="auto"/>
        <w:rPr>
          <w:rFonts w:asciiTheme="majorBidi" w:eastAsia="Times New Roman" w:hAnsiTheme="majorBidi" w:cstheme="majorBidi"/>
          <w:color w:val="303030"/>
          <w:sz w:val="24"/>
          <w:szCs w:val="24"/>
          <w:lang w:eastAsia="en-CA"/>
        </w:rPr>
      </w:pPr>
      <w:r w:rsidRPr="0029473E">
        <w:rPr>
          <w:rFonts w:asciiTheme="majorBidi" w:eastAsia="Times New Roman" w:hAnsiTheme="majorBidi" w:cstheme="majorBidi"/>
          <w:color w:val="303030"/>
          <w:sz w:val="24"/>
          <w:szCs w:val="24"/>
          <w:lang w:eastAsia="en-CA"/>
        </w:rPr>
        <w:t xml:space="preserve">In a coherent text, there are logical links between the words, sentences, and paragraphs of the text. The term comes from the Latin verb </w:t>
      </w:r>
      <w:r w:rsidRPr="0029473E">
        <w:rPr>
          <w:rFonts w:asciiTheme="majorBidi" w:eastAsia="Times New Roman" w:hAnsiTheme="majorBidi" w:cstheme="majorBidi"/>
          <w:i/>
          <w:iCs/>
          <w:color w:val="303030"/>
          <w:sz w:val="24"/>
          <w:szCs w:val="24"/>
          <w:lang w:eastAsia="en-CA"/>
        </w:rPr>
        <w:t>co-</w:t>
      </w:r>
      <w:proofErr w:type="spellStart"/>
      <w:r w:rsidRPr="0029473E">
        <w:rPr>
          <w:rFonts w:asciiTheme="majorBidi" w:eastAsia="Times New Roman" w:hAnsiTheme="majorBidi" w:cstheme="majorBidi"/>
          <w:i/>
          <w:iCs/>
          <w:color w:val="303030"/>
          <w:sz w:val="24"/>
          <w:szCs w:val="24"/>
          <w:lang w:eastAsia="en-CA"/>
        </w:rPr>
        <w:t>haerere</w:t>
      </w:r>
      <w:proofErr w:type="spellEnd"/>
      <w:r w:rsidRPr="0029473E">
        <w:rPr>
          <w:rFonts w:asciiTheme="majorBidi" w:eastAsia="Times New Roman" w:hAnsiTheme="majorBidi" w:cstheme="majorBidi"/>
          <w:color w:val="303030"/>
          <w:sz w:val="24"/>
          <w:szCs w:val="24"/>
          <w:lang w:eastAsia="en-CA"/>
        </w:rPr>
        <w:t xml:space="preserve">, which means 'to stick together' (OED). Another way to describe coherence is to say that it has to do with good and smooth text flow. A writer must maximise understanding of a text by making it as clear and logical as possible. </w:t>
      </w:r>
    </w:p>
    <w:p w14:paraId="63D5F6CB" w14:textId="77777777" w:rsidR="007A1C43" w:rsidRPr="0029473E" w:rsidRDefault="007A1C43" w:rsidP="0029473E">
      <w:pPr>
        <w:pStyle w:val="ListParagraph"/>
        <w:numPr>
          <w:ilvl w:val="0"/>
          <w:numId w:val="3"/>
        </w:numPr>
        <w:spacing w:after="120" w:line="276" w:lineRule="auto"/>
        <w:rPr>
          <w:rFonts w:asciiTheme="majorBidi" w:eastAsia="Times New Roman" w:hAnsiTheme="majorBidi" w:cstheme="majorBidi"/>
          <w:color w:val="303030"/>
          <w:sz w:val="24"/>
          <w:szCs w:val="24"/>
          <w:lang w:eastAsia="en-CA"/>
        </w:rPr>
      </w:pPr>
      <w:r w:rsidRPr="0029473E">
        <w:rPr>
          <w:rFonts w:asciiTheme="majorBidi" w:eastAsia="Times New Roman" w:hAnsiTheme="majorBidi" w:cstheme="majorBidi"/>
          <w:color w:val="303030"/>
          <w:sz w:val="24"/>
          <w:szCs w:val="24"/>
          <w:lang w:eastAsia="en-CA"/>
        </w:rPr>
        <w:t xml:space="preserve">Coherence can be achieved in a number of ways. </w:t>
      </w:r>
      <w:proofErr w:type="spellStart"/>
      <w:r w:rsidRPr="0029473E">
        <w:rPr>
          <w:rFonts w:asciiTheme="majorBidi" w:eastAsia="Times New Roman" w:hAnsiTheme="majorBidi" w:cstheme="majorBidi"/>
          <w:color w:val="303030"/>
          <w:sz w:val="24"/>
          <w:szCs w:val="24"/>
          <w:lang w:eastAsia="en-CA"/>
        </w:rPr>
        <w:t>Oshima</w:t>
      </w:r>
      <w:proofErr w:type="spellEnd"/>
      <w:r w:rsidRPr="0029473E">
        <w:rPr>
          <w:rFonts w:asciiTheme="majorBidi" w:eastAsia="Times New Roman" w:hAnsiTheme="majorBidi" w:cstheme="majorBidi"/>
          <w:color w:val="303030"/>
          <w:sz w:val="24"/>
          <w:szCs w:val="24"/>
          <w:lang w:eastAsia="en-CA"/>
        </w:rPr>
        <w:t xml:space="preserve"> &amp; Hogue (2006) suggest the following four:</w:t>
      </w:r>
    </w:p>
    <w:p w14:paraId="2269B01A" w14:textId="77777777" w:rsidR="007A1C43" w:rsidRPr="007A1C43" w:rsidRDefault="007A1C43" w:rsidP="0029473E">
      <w:pPr>
        <w:numPr>
          <w:ilvl w:val="0"/>
          <w:numId w:val="4"/>
        </w:numPr>
        <w:spacing w:before="100" w:beforeAutospacing="1" w:after="6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Repeating key nouns</w:t>
      </w:r>
    </w:p>
    <w:p w14:paraId="4B958D91" w14:textId="77777777" w:rsidR="007A1C43" w:rsidRPr="007A1C43" w:rsidRDefault="007A1C43" w:rsidP="0029473E">
      <w:pPr>
        <w:numPr>
          <w:ilvl w:val="0"/>
          <w:numId w:val="4"/>
        </w:numPr>
        <w:spacing w:before="100" w:beforeAutospacing="1" w:after="6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Using consistent pronouns</w:t>
      </w:r>
    </w:p>
    <w:p w14:paraId="4364CF63" w14:textId="77777777" w:rsidR="007A1C43" w:rsidRPr="007A1C43" w:rsidRDefault="007A1C43" w:rsidP="0029473E">
      <w:pPr>
        <w:numPr>
          <w:ilvl w:val="0"/>
          <w:numId w:val="4"/>
        </w:numPr>
        <w:spacing w:before="100" w:beforeAutospacing="1" w:after="6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Using transition signals to link ideas</w:t>
      </w:r>
    </w:p>
    <w:p w14:paraId="0D74EF65" w14:textId="77777777" w:rsidR="007A1C43" w:rsidRPr="007A1C43" w:rsidRDefault="007A1C43" w:rsidP="0029473E">
      <w:pPr>
        <w:numPr>
          <w:ilvl w:val="0"/>
          <w:numId w:val="4"/>
        </w:numPr>
        <w:spacing w:before="100" w:beforeAutospacing="1" w:after="6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Arranging your ideas in logical order</w:t>
      </w:r>
    </w:p>
    <w:p w14:paraId="5A10B4C8"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 xml:space="preserve">Starting with the last point, for the reason that it is a paramount aspect, any academic text will be incomprehensible unless the ideas expressed in it are arranged in some sort of logical fashion. </w:t>
      </w:r>
    </w:p>
    <w:p w14:paraId="4DF4343F" w14:textId="77777777" w:rsidR="007A1C43" w:rsidRPr="0029473E" w:rsidRDefault="007A1C43" w:rsidP="0029473E">
      <w:pPr>
        <w:pStyle w:val="ListParagraph"/>
        <w:numPr>
          <w:ilvl w:val="0"/>
          <w:numId w:val="6"/>
        </w:numPr>
        <w:spacing w:after="120" w:line="276" w:lineRule="auto"/>
        <w:rPr>
          <w:rFonts w:asciiTheme="majorBidi" w:eastAsia="Times New Roman" w:hAnsiTheme="majorBidi" w:cstheme="majorBidi"/>
          <w:color w:val="303030"/>
          <w:sz w:val="24"/>
          <w:szCs w:val="24"/>
          <w:lang w:eastAsia="en-CA"/>
        </w:rPr>
      </w:pPr>
      <w:r w:rsidRPr="0029473E">
        <w:rPr>
          <w:rFonts w:asciiTheme="majorBidi" w:eastAsia="Times New Roman" w:hAnsiTheme="majorBidi" w:cstheme="majorBidi"/>
          <w:color w:val="303030"/>
          <w:sz w:val="24"/>
          <w:szCs w:val="24"/>
          <w:lang w:eastAsia="en-CA"/>
        </w:rPr>
        <w:t xml:space="preserve">There are several different kinds of </w:t>
      </w:r>
      <w:r w:rsidRPr="0029473E">
        <w:rPr>
          <w:rFonts w:asciiTheme="majorBidi" w:eastAsia="Times New Roman" w:hAnsiTheme="majorBidi" w:cstheme="majorBidi"/>
          <w:b/>
          <w:bCs/>
          <w:color w:val="303030"/>
          <w:sz w:val="24"/>
          <w:szCs w:val="24"/>
          <w:lang w:eastAsia="en-CA"/>
        </w:rPr>
        <w:t>logical order</w:t>
      </w:r>
      <w:r w:rsidRPr="0029473E">
        <w:rPr>
          <w:rFonts w:asciiTheme="majorBidi" w:eastAsia="Times New Roman" w:hAnsiTheme="majorBidi" w:cstheme="majorBidi"/>
          <w:color w:val="303030"/>
          <w:sz w:val="24"/>
          <w:szCs w:val="24"/>
          <w:lang w:eastAsia="en-CA"/>
        </w:rPr>
        <w:t xml:space="preserve">, but some of the more frequently used are </w:t>
      </w:r>
      <w:r w:rsidRPr="0029473E">
        <w:rPr>
          <w:rFonts w:asciiTheme="majorBidi" w:eastAsia="Times New Roman" w:hAnsiTheme="majorBidi" w:cstheme="majorBidi"/>
          <w:b/>
          <w:bCs/>
          <w:color w:val="303030"/>
          <w:sz w:val="24"/>
          <w:szCs w:val="24"/>
          <w:lang w:eastAsia="en-CA"/>
        </w:rPr>
        <w:t>chronology</w:t>
      </w:r>
      <w:r w:rsidRPr="0029473E">
        <w:rPr>
          <w:rFonts w:asciiTheme="majorBidi" w:eastAsia="Times New Roman" w:hAnsiTheme="majorBidi" w:cstheme="majorBidi"/>
          <w:color w:val="303030"/>
          <w:sz w:val="24"/>
          <w:szCs w:val="24"/>
          <w:lang w:eastAsia="en-CA"/>
        </w:rPr>
        <w:t xml:space="preserve">, </w:t>
      </w:r>
      <w:r w:rsidRPr="0029473E">
        <w:rPr>
          <w:rFonts w:asciiTheme="majorBidi" w:eastAsia="Times New Roman" w:hAnsiTheme="majorBidi" w:cstheme="majorBidi"/>
          <w:b/>
          <w:bCs/>
          <w:color w:val="303030"/>
          <w:sz w:val="24"/>
          <w:szCs w:val="24"/>
          <w:lang w:eastAsia="en-CA"/>
        </w:rPr>
        <w:t>importance</w:t>
      </w:r>
      <w:r w:rsidRPr="0029473E">
        <w:rPr>
          <w:rFonts w:asciiTheme="majorBidi" w:eastAsia="Times New Roman" w:hAnsiTheme="majorBidi" w:cstheme="majorBidi"/>
          <w:color w:val="303030"/>
          <w:sz w:val="24"/>
          <w:szCs w:val="24"/>
          <w:lang w:eastAsia="en-CA"/>
        </w:rPr>
        <w:t xml:space="preserve">, and </w:t>
      </w:r>
      <w:r w:rsidRPr="0029473E">
        <w:rPr>
          <w:rFonts w:asciiTheme="majorBidi" w:eastAsia="Times New Roman" w:hAnsiTheme="majorBidi" w:cstheme="majorBidi"/>
          <w:b/>
          <w:bCs/>
          <w:color w:val="303030"/>
          <w:sz w:val="24"/>
          <w:szCs w:val="24"/>
          <w:lang w:eastAsia="en-CA"/>
        </w:rPr>
        <w:t>contrast</w:t>
      </w:r>
      <w:r w:rsidRPr="0029473E">
        <w:rPr>
          <w:rFonts w:asciiTheme="majorBidi" w:eastAsia="Times New Roman" w:hAnsiTheme="majorBidi" w:cstheme="majorBidi"/>
          <w:color w:val="303030"/>
          <w:sz w:val="24"/>
          <w:szCs w:val="24"/>
          <w:lang w:eastAsia="en-CA"/>
        </w:rPr>
        <w:t xml:space="preserve">. </w:t>
      </w:r>
      <w:r w:rsidRPr="0029473E">
        <w:rPr>
          <w:rFonts w:asciiTheme="majorBidi" w:eastAsia="Times New Roman" w:hAnsiTheme="majorBidi" w:cstheme="majorBidi"/>
          <w:b/>
          <w:bCs/>
          <w:color w:val="303030"/>
          <w:sz w:val="24"/>
          <w:szCs w:val="24"/>
          <w:lang w:eastAsia="en-CA"/>
        </w:rPr>
        <w:t>Chronology</w:t>
      </w:r>
      <w:r w:rsidRPr="0029473E">
        <w:rPr>
          <w:rFonts w:asciiTheme="majorBidi" w:eastAsia="Times New Roman" w:hAnsiTheme="majorBidi" w:cstheme="majorBidi"/>
          <w:color w:val="303030"/>
          <w:sz w:val="24"/>
          <w:szCs w:val="24"/>
          <w:lang w:eastAsia="en-CA"/>
        </w:rPr>
        <w:t xml:space="preserve">, firstly, has to do with time, and in terms of logic, events are ordered in a sequence. Secondly, </w:t>
      </w:r>
      <w:r w:rsidRPr="0029473E">
        <w:rPr>
          <w:rFonts w:asciiTheme="majorBidi" w:eastAsia="Times New Roman" w:hAnsiTheme="majorBidi" w:cstheme="majorBidi"/>
          <w:b/>
          <w:bCs/>
          <w:color w:val="303030"/>
          <w:sz w:val="24"/>
          <w:szCs w:val="24"/>
          <w:lang w:eastAsia="en-CA"/>
        </w:rPr>
        <w:t xml:space="preserve">importance </w:t>
      </w:r>
      <w:r w:rsidRPr="0029473E">
        <w:rPr>
          <w:rFonts w:asciiTheme="majorBidi" w:eastAsia="Times New Roman" w:hAnsiTheme="majorBidi" w:cstheme="majorBidi"/>
          <w:color w:val="303030"/>
          <w:sz w:val="24"/>
          <w:szCs w:val="24"/>
          <w:lang w:eastAsia="en-CA"/>
        </w:rPr>
        <w:t xml:space="preserve">means that ideas are discussed in a sequence which implies either </w:t>
      </w:r>
      <w:proofErr w:type="gramStart"/>
      <w:r w:rsidRPr="0029473E">
        <w:rPr>
          <w:rFonts w:asciiTheme="majorBidi" w:eastAsia="Times New Roman" w:hAnsiTheme="majorBidi" w:cstheme="majorBidi"/>
          <w:color w:val="303030"/>
          <w:sz w:val="24"/>
          <w:szCs w:val="24"/>
          <w:lang w:eastAsia="en-CA"/>
        </w:rPr>
        <w:t>a</w:t>
      </w:r>
      <w:proofErr w:type="gramEnd"/>
      <w:r w:rsidRPr="0029473E">
        <w:rPr>
          <w:rFonts w:asciiTheme="majorBidi" w:eastAsia="Times New Roman" w:hAnsiTheme="majorBidi" w:cstheme="majorBidi"/>
          <w:color w:val="303030"/>
          <w:sz w:val="24"/>
          <w:szCs w:val="24"/>
          <w:lang w:eastAsia="en-CA"/>
        </w:rPr>
        <w:t xml:space="preserve"> increasing or decreasing order of importance. Thirdly, </w:t>
      </w:r>
      <w:r w:rsidRPr="0029473E">
        <w:rPr>
          <w:rFonts w:asciiTheme="majorBidi" w:eastAsia="Times New Roman" w:hAnsiTheme="majorBidi" w:cstheme="majorBidi"/>
          <w:b/>
          <w:bCs/>
          <w:color w:val="303030"/>
          <w:sz w:val="24"/>
          <w:szCs w:val="24"/>
          <w:lang w:eastAsia="en-CA"/>
        </w:rPr>
        <w:t>contrast</w:t>
      </w:r>
      <w:r w:rsidRPr="0029473E">
        <w:rPr>
          <w:rFonts w:asciiTheme="majorBidi" w:eastAsia="Times New Roman" w:hAnsiTheme="majorBidi" w:cstheme="majorBidi"/>
          <w:color w:val="303030"/>
          <w:sz w:val="24"/>
          <w:szCs w:val="24"/>
          <w:lang w:eastAsia="en-CA"/>
        </w:rPr>
        <w:t xml:space="preserve"> has to do with ordering ideas by contrasting or comparing them. </w:t>
      </w:r>
    </w:p>
    <w:p w14:paraId="2C853BB1" w14:textId="77777777" w:rsidR="007A1C43" w:rsidRPr="0029473E" w:rsidRDefault="007A1C43" w:rsidP="0029473E">
      <w:pPr>
        <w:pStyle w:val="ListParagraph"/>
        <w:numPr>
          <w:ilvl w:val="0"/>
          <w:numId w:val="6"/>
        </w:numPr>
        <w:spacing w:after="120" w:line="276" w:lineRule="auto"/>
        <w:rPr>
          <w:rFonts w:asciiTheme="majorBidi" w:eastAsia="Times New Roman" w:hAnsiTheme="majorBidi" w:cstheme="majorBidi"/>
          <w:color w:val="303030"/>
          <w:sz w:val="24"/>
          <w:szCs w:val="24"/>
          <w:lang w:eastAsia="en-CA"/>
        </w:rPr>
      </w:pPr>
      <w:r w:rsidRPr="0029473E">
        <w:rPr>
          <w:rFonts w:asciiTheme="majorBidi" w:eastAsia="Times New Roman" w:hAnsiTheme="majorBidi" w:cstheme="majorBidi"/>
          <w:color w:val="303030"/>
          <w:sz w:val="24"/>
          <w:szCs w:val="24"/>
          <w:lang w:eastAsia="en-CA"/>
        </w:rPr>
        <w:t xml:space="preserve">The last but one point - </w:t>
      </w:r>
      <w:r w:rsidRPr="0029473E">
        <w:rPr>
          <w:rFonts w:asciiTheme="majorBidi" w:eastAsia="Times New Roman" w:hAnsiTheme="majorBidi" w:cstheme="majorBidi"/>
          <w:b/>
          <w:bCs/>
          <w:color w:val="303030"/>
          <w:sz w:val="24"/>
          <w:szCs w:val="24"/>
          <w:lang w:eastAsia="en-CA"/>
        </w:rPr>
        <w:t>transition signals</w:t>
      </w:r>
      <w:r w:rsidRPr="0029473E">
        <w:rPr>
          <w:rFonts w:asciiTheme="majorBidi" w:eastAsia="Times New Roman" w:hAnsiTheme="majorBidi" w:cstheme="majorBidi"/>
          <w:color w:val="303030"/>
          <w:sz w:val="24"/>
          <w:szCs w:val="24"/>
          <w:lang w:eastAsia="en-CA"/>
        </w:rPr>
        <w:t xml:space="preserve"> (sometimes called </w:t>
      </w:r>
      <w:r w:rsidRPr="0029473E">
        <w:rPr>
          <w:rFonts w:asciiTheme="majorBidi" w:eastAsia="Times New Roman" w:hAnsiTheme="majorBidi" w:cstheme="majorBidi"/>
          <w:b/>
          <w:bCs/>
          <w:color w:val="303030"/>
          <w:sz w:val="24"/>
          <w:szCs w:val="24"/>
          <w:lang w:eastAsia="en-CA"/>
        </w:rPr>
        <w:t>linking words</w:t>
      </w:r>
      <w:r w:rsidRPr="0029473E">
        <w:rPr>
          <w:rFonts w:asciiTheme="majorBidi" w:eastAsia="Times New Roman" w:hAnsiTheme="majorBidi" w:cstheme="majorBidi"/>
          <w:color w:val="303030"/>
          <w:sz w:val="24"/>
          <w:szCs w:val="24"/>
          <w:lang w:eastAsia="en-CA"/>
        </w:rPr>
        <w:t xml:space="preserve"> or </w:t>
      </w:r>
      <w:r w:rsidRPr="0029473E">
        <w:rPr>
          <w:rFonts w:asciiTheme="majorBidi" w:eastAsia="Times New Roman" w:hAnsiTheme="majorBidi" w:cstheme="majorBidi"/>
          <w:b/>
          <w:bCs/>
          <w:color w:val="303030"/>
          <w:sz w:val="24"/>
          <w:szCs w:val="24"/>
          <w:lang w:eastAsia="en-CA"/>
        </w:rPr>
        <w:t>linking adverbials</w:t>
      </w:r>
      <w:r w:rsidRPr="0029473E">
        <w:rPr>
          <w:rFonts w:asciiTheme="majorBidi" w:eastAsia="Times New Roman" w:hAnsiTheme="majorBidi" w:cstheme="majorBidi"/>
          <w:color w:val="303030"/>
          <w:sz w:val="24"/>
          <w:szCs w:val="24"/>
          <w:lang w:eastAsia="en-CA"/>
        </w:rPr>
        <w:t xml:space="preserve">) - has to do with the use of specific words and phrases that evoke links and transition between ideas. </w:t>
      </w:r>
    </w:p>
    <w:p w14:paraId="0E4FB0DF" w14:textId="77777777" w:rsidR="007A1C43" w:rsidRPr="0029473E" w:rsidRDefault="007A1C43" w:rsidP="0029473E">
      <w:pPr>
        <w:pStyle w:val="ListParagraph"/>
        <w:numPr>
          <w:ilvl w:val="0"/>
          <w:numId w:val="6"/>
        </w:numPr>
        <w:spacing w:after="120" w:line="276" w:lineRule="auto"/>
        <w:rPr>
          <w:rFonts w:asciiTheme="majorBidi" w:eastAsia="Times New Roman" w:hAnsiTheme="majorBidi" w:cstheme="majorBidi"/>
          <w:color w:val="303030"/>
          <w:sz w:val="24"/>
          <w:szCs w:val="24"/>
          <w:lang w:eastAsia="en-CA"/>
        </w:rPr>
      </w:pPr>
      <w:r w:rsidRPr="0029473E">
        <w:rPr>
          <w:rFonts w:asciiTheme="majorBidi" w:eastAsia="Times New Roman" w:hAnsiTheme="majorBidi" w:cstheme="majorBidi"/>
          <w:color w:val="303030"/>
          <w:sz w:val="24"/>
          <w:szCs w:val="24"/>
          <w:lang w:eastAsia="en-CA"/>
        </w:rPr>
        <w:t xml:space="preserve">As was emphasised above, there is no substitute for ordering the various ideas and parts of a text in a logical way. However, even when this is done in a satisfactory manner, there is often a need to strengthen the organisational pattern of a text passage by inserting logical markers. </w:t>
      </w:r>
    </w:p>
    <w:p w14:paraId="2F6F1642" w14:textId="76B23F89" w:rsidR="00E01C13" w:rsidRPr="0029473E" w:rsidRDefault="0029473E" w:rsidP="0029473E">
      <w:pPr>
        <w:pStyle w:val="ListParagraph"/>
        <w:numPr>
          <w:ilvl w:val="0"/>
          <w:numId w:val="6"/>
        </w:numPr>
        <w:spacing w:line="276" w:lineRule="auto"/>
        <w:rPr>
          <w:rFonts w:asciiTheme="majorBidi" w:hAnsiTheme="majorBidi" w:cstheme="majorBidi"/>
          <w:color w:val="303030"/>
          <w:sz w:val="24"/>
          <w:szCs w:val="24"/>
          <w:shd w:val="clear" w:color="auto" w:fill="FFFFFF"/>
        </w:rPr>
      </w:pPr>
      <w:r w:rsidRPr="0029473E">
        <w:rPr>
          <w:rFonts w:asciiTheme="majorBidi" w:hAnsiTheme="majorBidi" w:cstheme="majorBidi"/>
          <w:color w:val="303030"/>
          <w:sz w:val="24"/>
          <w:szCs w:val="24"/>
          <w:shd w:val="clear" w:color="auto" w:fill="FFFFFF"/>
        </w:rPr>
        <w:t>T</w:t>
      </w:r>
      <w:r w:rsidR="007A1C43" w:rsidRPr="0029473E">
        <w:rPr>
          <w:rFonts w:asciiTheme="majorBidi" w:hAnsiTheme="majorBidi" w:cstheme="majorBidi"/>
          <w:color w:val="303030"/>
          <w:sz w:val="24"/>
          <w:szCs w:val="24"/>
          <w:shd w:val="clear" w:color="auto" w:fill="FFFFFF"/>
        </w:rPr>
        <w:t>here is a multitude of words and phrases like these, and they can be grouped in different classes based on the function they serve. The link below will take you to a list of different transitional and linking words.</w:t>
      </w:r>
    </w:p>
    <w:p w14:paraId="5616931A" w14:textId="32E888F5" w:rsidR="007A1C43" w:rsidRPr="007A1C43" w:rsidRDefault="007A1C43" w:rsidP="007A1C43">
      <w:pPr>
        <w:spacing w:line="276" w:lineRule="auto"/>
        <w:rPr>
          <w:rFonts w:asciiTheme="majorBidi" w:hAnsiTheme="majorBidi" w:cstheme="majorBidi"/>
          <w:b/>
          <w:bCs/>
          <w:sz w:val="24"/>
          <w:szCs w:val="24"/>
        </w:rPr>
      </w:pPr>
      <w:r w:rsidRPr="007A1C43">
        <w:rPr>
          <w:rFonts w:asciiTheme="majorBidi" w:hAnsiTheme="majorBidi" w:cstheme="majorBidi"/>
          <w:b/>
          <w:bCs/>
          <w:sz w:val="24"/>
          <w:szCs w:val="24"/>
        </w:rPr>
        <w:t>A list of linking words for different purposes (</w:t>
      </w:r>
      <w:proofErr w:type="spellStart"/>
      <w:r w:rsidRPr="007A1C43">
        <w:rPr>
          <w:rFonts w:asciiTheme="majorBidi" w:hAnsiTheme="majorBidi" w:cstheme="majorBidi"/>
          <w:b/>
          <w:bCs/>
          <w:sz w:val="24"/>
          <w:szCs w:val="24"/>
        </w:rPr>
        <w:t>Björk</w:t>
      </w:r>
      <w:proofErr w:type="spellEnd"/>
      <w:r w:rsidRPr="007A1C43">
        <w:rPr>
          <w:rFonts w:asciiTheme="majorBidi" w:hAnsiTheme="majorBidi" w:cstheme="majorBidi"/>
          <w:b/>
          <w:bCs/>
          <w:sz w:val="24"/>
          <w:szCs w:val="24"/>
        </w:rPr>
        <w:t xml:space="preserve"> &amp; </w:t>
      </w:r>
      <w:proofErr w:type="spellStart"/>
      <w:r w:rsidRPr="007A1C43">
        <w:rPr>
          <w:rFonts w:asciiTheme="majorBidi" w:hAnsiTheme="majorBidi" w:cstheme="majorBidi"/>
          <w:b/>
          <w:bCs/>
          <w:sz w:val="24"/>
          <w:szCs w:val="24"/>
        </w:rPr>
        <w:t>Räisänen</w:t>
      </w:r>
      <w:proofErr w:type="spellEnd"/>
      <w:r w:rsidRPr="007A1C43">
        <w:rPr>
          <w:rFonts w:asciiTheme="majorBidi" w:hAnsiTheme="majorBidi" w:cstheme="majorBidi"/>
          <w:b/>
          <w:bCs/>
          <w:sz w:val="24"/>
          <w:szCs w:val="24"/>
        </w:rPr>
        <w:t xml:space="preserve"> 1997)</w:t>
      </w:r>
    </w:p>
    <w:tbl>
      <w:tblPr>
        <w:tblW w:w="7620" w:type="dxa"/>
        <w:tblBorders>
          <w:top w:val="single" w:sz="6" w:space="0" w:color="EBE5D8"/>
          <w:left w:val="single" w:sz="6" w:space="0" w:color="EBE5D8"/>
          <w:bottom w:val="single" w:sz="6" w:space="0" w:color="EBE5D8"/>
          <w:right w:val="single" w:sz="6" w:space="0" w:color="EBE5D8"/>
        </w:tblBorders>
        <w:tblCellMar>
          <w:top w:w="15" w:type="dxa"/>
          <w:left w:w="15" w:type="dxa"/>
          <w:bottom w:w="15" w:type="dxa"/>
          <w:right w:w="15" w:type="dxa"/>
        </w:tblCellMar>
        <w:tblLook w:val="04A0" w:firstRow="1" w:lastRow="0" w:firstColumn="1" w:lastColumn="0" w:noHBand="0" w:noVBand="1"/>
      </w:tblPr>
      <w:tblGrid>
        <w:gridCol w:w="1881"/>
        <w:gridCol w:w="180"/>
        <w:gridCol w:w="5559"/>
      </w:tblGrid>
      <w:tr w:rsidR="007A1C43" w:rsidRPr="007A1C43" w14:paraId="4AB55F41" w14:textId="77777777" w:rsidTr="007A1C43">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4D1D49FA"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b/>
                <w:bCs/>
                <w:color w:val="303030"/>
                <w:sz w:val="24"/>
                <w:szCs w:val="24"/>
                <w:lang w:eastAsia="en-CA"/>
              </w:rPr>
              <w:lastRenderedPageBreak/>
              <w:t>Purpose/function</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77ABDCC6"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 xml:space="preserve">  </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174199C9"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b/>
                <w:bCs/>
                <w:color w:val="303030"/>
                <w:sz w:val="24"/>
                <w:szCs w:val="24"/>
                <w:lang w:eastAsia="en-CA"/>
              </w:rPr>
              <w:t>Connective words (linking words)</w:t>
            </w:r>
          </w:p>
        </w:tc>
      </w:tr>
      <w:tr w:rsidR="007A1C43" w:rsidRPr="007A1C43" w14:paraId="59555BCA" w14:textId="77777777" w:rsidTr="007A1C43">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2B141309"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addition</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3C2B129E" w14:textId="77777777" w:rsidR="007A1C43" w:rsidRPr="007A1C43" w:rsidRDefault="007A1C43" w:rsidP="007A1C43">
            <w:pPr>
              <w:spacing w:after="0" w:line="276" w:lineRule="auto"/>
              <w:rPr>
                <w:rFonts w:asciiTheme="majorBidi" w:eastAsia="Times New Roman" w:hAnsiTheme="majorBidi" w:cstheme="majorBidi"/>
                <w:color w:val="303030"/>
                <w:sz w:val="24"/>
                <w:szCs w:val="24"/>
                <w:lang w:eastAsia="en-CA"/>
              </w:rPr>
            </w:pP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5B7602C6"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i/>
                <w:iCs/>
                <w:color w:val="303030"/>
                <w:sz w:val="24"/>
                <w:szCs w:val="24"/>
                <w:lang w:eastAsia="en-CA"/>
              </w:rPr>
              <w:t>and, also, moreover, in addition, furthermore, besides</w:t>
            </w:r>
          </w:p>
        </w:tc>
      </w:tr>
      <w:tr w:rsidR="007A1C43" w:rsidRPr="007A1C43" w14:paraId="5DB045AF" w14:textId="77777777" w:rsidTr="007A1C43">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3AAF49DF"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contrast</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71B1C2A8" w14:textId="77777777" w:rsidR="007A1C43" w:rsidRPr="007A1C43" w:rsidRDefault="007A1C43" w:rsidP="007A1C43">
            <w:pPr>
              <w:spacing w:after="0" w:line="276" w:lineRule="auto"/>
              <w:rPr>
                <w:rFonts w:asciiTheme="majorBidi" w:eastAsia="Times New Roman" w:hAnsiTheme="majorBidi" w:cstheme="majorBidi"/>
                <w:color w:val="303030"/>
                <w:sz w:val="24"/>
                <w:szCs w:val="24"/>
                <w:lang w:eastAsia="en-CA"/>
              </w:rPr>
            </w:pP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4B858E48"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i/>
                <w:iCs/>
                <w:color w:val="303030"/>
                <w:sz w:val="24"/>
                <w:szCs w:val="24"/>
                <w:lang w:eastAsia="en-CA"/>
              </w:rPr>
              <w:t xml:space="preserve">but, however, in contrast, on the one hand - on the other hand, </w:t>
            </w:r>
            <w:r w:rsidRPr="007A1C43">
              <w:rPr>
                <w:rFonts w:asciiTheme="majorBidi" w:eastAsia="Times New Roman" w:hAnsiTheme="majorBidi" w:cstheme="majorBidi"/>
                <w:i/>
                <w:iCs/>
                <w:color w:val="303030"/>
                <w:sz w:val="24"/>
                <w:szCs w:val="24"/>
                <w:lang w:eastAsia="en-CA"/>
              </w:rPr>
              <w:br/>
              <w:t>the former - the latter, actually, nevertheless, while</w:t>
            </w:r>
          </w:p>
        </w:tc>
      </w:tr>
      <w:tr w:rsidR="007A1C43" w:rsidRPr="007A1C43" w14:paraId="35EC7E72" w14:textId="77777777" w:rsidTr="007A1C43">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4E6E2922"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similarity</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732CE008" w14:textId="77777777" w:rsidR="007A1C43" w:rsidRPr="007A1C43" w:rsidRDefault="007A1C43" w:rsidP="007A1C43">
            <w:pPr>
              <w:spacing w:after="0" w:line="276" w:lineRule="auto"/>
              <w:rPr>
                <w:rFonts w:asciiTheme="majorBidi" w:eastAsia="Times New Roman" w:hAnsiTheme="majorBidi" w:cstheme="majorBidi"/>
                <w:color w:val="303030"/>
                <w:sz w:val="24"/>
                <w:szCs w:val="24"/>
                <w:lang w:eastAsia="en-CA"/>
              </w:rPr>
            </w:pP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1B9B7537"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i/>
                <w:iCs/>
                <w:color w:val="303030"/>
                <w:sz w:val="24"/>
                <w:szCs w:val="24"/>
                <w:lang w:eastAsia="en-CA"/>
              </w:rPr>
              <w:t>such, similarly, the same, equally</w:t>
            </w:r>
          </w:p>
        </w:tc>
      </w:tr>
      <w:tr w:rsidR="007A1C43" w:rsidRPr="007A1C43" w14:paraId="6E116E41" w14:textId="77777777" w:rsidTr="007A1C43">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4CBBAF7C"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exemplification</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5747FA3E" w14:textId="77777777" w:rsidR="007A1C43" w:rsidRPr="007A1C43" w:rsidRDefault="007A1C43" w:rsidP="007A1C43">
            <w:pPr>
              <w:spacing w:after="0" w:line="276" w:lineRule="auto"/>
              <w:rPr>
                <w:rFonts w:asciiTheme="majorBidi" w:eastAsia="Times New Roman" w:hAnsiTheme="majorBidi" w:cstheme="majorBidi"/>
                <w:color w:val="303030"/>
                <w:sz w:val="24"/>
                <w:szCs w:val="24"/>
                <w:lang w:eastAsia="en-CA"/>
              </w:rPr>
            </w:pP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7F580053"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i/>
                <w:iCs/>
                <w:color w:val="303030"/>
                <w:sz w:val="24"/>
                <w:szCs w:val="24"/>
                <w:lang w:eastAsia="en-CA"/>
              </w:rPr>
              <w:t>for example, for instance, in other words</w:t>
            </w:r>
          </w:p>
        </w:tc>
      </w:tr>
      <w:tr w:rsidR="007A1C43" w:rsidRPr="007A1C43" w14:paraId="79A0D1C0" w14:textId="77777777" w:rsidTr="007A1C43">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2DBFA86E"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chronology</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2CAD3E55" w14:textId="77777777" w:rsidR="007A1C43" w:rsidRPr="007A1C43" w:rsidRDefault="007A1C43" w:rsidP="007A1C43">
            <w:pPr>
              <w:spacing w:after="0" w:line="276" w:lineRule="auto"/>
              <w:rPr>
                <w:rFonts w:asciiTheme="majorBidi" w:eastAsia="Times New Roman" w:hAnsiTheme="majorBidi" w:cstheme="majorBidi"/>
                <w:color w:val="303030"/>
                <w:sz w:val="24"/>
                <w:szCs w:val="24"/>
                <w:lang w:eastAsia="en-CA"/>
              </w:rPr>
            </w:pP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0D3D0977"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i/>
                <w:iCs/>
                <w:color w:val="303030"/>
                <w:sz w:val="24"/>
                <w:szCs w:val="24"/>
                <w:lang w:eastAsia="en-CA"/>
              </w:rPr>
              <w:t xml:space="preserve">first, second, then, afterwards, thereafter, meanwhile, at the </w:t>
            </w:r>
            <w:r w:rsidRPr="007A1C43">
              <w:rPr>
                <w:rFonts w:asciiTheme="majorBidi" w:eastAsia="Times New Roman" w:hAnsiTheme="majorBidi" w:cstheme="majorBidi"/>
                <w:i/>
                <w:iCs/>
                <w:color w:val="303030"/>
                <w:sz w:val="24"/>
                <w:szCs w:val="24"/>
                <w:lang w:eastAsia="en-CA"/>
              </w:rPr>
              <w:br/>
              <w:t>same time, next, later, finally, at last, ultimately</w:t>
            </w:r>
          </w:p>
        </w:tc>
      </w:tr>
      <w:tr w:rsidR="007A1C43" w:rsidRPr="007A1C43" w14:paraId="0E6D8065" w14:textId="77777777" w:rsidTr="007A1C43">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299BA372"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causality</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52DA0715" w14:textId="77777777" w:rsidR="007A1C43" w:rsidRPr="007A1C43" w:rsidRDefault="007A1C43" w:rsidP="007A1C43">
            <w:pPr>
              <w:spacing w:after="0" w:line="276" w:lineRule="auto"/>
              <w:rPr>
                <w:rFonts w:asciiTheme="majorBidi" w:eastAsia="Times New Roman" w:hAnsiTheme="majorBidi" w:cstheme="majorBidi"/>
                <w:color w:val="303030"/>
                <w:sz w:val="24"/>
                <w:szCs w:val="24"/>
                <w:lang w:eastAsia="en-CA"/>
              </w:rPr>
            </w:pP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114E9316"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i/>
                <w:iCs/>
                <w:color w:val="303030"/>
                <w:sz w:val="24"/>
                <w:szCs w:val="24"/>
                <w:lang w:eastAsia="en-CA"/>
              </w:rPr>
              <w:t xml:space="preserve">so, consequently, therefore, thus, accordingly, although, </w:t>
            </w:r>
            <w:r w:rsidRPr="007A1C43">
              <w:rPr>
                <w:rFonts w:asciiTheme="majorBidi" w:eastAsia="Times New Roman" w:hAnsiTheme="majorBidi" w:cstheme="majorBidi"/>
                <w:i/>
                <w:iCs/>
                <w:color w:val="303030"/>
                <w:sz w:val="24"/>
                <w:szCs w:val="24"/>
                <w:lang w:eastAsia="en-CA"/>
              </w:rPr>
              <w:br/>
              <w:t>because of, hence, as a result, since</w:t>
            </w:r>
          </w:p>
        </w:tc>
      </w:tr>
      <w:tr w:rsidR="007A1C43" w:rsidRPr="007A1C43" w14:paraId="2C425457" w14:textId="77777777" w:rsidTr="007A1C43">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19E36E86"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attitude</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4513B743" w14:textId="77777777" w:rsidR="007A1C43" w:rsidRPr="007A1C43" w:rsidRDefault="007A1C43" w:rsidP="007A1C43">
            <w:pPr>
              <w:spacing w:after="0" w:line="276" w:lineRule="auto"/>
              <w:rPr>
                <w:rFonts w:asciiTheme="majorBidi" w:eastAsia="Times New Roman" w:hAnsiTheme="majorBidi" w:cstheme="majorBidi"/>
                <w:color w:val="303030"/>
                <w:sz w:val="24"/>
                <w:szCs w:val="24"/>
                <w:lang w:eastAsia="en-CA"/>
              </w:rPr>
            </w:pP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206A621A"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i/>
                <w:iCs/>
                <w:color w:val="303030"/>
                <w:sz w:val="24"/>
                <w:szCs w:val="24"/>
                <w:lang w:eastAsia="en-CA"/>
              </w:rPr>
              <w:t xml:space="preserve">of course, naturally, obviously, fortunately, unfortunately, </w:t>
            </w:r>
            <w:r w:rsidRPr="007A1C43">
              <w:rPr>
                <w:rFonts w:asciiTheme="majorBidi" w:eastAsia="Times New Roman" w:hAnsiTheme="majorBidi" w:cstheme="majorBidi"/>
                <w:i/>
                <w:iCs/>
                <w:color w:val="303030"/>
                <w:sz w:val="24"/>
                <w:szCs w:val="24"/>
                <w:lang w:eastAsia="en-CA"/>
              </w:rPr>
              <w:br/>
              <w:t>certainly, admittedly</w:t>
            </w:r>
          </w:p>
        </w:tc>
      </w:tr>
      <w:tr w:rsidR="007A1C43" w:rsidRPr="007A1C43" w14:paraId="64940BF1" w14:textId="77777777" w:rsidTr="007A1C43">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07AA5FBB"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color w:val="303030"/>
                <w:sz w:val="24"/>
                <w:szCs w:val="24"/>
                <w:lang w:eastAsia="en-CA"/>
              </w:rPr>
              <w:t>summary</w:t>
            </w: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2E273F68" w14:textId="77777777" w:rsidR="007A1C43" w:rsidRPr="007A1C43" w:rsidRDefault="007A1C43" w:rsidP="007A1C43">
            <w:pPr>
              <w:spacing w:after="0" w:line="276" w:lineRule="auto"/>
              <w:rPr>
                <w:rFonts w:asciiTheme="majorBidi" w:eastAsia="Times New Roman" w:hAnsiTheme="majorBidi" w:cstheme="majorBidi"/>
                <w:color w:val="303030"/>
                <w:sz w:val="24"/>
                <w:szCs w:val="24"/>
                <w:lang w:eastAsia="en-CA"/>
              </w:rPr>
            </w:pPr>
          </w:p>
        </w:tc>
        <w:tc>
          <w:tcPr>
            <w:tcW w:w="0" w:type="auto"/>
            <w:tcBorders>
              <w:top w:val="single" w:sz="6" w:space="0" w:color="EBE5D8"/>
              <w:left w:val="single" w:sz="6" w:space="0" w:color="EBE5D8"/>
              <w:bottom w:val="single" w:sz="6" w:space="0" w:color="EBE5D8"/>
              <w:right w:val="single" w:sz="6" w:space="0" w:color="EBE5D8"/>
            </w:tcBorders>
            <w:tcMar>
              <w:top w:w="60" w:type="dxa"/>
              <w:left w:w="60" w:type="dxa"/>
              <w:bottom w:w="60" w:type="dxa"/>
              <w:right w:w="60" w:type="dxa"/>
            </w:tcMar>
            <w:hideMark/>
          </w:tcPr>
          <w:p w14:paraId="32B854A5" w14:textId="77777777" w:rsidR="007A1C43" w:rsidRPr="007A1C43" w:rsidRDefault="007A1C43" w:rsidP="007A1C43">
            <w:pPr>
              <w:spacing w:after="120" w:line="276" w:lineRule="auto"/>
              <w:rPr>
                <w:rFonts w:asciiTheme="majorBidi" w:eastAsia="Times New Roman" w:hAnsiTheme="majorBidi" w:cstheme="majorBidi"/>
                <w:color w:val="303030"/>
                <w:sz w:val="24"/>
                <w:szCs w:val="24"/>
                <w:lang w:eastAsia="en-CA"/>
              </w:rPr>
            </w:pPr>
            <w:r w:rsidRPr="007A1C43">
              <w:rPr>
                <w:rFonts w:asciiTheme="majorBidi" w:eastAsia="Times New Roman" w:hAnsiTheme="majorBidi" w:cstheme="majorBidi"/>
                <w:i/>
                <w:iCs/>
                <w:color w:val="303030"/>
                <w:sz w:val="24"/>
                <w:szCs w:val="24"/>
                <w:lang w:eastAsia="en-CA"/>
              </w:rPr>
              <w:t>to summarise, to sum up, in conclusion, in brief</w:t>
            </w:r>
          </w:p>
        </w:tc>
      </w:tr>
    </w:tbl>
    <w:p w14:paraId="7614C733" w14:textId="77777777" w:rsidR="0029473E" w:rsidRDefault="0029473E" w:rsidP="007A1C43">
      <w:pPr>
        <w:spacing w:line="276" w:lineRule="auto"/>
        <w:rPr>
          <w:rFonts w:asciiTheme="majorBidi" w:hAnsiTheme="majorBidi" w:cstheme="majorBidi"/>
          <w:color w:val="303030"/>
          <w:sz w:val="24"/>
          <w:szCs w:val="24"/>
          <w:shd w:val="clear" w:color="auto" w:fill="FFFFFF"/>
        </w:rPr>
      </w:pPr>
    </w:p>
    <w:p w14:paraId="1DDAF313" w14:textId="75B9DB08" w:rsidR="007A1C43" w:rsidRPr="0029473E" w:rsidRDefault="007A1C43" w:rsidP="0029473E">
      <w:pPr>
        <w:pStyle w:val="ListParagraph"/>
        <w:numPr>
          <w:ilvl w:val="0"/>
          <w:numId w:val="7"/>
        </w:numPr>
        <w:spacing w:line="276" w:lineRule="auto"/>
        <w:rPr>
          <w:rFonts w:asciiTheme="majorBidi" w:hAnsiTheme="majorBidi" w:cstheme="majorBidi"/>
          <w:color w:val="303030"/>
          <w:sz w:val="24"/>
          <w:szCs w:val="24"/>
          <w:shd w:val="clear" w:color="auto" w:fill="FFFFFF"/>
        </w:rPr>
      </w:pPr>
      <w:r w:rsidRPr="0029473E">
        <w:rPr>
          <w:rFonts w:asciiTheme="majorBidi" w:hAnsiTheme="majorBidi" w:cstheme="majorBidi"/>
          <w:color w:val="303030"/>
          <w:sz w:val="24"/>
          <w:szCs w:val="24"/>
          <w:shd w:val="clear" w:color="auto" w:fill="FFFFFF"/>
        </w:rPr>
        <w:t xml:space="preserve">The point called </w:t>
      </w:r>
      <w:r w:rsidRPr="0029473E">
        <w:rPr>
          <w:rStyle w:val="Strong"/>
          <w:rFonts w:asciiTheme="majorBidi" w:hAnsiTheme="majorBidi" w:cstheme="majorBidi"/>
          <w:color w:val="303030"/>
          <w:sz w:val="24"/>
          <w:szCs w:val="24"/>
        </w:rPr>
        <w:t>using consistent pronouns</w:t>
      </w:r>
      <w:r w:rsidRPr="0029473E">
        <w:rPr>
          <w:rFonts w:asciiTheme="majorBidi" w:hAnsiTheme="majorBidi" w:cstheme="majorBidi"/>
          <w:color w:val="303030"/>
          <w:sz w:val="24"/>
          <w:szCs w:val="24"/>
          <w:shd w:val="clear" w:color="auto" w:fill="FFFFFF"/>
        </w:rPr>
        <w:t xml:space="preserve"> has to do with substituting nouns with pronouns in an effective way. A text that does not use pronouns to some extent will come across as overly repetitive. The important part when using pronouns is to be consistent by using the same person and number throughout the paragraph or text. </w:t>
      </w:r>
      <w:r w:rsidRPr="0029473E">
        <w:rPr>
          <w:rFonts w:asciiTheme="majorBidi" w:hAnsiTheme="majorBidi" w:cstheme="majorBidi"/>
          <w:color w:val="303030"/>
          <w:sz w:val="24"/>
          <w:szCs w:val="24"/>
          <w:shd w:val="clear" w:color="auto" w:fill="FFFFFF"/>
        </w:rPr>
        <w:t>Below is</w:t>
      </w:r>
      <w:r w:rsidRPr="0029473E">
        <w:rPr>
          <w:rFonts w:asciiTheme="majorBidi" w:hAnsiTheme="majorBidi" w:cstheme="majorBidi"/>
          <w:color w:val="303030"/>
          <w:sz w:val="24"/>
          <w:szCs w:val="24"/>
          <w:shd w:val="clear" w:color="auto" w:fill="FFFFFF"/>
        </w:rPr>
        <w:t xml:space="preserve"> to</w:t>
      </w:r>
      <w:r w:rsidRPr="0029473E">
        <w:rPr>
          <w:rFonts w:asciiTheme="majorBidi" w:hAnsiTheme="majorBidi" w:cstheme="majorBidi"/>
          <w:color w:val="303030"/>
          <w:sz w:val="24"/>
          <w:szCs w:val="24"/>
          <w:shd w:val="clear" w:color="auto" w:fill="FFFFFF"/>
        </w:rPr>
        <w:t xml:space="preserve"> </w:t>
      </w:r>
      <w:r w:rsidRPr="0029473E">
        <w:rPr>
          <w:rFonts w:asciiTheme="majorBidi" w:hAnsiTheme="majorBidi" w:cstheme="majorBidi"/>
          <w:color w:val="303030"/>
          <w:sz w:val="24"/>
          <w:szCs w:val="24"/>
          <w:shd w:val="clear" w:color="auto" w:fill="FFFFFF"/>
        </w:rPr>
        <w:t>a comparison between a text with and without pronouns.</w:t>
      </w:r>
    </w:p>
    <w:p w14:paraId="07E53A34" w14:textId="6F2096F3"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Example: The effect of presence and absence of pronouns in a text</w:t>
      </w:r>
      <w:r w:rsidRPr="007A1C43">
        <w:rPr>
          <w:rFonts w:asciiTheme="majorBidi" w:hAnsiTheme="majorBidi" w:cstheme="majorBidi"/>
          <w:sz w:val="24"/>
          <w:szCs w:val="24"/>
        </w:rPr>
        <w:t xml:space="preserve"> </w:t>
      </w:r>
    </w:p>
    <w:p w14:paraId="7FF69DA0"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Absence of suitable pronouns</w:t>
      </w:r>
      <w:r w:rsidRPr="007A1C43">
        <w:rPr>
          <w:rFonts w:asciiTheme="majorBidi" w:hAnsiTheme="majorBidi" w:cstheme="majorBidi"/>
          <w:sz w:val="24"/>
          <w:szCs w:val="24"/>
        </w:rPr>
        <w:t xml:space="preserve"> </w:t>
      </w:r>
    </w:p>
    <w:p w14:paraId="330A00EE"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sz w:val="24"/>
          <w:szCs w:val="24"/>
        </w:rPr>
        <w:t xml:space="preserve">The director said that the director was in a hurry. The director was late for picking the director's sister up at the airport, but the director did not know where the airport was.  </w:t>
      </w:r>
    </w:p>
    <w:p w14:paraId="21D28367"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Presence of suitable pronouns</w:t>
      </w:r>
      <w:r w:rsidRPr="007A1C43">
        <w:rPr>
          <w:rFonts w:asciiTheme="majorBidi" w:hAnsiTheme="majorBidi" w:cstheme="majorBidi"/>
          <w:sz w:val="24"/>
          <w:szCs w:val="24"/>
        </w:rPr>
        <w:t xml:space="preserve"> </w:t>
      </w:r>
    </w:p>
    <w:p w14:paraId="2407D133"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sz w:val="24"/>
          <w:szCs w:val="24"/>
        </w:rPr>
        <w:t xml:space="preserve">The director said that </w:t>
      </w:r>
      <w:r w:rsidRPr="007A1C43">
        <w:rPr>
          <w:rFonts w:asciiTheme="majorBidi" w:hAnsiTheme="majorBidi" w:cstheme="majorBidi"/>
          <w:sz w:val="24"/>
          <w:szCs w:val="24"/>
          <w:u w:val="single"/>
        </w:rPr>
        <w:t>he</w:t>
      </w:r>
      <w:r w:rsidRPr="007A1C43">
        <w:rPr>
          <w:rFonts w:asciiTheme="majorBidi" w:hAnsiTheme="majorBidi" w:cstheme="majorBidi"/>
          <w:sz w:val="24"/>
          <w:szCs w:val="24"/>
        </w:rPr>
        <w:t xml:space="preserve"> was in a hurry. </w:t>
      </w:r>
      <w:r w:rsidRPr="007A1C43">
        <w:rPr>
          <w:rFonts w:asciiTheme="majorBidi" w:hAnsiTheme="majorBidi" w:cstheme="majorBidi"/>
          <w:sz w:val="24"/>
          <w:szCs w:val="24"/>
          <w:u w:val="single"/>
        </w:rPr>
        <w:t>He</w:t>
      </w:r>
      <w:r w:rsidRPr="007A1C43">
        <w:rPr>
          <w:rFonts w:asciiTheme="majorBidi" w:hAnsiTheme="majorBidi" w:cstheme="majorBidi"/>
          <w:sz w:val="24"/>
          <w:szCs w:val="24"/>
        </w:rPr>
        <w:t xml:space="preserve"> was late for picking </w:t>
      </w:r>
      <w:r w:rsidRPr="007A1C43">
        <w:rPr>
          <w:rFonts w:asciiTheme="majorBidi" w:hAnsiTheme="majorBidi" w:cstheme="majorBidi"/>
          <w:sz w:val="24"/>
          <w:szCs w:val="24"/>
          <w:u w:val="single"/>
        </w:rPr>
        <w:t>his</w:t>
      </w:r>
      <w:r w:rsidRPr="007A1C43">
        <w:rPr>
          <w:rFonts w:asciiTheme="majorBidi" w:hAnsiTheme="majorBidi" w:cstheme="majorBidi"/>
          <w:sz w:val="24"/>
          <w:szCs w:val="24"/>
        </w:rPr>
        <w:t xml:space="preserve"> sister up at the airport, but </w:t>
      </w:r>
      <w:r w:rsidRPr="007A1C43">
        <w:rPr>
          <w:rFonts w:asciiTheme="majorBidi" w:hAnsiTheme="majorBidi" w:cstheme="majorBidi"/>
          <w:sz w:val="24"/>
          <w:szCs w:val="24"/>
          <w:u w:val="single"/>
        </w:rPr>
        <w:t>he</w:t>
      </w:r>
      <w:r w:rsidRPr="007A1C43">
        <w:rPr>
          <w:rFonts w:asciiTheme="majorBidi" w:hAnsiTheme="majorBidi" w:cstheme="majorBidi"/>
          <w:sz w:val="24"/>
          <w:szCs w:val="24"/>
        </w:rPr>
        <w:t xml:space="preserve"> did not know where </w:t>
      </w:r>
      <w:r w:rsidRPr="007A1C43">
        <w:rPr>
          <w:rFonts w:asciiTheme="majorBidi" w:hAnsiTheme="majorBidi" w:cstheme="majorBidi"/>
          <w:sz w:val="24"/>
          <w:szCs w:val="24"/>
          <w:u w:val="single"/>
        </w:rPr>
        <w:t>it</w:t>
      </w:r>
      <w:r w:rsidRPr="007A1C43">
        <w:rPr>
          <w:rFonts w:asciiTheme="majorBidi" w:hAnsiTheme="majorBidi" w:cstheme="majorBidi"/>
          <w:sz w:val="24"/>
          <w:szCs w:val="24"/>
        </w:rPr>
        <w:t xml:space="preserve"> was.</w:t>
      </w:r>
    </w:p>
    <w:p w14:paraId="264E7C77" w14:textId="77777777" w:rsidR="007A1C43" w:rsidRPr="007A1C43" w:rsidRDefault="007A1C43" w:rsidP="007A1C43">
      <w:pPr>
        <w:spacing w:line="276" w:lineRule="auto"/>
        <w:rPr>
          <w:rFonts w:asciiTheme="majorBidi" w:hAnsiTheme="majorBidi" w:cstheme="majorBidi"/>
          <w:sz w:val="24"/>
          <w:szCs w:val="24"/>
        </w:rPr>
      </w:pPr>
    </w:p>
    <w:p w14:paraId="7707AD37" w14:textId="5FA3B473" w:rsidR="007A1C43" w:rsidRPr="0029473E" w:rsidRDefault="007A1C43" w:rsidP="0029473E">
      <w:pPr>
        <w:pStyle w:val="ListParagraph"/>
        <w:numPr>
          <w:ilvl w:val="0"/>
          <w:numId w:val="2"/>
        </w:numPr>
        <w:spacing w:line="276" w:lineRule="auto"/>
        <w:rPr>
          <w:rFonts w:asciiTheme="majorBidi" w:hAnsiTheme="majorBidi" w:cstheme="majorBidi"/>
          <w:sz w:val="24"/>
          <w:szCs w:val="24"/>
        </w:rPr>
      </w:pPr>
      <w:r w:rsidRPr="0029473E">
        <w:rPr>
          <w:rFonts w:asciiTheme="majorBidi" w:hAnsiTheme="majorBidi" w:cstheme="majorBidi"/>
          <w:sz w:val="24"/>
          <w:szCs w:val="24"/>
        </w:rPr>
        <w:lastRenderedPageBreak/>
        <w:t xml:space="preserve">The fourth way to achieve coherence in a text passage is to </w:t>
      </w:r>
      <w:r w:rsidRPr="0029473E">
        <w:rPr>
          <w:rFonts w:asciiTheme="majorBidi" w:hAnsiTheme="majorBidi" w:cstheme="majorBidi"/>
          <w:b/>
          <w:bCs/>
          <w:sz w:val="24"/>
          <w:szCs w:val="24"/>
        </w:rPr>
        <w:t>repeat key nouns</w:t>
      </w:r>
      <w:r w:rsidRPr="0029473E">
        <w:rPr>
          <w:rFonts w:asciiTheme="majorBidi" w:hAnsiTheme="majorBidi" w:cstheme="majorBidi"/>
          <w:sz w:val="24"/>
          <w:szCs w:val="24"/>
        </w:rPr>
        <w:t xml:space="preserve">. However, even if nouns typically are the words that should be repeated, also words from other word classes can be repeated if they are central to the topic of the text. There is no set rule as to how often a key noun can be repeated - the guiding principle must be clarity and an avoidance of making the reader feel that there is too much repetition. </w:t>
      </w:r>
    </w:p>
    <w:p w14:paraId="7C8D00B3" w14:textId="77777777" w:rsidR="007A1C43" w:rsidRPr="0029473E" w:rsidRDefault="007A1C43" w:rsidP="0029473E">
      <w:pPr>
        <w:pStyle w:val="ListParagraph"/>
        <w:numPr>
          <w:ilvl w:val="0"/>
          <w:numId w:val="2"/>
        </w:numPr>
        <w:spacing w:line="276" w:lineRule="auto"/>
        <w:rPr>
          <w:rFonts w:asciiTheme="majorBidi" w:hAnsiTheme="majorBidi" w:cstheme="majorBidi"/>
          <w:sz w:val="24"/>
          <w:szCs w:val="24"/>
        </w:rPr>
      </w:pPr>
      <w:r w:rsidRPr="0029473E">
        <w:rPr>
          <w:rFonts w:asciiTheme="majorBidi" w:hAnsiTheme="majorBidi" w:cstheme="majorBidi"/>
          <w:sz w:val="24"/>
          <w:szCs w:val="24"/>
        </w:rPr>
        <w:t xml:space="preserve">An alternative to repeating a key noun over and over is to use another noun that has the same, or at least very similar, meaning: a synonym. </w:t>
      </w:r>
    </w:p>
    <w:p w14:paraId="3E539D10" w14:textId="45785FAD"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Example: The repetition of key nouns in a text (</w:t>
      </w:r>
      <w:proofErr w:type="spellStart"/>
      <w:r w:rsidRPr="007A1C43">
        <w:rPr>
          <w:rFonts w:asciiTheme="majorBidi" w:hAnsiTheme="majorBidi" w:cstheme="majorBidi"/>
          <w:b/>
          <w:bCs/>
          <w:sz w:val="24"/>
          <w:szCs w:val="24"/>
        </w:rPr>
        <w:t>Oshima</w:t>
      </w:r>
      <w:proofErr w:type="spellEnd"/>
      <w:r w:rsidRPr="007A1C43">
        <w:rPr>
          <w:rFonts w:asciiTheme="majorBidi" w:hAnsiTheme="majorBidi" w:cstheme="majorBidi"/>
          <w:b/>
          <w:bCs/>
          <w:sz w:val="24"/>
          <w:szCs w:val="24"/>
        </w:rPr>
        <w:t xml:space="preserve"> &amp; Hogue 2006)</w:t>
      </w:r>
      <w:r w:rsidRPr="007A1C43">
        <w:rPr>
          <w:rFonts w:asciiTheme="majorBidi" w:hAnsiTheme="majorBidi" w:cstheme="majorBidi"/>
          <w:sz w:val="24"/>
          <w:szCs w:val="24"/>
        </w:rPr>
        <w:t xml:space="preserve"> </w:t>
      </w:r>
    </w:p>
    <w:p w14:paraId="28BD48F4" w14:textId="35FB38FB"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Gold</w:t>
      </w:r>
      <w:r w:rsidRPr="007A1C43">
        <w:rPr>
          <w:rFonts w:asciiTheme="majorBidi" w:hAnsiTheme="majorBidi" w:cstheme="majorBidi"/>
          <w:sz w:val="24"/>
          <w:szCs w:val="24"/>
        </w:rPr>
        <w:t xml:space="preserve">, a precious metal, is prized for two important characteristics. First of all, </w:t>
      </w:r>
      <w:r w:rsidRPr="007A1C43">
        <w:rPr>
          <w:rFonts w:asciiTheme="majorBidi" w:hAnsiTheme="majorBidi" w:cstheme="majorBidi"/>
          <w:b/>
          <w:bCs/>
          <w:sz w:val="24"/>
          <w:szCs w:val="24"/>
        </w:rPr>
        <w:t>gold</w:t>
      </w:r>
      <w:r w:rsidRPr="007A1C43">
        <w:rPr>
          <w:rFonts w:asciiTheme="majorBidi" w:hAnsiTheme="majorBidi" w:cstheme="majorBidi"/>
          <w:sz w:val="24"/>
          <w:szCs w:val="24"/>
        </w:rPr>
        <w:t xml:space="preserve"> has a lustrous beauty that is resistant to corrosion. Therefore, it is suitable for jewelry, coins and ornamental purposes. </w:t>
      </w:r>
      <w:r w:rsidRPr="007A1C43">
        <w:rPr>
          <w:rFonts w:asciiTheme="majorBidi" w:hAnsiTheme="majorBidi" w:cstheme="majorBidi"/>
          <w:b/>
          <w:bCs/>
          <w:sz w:val="24"/>
          <w:szCs w:val="24"/>
        </w:rPr>
        <w:t xml:space="preserve">Gold </w:t>
      </w:r>
      <w:r w:rsidRPr="007A1C43">
        <w:rPr>
          <w:rFonts w:asciiTheme="majorBidi" w:hAnsiTheme="majorBidi" w:cstheme="majorBidi"/>
          <w:sz w:val="24"/>
          <w:szCs w:val="24"/>
        </w:rPr>
        <w:t xml:space="preserve">never needs to be polished and will remain beautiful forever. For example, a Macedonian coin remains as untarnished today as the day it was made 25 centuries ago. Another important characteristic of </w:t>
      </w:r>
      <w:r w:rsidRPr="007A1C43">
        <w:rPr>
          <w:rFonts w:asciiTheme="majorBidi" w:hAnsiTheme="majorBidi" w:cstheme="majorBidi"/>
          <w:b/>
          <w:bCs/>
          <w:sz w:val="24"/>
          <w:szCs w:val="24"/>
        </w:rPr>
        <w:t xml:space="preserve">gold </w:t>
      </w:r>
      <w:r w:rsidRPr="007A1C43">
        <w:rPr>
          <w:rFonts w:asciiTheme="majorBidi" w:hAnsiTheme="majorBidi" w:cstheme="majorBidi"/>
          <w:sz w:val="24"/>
          <w:szCs w:val="24"/>
        </w:rPr>
        <w:t xml:space="preserve">is its usefulness to industry and science. For many years, it has been used in hundreds of industrial applications, such as photography and dentistry. The most recent use of </w:t>
      </w:r>
      <w:r w:rsidRPr="007A1C43">
        <w:rPr>
          <w:rFonts w:asciiTheme="majorBidi" w:hAnsiTheme="majorBidi" w:cstheme="majorBidi"/>
          <w:b/>
          <w:bCs/>
          <w:sz w:val="24"/>
          <w:szCs w:val="24"/>
        </w:rPr>
        <w:t xml:space="preserve">gold </w:t>
      </w:r>
      <w:r w:rsidRPr="007A1C43">
        <w:rPr>
          <w:rFonts w:asciiTheme="majorBidi" w:hAnsiTheme="majorBidi" w:cstheme="majorBidi"/>
          <w:sz w:val="24"/>
          <w:szCs w:val="24"/>
        </w:rPr>
        <w:t xml:space="preserve">is in astronauts' suits. Astronauts wear </w:t>
      </w:r>
      <w:r w:rsidRPr="007A1C43">
        <w:rPr>
          <w:rFonts w:asciiTheme="majorBidi" w:hAnsiTheme="majorBidi" w:cstheme="majorBidi"/>
          <w:b/>
          <w:bCs/>
          <w:sz w:val="24"/>
          <w:szCs w:val="24"/>
        </w:rPr>
        <w:t>gold</w:t>
      </w:r>
      <w:r w:rsidRPr="007A1C43">
        <w:rPr>
          <w:rFonts w:asciiTheme="majorBidi" w:hAnsiTheme="majorBidi" w:cstheme="majorBidi"/>
          <w:sz w:val="24"/>
          <w:szCs w:val="24"/>
        </w:rPr>
        <w:t xml:space="preserve">-plated heat shields for protection when they go outside spaceships in space. In conclusion, </w:t>
      </w:r>
      <w:r w:rsidRPr="007A1C43">
        <w:rPr>
          <w:rFonts w:asciiTheme="majorBidi" w:hAnsiTheme="majorBidi" w:cstheme="majorBidi"/>
          <w:b/>
          <w:bCs/>
          <w:sz w:val="24"/>
          <w:szCs w:val="24"/>
        </w:rPr>
        <w:t xml:space="preserve">gold </w:t>
      </w:r>
      <w:r w:rsidRPr="007A1C43">
        <w:rPr>
          <w:rFonts w:asciiTheme="majorBidi" w:hAnsiTheme="majorBidi" w:cstheme="majorBidi"/>
          <w:sz w:val="24"/>
          <w:szCs w:val="24"/>
        </w:rPr>
        <w:t xml:space="preserve">is treasured not only for its beauty but also for its utility. </w:t>
      </w:r>
    </w:p>
    <w:p w14:paraId="55CD6368" w14:textId="4E730AE2"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 xml:space="preserve">For further reading: Connecting events in a text (Hamp Lyons &amp; </w:t>
      </w:r>
      <w:proofErr w:type="spellStart"/>
      <w:r w:rsidRPr="007A1C43">
        <w:rPr>
          <w:rFonts w:asciiTheme="majorBidi" w:hAnsiTheme="majorBidi" w:cstheme="majorBidi"/>
          <w:b/>
          <w:bCs/>
          <w:sz w:val="24"/>
          <w:szCs w:val="24"/>
        </w:rPr>
        <w:t>Heasley</w:t>
      </w:r>
      <w:proofErr w:type="spellEnd"/>
      <w:r w:rsidRPr="007A1C43">
        <w:rPr>
          <w:rFonts w:asciiTheme="majorBidi" w:hAnsiTheme="majorBidi" w:cstheme="majorBidi"/>
          <w:b/>
          <w:bCs/>
          <w:sz w:val="24"/>
          <w:szCs w:val="24"/>
        </w:rPr>
        <w:t xml:space="preserve"> 2006)</w:t>
      </w:r>
    </w:p>
    <w:p w14:paraId="436B765B"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sz w:val="24"/>
          <w:szCs w:val="24"/>
        </w:rPr>
        <w:t xml:space="preserve">Hamp Lyons &amp; </w:t>
      </w:r>
      <w:proofErr w:type="spellStart"/>
      <w:r w:rsidRPr="007A1C43">
        <w:rPr>
          <w:rFonts w:asciiTheme="majorBidi" w:hAnsiTheme="majorBidi" w:cstheme="majorBidi"/>
          <w:sz w:val="24"/>
          <w:szCs w:val="24"/>
        </w:rPr>
        <w:t>Heasley</w:t>
      </w:r>
      <w:proofErr w:type="spellEnd"/>
      <w:r w:rsidRPr="007A1C43">
        <w:rPr>
          <w:rFonts w:asciiTheme="majorBidi" w:hAnsiTheme="majorBidi" w:cstheme="majorBidi"/>
          <w:sz w:val="24"/>
          <w:szCs w:val="24"/>
        </w:rPr>
        <w:t xml:space="preserve"> (2006) suggest seven ways in which writers can link sentences together to form texts. To some extent, these overlap with the four strategies proposed by </w:t>
      </w:r>
      <w:proofErr w:type="spellStart"/>
      <w:r w:rsidRPr="007A1C43">
        <w:rPr>
          <w:rFonts w:asciiTheme="majorBidi" w:hAnsiTheme="majorBidi" w:cstheme="majorBidi"/>
          <w:sz w:val="24"/>
          <w:szCs w:val="24"/>
        </w:rPr>
        <w:t>Oshima</w:t>
      </w:r>
      <w:proofErr w:type="spellEnd"/>
      <w:r w:rsidRPr="007A1C43">
        <w:rPr>
          <w:rFonts w:asciiTheme="majorBidi" w:hAnsiTheme="majorBidi" w:cstheme="majorBidi"/>
          <w:sz w:val="24"/>
          <w:szCs w:val="24"/>
        </w:rPr>
        <w:t xml:space="preserve"> &amp; Hogue (2006) above in this subsection. </w:t>
      </w:r>
    </w:p>
    <w:p w14:paraId="0CA85847"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1. Repeating a word or words from the first sentence in the second sentence.</w:t>
      </w:r>
      <w:r w:rsidRPr="007A1C43">
        <w:rPr>
          <w:rFonts w:asciiTheme="majorBidi" w:hAnsiTheme="majorBidi" w:cstheme="majorBidi"/>
          <w:sz w:val="24"/>
          <w:szCs w:val="24"/>
        </w:rPr>
        <w:t xml:space="preserve"> </w:t>
      </w:r>
    </w:p>
    <w:p w14:paraId="314F5FC1"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i/>
          <w:iCs/>
          <w:sz w:val="24"/>
          <w:szCs w:val="24"/>
        </w:rPr>
        <w:t>Energy in food is measured in calories. Approximately 50% of the calories we consume are used in physical activity.</w:t>
      </w:r>
      <w:r w:rsidRPr="007A1C43">
        <w:rPr>
          <w:rFonts w:asciiTheme="majorBidi" w:hAnsiTheme="majorBidi" w:cstheme="majorBidi"/>
          <w:sz w:val="24"/>
          <w:szCs w:val="24"/>
        </w:rPr>
        <w:t xml:space="preserve"> </w:t>
      </w:r>
    </w:p>
    <w:p w14:paraId="6BA30F65" w14:textId="77777777" w:rsidR="007A1C43" w:rsidRPr="007A1C43" w:rsidRDefault="007A1C43" w:rsidP="007A1C43">
      <w:pPr>
        <w:spacing w:line="276" w:lineRule="auto"/>
        <w:rPr>
          <w:rFonts w:asciiTheme="majorBidi" w:hAnsiTheme="majorBidi" w:cstheme="majorBidi"/>
          <w:b/>
          <w:bCs/>
          <w:sz w:val="24"/>
          <w:szCs w:val="24"/>
        </w:rPr>
      </w:pPr>
    </w:p>
    <w:p w14:paraId="4D193F49" w14:textId="3A51B53F"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2. Use a synonym (word with the same meaning) of a word from the first sentence in the second.</w:t>
      </w:r>
      <w:r w:rsidRPr="007A1C43">
        <w:rPr>
          <w:rFonts w:asciiTheme="majorBidi" w:hAnsiTheme="majorBidi" w:cstheme="majorBidi"/>
          <w:sz w:val="24"/>
          <w:szCs w:val="24"/>
        </w:rPr>
        <w:t xml:space="preserve"> </w:t>
      </w:r>
    </w:p>
    <w:p w14:paraId="5C9DBAFE"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i/>
          <w:iCs/>
          <w:sz w:val="24"/>
          <w:szCs w:val="24"/>
        </w:rPr>
        <w:t>The surroundings in which we carry out our daily lives are very important to us. We are continually aware of our environment as we go about our business.</w:t>
      </w:r>
      <w:r w:rsidRPr="007A1C43">
        <w:rPr>
          <w:rFonts w:asciiTheme="majorBidi" w:hAnsiTheme="majorBidi" w:cstheme="majorBidi"/>
          <w:sz w:val="24"/>
          <w:szCs w:val="24"/>
        </w:rPr>
        <w:t xml:space="preserve"> </w:t>
      </w:r>
    </w:p>
    <w:p w14:paraId="2A1B9C8F"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3. Use a pro-form (e.g. pronoun) in the second sentence.</w:t>
      </w:r>
      <w:r w:rsidRPr="007A1C43">
        <w:rPr>
          <w:rFonts w:asciiTheme="majorBidi" w:hAnsiTheme="majorBidi" w:cstheme="majorBidi"/>
          <w:sz w:val="24"/>
          <w:szCs w:val="24"/>
        </w:rPr>
        <w:t xml:space="preserve"> </w:t>
      </w:r>
    </w:p>
    <w:p w14:paraId="0051DE37"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i/>
          <w:iCs/>
          <w:sz w:val="24"/>
          <w:szCs w:val="24"/>
        </w:rPr>
        <w:t>Trees are an essential part of a city's development. They help reduce pollution and provide shade.</w:t>
      </w:r>
      <w:r w:rsidRPr="007A1C43">
        <w:rPr>
          <w:rFonts w:asciiTheme="majorBidi" w:hAnsiTheme="majorBidi" w:cstheme="majorBidi"/>
          <w:sz w:val="24"/>
          <w:szCs w:val="24"/>
        </w:rPr>
        <w:t xml:space="preserve"> </w:t>
      </w:r>
    </w:p>
    <w:p w14:paraId="5FC6834D" w14:textId="699289E7" w:rsidR="007A1C43" w:rsidRPr="007A1C43" w:rsidRDefault="007A1C43" w:rsidP="007A1C43">
      <w:pPr>
        <w:spacing w:line="276" w:lineRule="auto"/>
        <w:rPr>
          <w:rFonts w:asciiTheme="majorBidi" w:hAnsiTheme="majorBidi" w:cstheme="majorBidi"/>
          <w:b/>
          <w:bCs/>
          <w:sz w:val="24"/>
          <w:szCs w:val="24"/>
        </w:rPr>
      </w:pPr>
      <w:r w:rsidRPr="007A1C43">
        <w:rPr>
          <w:rFonts w:asciiTheme="majorBidi" w:hAnsiTheme="majorBidi" w:cstheme="majorBidi"/>
          <w:b/>
          <w:bCs/>
          <w:sz w:val="24"/>
          <w:szCs w:val="24"/>
        </w:rPr>
        <w:t>4. Use a sequence marker [e.g. Firstly, secondly/ a), b), c)]</w:t>
      </w:r>
    </w:p>
    <w:p w14:paraId="0EB8B446"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i/>
          <w:iCs/>
          <w:sz w:val="24"/>
          <w:szCs w:val="24"/>
        </w:rPr>
        <w:lastRenderedPageBreak/>
        <w:t>The maize plant faces two main pests. The first is the weevil borer whose larvae eat their way through the maize plant.</w:t>
      </w:r>
      <w:r w:rsidRPr="007A1C43">
        <w:rPr>
          <w:rFonts w:asciiTheme="majorBidi" w:hAnsiTheme="majorBidi" w:cstheme="majorBidi"/>
          <w:sz w:val="24"/>
          <w:szCs w:val="24"/>
        </w:rPr>
        <w:t xml:space="preserve"> </w:t>
      </w:r>
    </w:p>
    <w:p w14:paraId="5EE8A1F1"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5. Repeat a sentence structure</w:t>
      </w:r>
      <w:r w:rsidRPr="007A1C43">
        <w:rPr>
          <w:rFonts w:asciiTheme="majorBidi" w:hAnsiTheme="majorBidi" w:cstheme="majorBidi"/>
          <w:sz w:val="24"/>
          <w:szCs w:val="24"/>
        </w:rPr>
        <w:t xml:space="preserve"> </w:t>
      </w:r>
    </w:p>
    <w:p w14:paraId="1D998374"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i/>
          <w:iCs/>
          <w:sz w:val="24"/>
          <w:szCs w:val="24"/>
        </w:rPr>
        <w:t>We need to make our buildings more energy efficient. We need to make our cars less polluting.</w:t>
      </w:r>
      <w:r w:rsidRPr="007A1C43">
        <w:rPr>
          <w:rFonts w:asciiTheme="majorBidi" w:hAnsiTheme="majorBidi" w:cstheme="majorBidi"/>
          <w:sz w:val="24"/>
          <w:szCs w:val="24"/>
        </w:rPr>
        <w:t xml:space="preserve"> </w:t>
      </w:r>
    </w:p>
    <w:p w14:paraId="2554B802"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6. Use connectives (e.g. addition, time relaters)</w:t>
      </w:r>
      <w:r w:rsidRPr="007A1C43">
        <w:rPr>
          <w:rFonts w:asciiTheme="majorBidi" w:hAnsiTheme="majorBidi" w:cstheme="majorBidi"/>
          <w:sz w:val="24"/>
          <w:szCs w:val="24"/>
        </w:rPr>
        <w:t xml:space="preserve"> </w:t>
      </w:r>
    </w:p>
    <w:p w14:paraId="3E23E76A"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i/>
          <w:iCs/>
          <w:sz w:val="24"/>
          <w:szCs w:val="24"/>
        </w:rPr>
        <w:t>The UAE is spending a lot of money to improve its environment. For example, it invested millions of dollars developing forests in the desert.</w:t>
      </w:r>
      <w:r w:rsidRPr="007A1C43">
        <w:rPr>
          <w:rFonts w:asciiTheme="majorBidi" w:hAnsiTheme="majorBidi" w:cstheme="majorBidi"/>
          <w:sz w:val="24"/>
          <w:szCs w:val="24"/>
        </w:rPr>
        <w:t xml:space="preserve"> </w:t>
      </w:r>
    </w:p>
    <w:p w14:paraId="02719A50"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b/>
          <w:bCs/>
          <w:sz w:val="24"/>
          <w:szCs w:val="24"/>
        </w:rPr>
        <w:t xml:space="preserve">7. Use a hyponym (e.g. police station -&gt; building </w:t>
      </w:r>
      <w:proofErr w:type="gramStart"/>
      <w:r w:rsidRPr="007A1C43">
        <w:rPr>
          <w:rFonts w:asciiTheme="majorBidi" w:hAnsiTheme="majorBidi" w:cstheme="majorBidi"/>
          <w:b/>
          <w:bCs/>
          <w:sz w:val="24"/>
          <w:szCs w:val="24"/>
        </w:rPr>
        <w:t>|  car</w:t>
      </w:r>
      <w:proofErr w:type="gramEnd"/>
      <w:r w:rsidRPr="007A1C43">
        <w:rPr>
          <w:rFonts w:asciiTheme="majorBidi" w:hAnsiTheme="majorBidi" w:cstheme="majorBidi"/>
          <w:b/>
          <w:bCs/>
          <w:sz w:val="24"/>
          <w:szCs w:val="24"/>
        </w:rPr>
        <w:t xml:space="preserve"> -&gt; means of transport)</w:t>
      </w:r>
      <w:r w:rsidRPr="007A1C43">
        <w:rPr>
          <w:rFonts w:asciiTheme="majorBidi" w:hAnsiTheme="majorBidi" w:cstheme="majorBidi"/>
          <w:sz w:val="24"/>
          <w:szCs w:val="24"/>
        </w:rPr>
        <w:t xml:space="preserve"> </w:t>
      </w:r>
    </w:p>
    <w:p w14:paraId="5B39A981" w14:textId="77777777" w:rsidR="007A1C43" w:rsidRPr="007A1C43" w:rsidRDefault="007A1C43" w:rsidP="007A1C43">
      <w:pPr>
        <w:spacing w:line="276" w:lineRule="auto"/>
        <w:rPr>
          <w:rFonts w:asciiTheme="majorBidi" w:hAnsiTheme="majorBidi" w:cstheme="majorBidi"/>
          <w:sz w:val="24"/>
          <w:szCs w:val="24"/>
        </w:rPr>
      </w:pPr>
      <w:r w:rsidRPr="007A1C43">
        <w:rPr>
          <w:rFonts w:asciiTheme="majorBidi" w:hAnsiTheme="majorBidi" w:cstheme="majorBidi"/>
          <w:i/>
          <w:iCs/>
          <w:sz w:val="24"/>
          <w:szCs w:val="24"/>
        </w:rPr>
        <w:t>We are losing rain forests at a great rate. Millions of trees are being cut down every week.</w:t>
      </w:r>
    </w:p>
    <w:p w14:paraId="35C158A2" w14:textId="2076A9D0" w:rsidR="007A1C43" w:rsidRPr="007A1C43" w:rsidRDefault="007A1C43" w:rsidP="007A1C43">
      <w:pPr>
        <w:spacing w:line="276" w:lineRule="auto"/>
        <w:rPr>
          <w:rFonts w:asciiTheme="majorBidi" w:hAnsiTheme="majorBidi" w:cstheme="majorBidi"/>
          <w:sz w:val="24"/>
          <w:szCs w:val="24"/>
        </w:rPr>
      </w:pPr>
    </w:p>
    <w:p w14:paraId="01C5B374" w14:textId="77777777" w:rsidR="007A1C43" w:rsidRPr="007A1C43" w:rsidRDefault="007A1C43" w:rsidP="007A1C43">
      <w:pPr>
        <w:spacing w:line="276" w:lineRule="auto"/>
        <w:rPr>
          <w:rFonts w:asciiTheme="majorBidi" w:hAnsiTheme="majorBidi" w:cstheme="majorBidi"/>
          <w:sz w:val="24"/>
          <w:szCs w:val="24"/>
        </w:rPr>
      </w:pPr>
    </w:p>
    <w:p w14:paraId="1505A9F9" w14:textId="77777777" w:rsidR="007A1C43" w:rsidRPr="007A1C43" w:rsidRDefault="007A1C43" w:rsidP="007A1C43">
      <w:pPr>
        <w:spacing w:line="276" w:lineRule="auto"/>
        <w:rPr>
          <w:rFonts w:asciiTheme="majorBidi" w:hAnsiTheme="majorBidi" w:cstheme="majorBidi"/>
          <w:sz w:val="24"/>
          <w:szCs w:val="24"/>
        </w:rPr>
      </w:pPr>
    </w:p>
    <w:sectPr w:rsidR="007A1C43" w:rsidRPr="007A1C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F1B"/>
    <w:multiLevelType w:val="hybridMultilevel"/>
    <w:tmpl w:val="7AA0B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2A090A"/>
    <w:multiLevelType w:val="hybridMultilevel"/>
    <w:tmpl w:val="EFB80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770050"/>
    <w:multiLevelType w:val="multilevel"/>
    <w:tmpl w:val="5B30D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56807"/>
    <w:multiLevelType w:val="hybridMultilevel"/>
    <w:tmpl w:val="FAAC3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B80E56"/>
    <w:multiLevelType w:val="multilevel"/>
    <w:tmpl w:val="5B30D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E7285"/>
    <w:multiLevelType w:val="multilevel"/>
    <w:tmpl w:val="726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56719"/>
    <w:multiLevelType w:val="hybridMultilevel"/>
    <w:tmpl w:val="5E7877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43"/>
    <w:rsid w:val="0029473E"/>
    <w:rsid w:val="007A1C43"/>
    <w:rsid w:val="00E01C1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F405"/>
  <w15:chartTrackingRefBased/>
  <w15:docId w15:val="{3D3918CA-2499-45C0-9868-E74EC0E6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1C43"/>
    <w:rPr>
      <w:b/>
      <w:bCs/>
    </w:rPr>
  </w:style>
  <w:style w:type="paragraph" w:styleId="ListParagraph">
    <w:name w:val="List Paragraph"/>
    <w:basedOn w:val="Normal"/>
    <w:uiPriority w:val="34"/>
    <w:qFormat/>
    <w:rsid w:val="0029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98102">
      <w:bodyDiv w:val="1"/>
      <w:marLeft w:val="0"/>
      <w:marRight w:val="0"/>
      <w:marTop w:val="0"/>
      <w:marBottom w:val="0"/>
      <w:divBdr>
        <w:top w:val="none" w:sz="0" w:space="0" w:color="auto"/>
        <w:left w:val="none" w:sz="0" w:space="0" w:color="auto"/>
        <w:bottom w:val="none" w:sz="0" w:space="0" w:color="auto"/>
        <w:right w:val="none" w:sz="0" w:space="0" w:color="auto"/>
      </w:divBdr>
      <w:divsChild>
        <w:div w:id="1265310218">
          <w:marLeft w:val="-225"/>
          <w:marRight w:val="0"/>
          <w:marTop w:val="0"/>
          <w:marBottom w:val="0"/>
          <w:divBdr>
            <w:top w:val="single" w:sz="48" w:space="0" w:color="F8F3EA"/>
            <w:left w:val="single" w:sz="48" w:space="0" w:color="F8F3EA"/>
            <w:bottom w:val="single" w:sz="48" w:space="0" w:color="F8F3EA"/>
            <w:right w:val="single" w:sz="48" w:space="0" w:color="F8F3EA"/>
          </w:divBdr>
        </w:div>
      </w:divsChild>
    </w:div>
    <w:div w:id="598635439">
      <w:bodyDiv w:val="1"/>
      <w:marLeft w:val="0"/>
      <w:marRight w:val="0"/>
      <w:marTop w:val="0"/>
      <w:marBottom w:val="0"/>
      <w:divBdr>
        <w:top w:val="none" w:sz="0" w:space="0" w:color="auto"/>
        <w:left w:val="none" w:sz="0" w:space="0" w:color="auto"/>
        <w:bottom w:val="none" w:sz="0" w:space="0" w:color="auto"/>
        <w:right w:val="none" w:sz="0" w:space="0" w:color="auto"/>
      </w:divBdr>
    </w:div>
    <w:div w:id="963386637">
      <w:bodyDiv w:val="1"/>
      <w:marLeft w:val="0"/>
      <w:marRight w:val="0"/>
      <w:marTop w:val="0"/>
      <w:marBottom w:val="0"/>
      <w:divBdr>
        <w:top w:val="none" w:sz="0" w:space="0" w:color="auto"/>
        <w:left w:val="none" w:sz="0" w:space="0" w:color="auto"/>
        <w:bottom w:val="none" w:sz="0" w:space="0" w:color="auto"/>
        <w:right w:val="none" w:sz="0" w:space="0" w:color="auto"/>
      </w:divBdr>
    </w:div>
    <w:div w:id="1144392176">
      <w:bodyDiv w:val="1"/>
      <w:marLeft w:val="0"/>
      <w:marRight w:val="0"/>
      <w:marTop w:val="0"/>
      <w:marBottom w:val="0"/>
      <w:divBdr>
        <w:top w:val="none" w:sz="0" w:space="0" w:color="auto"/>
        <w:left w:val="none" w:sz="0" w:space="0" w:color="auto"/>
        <w:bottom w:val="none" w:sz="0" w:space="0" w:color="auto"/>
        <w:right w:val="none" w:sz="0" w:space="0" w:color="auto"/>
      </w:divBdr>
    </w:div>
    <w:div w:id="1224175586">
      <w:bodyDiv w:val="1"/>
      <w:marLeft w:val="0"/>
      <w:marRight w:val="0"/>
      <w:marTop w:val="0"/>
      <w:marBottom w:val="0"/>
      <w:divBdr>
        <w:top w:val="none" w:sz="0" w:space="0" w:color="auto"/>
        <w:left w:val="none" w:sz="0" w:space="0" w:color="auto"/>
        <w:bottom w:val="none" w:sz="0" w:space="0" w:color="auto"/>
        <w:right w:val="none" w:sz="0" w:space="0" w:color="auto"/>
      </w:divBdr>
      <w:divsChild>
        <w:div w:id="385687266">
          <w:marLeft w:val="-225"/>
          <w:marRight w:val="0"/>
          <w:marTop w:val="0"/>
          <w:marBottom w:val="0"/>
          <w:divBdr>
            <w:top w:val="single" w:sz="48" w:space="0" w:color="F8F3EA"/>
            <w:left w:val="single" w:sz="48" w:space="0" w:color="F8F3EA"/>
            <w:bottom w:val="single" w:sz="48" w:space="0" w:color="F8F3EA"/>
            <w:right w:val="single" w:sz="48" w:space="0" w:color="F8F3EA"/>
          </w:divBdr>
        </w:div>
      </w:divsChild>
    </w:div>
    <w:div w:id="1755276009">
      <w:bodyDiv w:val="1"/>
      <w:marLeft w:val="0"/>
      <w:marRight w:val="0"/>
      <w:marTop w:val="0"/>
      <w:marBottom w:val="0"/>
      <w:divBdr>
        <w:top w:val="none" w:sz="0" w:space="0" w:color="auto"/>
        <w:left w:val="none" w:sz="0" w:space="0" w:color="auto"/>
        <w:bottom w:val="none" w:sz="0" w:space="0" w:color="auto"/>
        <w:right w:val="none" w:sz="0" w:space="0" w:color="auto"/>
      </w:divBdr>
      <w:divsChild>
        <w:div w:id="2118677191">
          <w:marLeft w:val="-225"/>
          <w:marRight w:val="0"/>
          <w:marTop w:val="0"/>
          <w:marBottom w:val="0"/>
          <w:divBdr>
            <w:top w:val="single" w:sz="48" w:space="0" w:color="F8F3EA"/>
            <w:left w:val="single" w:sz="48" w:space="0" w:color="F8F3EA"/>
            <w:bottom w:val="single" w:sz="48" w:space="0" w:color="F8F3EA"/>
            <w:right w:val="single" w:sz="48" w:space="0" w:color="F8F3EA"/>
          </w:divBdr>
        </w:div>
      </w:divsChild>
    </w:div>
    <w:div w:id="19665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Alfouzan</dc:creator>
  <cp:keywords/>
  <dc:description/>
  <cp:lastModifiedBy>Nouf Alfouzan</cp:lastModifiedBy>
  <cp:revision>1</cp:revision>
  <dcterms:created xsi:type="dcterms:W3CDTF">2019-10-13T09:27:00Z</dcterms:created>
  <dcterms:modified xsi:type="dcterms:W3CDTF">2019-10-13T09:40:00Z</dcterms:modified>
</cp:coreProperties>
</file>