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rsidR="00941EBD" w:rsidRDefault="00941EBD" w:rsidP="00941EBD">
      <w:pPr>
        <w:tabs>
          <w:tab w:val="left" w:pos="6597"/>
        </w:tabs>
        <w:jc w:val="center"/>
        <w:rPr>
          <w:b/>
          <w:bCs/>
          <w:sz w:val="22"/>
          <w:szCs w:val="22"/>
        </w:rPr>
      </w:pPr>
      <w:r>
        <w:rPr>
          <w:b/>
          <w:bCs/>
          <w:sz w:val="22"/>
          <w:szCs w:val="22"/>
        </w:rPr>
        <w:t>Quality and Development Unit</w:t>
      </w:r>
    </w:p>
    <w:p w:rsidR="00941EBD" w:rsidRDefault="00941EBD" w:rsidP="00941EBD">
      <w:pPr>
        <w:pStyle w:val="Header"/>
        <w:jc w:val="center"/>
      </w:pPr>
    </w:p>
    <w:p w:rsidR="00941EBD" w:rsidRDefault="00941EBD" w:rsidP="00941EBD">
      <w:r>
        <w:tab/>
      </w:r>
    </w:p>
    <w:p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rsidR="00941EBD" w:rsidRDefault="00941EBD" w:rsidP="00941EBD"/>
    <w:p w:rsidR="009527C4" w:rsidRPr="00466D3A" w:rsidRDefault="009527C4" w:rsidP="00941EBD"/>
    <w:tbl>
      <w:tblPr>
        <w:tblW w:w="10980" w:type="dxa"/>
        <w:tblInd w:w="-72" w:type="dxa"/>
        <w:tblLook w:val="01E0" w:firstRow="1" w:lastRow="1" w:firstColumn="1" w:lastColumn="1" w:noHBand="0" w:noVBand="0"/>
      </w:tblPr>
      <w:tblGrid>
        <w:gridCol w:w="4575"/>
        <w:gridCol w:w="1815"/>
        <w:gridCol w:w="4125"/>
        <w:gridCol w:w="195"/>
        <w:gridCol w:w="270"/>
      </w:tblGrid>
      <w:tr w:rsidR="00941EBD" w:rsidTr="00953EEB">
        <w:trPr>
          <w:gridAfter w:val="2"/>
          <w:wAfter w:w="465" w:type="dxa"/>
        </w:trPr>
        <w:tc>
          <w:tcPr>
            <w:tcW w:w="4575"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r w:rsidR="000367DA">
              <w:rPr>
                <w:rFonts w:ascii="Cooper Black" w:hAnsi="Cooper Black" w:cs="Arial"/>
                <w:sz w:val="20"/>
                <w:szCs w:val="20"/>
              </w:rPr>
              <w:t xml:space="preserve"> </w:t>
            </w:r>
            <w:r w:rsidR="000367DA" w:rsidRPr="000367DA">
              <w:rPr>
                <w:rFonts w:ascii="Arial" w:hAnsi="Arial" w:cs="Arial"/>
                <w:sz w:val="20"/>
                <w:szCs w:val="20"/>
              </w:rPr>
              <w:t xml:space="preserve">Basic Pathology </w:t>
            </w:r>
            <w:r w:rsidR="000367DA" w:rsidRPr="000367DA">
              <w:rPr>
                <w:rFonts w:ascii="Arial" w:hAnsi="Arial" w:cs="Arial"/>
                <w:sz w:val="20"/>
                <w:szCs w:val="64"/>
                <w:lang w:val="en-GB"/>
              </w:rPr>
              <w:t>CLS</w:t>
            </w:r>
            <w:r w:rsidR="000367DA" w:rsidRPr="000367DA">
              <w:rPr>
                <w:sz w:val="20"/>
                <w:szCs w:val="64"/>
                <w:lang w:val="en-GB"/>
              </w:rPr>
              <w:t xml:space="preserve"> 223</w:t>
            </w:r>
          </w:p>
        </w:tc>
        <w:tc>
          <w:tcPr>
            <w:tcW w:w="5940" w:type="dxa"/>
            <w:gridSpan w:val="2"/>
            <w:shd w:val="clear" w:color="auto" w:fill="auto"/>
            <w:vAlign w:val="center"/>
          </w:tcPr>
          <w:p w:rsidR="00941EBD" w:rsidRPr="00E92C92" w:rsidRDefault="00941EBD" w:rsidP="000367DA">
            <w:pPr>
              <w:ind w:left="1977" w:hanging="450"/>
              <w:rPr>
                <w:rFonts w:ascii="Arial" w:eastAsia="Calibri" w:hAnsi="Arial" w:cs="Arial"/>
                <w:sz w:val="20"/>
                <w:szCs w:val="20"/>
                <w:lang w:bidi="ar-EG"/>
              </w:rPr>
            </w:pPr>
          </w:p>
        </w:tc>
      </w:tr>
      <w:tr w:rsidR="00941EBD" w:rsidTr="00953EEB">
        <w:trPr>
          <w:gridAfter w:val="2"/>
          <w:wAfter w:w="465" w:type="dxa"/>
          <w:trHeight w:val="80"/>
        </w:trPr>
        <w:tc>
          <w:tcPr>
            <w:tcW w:w="4575" w:type="dxa"/>
            <w:shd w:val="clear" w:color="auto" w:fill="auto"/>
            <w:vAlign w:val="center"/>
          </w:tcPr>
          <w:p w:rsidR="00941EBD" w:rsidRPr="00E92C92" w:rsidRDefault="00941EBD" w:rsidP="000367DA">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Pr>
                <w:rFonts w:ascii="Cooper Black" w:hAnsi="Cooper Black" w:cs="Arial"/>
                <w:sz w:val="20"/>
                <w:szCs w:val="20"/>
              </w:rPr>
              <w:t>:</w:t>
            </w:r>
            <w:r w:rsidR="000367DA" w:rsidRPr="000367DA">
              <w:rPr>
                <w:rFonts w:ascii="Arial" w:hAnsi="Arial" w:cs="Arial"/>
                <w:sz w:val="20"/>
                <w:szCs w:val="20"/>
              </w:rPr>
              <w:t xml:space="preserve"> </w:t>
            </w:r>
          </w:p>
        </w:tc>
        <w:tc>
          <w:tcPr>
            <w:tcW w:w="5940" w:type="dxa"/>
            <w:gridSpan w:val="2"/>
            <w:shd w:val="clear" w:color="auto" w:fill="auto"/>
            <w:vAlign w:val="center"/>
          </w:tcPr>
          <w:p w:rsidR="00941EBD" w:rsidRPr="00E92C92" w:rsidRDefault="00941EBD" w:rsidP="000367DA">
            <w:pPr>
              <w:ind w:left="1977" w:hanging="450"/>
              <w:rPr>
                <w:rFonts w:ascii="Arial" w:hAnsi="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 xml:space="preserve">Program </w:t>
            </w:r>
            <w:r w:rsidR="000367DA">
              <w:rPr>
                <w:rFonts w:ascii="Cooper Black" w:hAnsi="Cooper Black" w:cs="Arial"/>
                <w:sz w:val="20"/>
                <w:szCs w:val="20"/>
              </w:rPr>
              <w:t xml:space="preserve">in which the course is offered: </w:t>
            </w:r>
            <w:r w:rsidR="000367DA" w:rsidRPr="000367DA">
              <w:rPr>
                <w:rFonts w:ascii="Arial" w:hAnsi="Arial" w:cs="Arial"/>
                <w:sz w:val="20"/>
                <w:szCs w:val="20"/>
              </w:rPr>
              <w:t>Radiology</w: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r="00E92C92" w:rsidRDefault="00941EBD" w:rsidP="00953EEB">
            <w:pPr>
              <w:pStyle w:val="Heading1"/>
              <w:bidi w:val="0"/>
              <w:spacing w:before="0" w:after="0"/>
              <w:ind w:left="702" w:right="-108" w:hanging="270"/>
              <w:rPr>
                <w:rFonts w:eastAsia="Calibri"/>
                <w:b w:val="0"/>
                <w:bCs w:val="0"/>
                <w:kern w:val="0"/>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Credit hours</w:t>
            </w:r>
            <w:r w:rsidR="00F4311F">
              <w:rPr>
                <w:rFonts w:ascii="Cooper Black" w:hAnsi="Cooper Black" w:cs="Arial"/>
                <w:sz w:val="20"/>
                <w:szCs w:val="20"/>
              </w:rPr>
              <w:t>:</w:t>
            </w:r>
            <w:r w:rsidR="000367DA">
              <w:rPr>
                <w:rFonts w:ascii="Cooper Black" w:hAnsi="Cooper Black" w:cs="Arial"/>
                <w:sz w:val="20"/>
                <w:szCs w:val="20"/>
              </w:rPr>
              <w:t xml:space="preserve"> </w:t>
            </w:r>
            <w:r w:rsidR="000367DA" w:rsidRPr="000367DA">
              <w:rPr>
                <w:rFonts w:ascii="Arial" w:hAnsi="Arial" w:cs="Arial"/>
                <w:sz w:val="20"/>
                <w:szCs w:val="20"/>
              </w:rPr>
              <w:t>2</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Level at which this course is offered:</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Course prerequisites:</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Time:</w:t>
            </w:r>
            <w:r w:rsidR="00271124">
              <w:rPr>
                <w:rFonts w:ascii="Cooper Black" w:hAnsi="Cooper Black" w:cs="Arial"/>
                <w:sz w:val="20"/>
                <w:szCs w:val="20"/>
              </w:rPr>
              <w:t xml:space="preserve"> </w:t>
            </w:r>
            <w:r w:rsidR="00271124" w:rsidRPr="00271124">
              <w:rPr>
                <w:rFonts w:ascii="Arial" w:hAnsi="Arial" w:cs="Arial"/>
                <w:sz w:val="20"/>
                <w:szCs w:val="20"/>
              </w:rPr>
              <w:t>Sunday 10-1</w:t>
            </w:r>
          </w:p>
        </w:tc>
        <w:tc>
          <w:tcPr>
            <w:tcW w:w="4590" w:type="dxa"/>
            <w:gridSpan w:val="3"/>
            <w:shd w:val="clear" w:color="auto" w:fill="auto"/>
            <w:vAlign w:val="center"/>
          </w:tcPr>
          <w:p w:rsidR="00941EBD" w:rsidRPr="00E92C92" w:rsidRDefault="00941EBD" w:rsidP="00953EEB">
            <w:pPr>
              <w:ind w:left="702" w:right="-108" w:hanging="270"/>
              <w:rPr>
                <w:rFonts w:ascii="Cooper Black" w:hAnsi="Cooper Black"/>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Location:</w:t>
            </w:r>
            <w:r w:rsidR="00271124" w:rsidRPr="00271124">
              <w:rPr>
                <w:rFonts w:ascii="Arial" w:hAnsi="Arial" w:cs="Arial"/>
                <w:sz w:val="20"/>
                <w:szCs w:val="20"/>
              </w:rPr>
              <w:t>S12</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College member responsible for the course</w:t>
            </w:r>
            <w:r w:rsidR="00271124">
              <w:rPr>
                <w:rFonts w:ascii="Cooper Black" w:hAnsi="Cooper Black" w:cs="Arial"/>
                <w:sz w:val="20"/>
                <w:szCs w:val="20"/>
              </w:rPr>
              <w:t xml:space="preserve">: </w:t>
            </w:r>
            <w:r w:rsidR="00271124" w:rsidRPr="00271124">
              <w:rPr>
                <w:rFonts w:ascii="Arial" w:hAnsi="Arial" w:cs="Arial"/>
                <w:sz w:val="20"/>
                <w:szCs w:val="20"/>
              </w:rPr>
              <w:t xml:space="preserve">Dr. </w:t>
            </w:r>
            <w:proofErr w:type="spellStart"/>
            <w:r w:rsidR="00271124" w:rsidRPr="00271124">
              <w:rPr>
                <w:rFonts w:ascii="Arial" w:hAnsi="Arial" w:cs="Arial"/>
                <w:sz w:val="20"/>
                <w:szCs w:val="20"/>
              </w:rPr>
              <w:t>Feda</w:t>
            </w:r>
            <w:proofErr w:type="spellEnd"/>
            <w:r w:rsidR="00271124" w:rsidRPr="00271124">
              <w:rPr>
                <w:rFonts w:ascii="Arial" w:hAnsi="Arial" w:cs="Arial"/>
                <w:sz w:val="20"/>
                <w:szCs w:val="20"/>
              </w:rPr>
              <w:t xml:space="preserve"> </w:t>
            </w:r>
            <w:proofErr w:type="spellStart"/>
            <w:r w:rsidR="00271124" w:rsidRPr="00271124">
              <w:rPr>
                <w:rFonts w:ascii="Arial" w:hAnsi="Arial" w:cs="Arial"/>
                <w:sz w:val="20"/>
                <w:szCs w:val="20"/>
              </w:rPr>
              <w:t>Aljaser</w:t>
            </w:r>
            <w:proofErr w:type="spellEnd"/>
          </w:p>
        </w:tc>
        <w:tc>
          <w:tcPr>
            <w:tcW w:w="4590" w:type="dxa"/>
            <w:gridSpan w:val="3"/>
            <w:shd w:val="clear" w:color="auto" w:fill="auto"/>
            <w:vAlign w:val="center"/>
          </w:tcPr>
          <w:p w:rsidR="00941EBD" w:rsidRPr="00E92C92" w:rsidRDefault="00941EBD" w:rsidP="00953EEB">
            <w:pPr>
              <w:spacing w:line="360" w:lineRule="auto"/>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Contact information:</w:t>
            </w:r>
            <w:r w:rsidR="00271124">
              <w:rPr>
                <w:rFonts w:ascii="Cooper Black" w:hAnsi="Cooper Black" w:cs="Arial"/>
                <w:sz w:val="20"/>
                <w:szCs w:val="20"/>
              </w:rPr>
              <w:t xml:space="preserve"> </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left="252" w:right="972"/>
              <w:rPr>
                <w:rFonts w:ascii="Cooper Black" w:hAnsi="Cooper Black" w:cs="Arial"/>
                <w:sz w:val="20"/>
                <w:szCs w:val="20"/>
              </w:rPr>
            </w:pPr>
            <w:r w:rsidRPr="00E92C92">
              <w:rPr>
                <w:rFonts w:ascii="Cooper Black" w:hAnsi="Cooper Black" w:cs="Arial"/>
                <w:sz w:val="20"/>
                <w:szCs w:val="20"/>
              </w:rPr>
              <w:t>Office Number:</w:t>
            </w:r>
            <w:r w:rsidR="00271124">
              <w:rPr>
                <w:rFonts w:ascii="Cooper Black" w:hAnsi="Cooper Black" w:cs="Arial"/>
                <w:sz w:val="20"/>
                <w:szCs w:val="20"/>
              </w:rPr>
              <w:t xml:space="preserve"> </w:t>
            </w:r>
            <w:r w:rsidR="00271124" w:rsidRPr="00271124">
              <w:rPr>
                <w:rFonts w:ascii="Arial" w:hAnsi="Arial" w:cs="Arial"/>
                <w:sz w:val="20"/>
                <w:szCs w:val="20"/>
              </w:rPr>
              <w:t>90</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left="252" w:right="972"/>
              <w:rPr>
                <w:rFonts w:ascii="Cooper Black" w:hAnsi="Cooper Black" w:cs="Arial"/>
                <w:sz w:val="20"/>
                <w:szCs w:val="20"/>
              </w:rPr>
            </w:pPr>
            <w:r w:rsidRPr="00E92C92">
              <w:rPr>
                <w:rFonts w:ascii="Cooper Black" w:hAnsi="Cooper Black" w:cs="Arial"/>
                <w:sz w:val="20"/>
                <w:szCs w:val="20"/>
              </w:rPr>
              <w:t>Phone :</w:t>
            </w:r>
            <w:r w:rsidR="00271124">
              <w:rPr>
                <w:rFonts w:ascii="Cooper Black" w:hAnsi="Cooper Black" w:cs="Arial"/>
                <w:sz w:val="20"/>
                <w:szCs w:val="20"/>
              </w:rPr>
              <w:t xml:space="preserve"> </w:t>
            </w:r>
            <w:r w:rsidR="00271124" w:rsidRPr="00271124">
              <w:rPr>
                <w:rFonts w:ascii="Arial" w:hAnsi="Arial" w:cs="Arial"/>
                <w:sz w:val="20"/>
                <w:szCs w:val="20"/>
              </w:rPr>
              <w:t>Ext</w:t>
            </w:r>
            <w:r w:rsidR="00271124">
              <w:rPr>
                <w:rFonts w:ascii="Cooper Black" w:hAnsi="Cooper Black" w:cs="Arial"/>
                <w:sz w:val="20"/>
                <w:szCs w:val="20"/>
              </w:rPr>
              <w:t xml:space="preserve"> </w:t>
            </w:r>
            <w:r w:rsidR="00271124" w:rsidRPr="00271124">
              <w:rPr>
                <w:rFonts w:ascii="Arial" w:hAnsi="Arial" w:cs="Arial"/>
                <w:sz w:val="20"/>
                <w:szCs w:val="20"/>
              </w:rPr>
              <w:t>50660</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271124" w:rsidP="00953EEB">
            <w:pPr>
              <w:spacing w:line="360" w:lineRule="auto"/>
              <w:ind w:left="252" w:right="972"/>
              <w:rPr>
                <w:rFonts w:ascii="Cooper Black" w:hAnsi="Cooper Black" w:cs="Arial"/>
                <w:sz w:val="20"/>
                <w:szCs w:val="20"/>
              </w:rPr>
            </w:pPr>
            <w:r>
              <w:rPr>
                <w:rFonts w:ascii="Cooper Black" w:hAnsi="Cooper Black" w:cs="Arial"/>
                <w:sz w:val="20"/>
                <w:szCs w:val="20"/>
              </w:rPr>
              <w:t>Email:</w:t>
            </w:r>
            <w:r w:rsidR="00941EBD" w:rsidRPr="00E92C92">
              <w:rPr>
                <w:rFonts w:ascii="Cooper Black" w:hAnsi="Cooper Black" w:cs="Arial"/>
                <w:sz w:val="20"/>
                <w:szCs w:val="20"/>
              </w:rPr>
              <w:t xml:space="preserve"> </w:t>
            </w:r>
            <w:r w:rsidRPr="00271124">
              <w:rPr>
                <w:rFonts w:ascii="Arial" w:hAnsi="Arial" w:cs="Arial"/>
                <w:sz w:val="20"/>
                <w:szCs w:val="20"/>
              </w:rPr>
              <w:t>faljaser@ksu.edu.sa</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left="252" w:right="972"/>
              <w:rPr>
                <w:rFonts w:ascii="Cooper Black" w:hAnsi="Cooper Black" w:cs="Arial"/>
                <w:sz w:val="20"/>
                <w:szCs w:val="20"/>
              </w:rPr>
            </w:pPr>
            <w:r w:rsidRPr="00E92C92">
              <w:rPr>
                <w:rFonts w:ascii="Cooper Black" w:hAnsi="Cooper Black" w:cs="Arial"/>
                <w:sz w:val="20"/>
                <w:szCs w:val="20"/>
              </w:rPr>
              <w:t>Website:</w:t>
            </w:r>
            <w:r w:rsidR="00107CA6">
              <w:t xml:space="preserve"> </w:t>
            </w:r>
            <w:r w:rsidR="00107CA6" w:rsidRPr="00107CA6">
              <w:rPr>
                <w:rFonts w:ascii="Arial" w:hAnsi="Arial" w:cs="Arial"/>
                <w:sz w:val="20"/>
                <w:szCs w:val="20"/>
              </w:rPr>
              <w:t>http://fac.ksu.edu.sa/faljaser/cv</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rPr>
            </w:pPr>
          </w:p>
        </w:tc>
      </w:tr>
      <w:tr w:rsidR="00941EBD" w:rsidTr="00953EEB">
        <w:tc>
          <w:tcPr>
            <w:tcW w:w="6390" w:type="dxa"/>
            <w:gridSpan w:val="2"/>
            <w:shd w:val="clear" w:color="auto" w:fill="auto"/>
            <w:vAlign w:val="center"/>
          </w:tcPr>
          <w:p w:rsidR="00941EBD" w:rsidRPr="00271124" w:rsidRDefault="00941EBD" w:rsidP="00953EEB">
            <w:pPr>
              <w:spacing w:line="360" w:lineRule="auto"/>
              <w:ind w:left="252" w:right="972"/>
              <w:rPr>
                <w:rFonts w:ascii="Arial" w:hAnsi="Arial" w:cs="Arial"/>
                <w:sz w:val="20"/>
                <w:szCs w:val="20"/>
              </w:rPr>
            </w:pPr>
            <w:r w:rsidRPr="00E92C92">
              <w:rPr>
                <w:rFonts w:ascii="Cooper Black" w:hAnsi="Cooper Black" w:cs="Arial"/>
                <w:sz w:val="20"/>
                <w:szCs w:val="20"/>
              </w:rPr>
              <w:t xml:space="preserve">Office hours: </w:t>
            </w:r>
            <w:r w:rsidR="00271124">
              <w:rPr>
                <w:rFonts w:ascii="Arial" w:hAnsi="Arial" w:cs="Arial"/>
                <w:sz w:val="20"/>
                <w:szCs w:val="20"/>
              </w:rPr>
              <w:t>Wednesday 9-10</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CB2213">
        <w:trPr>
          <w:gridAfter w:val="1"/>
          <w:wAfter w:w="270" w:type="dxa"/>
        </w:trPr>
        <w:tc>
          <w:tcPr>
            <w:tcW w:w="6390" w:type="dxa"/>
            <w:gridSpan w:val="2"/>
            <w:shd w:val="clear" w:color="auto" w:fill="auto"/>
            <w:vAlign w:val="center"/>
          </w:tcPr>
          <w:p w:rsidR="00953EEB" w:rsidRPr="00D05569" w:rsidRDefault="00941EBD" w:rsidP="00D05569">
            <w:pPr>
              <w:spacing w:line="360" w:lineRule="auto"/>
              <w:ind w:right="972"/>
              <w:jc w:val="both"/>
              <w:rPr>
                <w:rFonts w:ascii="Arial" w:eastAsiaTheme="minorHAnsi" w:hAnsi="Arial" w:cs="Arial"/>
                <w:bCs/>
                <w:sz w:val="20"/>
              </w:rPr>
            </w:pPr>
            <w:r w:rsidRPr="00E92C92">
              <w:rPr>
                <w:rFonts w:ascii="Cooper Black" w:hAnsi="Cooper Black" w:cs="Arial"/>
                <w:sz w:val="20"/>
                <w:szCs w:val="20"/>
              </w:rPr>
              <w:t>Course Description</w:t>
            </w:r>
            <w:r w:rsidR="00067A7D" w:rsidRPr="00D73888">
              <w:rPr>
                <w:rFonts w:ascii="Verdana" w:eastAsiaTheme="minorHAnsi" w:hAnsi="Verdana"/>
                <w:bCs/>
              </w:rPr>
              <w:t xml:space="preserve"> </w:t>
            </w:r>
            <w:r w:rsidR="00067A7D" w:rsidRPr="00067A7D">
              <w:rPr>
                <w:rFonts w:ascii="Arial" w:eastAsiaTheme="minorHAnsi" w:hAnsi="Arial" w:cs="Arial"/>
                <w:bCs/>
                <w:sz w:val="20"/>
              </w:rPr>
              <w:t xml:space="preserve">This course should allow the student to gain sufficient knowledge regarding the basic pathology principles and terms. The course will mainly cover the cellular stress and how does the body react towards it, </w:t>
            </w:r>
            <w:proofErr w:type="spellStart"/>
            <w:r w:rsidR="00067A7D" w:rsidRPr="00067A7D">
              <w:rPr>
                <w:rFonts w:ascii="Arial" w:eastAsiaTheme="minorHAnsi" w:hAnsi="Arial" w:cs="Arial"/>
                <w:bCs/>
                <w:sz w:val="20"/>
              </w:rPr>
              <w:t>immunopathological</w:t>
            </w:r>
            <w:proofErr w:type="spellEnd"/>
            <w:r w:rsidR="00067A7D" w:rsidRPr="00067A7D">
              <w:rPr>
                <w:rFonts w:ascii="Arial" w:eastAsiaTheme="minorHAnsi" w:hAnsi="Arial" w:cs="Arial"/>
                <w:bCs/>
                <w:sz w:val="20"/>
              </w:rPr>
              <w:t xml:space="preserve"> conditions, infections pathologies, circulatory disturbances, and </w:t>
            </w:r>
            <w:proofErr w:type="spellStart"/>
            <w:r w:rsidR="00067A7D" w:rsidRPr="00067A7D">
              <w:rPr>
                <w:rFonts w:ascii="Arial" w:eastAsiaTheme="minorHAnsi" w:hAnsi="Arial" w:cs="Arial"/>
                <w:bCs/>
                <w:sz w:val="20"/>
              </w:rPr>
              <w:t>neoplasia</w:t>
            </w:r>
            <w:proofErr w:type="spellEnd"/>
            <w:r w:rsidR="00067A7D" w:rsidRPr="00067A7D">
              <w:rPr>
                <w:rFonts w:ascii="Arial" w:eastAsiaTheme="minorHAnsi" w:hAnsi="Arial" w:cs="Arial"/>
                <w:bCs/>
                <w:sz w:val="20"/>
              </w:rPr>
              <w:t>.</w:t>
            </w:r>
          </w:p>
        </w:tc>
        <w:tc>
          <w:tcPr>
            <w:tcW w:w="4320" w:type="dxa"/>
            <w:gridSpan w:val="2"/>
            <w:shd w:val="clear" w:color="auto" w:fill="auto"/>
            <w:vAlign w:val="center"/>
          </w:tcPr>
          <w:p w:rsidR="00941EBD" w:rsidRPr="009C401F" w:rsidRDefault="00CB2213" w:rsidP="00CB2213">
            <w:pPr>
              <w:ind w:left="-108" w:right="-378"/>
              <w:rPr>
                <w:b/>
                <w:bCs/>
              </w:rPr>
            </w:pPr>
            <w:r>
              <w:rPr>
                <w:b/>
                <w:bCs/>
                <w:sz w:val="22"/>
                <w:szCs w:val="22"/>
              </w:rPr>
              <w:t xml:space="preserve">Course Description (Note: </w:t>
            </w:r>
            <w:r w:rsidR="00941EBD" w:rsidRPr="009C401F">
              <w:rPr>
                <w:b/>
                <w:bCs/>
                <w:sz w:val="22"/>
                <w:szCs w:val="22"/>
              </w:rPr>
              <w:t xml:space="preserve">General description in the form to be used for the </w:t>
            </w:r>
            <w:r w:rsidR="00941EBD">
              <w:rPr>
                <w:b/>
                <w:bCs/>
                <w:sz w:val="22"/>
                <w:szCs w:val="22"/>
              </w:rPr>
              <w:t xml:space="preserve">course specification </w:t>
            </w:r>
            <w:r w:rsidR="00941EBD" w:rsidRPr="009C401F">
              <w:rPr>
                <w:b/>
                <w:bCs/>
                <w:sz w:val="22"/>
                <w:szCs w:val="22"/>
              </w:rPr>
              <w:t>)</w:t>
            </w:r>
          </w:p>
          <w:p w:rsidR="00941EBD" w:rsidRDefault="00941EBD" w:rsidP="00CB2213">
            <w:pPr>
              <w:ind w:left="-108" w:right="-108"/>
            </w:pPr>
          </w:p>
        </w:tc>
      </w:tr>
      <w:tr w:rsidR="00941EBD" w:rsidTr="00CB2213">
        <w:trPr>
          <w:gridAfter w:val="1"/>
          <w:wAfter w:w="270" w:type="dxa"/>
        </w:trPr>
        <w:tc>
          <w:tcPr>
            <w:tcW w:w="6390" w:type="dxa"/>
            <w:gridSpan w:val="2"/>
            <w:shd w:val="clear" w:color="auto" w:fill="auto"/>
            <w:vAlign w:val="center"/>
          </w:tcPr>
          <w:p w:rsidR="00941EBD" w:rsidRPr="00C7768A" w:rsidRDefault="00941EBD" w:rsidP="00953EEB">
            <w:pPr>
              <w:spacing w:line="360" w:lineRule="auto"/>
              <w:ind w:right="972"/>
              <w:rPr>
                <w:rFonts w:ascii="Cooper Black" w:hAnsi="Cooper Black" w:cs="Arial"/>
                <w:sz w:val="20"/>
                <w:szCs w:val="20"/>
              </w:rPr>
            </w:pPr>
            <w:r w:rsidRPr="00C7768A">
              <w:rPr>
                <w:rFonts w:ascii="Cooper Black" w:hAnsi="Cooper Black" w:cs="Arial"/>
                <w:sz w:val="20"/>
                <w:szCs w:val="20"/>
              </w:rPr>
              <w:t xml:space="preserve">Course  </w:t>
            </w:r>
            <w:r w:rsidRPr="009C401F">
              <w:rPr>
                <w:rFonts w:ascii="Cooper Black" w:hAnsi="Cooper Black" w:cs="Arial"/>
                <w:sz w:val="20"/>
                <w:szCs w:val="20"/>
              </w:rPr>
              <w:t xml:space="preserve"> Objectives </w:t>
            </w:r>
            <w:r w:rsidR="00067A7D" w:rsidRPr="00067A7D">
              <w:rPr>
                <w:rFonts w:ascii="Arial" w:eastAsiaTheme="minorHAnsi" w:hAnsi="Arial" w:cs="Arial"/>
                <w:bCs/>
                <w:sz w:val="20"/>
              </w:rPr>
              <w:t>Upon completion of this course, the students should have grasped the basics of principles and understood main aspects of the subject</w:t>
            </w:r>
            <w:r w:rsidR="00067A7D">
              <w:rPr>
                <w:rFonts w:ascii="Arial" w:eastAsiaTheme="minorHAnsi" w:hAnsi="Arial" w:cs="Arial"/>
                <w:bCs/>
                <w:sz w:val="20"/>
              </w:rPr>
              <w:t>.</w:t>
            </w:r>
          </w:p>
        </w:tc>
        <w:tc>
          <w:tcPr>
            <w:tcW w:w="4320" w:type="dxa"/>
            <w:gridSpan w:val="2"/>
            <w:shd w:val="clear" w:color="auto" w:fill="auto"/>
            <w:vAlign w:val="center"/>
          </w:tcPr>
          <w:p w:rsidR="00941EBD" w:rsidRDefault="00CB2213" w:rsidP="00CB2213">
            <w:pPr>
              <w:spacing w:line="360" w:lineRule="auto"/>
              <w:ind w:left="-108" w:right="-108"/>
            </w:pPr>
            <w:r>
              <w:rPr>
                <w:b/>
                <w:bCs/>
                <w:sz w:val="22"/>
                <w:szCs w:val="22"/>
              </w:rPr>
              <w:t>(Note: Course</w:t>
            </w:r>
            <w:r w:rsidR="00941EBD" w:rsidRPr="009C401F">
              <w:rPr>
                <w:b/>
                <w:bCs/>
                <w:sz w:val="22"/>
                <w:szCs w:val="22"/>
              </w:rPr>
              <w:t xml:space="preserve"> Objectives </w:t>
            </w:r>
            <w:r w:rsidR="00941EBD">
              <w:rPr>
                <w:b/>
                <w:bCs/>
                <w:sz w:val="22"/>
                <w:szCs w:val="22"/>
              </w:rPr>
              <w:t xml:space="preserve">which listed </w:t>
            </w:r>
            <w:r w:rsidR="00941EBD" w:rsidRPr="009C401F">
              <w:rPr>
                <w:b/>
                <w:bCs/>
                <w:sz w:val="22"/>
                <w:szCs w:val="22"/>
              </w:rPr>
              <w:t xml:space="preserve">in the </w:t>
            </w:r>
            <w:r w:rsidR="00941EBD">
              <w:rPr>
                <w:b/>
                <w:bCs/>
                <w:sz w:val="22"/>
                <w:szCs w:val="22"/>
              </w:rPr>
              <w:t xml:space="preserve">course specification </w:t>
            </w:r>
            <w:r w:rsidR="00941EBD" w:rsidRPr="009C401F">
              <w:rPr>
                <w:b/>
                <w:bCs/>
                <w:sz w:val="22"/>
                <w:szCs w:val="22"/>
              </w:rPr>
              <w:t>)</w:t>
            </w:r>
          </w:p>
        </w:tc>
      </w:tr>
      <w:tr w:rsidR="00941EBD" w:rsidTr="00CB2213">
        <w:trPr>
          <w:gridAfter w:val="1"/>
          <w:wAfter w:w="270" w:type="dxa"/>
        </w:trPr>
        <w:tc>
          <w:tcPr>
            <w:tcW w:w="6390" w:type="dxa"/>
            <w:gridSpan w:val="2"/>
            <w:shd w:val="clear" w:color="auto" w:fill="auto"/>
            <w:vAlign w:val="center"/>
          </w:tcPr>
          <w:p w:rsidR="00941EBD" w:rsidRDefault="00941EBD" w:rsidP="00953EEB">
            <w:pPr>
              <w:spacing w:line="360" w:lineRule="auto"/>
              <w:ind w:right="972"/>
              <w:jc w:val="both"/>
              <w:rPr>
                <w:rFonts w:ascii="Arial" w:hAnsi="Arial" w:cs="Arial"/>
                <w:sz w:val="20"/>
                <w:szCs w:val="20"/>
              </w:rPr>
            </w:pPr>
            <w:r>
              <w:br w:type="page"/>
            </w:r>
            <w:r w:rsidRPr="00E92C92">
              <w:rPr>
                <w:rFonts w:ascii="Cooper Black" w:hAnsi="Cooper Black" w:cs="Arial"/>
                <w:sz w:val="20"/>
                <w:szCs w:val="20"/>
              </w:rPr>
              <w:t>Teaching strategies</w:t>
            </w:r>
            <w:r w:rsidR="00953EEB">
              <w:rPr>
                <w:rFonts w:ascii="Cooper Black" w:hAnsi="Cooper Black" w:cs="Arial"/>
                <w:sz w:val="20"/>
                <w:szCs w:val="20"/>
              </w:rPr>
              <w:t xml:space="preserve">: </w:t>
            </w:r>
            <w:r w:rsidR="00953EEB" w:rsidRPr="00953EEB">
              <w:rPr>
                <w:rFonts w:ascii="Arial" w:hAnsi="Arial" w:cs="Arial"/>
                <w:sz w:val="20"/>
                <w:szCs w:val="20"/>
              </w:rPr>
              <w:t xml:space="preserve">Power point lectures that will involve interactive </w:t>
            </w:r>
            <w:r w:rsidR="00D05569" w:rsidRPr="00953EEB">
              <w:rPr>
                <w:rFonts w:ascii="Arial" w:hAnsi="Arial" w:cs="Arial"/>
                <w:sz w:val="20"/>
                <w:szCs w:val="20"/>
              </w:rPr>
              <w:t>discussions</w:t>
            </w:r>
            <w:r w:rsidR="00953EEB" w:rsidRPr="00953EEB">
              <w:rPr>
                <w:rFonts w:ascii="Arial" w:hAnsi="Arial" w:cs="Arial"/>
                <w:sz w:val="20"/>
                <w:szCs w:val="20"/>
              </w:rPr>
              <w:t xml:space="preserve"> with the students. The course will include oral presentations by the student on selective topic related to the subjected to improve the students</w:t>
            </w:r>
            <w:r w:rsidR="00CB2213">
              <w:rPr>
                <w:rFonts w:ascii="Arial" w:hAnsi="Arial" w:cs="Arial"/>
                <w:sz w:val="20"/>
                <w:szCs w:val="20"/>
              </w:rPr>
              <w:t>’</w:t>
            </w:r>
            <w:r w:rsidR="00953EEB" w:rsidRPr="00953EEB">
              <w:rPr>
                <w:rFonts w:ascii="Arial" w:hAnsi="Arial" w:cs="Arial"/>
                <w:sz w:val="20"/>
                <w:szCs w:val="20"/>
              </w:rPr>
              <w:t xml:space="preserve"> skills and </w:t>
            </w:r>
            <w:r w:rsidR="00D05569" w:rsidRPr="00953EEB">
              <w:rPr>
                <w:rFonts w:ascii="Arial" w:hAnsi="Arial" w:cs="Arial"/>
                <w:sz w:val="20"/>
                <w:szCs w:val="20"/>
              </w:rPr>
              <w:t>independency</w:t>
            </w:r>
            <w:r w:rsidR="00953EEB" w:rsidRPr="00953EEB">
              <w:rPr>
                <w:rFonts w:ascii="Arial" w:hAnsi="Arial" w:cs="Arial"/>
                <w:sz w:val="20"/>
                <w:szCs w:val="20"/>
              </w:rPr>
              <w:t xml:space="preserve"> as well as empower their knowledge of the subject.</w:t>
            </w:r>
          </w:p>
          <w:p w:rsidR="00342316" w:rsidRDefault="00342316" w:rsidP="00953EEB">
            <w:pPr>
              <w:spacing w:line="360" w:lineRule="auto"/>
              <w:ind w:right="972"/>
              <w:jc w:val="both"/>
              <w:rPr>
                <w:rFonts w:ascii="Cooper Black" w:hAnsi="Cooper Black"/>
              </w:rPr>
            </w:pPr>
          </w:p>
          <w:p w:rsidR="00D05569" w:rsidRPr="00E92C92" w:rsidRDefault="00D05569" w:rsidP="00953EEB">
            <w:pPr>
              <w:spacing w:line="360" w:lineRule="auto"/>
              <w:ind w:right="972"/>
              <w:jc w:val="both"/>
              <w:rPr>
                <w:rFonts w:ascii="Cooper Black" w:hAnsi="Cooper Black"/>
              </w:rPr>
            </w:pPr>
          </w:p>
        </w:tc>
        <w:tc>
          <w:tcPr>
            <w:tcW w:w="4320" w:type="dxa"/>
            <w:gridSpan w:val="2"/>
            <w:shd w:val="clear" w:color="auto" w:fill="auto"/>
            <w:vAlign w:val="center"/>
          </w:tcPr>
          <w:p w:rsidR="00941EBD" w:rsidRDefault="00941EBD" w:rsidP="00CB2213">
            <w:pPr>
              <w:spacing w:line="360" w:lineRule="auto"/>
              <w:ind w:left="-108" w:right="-108"/>
            </w:pPr>
            <w:r>
              <w:t xml:space="preserve">As in course specification </w:t>
            </w: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lastRenderedPageBreak/>
              <w:t>Learning Resources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Lectures’ notes</w:t>
            </w:r>
          </w:p>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 xml:space="preserve">Course Book: Robbins Basic Pathology </w:t>
            </w:r>
            <w:proofErr w:type="gramStart"/>
            <w:r w:rsidRPr="00953EEB">
              <w:rPr>
                <w:rFonts w:ascii="Arial" w:hAnsi="Arial" w:cs="Arial"/>
                <w:color w:val="auto"/>
                <w:szCs w:val="20"/>
              </w:rPr>
              <w:t>By</w:t>
            </w:r>
            <w:proofErr w:type="gramEnd"/>
            <w:r w:rsidRPr="00953EEB">
              <w:rPr>
                <w:rFonts w:ascii="Arial" w:hAnsi="Arial" w:cs="Arial"/>
                <w:color w:val="auto"/>
                <w:szCs w:val="20"/>
              </w:rPr>
              <w:t xml:space="preserve"> Kumar, </w:t>
            </w:r>
            <w:proofErr w:type="spellStart"/>
            <w:r w:rsidRPr="00953EEB">
              <w:rPr>
                <w:rFonts w:ascii="Arial" w:hAnsi="Arial" w:cs="Arial"/>
                <w:color w:val="auto"/>
                <w:szCs w:val="20"/>
              </w:rPr>
              <w:t>Cotran</w:t>
            </w:r>
            <w:proofErr w:type="spellEnd"/>
            <w:r w:rsidRPr="00953EEB">
              <w:rPr>
                <w:rFonts w:ascii="Arial" w:hAnsi="Arial" w:cs="Arial"/>
                <w:color w:val="auto"/>
                <w:szCs w:val="20"/>
              </w:rPr>
              <w:t>, and Robbins. 7</w:t>
            </w:r>
            <w:r w:rsidRPr="00953EEB">
              <w:rPr>
                <w:rFonts w:ascii="Arial" w:hAnsi="Arial" w:cs="Arial"/>
                <w:color w:val="auto"/>
                <w:szCs w:val="20"/>
                <w:vertAlign w:val="superscript"/>
              </w:rPr>
              <w:t>th</w:t>
            </w:r>
            <w:r w:rsidRPr="00953EEB">
              <w:rPr>
                <w:rFonts w:ascii="Arial" w:hAnsi="Arial" w:cs="Arial"/>
                <w:color w:val="auto"/>
                <w:szCs w:val="20"/>
              </w:rPr>
              <w:t xml:space="preserve"> Edition (or 8</w:t>
            </w:r>
            <w:r w:rsidRPr="00953EEB">
              <w:rPr>
                <w:rFonts w:ascii="Arial" w:hAnsi="Arial" w:cs="Arial"/>
                <w:color w:val="auto"/>
                <w:szCs w:val="20"/>
                <w:vertAlign w:val="superscript"/>
              </w:rPr>
              <w:t>th</w:t>
            </w:r>
            <w:r w:rsidRPr="00953EEB">
              <w:rPr>
                <w:rFonts w:ascii="Arial" w:hAnsi="Arial" w:cs="Arial"/>
                <w:color w:val="auto"/>
                <w:szCs w:val="20"/>
              </w:rPr>
              <w:t>)</w:t>
            </w:r>
          </w:p>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 xml:space="preserve">Other useful books: Emanuel Rubin, </w:t>
            </w:r>
            <w:r w:rsidRPr="00953EEB">
              <w:rPr>
                <w:rFonts w:ascii="Arial" w:hAnsi="Arial" w:cs="Arial"/>
                <w:b/>
                <w:bCs/>
                <w:color w:val="auto"/>
                <w:szCs w:val="20"/>
              </w:rPr>
              <w:t>Essential Pathology</w:t>
            </w:r>
            <w:r w:rsidRPr="00953EEB">
              <w:rPr>
                <w:rFonts w:ascii="Arial" w:hAnsi="Arial" w:cs="Arial"/>
                <w:color w:val="auto"/>
                <w:szCs w:val="20"/>
              </w:rPr>
              <w:t xml:space="preserve">, Lippincott </w:t>
            </w:r>
            <w:proofErr w:type="spellStart"/>
            <w:r w:rsidRPr="00953EEB">
              <w:rPr>
                <w:rFonts w:ascii="Arial" w:hAnsi="Arial" w:cs="Arial"/>
                <w:color w:val="auto"/>
                <w:szCs w:val="20"/>
              </w:rPr>
              <w:t>Williams&amp;Wilkins</w:t>
            </w:r>
            <w:proofErr w:type="spellEnd"/>
            <w:r w:rsidRPr="00953EEB">
              <w:rPr>
                <w:rFonts w:ascii="Arial" w:hAnsi="Arial" w:cs="Arial"/>
                <w:color w:val="auto"/>
                <w:szCs w:val="20"/>
              </w:rPr>
              <w:t xml:space="preserve">, </w:t>
            </w:r>
            <w:proofErr w:type="spellStart"/>
            <w:r w:rsidRPr="00953EEB">
              <w:rPr>
                <w:rFonts w:ascii="Arial" w:hAnsi="Arial" w:cs="Arial"/>
                <w:color w:val="auto"/>
                <w:szCs w:val="20"/>
              </w:rPr>
              <w:t>Phiadelphia</w:t>
            </w:r>
            <w:proofErr w:type="spellEnd"/>
            <w:r w:rsidRPr="00953EEB">
              <w:rPr>
                <w:rFonts w:ascii="Arial" w:hAnsi="Arial" w:cs="Arial"/>
                <w:color w:val="auto"/>
                <w:szCs w:val="20"/>
              </w:rPr>
              <w:t xml:space="preserve"> &amp; London.</w:t>
            </w:r>
          </w:p>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Other recourses will be pro</w:t>
            </w:r>
            <w:r w:rsidR="00FD070C">
              <w:rPr>
                <w:rFonts w:ascii="Arial" w:hAnsi="Arial" w:cs="Arial"/>
                <w:color w:val="auto"/>
                <w:szCs w:val="20"/>
              </w:rPr>
              <w:t>vided during relevant lectures as applicable.</w:t>
            </w:r>
          </w:p>
          <w:p w:rsidR="00941EBD" w:rsidRPr="00C7768A" w:rsidRDefault="00941EBD" w:rsidP="00953EEB">
            <w:pPr>
              <w:spacing w:line="360" w:lineRule="auto"/>
              <w:ind w:left="360" w:right="972"/>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41EBD" w:rsidRPr="00C7768A" w:rsidRDefault="00941EBD" w:rsidP="00953EEB">
            <w:pPr>
              <w:numPr>
                <w:ilvl w:val="0"/>
                <w:numId w:val="1"/>
              </w:numPr>
              <w:spacing w:line="360" w:lineRule="auto"/>
              <w:ind w:right="972"/>
              <w:rPr>
                <w:rFonts w:ascii="Cooper Black" w:hAnsi="Cooper Black" w:cs="Arial"/>
                <w:sz w:val="18"/>
                <w:szCs w:val="18"/>
                <w:u w:val="single"/>
              </w:rPr>
            </w:pPr>
            <w:r w:rsidRPr="00C7768A">
              <w:rPr>
                <w:rFonts w:ascii="Cooper Black" w:hAnsi="Cooper Black" w:cs="Arial"/>
                <w:sz w:val="18"/>
                <w:szCs w:val="18"/>
                <w:u w:val="single"/>
              </w:rPr>
              <w:t>Essential References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41EBD" w:rsidRPr="00C7768A" w:rsidRDefault="00941EBD" w:rsidP="00953EEB">
            <w:pPr>
              <w:numPr>
                <w:ilvl w:val="0"/>
                <w:numId w:val="1"/>
              </w:numPr>
              <w:spacing w:line="360" w:lineRule="auto"/>
              <w:ind w:right="972"/>
              <w:rPr>
                <w:rFonts w:ascii="Cooper Black" w:hAnsi="Cooper Black" w:cs="Arial"/>
                <w:sz w:val="18"/>
                <w:szCs w:val="18"/>
                <w:u w:val="single"/>
              </w:rPr>
            </w:pPr>
            <w:r w:rsidRPr="00E92C92">
              <w:rPr>
                <w:rFonts w:ascii="Cooper Black" w:hAnsi="Cooper Black" w:cs="Arial"/>
                <w:sz w:val="20"/>
                <w:szCs w:val="20"/>
                <w:u w:val="single"/>
              </w:rPr>
              <w:t>Recommended Journals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tc>
        <w:tc>
          <w:tcPr>
            <w:tcW w:w="4590" w:type="dxa"/>
            <w:gridSpan w:val="3"/>
            <w:shd w:val="clear" w:color="auto" w:fill="auto"/>
            <w:vAlign w:val="center"/>
          </w:tcPr>
          <w:p w:rsidR="00941EBD" w:rsidRDefault="00941EBD" w:rsidP="00953EEB">
            <w:pPr>
              <w:spacing w:line="360" w:lineRule="auto"/>
              <w:ind w:left="702" w:right="-108" w:hanging="270"/>
            </w:pPr>
          </w:p>
        </w:tc>
      </w:tr>
    </w:tbl>
    <w:p w:rsidR="009527C4" w:rsidRDefault="009527C4"/>
    <w:tbl>
      <w:tblPr>
        <w:tblW w:w="9720" w:type="dxa"/>
        <w:tblInd w:w="-72" w:type="dxa"/>
        <w:tblLook w:val="01E0" w:firstRow="1" w:lastRow="1" w:firstColumn="1" w:lastColumn="1" w:noHBand="0" w:noVBand="0"/>
      </w:tblPr>
      <w:tblGrid>
        <w:gridCol w:w="3780"/>
        <w:gridCol w:w="5940"/>
      </w:tblGrid>
      <w:tr w:rsidR="00941EBD" w:rsidTr="009527C4">
        <w:tc>
          <w:tcPr>
            <w:tcW w:w="3780" w:type="dxa"/>
            <w:shd w:val="clear" w:color="auto" w:fill="auto"/>
            <w:vAlign w:val="center"/>
          </w:tcPr>
          <w:p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t>Topics to be covered</w:t>
            </w:r>
          </w:p>
        </w:tc>
        <w:tc>
          <w:tcPr>
            <w:tcW w:w="5940" w:type="dxa"/>
            <w:shd w:val="clear" w:color="auto" w:fill="auto"/>
          </w:tcPr>
          <w:p w:rsidR="00941EBD" w:rsidRDefault="00941EBD" w:rsidP="00941EBD">
            <w:pPr>
              <w:spacing w:line="360" w:lineRule="auto"/>
            </w:pPr>
          </w:p>
        </w:tc>
      </w:tr>
    </w:tbl>
    <w:p w:rsidR="00941EBD" w:rsidRPr="00E92C92" w:rsidRDefault="00941EBD" w:rsidP="00941EBD">
      <w:pPr>
        <w:rPr>
          <w:vanish/>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2340"/>
      </w:tblGrid>
      <w:tr w:rsidR="00941EBD" w:rsidTr="00C63B76">
        <w:trPr>
          <w:trHeight w:val="57"/>
        </w:trPr>
        <w:tc>
          <w:tcPr>
            <w:tcW w:w="5760" w:type="dxa"/>
            <w:tcBorders>
              <w:top w:val="single" w:sz="4" w:space="0" w:color="auto"/>
            </w:tcBorders>
          </w:tcPr>
          <w:p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List of topics</w:t>
            </w:r>
          </w:p>
        </w:tc>
        <w:tc>
          <w:tcPr>
            <w:tcW w:w="1620" w:type="dxa"/>
            <w:tcBorders>
              <w:top w:val="single" w:sz="4" w:space="0" w:color="auto"/>
            </w:tcBorders>
          </w:tcPr>
          <w:p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 xml:space="preserve">Week due </w:t>
            </w:r>
          </w:p>
        </w:tc>
        <w:tc>
          <w:tcPr>
            <w:tcW w:w="2340" w:type="dxa"/>
            <w:tcBorders>
              <w:top w:val="single" w:sz="4" w:space="0" w:color="auto"/>
            </w:tcBorders>
          </w:tcPr>
          <w:p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Contact hours</w:t>
            </w:r>
          </w:p>
        </w:tc>
      </w:tr>
      <w:tr w:rsidR="00941EBD" w:rsidTr="00C63B76">
        <w:trPr>
          <w:trHeight w:val="57"/>
        </w:trPr>
        <w:tc>
          <w:tcPr>
            <w:tcW w:w="5760" w:type="dxa"/>
          </w:tcPr>
          <w:p w:rsidR="00941EBD" w:rsidRPr="00281F0E" w:rsidRDefault="00281F0E" w:rsidP="00281F0E">
            <w:pPr>
              <w:widowControl w:val="0"/>
              <w:autoSpaceDE w:val="0"/>
              <w:autoSpaceDN w:val="0"/>
              <w:adjustRightInd w:val="0"/>
              <w:spacing w:line="360" w:lineRule="auto"/>
              <w:rPr>
                <w:rFonts w:ascii="Verdana" w:hAnsi="Verdana"/>
                <w:sz w:val="22"/>
                <w:szCs w:val="22"/>
              </w:rPr>
            </w:pPr>
            <w:r w:rsidRPr="006901A9">
              <w:rPr>
                <w:rFonts w:ascii="Verdana" w:hAnsi="Verdana"/>
                <w:sz w:val="22"/>
                <w:szCs w:val="22"/>
              </w:rPr>
              <w:t>Introduction</w:t>
            </w:r>
            <w:r>
              <w:rPr>
                <w:rFonts w:ascii="Verdana" w:hAnsi="Verdana"/>
                <w:sz w:val="22"/>
                <w:szCs w:val="22"/>
              </w:rPr>
              <w:t xml:space="preserve"> to pathology</w:t>
            </w:r>
          </w:p>
        </w:tc>
        <w:tc>
          <w:tcPr>
            <w:tcW w:w="1620" w:type="dxa"/>
            <w:vAlign w:val="center"/>
          </w:tcPr>
          <w:p w:rsidR="00941EBD" w:rsidRPr="00281F0E" w:rsidRDefault="00281F0E"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1</w:t>
            </w:r>
          </w:p>
        </w:tc>
        <w:tc>
          <w:tcPr>
            <w:tcW w:w="2340" w:type="dxa"/>
            <w:vAlign w:val="center"/>
          </w:tcPr>
          <w:p w:rsidR="00941EBD" w:rsidRPr="00AF2B22" w:rsidRDefault="000C67F1" w:rsidP="005E47F4">
            <w:pPr>
              <w:jc w:val="center"/>
              <w:rPr>
                <w:rFonts w:ascii="Arial" w:hAnsi="Arial" w:cs="Arial"/>
                <w:sz w:val="20"/>
                <w:szCs w:val="20"/>
                <w:lang w:bidi="ar-EG"/>
              </w:rPr>
            </w:pPr>
            <w:r>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Cell response to stress and cell injury</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2</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ED4864" w:rsidRDefault="000C67F1" w:rsidP="005E47F4">
            <w:pPr>
              <w:tabs>
                <w:tab w:val="left" w:pos="2088"/>
              </w:tabs>
              <w:jc w:val="both"/>
              <w:rPr>
                <w:rFonts w:ascii="Arial" w:hAnsi="Arial" w:cs="Arial"/>
                <w:b/>
                <w:bCs/>
                <w:color w:val="000000"/>
                <w:w w:val="115"/>
                <w:sz w:val="20"/>
                <w:szCs w:val="20"/>
              </w:rPr>
            </w:pPr>
            <w:r>
              <w:rPr>
                <w:rFonts w:ascii="Verdana" w:hAnsi="Verdana"/>
                <w:sz w:val="22"/>
                <w:szCs w:val="22"/>
              </w:rPr>
              <w:t>Acute and chronic inflammation</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3</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ED4864" w:rsidRDefault="000C67F1" w:rsidP="005E47F4">
            <w:pPr>
              <w:rPr>
                <w:rFonts w:ascii="Arial" w:hAnsi="Arial" w:cs="Arial"/>
                <w:b/>
                <w:bCs/>
                <w:color w:val="000000"/>
                <w:w w:val="115"/>
                <w:sz w:val="20"/>
                <w:szCs w:val="20"/>
              </w:rPr>
            </w:pPr>
            <w:r>
              <w:rPr>
                <w:rFonts w:ascii="Verdana" w:hAnsi="Verdana"/>
                <w:sz w:val="22"/>
                <w:szCs w:val="22"/>
              </w:rPr>
              <w:t>Circulatory disorders</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4</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Al hajj beak</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5</w:t>
            </w:r>
          </w:p>
        </w:tc>
        <w:tc>
          <w:tcPr>
            <w:tcW w:w="2340" w:type="dxa"/>
          </w:tcPr>
          <w:p w:rsidR="000C67F1" w:rsidRDefault="000C67F1" w:rsidP="000C67F1">
            <w:pPr>
              <w:jc w:val="center"/>
            </w:pP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Al hajj beak</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6</w:t>
            </w:r>
          </w:p>
        </w:tc>
        <w:tc>
          <w:tcPr>
            <w:tcW w:w="2340" w:type="dxa"/>
          </w:tcPr>
          <w:p w:rsidR="000C67F1" w:rsidRDefault="000C67F1" w:rsidP="000C67F1">
            <w:pPr>
              <w:jc w:val="center"/>
            </w:pP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 xml:space="preserve">Circulatory disorders (brief revision + </w:t>
            </w:r>
            <w:proofErr w:type="spellStart"/>
            <w:r>
              <w:rPr>
                <w:rFonts w:ascii="Verdana" w:hAnsi="Verdana"/>
                <w:sz w:val="22"/>
                <w:szCs w:val="22"/>
              </w:rPr>
              <w:t>cont</w:t>
            </w:r>
            <w:proofErr w:type="spellEnd"/>
            <w:r>
              <w:rPr>
                <w:rFonts w:ascii="Verdana" w:hAnsi="Verdana"/>
                <w:sz w:val="22"/>
                <w:szCs w:val="22"/>
              </w:rPr>
              <w:t>)</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7</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Pr>
                <w:rFonts w:ascii="Verdana" w:hAnsi="Verdana"/>
                <w:sz w:val="22"/>
                <w:szCs w:val="22"/>
              </w:rPr>
              <w:t>Tissue repair and healing</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8</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6901A9">
              <w:rPr>
                <w:rFonts w:ascii="Verdana" w:hAnsi="Verdana"/>
                <w:sz w:val="22"/>
                <w:szCs w:val="22"/>
              </w:rPr>
              <w:t>Midterm-1</w:t>
            </w:r>
            <w:r>
              <w:rPr>
                <w:rFonts w:ascii="Verdana" w:hAnsi="Verdana"/>
                <w:sz w:val="22"/>
                <w:szCs w:val="22"/>
              </w:rPr>
              <w:t xml:space="preserve"> (will include lectures 1-5)</w:t>
            </w:r>
            <w:r>
              <w:rPr>
                <w:rFonts w:ascii="Verdana" w:hAnsi="Verdana"/>
                <w:sz w:val="22"/>
                <w:szCs w:val="22"/>
              </w:rPr>
              <w:tab/>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9</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proofErr w:type="spellStart"/>
            <w:r>
              <w:rPr>
                <w:rFonts w:ascii="Verdana" w:hAnsi="Verdana"/>
                <w:sz w:val="22"/>
                <w:szCs w:val="22"/>
              </w:rPr>
              <w:t>Neoplasia</w:t>
            </w:r>
            <w:proofErr w:type="spellEnd"/>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10</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proofErr w:type="spellStart"/>
            <w:r>
              <w:rPr>
                <w:rFonts w:ascii="Verdana" w:hAnsi="Verdana"/>
                <w:sz w:val="22"/>
                <w:szCs w:val="22"/>
              </w:rPr>
              <w:t>Neoplasia</w:t>
            </w:r>
            <w:proofErr w:type="spellEnd"/>
            <w:r>
              <w:rPr>
                <w:rFonts w:ascii="Verdana" w:hAnsi="Verdana"/>
                <w:sz w:val="22"/>
                <w:szCs w:val="22"/>
              </w:rPr>
              <w:t xml:space="preserve"> (</w:t>
            </w:r>
            <w:proofErr w:type="spellStart"/>
            <w:r>
              <w:rPr>
                <w:rFonts w:ascii="Verdana" w:hAnsi="Verdana"/>
                <w:sz w:val="22"/>
                <w:szCs w:val="22"/>
              </w:rPr>
              <w:t>cont</w:t>
            </w:r>
            <w:proofErr w:type="spellEnd"/>
            <w:r>
              <w:rPr>
                <w:rFonts w:ascii="Verdana" w:hAnsi="Verdana"/>
                <w:sz w:val="22"/>
                <w:szCs w:val="22"/>
              </w:rPr>
              <w:t>)</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11</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Infectious diseases</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12</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proofErr w:type="spellStart"/>
            <w:r>
              <w:rPr>
                <w:rFonts w:ascii="Verdana" w:hAnsi="Verdana"/>
                <w:sz w:val="22"/>
                <w:szCs w:val="22"/>
              </w:rPr>
              <w:t>Immunopathological</w:t>
            </w:r>
            <w:proofErr w:type="spellEnd"/>
            <w:r>
              <w:rPr>
                <w:rFonts w:ascii="Verdana" w:hAnsi="Verdana"/>
                <w:sz w:val="22"/>
                <w:szCs w:val="22"/>
              </w:rPr>
              <w:t xml:space="preserve"> disease</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13</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proofErr w:type="spellStart"/>
            <w:r>
              <w:rPr>
                <w:rFonts w:ascii="Verdana" w:hAnsi="Verdana"/>
                <w:sz w:val="22"/>
                <w:szCs w:val="22"/>
              </w:rPr>
              <w:t>Immunopathological</w:t>
            </w:r>
            <w:proofErr w:type="spellEnd"/>
            <w:r>
              <w:rPr>
                <w:rFonts w:ascii="Verdana" w:hAnsi="Verdana"/>
                <w:sz w:val="22"/>
                <w:szCs w:val="22"/>
              </w:rPr>
              <w:t xml:space="preserve"> diseases (</w:t>
            </w:r>
            <w:proofErr w:type="spellStart"/>
            <w:r>
              <w:rPr>
                <w:rFonts w:ascii="Verdana" w:hAnsi="Verdana"/>
                <w:sz w:val="22"/>
                <w:szCs w:val="22"/>
              </w:rPr>
              <w:t>cont</w:t>
            </w:r>
            <w:proofErr w:type="spellEnd"/>
            <w:r>
              <w:rPr>
                <w:rFonts w:ascii="Verdana" w:hAnsi="Verdana"/>
                <w:sz w:val="22"/>
                <w:szCs w:val="22"/>
              </w:rPr>
              <w:t>)</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14</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6901A9">
              <w:rPr>
                <w:rFonts w:ascii="Verdana" w:hAnsi="Verdana"/>
                <w:sz w:val="22"/>
                <w:szCs w:val="22"/>
              </w:rPr>
              <w:t>Midterm-2</w:t>
            </w:r>
            <w:r>
              <w:rPr>
                <w:rFonts w:ascii="Verdana" w:hAnsi="Verdana"/>
                <w:sz w:val="22"/>
                <w:szCs w:val="22"/>
              </w:rPr>
              <w:t xml:space="preserve"> (will include lectures 6-11)</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15</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81F0E">
            <w:pPr>
              <w:rPr>
                <w:rFonts w:ascii="Arial" w:hAnsi="Arial" w:cs="Arial"/>
                <w:b/>
                <w:bCs/>
                <w:color w:val="000000"/>
                <w:w w:val="115"/>
                <w:sz w:val="20"/>
                <w:szCs w:val="20"/>
              </w:rPr>
            </w:pPr>
            <w:r w:rsidRPr="006901A9">
              <w:rPr>
                <w:rFonts w:ascii="Verdana" w:hAnsi="Verdana"/>
                <w:sz w:val="22"/>
                <w:szCs w:val="22"/>
              </w:rPr>
              <w:t>Presentations</w:t>
            </w:r>
            <w:r>
              <w:rPr>
                <w:rFonts w:ascii="Verdana" w:hAnsi="Verdana"/>
                <w:sz w:val="22"/>
                <w:szCs w:val="22"/>
              </w:rPr>
              <w:t xml:space="preserve"> (</w:t>
            </w:r>
            <w:r>
              <w:rPr>
                <w:rFonts w:ascii="Verdana" w:hAnsi="Verdana"/>
                <w:sz w:val="22"/>
                <w:szCs w:val="22"/>
              </w:rPr>
              <w:t>Final lab exams</w:t>
            </w:r>
            <w:r>
              <w:rPr>
                <w:rFonts w:ascii="Verdana" w:hAnsi="Verdana"/>
                <w:sz w:val="22"/>
                <w:szCs w:val="22"/>
              </w:rPr>
              <w:t xml:space="preserve"> week)</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16</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6901A9">
              <w:rPr>
                <w:rFonts w:ascii="Verdana" w:hAnsi="Verdana"/>
                <w:sz w:val="22"/>
                <w:szCs w:val="22"/>
              </w:rPr>
              <w:t>Presentations</w:t>
            </w:r>
            <w:r>
              <w:rPr>
                <w:rFonts w:ascii="Verdana" w:hAnsi="Verdana"/>
                <w:sz w:val="22"/>
                <w:szCs w:val="22"/>
              </w:rPr>
              <w:t xml:space="preserve"> (Final lab exams week)</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17</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Pr>
                <w:rFonts w:ascii="Verdana" w:hAnsi="Verdana"/>
                <w:sz w:val="22"/>
                <w:szCs w:val="22"/>
              </w:rPr>
              <w:t>Beginning of final exams</w:t>
            </w:r>
            <w:r>
              <w:rPr>
                <w:rFonts w:ascii="Verdana" w:hAnsi="Verdana"/>
                <w:sz w:val="22"/>
                <w:szCs w:val="22"/>
              </w:rPr>
              <w:t xml:space="preserve"> week</w:t>
            </w:r>
            <w:r>
              <w:rPr>
                <w:rFonts w:ascii="Verdana" w:hAnsi="Verdana"/>
                <w:sz w:val="22"/>
                <w:szCs w:val="22"/>
              </w:rPr>
              <w:t xml:space="preserve"> (Salam/Arab)</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18</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vAlign w:val="center"/>
          </w:tcPr>
          <w:p w:rsidR="000C67F1" w:rsidRPr="00281F0E" w:rsidRDefault="000C67F1" w:rsidP="00566A74">
            <w:pPr>
              <w:widowControl w:val="0"/>
              <w:autoSpaceDE w:val="0"/>
              <w:autoSpaceDN w:val="0"/>
              <w:adjustRightInd w:val="0"/>
              <w:spacing w:line="360" w:lineRule="auto"/>
              <w:rPr>
                <w:rFonts w:ascii="Verdana" w:hAnsi="Verdana"/>
                <w:sz w:val="22"/>
                <w:szCs w:val="22"/>
              </w:rPr>
            </w:pPr>
            <w:r>
              <w:rPr>
                <w:rFonts w:ascii="Verdana" w:hAnsi="Verdana"/>
                <w:sz w:val="22"/>
                <w:szCs w:val="22"/>
              </w:rPr>
              <w:t>F</w:t>
            </w:r>
            <w:r>
              <w:rPr>
                <w:rFonts w:ascii="Verdana" w:hAnsi="Verdana"/>
                <w:sz w:val="22"/>
                <w:szCs w:val="22"/>
              </w:rPr>
              <w:t>inal theoretical exams</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19</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vAlign w:val="center"/>
          </w:tcPr>
          <w:p w:rsidR="000C67F1" w:rsidRPr="00211657" w:rsidRDefault="000C67F1" w:rsidP="00566A74">
            <w:pPr>
              <w:rPr>
                <w:rFonts w:ascii="Arial" w:hAnsi="Arial" w:cs="Arial"/>
                <w:b/>
                <w:bCs/>
                <w:color w:val="000000"/>
                <w:w w:val="115"/>
                <w:sz w:val="20"/>
                <w:szCs w:val="20"/>
              </w:rPr>
            </w:pPr>
            <w:r>
              <w:rPr>
                <w:rFonts w:ascii="Verdana" w:hAnsi="Verdana"/>
                <w:sz w:val="22"/>
                <w:szCs w:val="22"/>
              </w:rPr>
              <w:t>F</w:t>
            </w:r>
            <w:r>
              <w:rPr>
                <w:rFonts w:ascii="Verdana" w:hAnsi="Verdana"/>
                <w:sz w:val="22"/>
                <w:szCs w:val="22"/>
              </w:rPr>
              <w:t>inal theoretical exams</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20</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281F0E">
              <w:rPr>
                <w:rFonts w:ascii="Verdana" w:hAnsi="Verdana"/>
                <w:sz w:val="18"/>
                <w:szCs w:val="22"/>
              </w:rPr>
              <w:t>Vacation starts on Thursday 7.1.2016 [G] / 27.3.1437[H]</w:t>
            </w:r>
          </w:p>
        </w:tc>
        <w:tc>
          <w:tcPr>
            <w:tcW w:w="1620" w:type="dxa"/>
            <w:vAlign w:val="center"/>
          </w:tcPr>
          <w:p w:rsidR="000C67F1" w:rsidRDefault="000C67F1" w:rsidP="002D78C4">
            <w:pPr>
              <w:tabs>
                <w:tab w:val="left" w:pos="345"/>
              </w:tabs>
              <w:jc w:val="center"/>
              <w:rPr>
                <w:rFonts w:ascii="Arial" w:hAnsi="Arial" w:cs="Arial"/>
                <w:sz w:val="20"/>
                <w:szCs w:val="20"/>
                <w:lang w:bidi="ar-EG"/>
              </w:rPr>
            </w:pPr>
          </w:p>
        </w:tc>
        <w:tc>
          <w:tcPr>
            <w:tcW w:w="2340" w:type="dxa"/>
          </w:tcPr>
          <w:p w:rsidR="000C67F1" w:rsidRDefault="000C67F1" w:rsidP="000C67F1">
            <w:pPr>
              <w:jc w:val="center"/>
            </w:pPr>
            <w:r w:rsidRPr="00546999">
              <w:rPr>
                <w:rFonts w:ascii="Arial" w:hAnsi="Arial" w:cs="Arial"/>
                <w:sz w:val="20"/>
                <w:szCs w:val="20"/>
                <w:lang w:bidi="ar-EG"/>
              </w:rPr>
              <w:t>2</w:t>
            </w:r>
          </w:p>
        </w:tc>
      </w:tr>
    </w:tbl>
    <w:p w:rsidR="00C63B76" w:rsidRDefault="00C63B76">
      <w:r>
        <w:br w:type="page"/>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23"/>
        <w:gridCol w:w="2027"/>
        <w:gridCol w:w="1530"/>
        <w:gridCol w:w="1080"/>
        <w:gridCol w:w="859"/>
        <w:gridCol w:w="491"/>
        <w:gridCol w:w="3780"/>
      </w:tblGrid>
      <w:tr w:rsidR="00941EBD" w:rsidRPr="00852E27" w:rsidTr="005F60C0">
        <w:tc>
          <w:tcPr>
            <w:tcW w:w="15030" w:type="dxa"/>
            <w:gridSpan w:val="9"/>
            <w:tcBorders>
              <w:top w:val="nil"/>
              <w:left w:val="nil"/>
              <w:bottom w:val="single" w:sz="4" w:space="0" w:color="auto"/>
              <w:right w:val="nil"/>
            </w:tcBorders>
            <w:vAlign w:val="center"/>
          </w:tcPr>
          <w:p w:rsidR="00941EBD" w:rsidRPr="00F40EA9" w:rsidRDefault="00941EBD" w:rsidP="005E47F4">
            <w:pPr>
              <w:spacing w:before="240" w:line="216" w:lineRule="auto"/>
              <w:jc w:val="lowKashida"/>
              <w:rPr>
                <w:rFonts w:ascii="Cooper Black" w:hAnsi="Cooper Black" w:cs="Arial"/>
                <w:sz w:val="20"/>
                <w:szCs w:val="20"/>
              </w:rPr>
            </w:pPr>
            <w:r w:rsidRPr="00F40EA9">
              <w:rPr>
                <w:rFonts w:ascii="Cooper Black" w:hAnsi="Cooper Black" w:cs="Arial"/>
                <w:sz w:val="20"/>
                <w:szCs w:val="20"/>
              </w:rPr>
              <w:lastRenderedPageBreak/>
              <w:t>Schedule of Assessment Tasks for Students During the Semester</w:t>
            </w:r>
          </w:p>
        </w:tc>
      </w:tr>
      <w:tr w:rsidR="00941EBD" w:rsidRPr="00852E27" w:rsidTr="008B6774">
        <w:trPr>
          <w:gridAfter w:val="2"/>
          <w:wAfter w:w="4271" w:type="dxa"/>
        </w:trPr>
        <w:tc>
          <w:tcPr>
            <w:tcW w:w="10759" w:type="dxa"/>
            <w:gridSpan w:val="7"/>
            <w:tcBorders>
              <w:top w:val="nil"/>
              <w:left w:val="nil"/>
              <w:bottom w:val="single" w:sz="4" w:space="0" w:color="auto"/>
              <w:right w:val="nil"/>
            </w:tcBorders>
            <w:vAlign w:val="center"/>
          </w:tcPr>
          <w:p w:rsidR="00941EBD" w:rsidRPr="00F40EA9" w:rsidRDefault="00941EBD" w:rsidP="005E47F4">
            <w:pPr>
              <w:spacing w:before="240" w:line="216" w:lineRule="auto"/>
              <w:jc w:val="lowKashida"/>
              <w:rPr>
                <w:rFonts w:ascii="Cooper Black" w:hAnsi="Cooper Black" w:cs="Arial"/>
                <w:sz w:val="20"/>
                <w:szCs w:val="20"/>
              </w:rPr>
            </w:pPr>
          </w:p>
        </w:tc>
      </w:tr>
      <w:tr w:rsidR="00941EBD" w:rsidRPr="00852E27" w:rsidTr="008B6774">
        <w:trPr>
          <w:gridAfter w:val="2"/>
          <w:wAfter w:w="4271" w:type="dxa"/>
        </w:trPr>
        <w:tc>
          <w:tcPr>
            <w:tcW w:w="5263" w:type="dxa"/>
            <w:gridSpan w:val="3"/>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Assessment task</w:t>
            </w:r>
          </w:p>
        </w:tc>
        <w:tc>
          <w:tcPr>
            <w:tcW w:w="2027" w:type="dxa"/>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Week due</w:t>
            </w:r>
          </w:p>
        </w:tc>
        <w:tc>
          <w:tcPr>
            <w:tcW w:w="3469" w:type="dxa"/>
            <w:gridSpan w:val="3"/>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941EBD" w:rsidRPr="00852E27" w:rsidTr="008B6774">
        <w:trPr>
          <w:gridAfter w:val="2"/>
          <w:wAfter w:w="4271" w:type="dxa"/>
          <w:trHeight w:val="260"/>
        </w:trPr>
        <w:tc>
          <w:tcPr>
            <w:tcW w:w="5263" w:type="dxa"/>
            <w:gridSpan w:val="3"/>
            <w:vAlign w:val="center"/>
          </w:tcPr>
          <w:p w:rsidR="00941EBD" w:rsidRPr="00F40EA9" w:rsidRDefault="009527C4" w:rsidP="0065503A">
            <w:pPr>
              <w:spacing w:line="216" w:lineRule="auto"/>
              <w:rPr>
                <w:rFonts w:ascii="Arial" w:hAnsi="Arial" w:cs="Arial"/>
                <w:b/>
                <w:bCs/>
                <w:sz w:val="20"/>
                <w:lang w:bidi="ar-EG"/>
              </w:rPr>
            </w:pPr>
            <w:r w:rsidRPr="00F40EA9">
              <w:rPr>
                <w:rFonts w:ascii="Arial" w:hAnsi="Arial" w:cs="Arial"/>
                <w:b/>
                <w:bCs/>
                <w:sz w:val="20"/>
                <w:lang w:bidi="ar-EG"/>
              </w:rPr>
              <w:t>Midterm</w:t>
            </w:r>
            <w:r w:rsidR="00941EBD" w:rsidRPr="00F40EA9">
              <w:rPr>
                <w:rFonts w:ascii="Arial" w:hAnsi="Arial" w:cs="Arial"/>
                <w:b/>
                <w:bCs/>
                <w:sz w:val="20"/>
                <w:lang w:bidi="ar-EG"/>
              </w:rPr>
              <w:t xml:space="preserve"> I</w:t>
            </w:r>
            <w:r w:rsidR="00D05569">
              <w:rPr>
                <w:rFonts w:ascii="Arial" w:hAnsi="Arial" w:cs="Arial"/>
                <w:b/>
                <w:bCs/>
                <w:sz w:val="20"/>
                <w:lang w:bidi="ar-EG"/>
              </w:rPr>
              <w:t xml:space="preserve">   </w:t>
            </w:r>
          </w:p>
        </w:tc>
        <w:tc>
          <w:tcPr>
            <w:tcW w:w="2027" w:type="dxa"/>
            <w:vAlign w:val="center"/>
          </w:tcPr>
          <w:p w:rsidR="00941EBD" w:rsidRPr="00410413" w:rsidRDefault="0065503A" w:rsidP="005E47F4">
            <w:pPr>
              <w:spacing w:line="216" w:lineRule="auto"/>
              <w:rPr>
                <w:rFonts w:ascii="Arial" w:hAnsi="Arial" w:cs="Arial"/>
                <w:sz w:val="20"/>
                <w:lang w:bidi="ar-EG"/>
              </w:rPr>
            </w:pPr>
            <w:r>
              <w:rPr>
                <w:rFonts w:ascii="Arial" w:hAnsi="Arial" w:cs="Arial"/>
                <w:sz w:val="20"/>
                <w:lang w:bidi="ar-EG"/>
              </w:rPr>
              <w:t xml:space="preserve"> Week 9</w:t>
            </w: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20%</w:t>
            </w:r>
          </w:p>
        </w:tc>
      </w:tr>
      <w:tr w:rsidR="00941EBD" w:rsidRPr="00852E27" w:rsidTr="008B6774">
        <w:trPr>
          <w:gridAfter w:val="2"/>
          <w:wAfter w:w="4271" w:type="dxa"/>
          <w:trHeight w:val="260"/>
        </w:trPr>
        <w:tc>
          <w:tcPr>
            <w:tcW w:w="5263" w:type="dxa"/>
            <w:gridSpan w:val="3"/>
            <w:vAlign w:val="center"/>
          </w:tcPr>
          <w:p w:rsidR="00941EBD" w:rsidRPr="00F40EA9" w:rsidRDefault="009527C4" w:rsidP="0065503A">
            <w:pPr>
              <w:spacing w:line="216" w:lineRule="auto"/>
              <w:rPr>
                <w:rFonts w:ascii="Arial" w:hAnsi="Arial" w:cs="Arial"/>
                <w:b/>
                <w:bCs/>
                <w:sz w:val="20"/>
                <w:lang w:bidi="ar-EG"/>
              </w:rPr>
            </w:pPr>
            <w:r w:rsidRPr="00F40EA9">
              <w:rPr>
                <w:rFonts w:ascii="Arial" w:hAnsi="Arial" w:cs="Arial"/>
                <w:b/>
                <w:bCs/>
                <w:sz w:val="20"/>
                <w:lang w:bidi="ar-EG"/>
              </w:rPr>
              <w:t>Midterm</w:t>
            </w:r>
            <w:r w:rsidR="00941EBD" w:rsidRPr="00F40EA9">
              <w:rPr>
                <w:rFonts w:ascii="Arial" w:hAnsi="Arial" w:cs="Arial"/>
                <w:b/>
                <w:bCs/>
                <w:sz w:val="20"/>
                <w:lang w:bidi="ar-EG"/>
              </w:rPr>
              <w:t xml:space="preserve"> II</w:t>
            </w:r>
            <w:r w:rsidR="00D05569">
              <w:rPr>
                <w:rFonts w:ascii="Arial" w:hAnsi="Arial" w:cs="Arial"/>
                <w:b/>
                <w:bCs/>
                <w:sz w:val="20"/>
                <w:lang w:bidi="ar-EG"/>
              </w:rPr>
              <w:t xml:space="preserve"> </w:t>
            </w:r>
            <w:r w:rsidR="00D05569">
              <w:rPr>
                <w:rFonts w:ascii="Arial" w:hAnsi="Arial" w:cs="Arial"/>
                <w:b/>
                <w:bCs/>
                <w:sz w:val="20"/>
                <w:lang w:bidi="ar-EG"/>
              </w:rPr>
              <w:t xml:space="preserve"> </w:t>
            </w:r>
          </w:p>
        </w:tc>
        <w:tc>
          <w:tcPr>
            <w:tcW w:w="2027" w:type="dxa"/>
            <w:vAlign w:val="center"/>
          </w:tcPr>
          <w:p w:rsidR="00941EBD" w:rsidRPr="00410413" w:rsidRDefault="00281F0E" w:rsidP="005E47F4">
            <w:pPr>
              <w:spacing w:line="216" w:lineRule="auto"/>
              <w:rPr>
                <w:rFonts w:ascii="Arial" w:hAnsi="Arial" w:cs="Arial"/>
                <w:sz w:val="20"/>
                <w:lang w:bidi="ar-EG"/>
              </w:rPr>
            </w:pPr>
            <w:r>
              <w:rPr>
                <w:rFonts w:ascii="Arial" w:hAnsi="Arial" w:cs="Arial"/>
                <w:sz w:val="20"/>
                <w:lang w:bidi="ar-EG"/>
              </w:rPr>
              <w:t xml:space="preserve"> Week 15</w:t>
            </w: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20%</w:t>
            </w:r>
          </w:p>
        </w:tc>
      </w:tr>
      <w:tr w:rsidR="00941EBD" w:rsidRPr="00852E27" w:rsidTr="008B6774">
        <w:trPr>
          <w:gridAfter w:val="2"/>
          <w:wAfter w:w="4271" w:type="dxa"/>
          <w:trHeight w:val="260"/>
        </w:trPr>
        <w:tc>
          <w:tcPr>
            <w:tcW w:w="5263" w:type="dxa"/>
            <w:gridSpan w:val="3"/>
            <w:vAlign w:val="center"/>
          </w:tcPr>
          <w:p w:rsidR="00941EBD" w:rsidRPr="00F40EA9" w:rsidRDefault="00941EBD" w:rsidP="0065503A">
            <w:pPr>
              <w:spacing w:line="216" w:lineRule="auto"/>
              <w:rPr>
                <w:rFonts w:ascii="Arial" w:hAnsi="Arial" w:cs="Arial"/>
                <w:b/>
                <w:bCs/>
                <w:sz w:val="20"/>
                <w:lang w:bidi="ar-EG"/>
              </w:rPr>
            </w:pPr>
            <w:r w:rsidRPr="00F40EA9">
              <w:rPr>
                <w:rFonts w:ascii="Arial" w:hAnsi="Arial" w:cs="Arial"/>
                <w:b/>
                <w:bCs/>
                <w:sz w:val="20"/>
                <w:lang w:bidi="ar-EG"/>
              </w:rPr>
              <w:t>Class</w:t>
            </w:r>
            <w:r w:rsidR="0065503A">
              <w:rPr>
                <w:rFonts w:ascii="Arial" w:hAnsi="Arial" w:cs="Arial"/>
                <w:b/>
                <w:bCs/>
                <w:sz w:val="20"/>
                <w:lang w:bidi="ar-EG"/>
              </w:rPr>
              <w:t xml:space="preserve"> </w:t>
            </w:r>
            <w:r w:rsidRPr="00F40EA9">
              <w:rPr>
                <w:rFonts w:ascii="Arial" w:hAnsi="Arial" w:cs="Arial"/>
                <w:b/>
                <w:bCs/>
                <w:sz w:val="20"/>
                <w:lang w:bidi="ar-EG"/>
              </w:rPr>
              <w:t>discussion</w:t>
            </w:r>
            <w:r>
              <w:rPr>
                <w:rFonts w:ascii="Arial" w:hAnsi="Arial" w:cs="Arial"/>
                <w:b/>
                <w:bCs/>
                <w:sz w:val="20"/>
                <w:lang w:bidi="ar-EG"/>
              </w:rPr>
              <w:t xml:space="preserve"> </w:t>
            </w:r>
            <w:r w:rsidR="00D05569">
              <w:rPr>
                <w:rFonts w:ascii="Arial" w:hAnsi="Arial" w:cs="Arial"/>
                <w:b/>
                <w:bCs/>
                <w:sz w:val="20"/>
                <w:lang w:bidi="ar-EG"/>
              </w:rPr>
              <w:t>-</w:t>
            </w:r>
            <w:r>
              <w:rPr>
                <w:rFonts w:ascii="Arial" w:hAnsi="Arial" w:cs="Arial"/>
                <w:b/>
                <w:bCs/>
                <w:sz w:val="20"/>
              </w:rPr>
              <w:t xml:space="preserve"> participation  </w:t>
            </w:r>
          </w:p>
        </w:tc>
        <w:tc>
          <w:tcPr>
            <w:tcW w:w="2027" w:type="dxa"/>
            <w:vAlign w:val="center"/>
          </w:tcPr>
          <w:p w:rsidR="00941EBD" w:rsidRPr="00410413" w:rsidRDefault="00941EBD" w:rsidP="005E47F4">
            <w:pPr>
              <w:spacing w:line="216" w:lineRule="auto"/>
              <w:rPr>
                <w:rFonts w:ascii="Arial" w:hAnsi="Arial" w:cs="Arial"/>
                <w:sz w:val="20"/>
                <w:lang w:bidi="ar-EG"/>
              </w:rPr>
            </w:pP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rPr>
              <w:t>5%</w:t>
            </w:r>
          </w:p>
        </w:tc>
      </w:tr>
      <w:tr w:rsidR="00941EBD" w:rsidRPr="00852E27" w:rsidTr="008B6774">
        <w:trPr>
          <w:gridAfter w:val="2"/>
          <w:wAfter w:w="4271" w:type="dxa"/>
          <w:trHeight w:val="260"/>
        </w:trPr>
        <w:tc>
          <w:tcPr>
            <w:tcW w:w="5263" w:type="dxa"/>
            <w:gridSpan w:val="3"/>
            <w:vAlign w:val="center"/>
          </w:tcPr>
          <w:p w:rsidR="00941EBD" w:rsidRPr="00F40EA9" w:rsidRDefault="00941EBD" w:rsidP="0065503A">
            <w:pPr>
              <w:spacing w:line="216" w:lineRule="auto"/>
              <w:rPr>
                <w:rFonts w:ascii="Arial" w:hAnsi="Arial" w:cs="Arial"/>
                <w:b/>
                <w:bCs/>
                <w:sz w:val="20"/>
                <w:lang w:bidi="ar-EG"/>
              </w:rPr>
            </w:pPr>
            <w:r w:rsidRPr="00F40EA9">
              <w:rPr>
                <w:rFonts w:ascii="Arial" w:hAnsi="Arial" w:cs="Arial"/>
                <w:b/>
                <w:bCs/>
                <w:sz w:val="20"/>
                <w:lang w:bidi="ar-EG"/>
              </w:rPr>
              <w:t>Assignment and Presentation</w:t>
            </w:r>
            <w:r w:rsidR="0065503A">
              <w:rPr>
                <w:rFonts w:ascii="Arial" w:hAnsi="Arial" w:cs="Arial"/>
                <w:b/>
                <w:bCs/>
                <w:sz w:val="20"/>
                <w:lang w:bidi="ar-EG"/>
              </w:rPr>
              <w:t xml:space="preserve">     </w:t>
            </w:r>
          </w:p>
        </w:tc>
        <w:tc>
          <w:tcPr>
            <w:tcW w:w="2027" w:type="dxa"/>
            <w:vAlign w:val="center"/>
          </w:tcPr>
          <w:p w:rsidR="00941EBD" w:rsidRPr="00410413" w:rsidRDefault="008B6774" w:rsidP="005E47F4">
            <w:pPr>
              <w:spacing w:line="216" w:lineRule="auto"/>
              <w:rPr>
                <w:rFonts w:ascii="Arial" w:hAnsi="Arial" w:cs="Arial"/>
                <w:sz w:val="20"/>
                <w:lang w:bidi="ar-EG"/>
              </w:rPr>
            </w:pPr>
            <w:r>
              <w:rPr>
                <w:rFonts w:ascii="Arial" w:hAnsi="Arial" w:cs="Arial"/>
                <w:sz w:val="20"/>
                <w:lang w:bidi="ar-EG"/>
              </w:rPr>
              <w:t xml:space="preserve"> Week 16 and</w:t>
            </w:r>
            <w:bookmarkStart w:id="0" w:name="_GoBack"/>
            <w:bookmarkEnd w:id="0"/>
            <w:r w:rsidR="00281F0E">
              <w:rPr>
                <w:rFonts w:ascii="Arial" w:hAnsi="Arial" w:cs="Arial"/>
                <w:sz w:val="20"/>
                <w:lang w:bidi="ar-EG"/>
              </w:rPr>
              <w:t>17</w:t>
            </w: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15%</w:t>
            </w:r>
          </w:p>
        </w:tc>
      </w:tr>
      <w:tr w:rsidR="00941EBD" w:rsidRPr="00852E27" w:rsidTr="008B6774">
        <w:trPr>
          <w:gridAfter w:val="2"/>
          <w:wAfter w:w="4271" w:type="dxa"/>
          <w:trHeight w:val="260"/>
        </w:trPr>
        <w:tc>
          <w:tcPr>
            <w:tcW w:w="5263" w:type="dxa"/>
            <w:gridSpan w:val="3"/>
            <w:vAlign w:val="center"/>
          </w:tcPr>
          <w:p w:rsidR="00941EBD" w:rsidRPr="00F40EA9" w:rsidRDefault="00941EBD" w:rsidP="0065503A">
            <w:pPr>
              <w:spacing w:line="216" w:lineRule="auto"/>
              <w:rPr>
                <w:rFonts w:ascii="Arial" w:hAnsi="Arial" w:cs="Arial"/>
                <w:b/>
                <w:bCs/>
                <w:sz w:val="20"/>
                <w:lang w:bidi="ar-EG"/>
              </w:rPr>
            </w:pPr>
            <w:r w:rsidRPr="00F40EA9">
              <w:rPr>
                <w:rFonts w:ascii="Arial" w:hAnsi="Arial" w:cs="Arial"/>
                <w:b/>
                <w:bCs/>
                <w:sz w:val="20"/>
                <w:lang w:bidi="ar-EG"/>
              </w:rPr>
              <w:t>End Semester Exam</w:t>
            </w:r>
            <w:r w:rsidR="0065503A">
              <w:rPr>
                <w:rFonts w:ascii="Arial" w:hAnsi="Arial" w:cs="Arial"/>
                <w:b/>
                <w:bCs/>
                <w:sz w:val="20"/>
                <w:lang w:bidi="ar-EG"/>
              </w:rPr>
              <w:t xml:space="preserve">                     </w:t>
            </w:r>
          </w:p>
        </w:tc>
        <w:tc>
          <w:tcPr>
            <w:tcW w:w="2027" w:type="dxa"/>
            <w:vAlign w:val="center"/>
          </w:tcPr>
          <w:p w:rsidR="00941EBD" w:rsidRPr="00410413" w:rsidRDefault="00941EBD" w:rsidP="005E47F4">
            <w:pPr>
              <w:spacing w:line="216" w:lineRule="auto"/>
              <w:rPr>
                <w:rFonts w:ascii="Arial" w:hAnsi="Arial" w:cs="Arial"/>
                <w:sz w:val="20"/>
                <w:lang w:bidi="ar-EG"/>
              </w:rPr>
            </w:pP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40%</w:t>
            </w:r>
          </w:p>
        </w:tc>
      </w:tr>
      <w:tr w:rsidR="00941EBD" w:rsidTr="00CB2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80" w:type="dxa"/>
        </w:trPr>
        <w:tc>
          <w:tcPr>
            <w:tcW w:w="5040" w:type="dxa"/>
            <w:gridSpan w:val="2"/>
            <w:shd w:val="clear" w:color="auto" w:fill="auto"/>
          </w:tcPr>
          <w:p w:rsidR="00941EBD" w:rsidRPr="00E92C92" w:rsidRDefault="00941EBD" w:rsidP="005E47F4">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tcW w:w="6210" w:type="dxa"/>
            <w:gridSpan w:val="6"/>
            <w:shd w:val="clear" w:color="auto" w:fill="auto"/>
          </w:tcPr>
          <w:p w:rsidR="00941EBD" w:rsidRDefault="00941EBD" w:rsidP="005E47F4">
            <w:pPr>
              <w:spacing w:before="120" w:line="360" w:lineRule="auto"/>
            </w:pPr>
          </w:p>
        </w:tc>
      </w:tr>
      <w:tr w:rsidR="00E41759"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030" w:type="dxa"/>
            <w:gridSpan w:val="9"/>
            <w:shd w:val="clear" w:color="auto" w:fill="auto"/>
          </w:tcPr>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610"/>
              <w:gridCol w:w="1701"/>
              <w:gridCol w:w="1485"/>
            </w:tblGrid>
            <w:tr w:rsidR="00E41759" w:rsidTr="00E41759">
              <w:trPr>
                <w:trHeight w:val="284"/>
                <w:jc w:val="center"/>
              </w:trPr>
              <w:tc>
                <w:tcPr>
                  <w:tcW w:w="1691"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Week</w:t>
                  </w:r>
                </w:p>
              </w:tc>
              <w:tc>
                <w:tcPr>
                  <w:tcW w:w="4610"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Assignments</w:t>
                  </w:r>
                </w:p>
              </w:tc>
              <w:tc>
                <w:tcPr>
                  <w:tcW w:w="1701"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Evaluation</w:t>
                  </w:r>
                </w:p>
              </w:tc>
              <w:tc>
                <w:tcPr>
                  <w:tcW w:w="1485"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Week due</w:t>
                  </w:r>
                </w:p>
              </w:tc>
            </w:tr>
            <w:tr w:rsidR="00E41759" w:rsidTr="00E41759">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4610"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70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r>
            <w:tr w:rsidR="00E41759" w:rsidTr="00E41759">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4610"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70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r>
            <w:tr w:rsidR="00E41759" w:rsidTr="00E41759">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4610"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70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r>
          </w:tbl>
          <w:p w:rsidR="00E41759" w:rsidRDefault="00E41759"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820" w:type="dxa"/>
            <w:gridSpan w:val="5"/>
            <w:shd w:val="clear" w:color="auto" w:fill="auto"/>
          </w:tcPr>
          <w:p w:rsidR="00566A74" w:rsidRDefault="00566A74" w:rsidP="005E47F4">
            <w:pPr>
              <w:spacing w:before="120" w:line="360" w:lineRule="auto"/>
              <w:rPr>
                <w:rFonts w:ascii="Cooper Black" w:hAnsi="Cooper Black"/>
              </w:rPr>
            </w:pPr>
          </w:p>
          <w:p w:rsidR="00566A74" w:rsidRPr="005C7CF3" w:rsidRDefault="00941EBD" w:rsidP="00566A74">
            <w:pPr>
              <w:widowControl w:val="0"/>
              <w:autoSpaceDE w:val="0"/>
              <w:autoSpaceDN w:val="0"/>
              <w:adjustRightInd w:val="0"/>
              <w:jc w:val="both"/>
              <w:rPr>
                <w:rFonts w:ascii="Verdana" w:hAnsi="Verdana"/>
                <w:szCs w:val="20"/>
              </w:rPr>
            </w:pPr>
            <w:r>
              <w:rPr>
                <w:rFonts w:ascii="Cooper Black" w:hAnsi="Cooper Black"/>
              </w:rPr>
              <w:t xml:space="preserve">Criteria for evaluation </w:t>
            </w:r>
            <w:r w:rsidR="00C46CCA">
              <w:rPr>
                <w:rFonts w:ascii="Cooper Black" w:hAnsi="Cooper Black"/>
              </w:rPr>
              <w:t xml:space="preserve">: </w:t>
            </w:r>
            <w:r w:rsidR="00566A74" w:rsidRPr="005C7CF3">
              <w:rPr>
                <w:rFonts w:ascii="Verdana" w:hAnsi="Verdana"/>
                <w:szCs w:val="20"/>
                <w:u w:val="single"/>
              </w:rPr>
              <w:t>Presentation</w:t>
            </w:r>
            <w:r w:rsidR="00566A74" w:rsidRPr="005C7CF3">
              <w:rPr>
                <w:rFonts w:ascii="Verdana" w:hAnsi="Verdana"/>
                <w:szCs w:val="20"/>
              </w:rPr>
              <w:t>:</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 xml:space="preserve">Content – 6% </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Presentation skills &amp; delivery - 5%</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Time Frame - 2%</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Slides’ design – 1%</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Appearance and professionalism – 1% (semi-formal</w:t>
            </w:r>
            <w:r w:rsidRPr="00CB2213">
              <w:rPr>
                <w:rFonts w:ascii="Verdana" w:hAnsi="Verdana" w:cs="Times New Roman"/>
                <w:sz w:val="20"/>
                <w:szCs w:val="20"/>
              </w:rPr>
              <w:sym w:font="Wingdings" w:char="F0E0"/>
            </w:r>
            <w:r w:rsidRPr="00CB2213">
              <w:rPr>
                <w:rFonts w:ascii="Verdana" w:hAnsi="Verdana" w:cs="Times New Roman"/>
                <w:sz w:val="20"/>
                <w:szCs w:val="20"/>
              </w:rPr>
              <w:t>look smart)</w:t>
            </w:r>
          </w:p>
          <w:p w:rsidR="00566A74" w:rsidRPr="00CB2213" w:rsidRDefault="00566A74" w:rsidP="00566A74">
            <w:pPr>
              <w:pStyle w:val="ListParagraph"/>
              <w:widowControl w:val="0"/>
              <w:autoSpaceDE w:val="0"/>
              <w:autoSpaceDN w:val="0"/>
              <w:adjustRightInd w:val="0"/>
              <w:spacing w:after="0" w:line="240" w:lineRule="auto"/>
              <w:jc w:val="both"/>
              <w:rPr>
                <w:rFonts w:ascii="Verdana" w:hAnsi="Verdana" w:cs="Times New Roman"/>
                <w:sz w:val="20"/>
                <w:szCs w:val="20"/>
              </w:rPr>
            </w:pPr>
          </w:p>
          <w:p w:rsidR="00566A74" w:rsidRPr="00CB2213" w:rsidRDefault="00566A74" w:rsidP="00566A74">
            <w:pPr>
              <w:widowControl w:val="0"/>
              <w:autoSpaceDE w:val="0"/>
              <w:autoSpaceDN w:val="0"/>
              <w:adjustRightInd w:val="0"/>
              <w:ind w:left="142"/>
              <w:jc w:val="both"/>
              <w:rPr>
                <w:rFonts w:ascii="Verdana" w:hAnsi="Verdana"/>
                <w:sz w:val="20"/>
                <w:szCs w:val="20"/>
              </w:rPr>
            </w:pPr>
            <w:r w:rsidRPr="00CB2213">
              <w:rPr>
                <w:rFonts w:ascii="Verdana" w:hAnsi="Verdana"/>
                <w:sz w:val="20"/>
                <w:szCs w:val="20"/>
                <w:u w:val="single"/>
              </w:rPr>
              <w:t>Quizzes</w:t>
            </w:r>
            <w:r w:rsidRPr="00CB2213">
              <w:rPr>
                <w:rFonts w:ascii="Verdana" w:hAnsi="Verdana"/>
                <w:sz w:val="20"/>
                <w:szCs w:val="20"/>
              </w:rPr>
              <w:t>:</w:t>
            </w:r>
          </w:p>
          <w:p w:rsidR="00566A74" w:rsidRPr="00CB2213" w:rsidRDefault="00566A74" w:rsidP="00566A74">
            <w:pPr>
              <w:pStyle w:val="ListParagraph"/>
              <w:widowControl w:val="0"/>
              <w:numPr>
                <w:ilvl w:val="0"/>
                <w:numId w:val="5"/>
              </w:numPr>
              <w:autoSpaceDE w:val="0"/>
              <w:autoSpaceDN w:val="0"/>
              <w:adjustRightInd w:val="0"/>
              <w:spacing w:after="0" w:line="240" w:lineRule="auto"/>
              <w:ind w:left="851"/>
              <w:jc w:val="both"/>
              <w:rPr>
                <w:rFonts w:ascii="Verdana" w:hAnsi="Verdana" w:cs="Times New Roman"/>
                <w:sz w:val="20"/>
                <w:szCs w:val="20"/>
              </w:rPr>
            </w:pPr>
            <w:r w:rsidRPr="00CB2213">
              <w:rPr>
                <w:rFonts w:ascii="Verdana" w:hAnsi="Verdana" w:cs="Times New Roman"/>
                <w:sz w:val="20"/>
                <w:szCs w:val="20"/>
              </w:rPr>
              <w:t>Content – 3%</w:t>
            </w:r>
          </w:p>
          <w:p w:rsidR="00566A74" w:rsidRPr="00CB2213" w:rsidRDefault="00566A74" w:rsidP="00566A74">
            <w:pPr>
              <w:pStyle w:val="ListParagraph"/>
              <w:widowControl w:val="0"/>
              <w:numPr>
                <w:ilvl w:val="0"/>
                <w:numId w:val="5"/>
              </w:numPr>
              <w:autoSpaceDE w:val="0"/>
              <w:autoSpaceDN w:val="0"/>
              <w:adjustRightInd w:val="0"/>
              <w:spacing w:after="0" w:line="240" w:lineRule="auto"/>
              <w:ind w:left="851"/>
              <w:jc w:val="both"/>
              <w:rPr>
                <w:rFonts w:ascii="Verdana" w:hAnsi="Verdana" w:cs="Times New Roman"/>
                <w:sz w:val="20"/>
                <w:szCs w:val="20"/>
              </w:rPr>
            </w:pPr>
            <w:r w:rsidRPr="00CB2213">
              <w:rPr>
                <w:rFonts w:ascii="Verdana" w:hAnsi="Verdana" w:cs="Times New Roman"/>
                <w:sz w:val="20"/>
                <w:szCs w:val="20"/>
              </w:rPr>
              <w:t>Spelling and hand writing will be taken into account - 2%</w:t>
            </w:r>
          </w:p>
          <w:p w:rsidR="00941EBD" w:rsidRDefault="00941EBD" w:rsidP="005E47F4">
            <w:pPr>
              <w:spacing w:before="120" w:line="360" w:lineRule="auto"/>
              <w:rPr>
                <w:rFonts w:ascii="Cooper Black" w:hAnsi="Cooper Black"/>
              </w:rPr>
            </w:pPr>
          </w:p>
        </w:tc>
        <w:tc>
          <w:tcPr>
            <w:tcW w:w="6210" w:type="dxa"/>
            <w:gridSpan w:val="4"/>
            <w:shd w:val="clear" w:color="auto" w:fill="auto"/>
          </w:tcPr>
          <w:p w:rsidR="00DE5A3C" w:rsidRDefault="00DE5A3C" w:rsidP="005E47F4">
            <w:pPr>
              <w:spacing w:before="120" w:line="360" w:lineRule="auto"/>
            </w:pPr>
          </w:p>
          <w:p w:rsidR="00DE5A3C" w:rsidRDefault="00DE5A3C"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820" w:type="dxa"/>
            <w:gridSpan w:val="5"/>
            <w:shd w:val="clear" w:color="auto" w:fill="auto"/>
          </w:tcPr>
          <w:p w:rsidR="00941EBD" w:rsidRDefault="00941EBD" w:rsidP="005F60C0">
            <w:pPr>
              <w:spacing w:before="120" w:line="360" w:lineRule="auto"/>
              <w:ind w:right="-1368"/>
              <w:jc w:val="both"/>
              <w:rPr>
                <w:rFonts w:ascii="Arial" w:hAnsi="Arial" w:cs="Arial"/>
                <w:sz w:val="20"/>
                <w:szCs w:val="20"/>
              </w:rPr>
            </w:pPr>
            <w:r>
              <w:rPr>
                <w:rFonts w:ascii="Cooper Black" w:hAnsi="Cooper Black"/>
                <w:sz w:val="20"/>
                <w:szCs w:val="20"/>
              </w:rPr>
              <w:t>Course</w:t>
            </w:r>
            <w:r w:rsidRPr="00F22781">
              <w:rPr>
                <w:rFonts w:ascii="Cooper Black" w:hAnsi="Cooper Black"/>
                <w:sz w:val="20"/>
                <w:szCs w:val="20"/>
              </w:rPr>
              <w:t xml:space="preserve"> </w:t>
            </w:r>
            <w:r w:rsidR="005F60C0">
              <w:rPr>
                <w:rFonts w:ascii="Cooper Black" w:hAnsi="Cooper Black"/>
                <w:sz w:val="20"/>
                <w:szCs w:val="20"/>
              </w:rPr>
              <w:t>policies</w:t>
            </w:r>
            <w:r>
              <w:rPr>
                <w:rFonts w:ascii="Cooper Black" w:hAnsi="Cooper Black"/>
                <w:sz w:val="20"/>
                <w:szCs w:val="20"/>
              </w:rPr>
              <w:t xml:space="preserve"> </w:t>
            </w:r>
            <w:r w:rsidRPr="005F60C0">
              <w:rPr>
                <w:rFonts w:ascii="Arial" w:hAnsi="Arial" w:cs="Arial"/>
                <w:sz w:val="20"/>
                <w:szCs w:val="20"/>
              </w:rPr>
              <w:t>:</w:t>
            </w:r>
            <w:r w:rsidR="005F60C0" w:rsidRPr="005F60C0">
              <w:rPr>
                <w:rFonts w:ascii="Arial" w:hAnsi="Arial" w:cs="Arial"/>
                <w:sz w:val="20"/>
                <w:szCs w:val="20"/>
              </w:rPr>
              <w:t xml:space="preserve"> </w:t>
            </w:r>
          </w:p>
          <w:p w:rsidR="005F60C0" w:rsidRPr="005F60C0" w:rsidRDefault="005F60C0" w:rsidP="005F60C0">
            <w:pPr>
              <w:pStyle w:val="ListParagraph"/>
              <w:numPr>
                <w:ilvl w:val="0"/>
                <w:numId w:val="6"/>
              </w:numPr>
              <w:spacing w:line="360" w:lineRule="auto"/>
              <w:ind w:left="282"/>
              <w:rPr>
                <w:rFonts w:ascii="Arial" w:eastAsiaTheme="minorHAnsi" w:hAnsi="Arial"/>
                <w:bCs/>
              </w:rPr>
            </w:pPr>
            <w:r w:rsidRPr="005F60C0">
              <w:rPr>
                <w:rFonts w:ascii="Arial" w:eastAsiaTheme="minorHAnsi" w:hAnsi="Arial"/>
                <w:bCs/>
              </w:rPr>
              <w:t>All students are responsible of registering into the course.</w:t>
            </w:r>
          </w:p>
          <w:p w:rsidR="005F60C0" w:rsidRPr="005F60C0" w:rsidRDefault="005F60C0" w:rsidP="005F60C0">
            <w:pPr>
              <w:pStyle w:val="ListParagraph"/>
              <w:numPr>
                <w:ilvl w:val="0"/>
                <w:numId w:val="6"/>
              </w:numPr>
              <w:spacing w:line="360" w:lineRule="auto"/>
              <w:ind w:left="282"/>
              <w:rPr>
                <w:rFonts w:ascii="Arial" w:eastAsiaTheme="minorHAnsi" w:hAnsi="Arial"/>
                <w:bCs/>
              </w:rPr>
            </w:pPr>
            <w:r w:rsidRPr="005F60C0">
              <w:rPr>
                <w:rFonts w:ascii="Arial" w:eastAsiaTheme="minorHAnsi" w:hAnsi="Arial"/>
                <w:bCs/>
              </w:rPr>
              <w:t>Attendance</w:t>
            </w:r>
            <w:r w:rsidRPr="005F60C0">
              <w:rPr>
                <w:rFonts w:ascii="Arial" w:hAnsi="Arial"/>
              </w:rPr>
              <w:t xml:space="preserve"> </w:t>
            </w:r>
            <w:r>
              <w:rPr>
                <w:rFonts w:ascii="Arial" w:hAnsi="Arial"/>
              </w:rPr>
              <w:t>will be</w:t>
            </w:r>
            <w:r w:rsidRPr="005F60C0">
              <w:rPr>
                <w:rFonts w:ascii="Arial" w:eastAsiaTheme="minorHAnsi" w:hAnsi="Arial"/>
                <w:bCs/>
              </w:rPr>
              <w:t xml:space="preserve"> registered electronically </w:t>
            </w:r>
            <w:r>
              <w:rPr>
                <w:rFonts w:ascii="Arial" w:eastAsiaTheme="minorHAnsi" w:hAnsi="Arial"/>
                <w:bCs/>
              </w:rPr>
              <w:t xml:space="preserve">and will be taken </w:t>
            </w:r>
            <w:r w:rsidRPr="005F60C0">
              <w:rPr>
                <w:rFonts w:ascii="Arial" w:hAnsi="Arial"/>
              </w:rPr>
              <w:t xml:space="preserve">at the beginning of the </w:t>
            </w:r>
            <w:r w:rsidRPr="005F60C0">
              <w:rPr>
                <w:rFonts w:ascii="Arial" w:eastAsiaTheme="minorHAnsi" w:hAnsi="Arial"/>
                <w:bCs/>
              </w:rPr>
              <w:t>each class</w:t>
            </w:r>
            <w:r w:rsidRPr="005F60C0">
              <w:rPr>
                <w:rFonts w:ascii="Arial" w:hAnsi="Arial"/>
              </w:rPr>
              <w:t>. The students must be punctual and late entry to the lecture will not be accepted.</w:t>
            </w:r>
          </w:p>
          <w:p w:rsidR="005F60C0" w:rsidRDefault="005F60C0" w:rsidP="005F60C0">
            <w:pPr>
              <w:pStyle w:val="ListParagraph"/>
              <w:numPr>
                <w:ilvl w:val="0"/>
                <w:numId w:val="6"/>
              </w:numPr>
              <w:spacing w:line="360" w:lineRule="auto"/>
              <w:ind w:left="282"/>
              <w:rPr>
                <w:rFonts w:ascii="Arial" w:eastAsiaTheme="minorHAnsi" w:hAnsi="Arial"/>
                <w:bCs/>
              </w:rPr>
            </w:pPr>
            <w:r w:rsidRPr="005F60C0">
              <w:rPr>
                <w:rFonts w:ascii="Arial" w:eastAsiaTheme="minorHAnsi" w:hAnsi="Arial"/>
                <w:bCs/>
              </w:rPr>
              <w:t>Exams will mainly involve materials covered in the lectures.</w:t>
            </w:r>
          </w:p>
          <w:p w:rsidR="005F60C0" w:rsidRPr="00C63B76" w:rsidRDefault="005F60C0" w:rsidP="00C63B76">
            <w:pPr>
              <w:pStyle w:val="ListParagraph"/>
              <w:spacing w:line="360" w:lineRule="auto"/>
              <w:ind w:left="282"/>
              <w:rPr>
                <w:rFonts w:ascii="Arial" w:eastAsiaTheme="minorHAnsi" w:hAnsi="Arial"/>
                <w:bCs/>
                <w:sz w:val="20"/>
              </w:rPr>
            </w:pPr>
            <w:r>
              <w:rPr>
                <w:rFonts w:ascii="Verdana" w:eastAsiaTheme="minorHAnsi" w:hAnsi="Verdana"/>
                <w:bCs/>
                <w:sz w:val="20"/>
              </w:rPr>
              <w:t>T</w:t>
            </w:r>
            <w:r w:rsidRPr="005F60C0">
              <w:rPr>
                <w:rFonts w:ascii="Verdana" w:eastAsiaTheme="minorHAnsi" w:hAnsi="Verdana"/>
                <w:bCs/>
                <w:sz w:val="20"/>
              </w:rPr>
              <w:t xml:space="preserve">he requirements of the presentation, assignments, and quizzes might be altered during the course based on course progress. Students will be notified and </w:t>
            </w:r>
            <w:r>
              <w:rPr>
                <w:rFonts w:ascii="Verdana" w:eastAsiaTheme="minorHAnsi" w:hAnsi="Verdana"/>
                <w:bCs/>
                <w:sz w:val="20"/>
              </w:rPr>
              <w:t>updated regularly with a form detailing the changes to sign.</w:t>
            </w:r>
          </w:p>
        </w:tc>
        <w:tc>
          <w:tcPr>
            <w:tcW w:w="6210" w:type="dxa"/>
            <w:gridSpan w:val="4"/>
            <w:shd w:val="clear" w:color="auto" w:fill="auto"/>
          </w:tcPr>
          <w:p w:rsidR="00941EBD" w:rsidRDefault="00941EBD"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CB2213" w:rsidRDefault="00941EBD" w:rsidP="00CB2213">
            <w:pPr>
              <w:numPr>
                <w:ilvl w:val="0"/>
                <w:numId w:val="2"/>
              </w:numPr>
              <w:autoSpaceDE w:val="0"/>
              <w:autoSpaceDN w:val="0"/>
              <w:adjustRightInd w:val="0"/>
              <w:jc w:val="lowKashida"/>
              <w:rPr>
                <w:rFonts w:ascii="Arial" w:hAnsi="Arial" w:cs="Arial"/>
                <w:b/>
                <w:sz w:val="20"/>
                <w:szCs w:val="20"/>
              </w:rPr>
            </w:pPr>
            <w:r w:rsidRPr="00CB2213">
              <w:rPr>
                <w:rFonts w:ascii="Arial" w:hAnsi="Arial" w:cs="Arial"/>
                <w:b/>
                <w:sz w:val="20"/>
                <w:szCs w:val="20"/>
              </w:rPr>
              <w:t xml:space="preserve">Class Leader: </w:t>
            </w:r>
          </w:p>
        </w:tc>
        <w:tc>
          <w:tcPr>
            <w:tcW w:w="6210" w:type="dxa"/>
            <w:gridSpan w:val="5"/>
            <w:shd w:val="clear" w:color="auto" w:fill="auto"/>
          </w:tcPr>
          <w:p w:rsidR="00941EBD" w:rsidRPr="00CB2213" w:rsidRDefault="00270ED2" w:rsidP="00CB2213">
            <w:pPr>
              <w:spacing w:before="120"/>
              <w:rPr>
                <w:sz w:val="20"/>
                <w:szCs w:val="20"/>
              </w:rPr>
            </w:pPr>
            <w:r w:rsidRPr="00CB2213">
              <w:rPr>
                <w:sz w:val="20"/>
                <w:szCs w:val="20"/>
              </w:rPr>
              <w:t>Name:</w:t>
            </w: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CB2213" w:rsidRDefault="00941EBD" w:rsidP="00CB2213">
            <w:pPr>
              <w:numPr>
                <w:ilvl w:val="0"/>
                <w:numId w:val="2"/>
              </w:numPr>
              <w:autoSpaceDE w:val="0"/>
              <w:autoSpaceDN w:val="0"/>
              <w:adjustRightInd w:val="0"/>
              <w:jc w:val="lowKashida"/>
              <w:rPr>
                <w:rFonts w:ascii="Arial" w:hAnsi="Arial" w:cs="Arial"/>
                <w:b/>
                <w:bCs/>
                <w:sz w:val="20"/>
                <w:szCs w:val="20"/>
              </w:rPr>
            </w:pPr>
            <w:r w:rsidRPr="00CB2213">
              <w:rPr>
                <w:rFonts w:ascii="Arial" w:hAnsi="Arial" w:cs="Arial"/>
                <w:b/>
                <w:bCs/>
                <w:sz w:val="20"/>
                <w:szCs w:val="20"/>
              </w:rPr>
              <w:t>Duties of the Class leader:</w:t>
            </w:r>
            <w:r w:rsidR="005F60C0" w:rsidRPr="00CB2213">
              <w:rPr>
                <w:rFonts w:ascii="Arial" w:hAnsi="Arial" w:cs="Arial"/>
                <w:b/>
                <w:bCs/>
                <w:sz w:val="20"/>
                <w:szCs w:val="20"/>
              </w:rPr>
              <w:t xml:space="preserve"> </w:t>
            </w:r>
          </w:p>
        </w:tc>
        <w:tc>
          <w:tcPr>
            <w:tcW w:w="6210" w:type="dxa"/>
            <w:gridSpan w:val="5"/>
            <w:shd w:val="clear" w:color="auto" w:fill="auto"/>
          </w:tcPr>
          <w:p w:rsidR="00941EBD" w:rsidRPr="00CB2213" w:rsidRDefault="00941EBD" w:rsidP="00CB2213">
            <w:pPr>
              <w:pStyle w:val="ListParagraph"/>
              <w:spacing w:before="120" w:line="240" w:lineRule="auto"/>
              <w:rPr>
                <w:sz w:val="20"/>
                <w:szCs w:val="20"/>
              </w:rPr>
            </w:pPr>
          </w:p>
          <w:p w:rsidR="00270ED2" w:rsidRPr="00CB2213" w:rsidRDefault="00270ED2" w:rsidP="00CB2213">
            <w:pPr>
              <w:spacing w:before="120"/>
              <w:rPr>
                <w:sz w:val="20"/>
                <w:szCs w:val="20"/>
              </w:rPr>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082795" w:rsidRDefault="00941EBD" w:rsidP="005E47F4">
            <w:pPr>
              <w:rPr>
                <w:rFonts w:ascii="Cooper Black" w:hAnsi="Cooper Black" w:cs="Arial"/>
                <w:sz w:val="18"/>
                <w:szCs w:val="18"/>
              </w:rPr>
            </w:pPr>
            <w:r w:rsidRPr="00082795">
              <w:rPr>
                <w:rFonts w:ascii="Cooper Black" w:hAnsi="Cooper Black" w:cs="Arial"/>
                <w:sz w:val="18"/>
                <w:szCs w:val="18"/>
              </w:rPr>
              <w:t xml:space="preserve">More comments for instructor </w:t>
            </w:r>
            <w:r w:rsidR="00270ED2">
              <w:rPr>
                <w:rFonts w:ascii="Cooper Black" w:hAnsi="Cooper Black" w:cs="Arial"/>
                <w:sz w:val="18"/>
                <w:szCs w:val="18"/>
              </w:rPr>
              <w:t xml:space="preserve">: </w:t>
            </w:r>
          </w:p>
        </w:tc>
        <w:tc>
          <w:tcPr>
            <w:tcW w:w="6210" w:type="dxa"/>
            <w:gridSpan w:val="5"/>
            <w:shd w:val="clear" w:color="auto" w:fill="auto"/>
          </w:tcPr>
          <w:p w:rsidR="00941EBD" w:rsidRDefault="00941EBD"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C7768A" w:rsidRDefault="00941EBD" w:rsidP="005E47F4">
            <w:pPr>
              <w:ind w:left="720"/>
              <w:rPr>
                <w:rFonts w:ascii="Cooper Black" w:hAnsi="Cooper Black" w:cs="Arial"/>
                <w:sz w:val="18"/>
                <w:szCs w:val="18"/>
                <w:u w:val="single"/>
              </w:rPr>
            </w:pPr>
          </w:p>
        </w:tc>
        <w:tc>
          <w:tcPr>
            <w:tcW w:w="6210" w:type="dxa"/>
            <w:gridSpan w:val="5"/>
            <w:shd w:val="clear" w:color="auto" w:fill="auto"/>
          </w:tcPr>
          <w:p w:rsidR="00941EBD" w:rsidRDefault="00941EBD" w:rsidP="005E47F4">
            <w:pPr>
              <w:spacing w:before="120" w:line="360" w:lineRule="auto"/>
            </w:pPr>
          </w:p>
        </w:tc>
      </w:tr>
    </w:tbl>
    <w:p w:rsidR="00F4311F" w:rsidRDefault="00F4311F" w:rsidP="00941EBD">
      <w:pPr>
        <w:spacing w:before="120"/>
      </w:pPr>
    </w:p>
    <w:sectPr w:rsidR="00F4311F"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0DCD1498"/>
    <w:multiLevelType w:val="hybridMultilevel"/>
    <w:tmpl w:val="8B20DA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D718B"/>
    <w:multiLevelType w:val="hybridMultilevel"/>
    <w:tmpl w:val="631453D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A527C"/>
    <w:multiLevelType w:val="hybridMultilevel"/>
    <w:tmpl w:val="6FB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26BE4"/>
    <w:rsid w:val="000367DA"/>
    <w:rsid w:val="00067A7D"/>
    <w:rsid w:val="000C67F1"/>
    <w:rsid w:val="00107CA6"/>
    <w:rsid w:val="00270ED2"/>
    <w:rsid w:val="00271124"/>
    <w:rsid w:val="00281F0E"/>
    <w:rsid w:val="00342316"/>
    <w:rsid w:val="00442970"/>
    <w:rsid w:val="00566A74"/>
    <w:rsid w:val="005F60C0"/>
    <w:rsid w:val="006216EE"/>
    <w:rsid w:val="0065503A"/>
    <w:rsid w:val="008B6774"/>
    <w:rsid w:val="008C21A3"/>
    <w:rsid w:val="008E04A0"/>
    <w:rsid w:val="00941EBD"/>
    <w:rsid w:val="009527C4"/>
    <w:rsid w:val="00953EEB"/>
    <w:rsid w:val="009C1988"/>
    <w:rsid w:val="00C46CCA"/>
    <w:rsid w:val="00C63B76"/>
    <w:rsid w:val="00CB1A08"/>
    <w:rsid w:val="00CB2213"/>
    <w:rsid w:val="00D05569"/>
    <w:rsid w:val="00DE5A3C"/>
    <w:rsid w:val="00E41759"/>
    <w:rsid w:val="00EA08DD"/>
    <w:rsid w:val="00F4311F"/>
    <w:rsid w:val="00F74850"/>
    <w:rsid w:val="00FD07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1"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ListBullet2">
    <w:name w:val="List Bullet 2"/>
    <w:basedOn w:val="BlockText"/>
    <w:uiPriority w:val="1"/>
    <w:unhideWhenUsed/>
    <w:qFormat/>
    <w:rsid w:val="00953EEB"/>
    <w:pPr>
      <w:numPr>
        <w:numId w:val="3"/>
      </w:numPr>
      <w:pBdr>
        <w:top w:val="none" w:sz="0" w:space="0" w:color="auto"/>
        <w:left w:val="none" w:sz="0" w:space="0" w:color="auto"/>
        <w:bottom w:val="none" w:sz="0" w:space="0" w:color="auto"/>
        <w:right w:val="none" w:sz="0" w:space="0" w:color="auto"/>
      </w:pBdr>
      <w:tabs>
        <w:tab w:val="num" w:pos="360"/>
      </w:tabs>
      <w:spacing w:after="40" w:line="276" w:lineRule="auto"/>
      <w:ind w:left="1152" w:right="360" w:firstLine="0"/>
    </w:pPr>
    <w:rPr>
      <w:i w:val="0"/>
      <w:color w:val="7F7F7F" w:themeColor="text1" w:themeTint="80"/>
      <w:sz w:val="20"/>
    </w:rPr>
  </w:style>
  <w:style w:type="paragraph" w:styleId="BlockText">
    <w:name w:val="Block Text"/>
    <w:basedOn w:val="Normal"/>
    <w:uiPriority w:val="99"/>
    <w:semiHidden/>
    <w:unhideWhenUsed/>
    <w:rsid w:val="00953E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1"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ListBullet2">
    <w:name w:val="List Bullet 2"/>
    <w:basedOn w:val="BlockText"/>
    <w:uiPriority w:val="1"/>
    <w:unhideWhenUsed/>
    <w:qFormat/>
    <w:rsid w:val="00953EEB"/>
    <w:pPr>
      <w:numPr>
        <w:numId w:val="3"/>
      </w:numPr>
      <w:pBdr>
        <w:top w:val="none" w:sz="0" w:space="0" w:color="auto"/>
        <w:left w:val="none" w:sz="0" w:space="0" w:color="auto"/>
        <w:bottom w:val="none" w:sz="0" w:space="0" w:color="auto"/>
        <w:right w:val="none" w:sz="0" w:space="0" w:color="auto"/>
      </w:pBdr>
      <w:tabs>
        <w:tab w:val="num" w:pos="360"/>
      </w:tabs>
      <w:spacing w:after="40" w:line="276" w:lineRule="auto"/>
      <w:ind w:left="1152" w:right="360" w:firstLine="0"/>
    </w:pPr>
    <w:rPr>
      <w:i w:val="0"/>
      <w:color w:val="7F7F7F" w:themeColor="text1" w:themeTint="80"/>
      <w:sz w:val="20"/>
    </w:rPr>
  </w:style>
  <w:style w:type="paragraph" w:styleId="BlockText">
    <w:name w:val="Block Text"/>
    <w:basedOn w:val="Normal"/>
    <w:uiPriority w:val="99"/>
    <w:semiHidden/>
    <w:unhideWhenUsed/>
    <w:rsid w:val="00953E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9EA0-D7B7-4501-9058-18E01E23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Feda Saad Aljaser</cp:lastModifiedBy>
  <cp:revision>7</cp:revision>
  <cp:lastPrinted>2015-08-18T08:59:00Z</cp:lastPrinted>
  <dcterms:created xsi:type="dcterms:W3CDTF">2015-08-20T08:23:00Z</dcterms:created>
  <dcterms:modified xsi:type="dcterms:W3CDTF">2015-08-20T08:37:00Z</dcterms:modified>
</cp:coreProperties>
</file>