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3118"/>
        <w:gridCol w:w="3118"/>
      </w:tblGrid>
      <w:tr w:rsidR="004223F7" w:rsidTr="008D1D85">
        <w:trPr>
          <w:trHeight w:val="268"/>
        </w:trPr>
        <w:tc>
          <w:tcPr>
            <w:tcW w:w="3572" w:type="dxa"/>
          </w:tcPr>
          <w:p w:rsidR="004223F7" w:rsidRDefault="004223F7" w:rsidP="008D1D85">
            <w:pPr>
              <w:pStyle w:val="TableParagraph"/>
              <w:spacing w:line="248" w:lineRule="exact"/>
              <w:ind w:left="464" w:right="456"/>
              <w:jc w:val="center"/>
            </w:pPr>
            <w:r>
              <w:t>King Saud university</w:t>
            </w:r>
          </w:p>
        </w:tc>
        <w:tc>
          <w:tcPr>
            <w:tcW w:w="3118" w:type="dxa"/>
            <w:vMerge w:val="restart"/>
          </w:tcPr>
          <w:p w:rsidR="004223F7" w:rsidRDefault="004223F7" w:rsidP="008D1D8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4223F7" w:rsidRDefault="004223F7" w:rsidP="008D1D85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741719" cy="4457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719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223F7" w:rsidRDefault="004223F7" w:rsidP="008D1D85">
            <w:pPr>
              <w:pStyle w:val="TableParagraph"/>
              <w:spacing w:line="248" w:lineRule="exact"/>
              <w:ind w:left="1094" w:right="1086"/>
              <w:jc w:val="center"/>
            </w:pPr>
            <w:r>
              <w:t>NURS 314</w:t>
            </w:r>
          </w:p>
        </w:tc>
      </w:tr>
      <w:tr w:rsidR="004223F7" w:rsidRPr="00FD034C" w:rsidTr="008D1D85">
        <w:trPr>
          <w:trHeight w:val="268"/>
        </w:trPr>
        <w:tc>
          <w:tcPr>
            <w:tcW w:w="3572" w:type="dxa"/>
          </w:tcPr>
          <w:p w:rsidR="004223F7" w:rsidRDefault="004223F7" w:rsidP="008D1D85">
            <w:pPr>
              <w:pStyle w:val="TableParagraph"/>
              <w:spacing w:line="249" w:lineRule="exact"/>
              <w:ind w:left="464" w:right="457"/>
              <w:jc w:val="center"/>
            </w:pPr>
            <w:r>
              <w:t>College of Nursing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223F7" w:rsidRDefault="004223F7" w:rsidP="008D1D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:rsidR="004223F7" w:rsidRPr="00FD034C" w:rsidRDefault="004223F7" w:rsidP="008D1D85">
            <w:pPr>
              <w:pStyle w:val="TableParagraph"/>
              <w:ind w:left="817" w:hanging="706"/>
              <w:rPr>
                <w:rFonts w:asciiTheme="minorHAnsi" w:hAnsiTheme="minorHAnsi"/>
                <w:bCs/>
                <w:sz w:val="20"/>
                <w:szCs w:val="20"/>
              </w:rPr>
            </w:pPr>
            <w:r w:rsidRPr="00FD034C">
              <w:rPr>
                <w:rFonts w:asciiTheme="minorHAnsi" w:hAnsiTheme="minorHAnsi"/>
                <w:bCs/>
                <w:sz w:val="20"/>
                <w:szCs w:val="20"/>
              </w:rPr>
              <w:t xml:space="preserve">CLINICAL APPLICATION FOR </w:t>
            </w:r>
            <w:r w:rsidRPr="00FD034C">
              <w:rPr>
                <w:rFonts w:asciiTheme="minorHAnsi" w:eastAsiaTheme="minorHAnsi" w:hAnsiTheme="minorHAnsi" w:cs="Times New Roman"/>
                <w:bCs/>
                <w:sz w:val="20"/>
                <w:szCs w:val="20"/>
                <w:lang w:bidi="ar-SA"/>
              </w:rPr>
              <w:t xml:space="preserve">Adult </w:t>
            </w:r>
            <w:r>
              <w:rPr>
                <w:rFonts w:asciiTheme="minorHAnsi" w:eastAsiaTheme="minorHAnsi" w:hAnsiTheme="minorHAnsi" w:cs="Times New Roman"/>
                <w:bCs/>
                <w:sz w:val="20"/>
                <w:szCs w:val="20"/>
                <w:lang w:bidi="ar-SA"/>
              </w:rPr>
              <w:t>II</w:t>
            </w:r>
          </w:p>
        </w:tc>
      </w:tr>
      <w:tr w:rsidR="004223F7" w:rsidTr="008D1D85">
        <w:trPr>
          <w:trHeight w:val="532"/>
        </w:trPr>
        <w:tc>
          <w:tcPr>
            <w:tcW w:w="3572" w:type="dxa"/>
          </w:tcPr>
          <w:p w:rsidR="004223F7" w:rsidRDefault="004223F7" w:rsidP="008D1D85">
            <w:pPr>
              <w:pStyle w:val="TableParagraph"/>
              <w:spacing w:line="265" w:lineRule="exact"/>
              <w:ind w:left="464" w:right="458"/>
              <w:jc w:val="center"/>
            </w:pPr>
            <w:r>
              <w:t>Medical Surgical Department</w:t>
            </w:r>
          </w:p>
          <w:p w:rsidR="004223F7" w:rsidRDefault="004223F7" w:rsidP="008D1D85">
            <w:pPr>
              <w:pStyle w:val="TableParagraph"/>
              <w:spacing w:before="2"/>
              <w:ind w:left="464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B636AA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  SEM AY 1440- 1441H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223F7" w:rsidRDefault="004223F7" w:rsidP="008D1D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223F7" w:rsidRDefault="004223F7" w:rsidP="008D1D85">
            <w:pPr>
              <w:rPr>
                <w:sz w:val="2"/>
                <w:szCs w:val="2"/>
              </w:rPr>
            </w:pPr>
          </w:p>
        </w:tc>
      </w:tr>
    </w:tbl>
    <w:p w:rsidR="004223F7" w:rsidRPr="00384805" w:rsidRDefault="004223F7" w:rsidP="004223F7">
      <w:pPr>
        <w:pStyle w:val="a4"/>
        <w:ind w:left="4922" w:right="4386"/>
        <w:jc w:val="center"/>
        <w:rPr>
          <w:rFonts w:asciiTheme="majorBidi" w:hAnsiTheme="majorBidi" w:cstheme="majorBidi"/>
          <w:u w:val="none"/>
        </w:rPr>
      </w:pPr>
      <w:r w:rsidRPr="00384805">
        <w:rPr>
          <w:rFonts w:asciiTheme="majorBidi" w:hAnsiTheme="majorBidi" w:cstheme="majorBidi"/>
        </w:rPr>
        <w:t>CLINICAL PLACEMENT</w:t>
      </w:r>
    </w:p>
    <w:p w:rsidR="004223F7" w:rsidRPr="00384805" w:rsidRDefault="004223F7" w:rsidP="004223F7">
      <w:pPr>
        <w:pStyle w:val="a4"/>
        <w:spacing w:before="21" w:line="261" w:lineRule="auto"/>
        <w:ind w:left="4930" w:right="4386"/>
        <w:jc w:val="center"/>
        <w:rPr>
          <w:rFonts w:asciiTheme="majorBidi" w:hAnsiTheme="majorBidi" w:cstheme="majorBidi"/>
          <w:u w:val="none"/>
        </w:rPr>
      </w:pPr>
      <w:r w:rsidRPr="00384805">
        <w:rPr>
          <w:rFonts w:asciiTheme="majorBidi" w:hAnsiTheme="majorBidi" w:cstheme="majorBidi"/>
        </w:rPr>
        <w:t>KING KHALED UNIVERSITY HOSPITAL (KKUH)</w:t>
      </w:r>
      <w:r w:rsidRPr="00384805">
        <w:rPr>
          <w:rFonts w:asciiTheme="majorBidi" w:hAnsiTheme="majorBidi" w:cstheme="majorBidi"/>
          <w:u w:val="none"/>
        </w:rPr>
        <w:t xml:space="preserve"> </w:t>
      </w:r>
    </w:p>
    <w:p w:rsidR="005718FB" w:rsidRPr="00A117AC" w:rsidRDefault="004223F7" w:rsidP="004223F7">
      <w:pPr>
        <w:jc w:val="center"/>
        <w:rPr>
          <w:b/>
          <w:bCs/>
        </w:rPr>
      </w:pPr>
      <w:r>
        <w:rPr>
          <w:rFonts w:asciiTheme="majorBidi" w:hAnsiTheme="majorBidi" w:cstheme="majorBidi"/>
          <w:b/>
          <w:u w:val="single"/>
        </w:rPr>
        <w:t>Monday</w:t>
      </w:r>
      <w:r>
        <w:t xml:space="preserve">    </w:t>
      </w:r>
      <w:r w:rsidRPr="00A117AC">
        <w:rPr>
          <w:b/>
          <w:bCs/>
        </w:rPr>
        <w:t>7:30 – 12</w:t>
      </w:r>
      <w:r w:rsidR="00A117AC" w:rsidRPr="00A117AC">
        <w:rPr>
          <w:b/>
          <w:bCs/>
        </w:rPr>
        <w:t>:00</w:t>
      </w:r>
    </w:p>
    <w:p w:rsidR="004223F7" w:rsidRDefault="004223F7" w:rsidP="004223F7">
      <w:pPr>
        <w:jc w:val="center"/>
      </w:pPr>
    </w:p>
    <w:tbl>
      <w:tblPr>
        <w:tblStyle w:val="a5"/>
        <w:tblW w:w="0" w:type="auto"/>
        <w:tblLook w:val="04A0"/>
      </w:tblPr>
      <w:tblGrid>
        <w:gridCol w:w="532"/>
        <w:gridCol w:w="1347"/>
        <w:gridCol w:w="1099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4223F7" w:rsidTr="00A117AC">
        <w:tc>
          <w:tcPr>
            <w:tcW w:w="532" w:type="dxa"/>
            <w:vMerge w:val="restart"/>
            <w:shd w:val="clear" w:color="auto" w:fill="F2DBDB" w:themeFill="accent2" w:themeFillTint="33"/>
          </w:tcPr>
          <w:p w:rsidR="004223F7" w:rsidRDefault="004223F7" w:rsidP="004223F7">
            <w:pPr>
              <w:jc w:val="center"/>
            </w:pPr>
            <w:r>
              <w:t>SN</w:t>
            </w:r>
          </w:p>
        </w:tc>
        <w:tc>
          <w:tcPr>
            <w:tcW w:w="1347" w:type="dxa"/>
            <w:vMerge w:val="restart"/>
            <w:shd w:val="clear" w:color="auto" w:fill="F2DBDB" w:themeFill="accent2" w:themeFillTint="33"/>
          </w:tcPr>
          <w:p w:rsidR="004223F7" w:rsidRDefault="004223F7" w:rsidP="004223F7">
            <w:r>
              <w:t>Student Name</w:t>
            </w:r>
          </w:p>
        </w:tc>
        <w:tc>
          <w:tcPr>
            <w:tcW w:w="1099" w:type="dxa"/>
            <w:vMerge w:val="restart"/>
            <w:shd w:val="clear" w:color="auto" w:fill="F2DBDB" w:themeFill="accent2" w:themeFillTint="33"/>
          </w:tcPr>
          <w:p w:rsidR="004223F7" w:rsidRDefault="004223F7" w:rsidP="004223F7">
            <w:r>
              <w:t>Instructor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664B8F" w:rsidP="008D1D8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4223F7" w:rsidP="00664B8F">
            <w:pPr>
              <w:rPr>
                <w:b/>
                <w:bCs/>
              </w:rPr>
            </w:pPr>
            <w:r w:rsidRPr="009D0291">
              <w:rPr>
                <w:b/>
                <w:bCs/>
              </w:rPr>
              <w:t>1</w:t>
            </w:r>
            <w:r w:rsidR="00664B8F">
              <w:rPr>
                <w:b/>
                <w:bCs/>
              </w:rPr>
              <w:t>0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4223F7" w:rsidP="00664B8F">
            <w:pPr>
              <w:rPr>
                <w:b/>
                <w:bCs/>
              </w:rPr>
            </w:pPr>
            <w:r w:rsidRPr="009D0291">
              <w:rPr>
                <w:b/>
                <w:bCs/>
              </w:rPr>
              <w:t>1</w:t>
            </w:r>
            <w:r w:rsidR="00664B8F">
              <w:rPr>
                <w:b/>
                <w:bCs/>
              </w:rPr>
              <w:t>1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4223F7" w:rsidRPr="009D0291" w:rsidRDefault="004223F7" w:rsidP="00664B8F">
            <w:pPr>
              <w:rPr>
                <w:b/>
                <w:bCs/>
              </w:rPr>
            </w:pPr>
            <w:r w:rsidRPr="009D0291">
              <w:rPr>
                <w:b/>
                <w:bCs/>
              </w:rPr>
              <w:t>1</w:t>
            </w:r>
            <w:r w:rsidR="00664B8F">
              <w:rPr>
                <w:b/>
                <w:bCs/>
              </w:rPr>
              <w:t>2</w:t>
            </w:r>
          </w:p>
        </w:tc>
      </w:tr>
      <w:tr w:rsidR="00664B8F" w:rsidTr="00A117AC">
        <w:trPr>
          <w:trHeight w:val="269"/>
        </w:trPr>
        <w:tc>
          <w:tcPr>
            <w:tcW w:w="532" w:type="dxa"/>
            <w:vMerge/>
            <w:shd w:val="clear" w:color="auto" w:fill="F2DBDB" w:themeFill="accent2" w:themeFillTint="33"/>
          </w:tcPr>
          <w:p w:rsidR="00664B8F" w:rsidRDefault="00664B8F" w:rsidP="004223F7">
            <w:pPr>
              <w:jc w:val="center"/>
            </w:pPr>
          </w:p>
        </w:tc>
        <w:tc>
          <w:tcPr>
            <w:tcW w:w="1347" w:type="dxa"/>
            <w:vMerge/>
            <w:shd w:val="clear" w:color="auto" w:fill="F2DBDB" w:themeFill="accent2" w:themeFillTint="33"/>
          </w:tcPr>
          <w:p w:rsidR="00664B8F" w:rsidRDefault="00664B8F" w:rsidP="004223F7">
            <w:pPr>
              <w:jc w:val="center"/>
            </w:pPr>
          </w:p>
        </w:tc>
        <w:tc>
          <w:tcPr>
            <w:tcW w:w="1099" w:type="dxa"/>
            <w:vMerge/>
            <w:shd w:val="clear" w:color="auto" w:fill="F2DBDB" w:themeFill="accent2" w:themeFillTint="33"/>
          </w:tcPr>
          <w:p w:rsidR="00664B8F" w:rsidRDefault="00664B8F" w:rsidP="004223F7">
            <w:pPr>
              <w:jc w:val="center"/>
            </w:pP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 xml:space="preserve">Feb 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Feb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Feb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 xml:space="preserve">Feb </w:t>
            </w:r>
          </w:p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 xml:space="preserve">Mar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 xml:space="preserve">Mar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Mar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 xml:space="preserve">Mar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Mar</w:t>
            </w:r>
          </w:p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Apr</w:t>
            </w:r>
          </w:p>
          <w:p w:rsidR="00664B8F" w:rsidRPr="009D0291" w:rsidRDefault="00664B8F" w:rsidP="00664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Apr 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F2DBDB" w:themeFill="accent2" w:themeFillTint="33"/>
          </w:tcPr>
          <w:p w:rsidR="00664B8F" w:rsidRPr="009D0291" w:rsidRDefault="00664B8F" w:rsidP="00664B8F">
            <w:pPr>
              <w:rPr>
                <w:sz w:val="20"/>
                <w:szCs w:val="20"/>
              </w:rPr>
            </w:pPr>
            <w:r w:rsidRPr="009D0291">
              <w:rPr>
                <w:sz w:val="20"/>
                <w:szCs w:val="20"/>
              </w:rPr>
              <w:t>Apr 2</w:t>
            </w:r>
            <w:r>
              <w:rPr>
                <w:sz w:val="20"/>
                <w:szCs w:val="20"/>
              </w:rPr>
              <w:t>0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Razan</w:t>
            </w:r>
            <w:proofErr w:type="spellEnd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ALEnzi</w:t>
            </w:r>
            <w:proofErr w:type="spellEnd"/>
          </w:p>
        </w:tc>
        <w:tc>
          <w:tcPr>
            <w:tcW w:w="1099" w:type="dxa"/>
            <w:vMerge w:val="restart"/>
            <w:shd w:val="clear" w:color="auto" w:fill="D6E3BC" w:themeFill="accent3" w:themeFillTint="66"/>
            <w:textDirection w:val="btLr"/>
          </w:tcPr>
          <w:p w:rsidR="00A117AC" w:rsidRPr="00A117AC" w:rsidRDefault="00A117AC" w:rsidP="00664B8F">
            <w:pPr>
              <w:ind w:left="113" w:right="113"/>
              <w:jc w:val="center"/>
              <w:rPr>
                <w:b/>
                <w:bCs/>
              </w:rPr>
            </w:pPr>
            <w:r w:rsidRPr="00A117AC">
              <w:rPr>
                <w:b/>
                <w:bCs/>
              </w:rPr>
              <w:t xml:space="preserve">Ms. </w:t>
            </w:r>
            <w:proofErr w:type="spellStart"/>
            <w:r w:rsidRPr="00A117AC">
              <w:rPr>
                <w:b/>
                <w:bCs/>
              </w:rPr>
              <w:t>Gada</w:t>
            </w:r>
            <w:proofErr w:type="spellEnd"/>
            <w:r w:rsidRPr="00A117AC">
              <w:rPr>
                <w:b/>
                <w:bCs/>
              </w:rPr>
              <w:t xml:space="preserve"> </w:t>
            </w:r>
            <w:proofErr w:type="spellStart"/>
            <w:r w:rsidRPr="00A117AC">
              <w:rPr>
                <w:b/>
                <w:bCs/>
              </w:rPr>
              <w:t>ALBothi</w:t>
            </w:r>
            <w:proofErr w:type="spellEnd"/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MDU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>
            <w:r w:rsidRPr="00467FF5">
              <w:t>PACU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Pr="0064047A" w:rsidRDefault="00A117AC" w:rsidP="008D1D85">
            <w:pPr>
              <w:rPr>
                <w:sz w:val="20"/>
                <w:szCs w:val="20"/>
              </w:rPr>
            </w:pPr>
            <w:proofErr w:type="spellStart"/>
            <w:r w:rsidRPr="0064047A">
              <w:rPr>
                <w:sz w:val="20"/>
                <w:szCs w:val="20"/>
              </w:rPr>
              <w:t>Cath</w:t>
            </w:r>
            <w:proofErr w:type="spellEnd"/>
            <w:r w:rsidRPr="0064047A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43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E00121">
              <w:t>43</w:t>
            </w:r>
          </w:p>
        </w:tc>
        <w:tc>
          <w:tcPr>
            <w:tcW w:w="933" w:type="dxa"/>
            <w:vMerge w:val="restart"/>
            <w:textDirection w:val="btLr"/>
          </w:tcPr>
          <w:p w:rsidR="00A117AC" w:rsidRDefault="00A117AC" w:rsidP="004F6580">
            <w:pPr>
              <w:ind w:left="113" w:right="113"/>
              <w:jc w:val="center"/>
            </w:pPr>
            <w:r w:rsidRPr="00057B34">
              <w:rPr>
                <w:rFonts w:asciiTheme="majorBidi" w:hAnsiTheme="majorBidi" w:cstheme="majorBidi"/>
                <w:bCs/>
              </w:rPr>
              <w:t>Case presentation</w:t>
            </w:r>
            <w:r>
              <w:rPr>
                <w:rFonts w:asciiTheme="majorBidi" w:hAnsiTheme="majorBidi" w:cstheme="majorBidi"/>
                <w:bCs/>
              </w:rPr>
              <w:t xml:space="preserve"> in college</w:t>
            </w:r>
          </w:p>
        </w:tc>
        <w:tc>
          <w:tcPr>
            <w:tcW w:w="933" w:type="dxa"/>
            <w:vMerge w:val="restart"/>
            <w:shd w:val="clear" w:color="auto" w:fill="FFFF00"/>
          </w:tcPr>
          <w:p w:rsidR="00A117AC" w:rsidRDefault="00A117AC" w:rsidP="002B18C6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4223F7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E91301">
              <w:t>MDU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Sara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ALAmro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09199A">
              <w:t>52</w:t>
            </w:r>
          </w:p>
        </w:tc>
        <w:tc>
          <w:tcPr>
            <w:tcW w:w="933" w:type="dxa"/>
          </w:tcPr>
          <w:p w:rsidR="00A117AC" w:rsidRDefault="00A117AC">
            <w:r w:rsidRPr="00467FF5">
              <w:t>PACU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Pr="0064047A" w:rsidRDefault="00A117AC" w:rsidP="008D1D85">
            <w:pPr>
              <w:rPr>
                <w:sz w:val="20"/>
                <w:szCs w:val="20"/>
              </w:rPr>
            </w:pPr>
            <w:proofErr w:type="spellStart"/>
            <w:r w:rsidRPr="0064047A">
              <w:rPr>
                <w:sz w:val="20"/>
                <w:szCs w:val="20"/>
              </w:rPr>
              <w:t>Cath</w:t>
            </w:r>
            <w:proofErr w:type="spellEnd"/>
            <w:r w:rsidRPr="0064047A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43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E00121">
              <w:t>43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E91301">
              <w:t>MDU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Heba</w:t>
            </w:r>
            <w:proofErr w:type="spellEnd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ALMuslam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09199A">
              <w:t>52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Stoma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OR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43</w:t>
            </w:r>
          </w:p>
        </w:tc>
        <w:tc>
          <w:tcPr>
            <w:tcW w:w="933" w:type="dxa"/>
          </w:tcPr>
          <w:p w:rsidR="00A117AC" w:rsidRPr="0064047A" w:rsidRDefault="00A117AC" w:rsidP="008D1D85">
            <w:pPr>
              <w:rPr>
                <w:sz w:val="20"/>
                <w:szCs w:val="20"/>
              </w:rPr>
            </w:pPr>
            <w:proofErr w:type="spellStart"/>
            <w:r w:rsidRPr="0064047A">
              <w:rPr>
                <w:sz w:val="20"/>
                <w:szCs w:val="20"/>
              </w:rPr>
              <w:t>Cath</w:t>
            </w:r>
            <w:proofErr w:type="spellEnd"/>
            <w:r w:rsidRPr="0064047A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E00121">
              <w:t>43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E91301">
              <w:t>MDU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Warda</w:t>
            </w:r>
            <w:proofErr w:type="spellEnd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ALHadidi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9F4CE8">
              <w:t>MDU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09199A">
              <w:t>52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proofErr w:type="spellStart"/>
            <w:r>
              <w:t>Trach</w:t>
            </w:r>
            <w:proofErr w:type="spellEnd"/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DA4DB8">
              <w:t>OR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43</w:t>
            </w:r>
          </w:p>
        </w:tc>
        <w:tc>
          <w:tcPr>
            <w:tcW w:w="933" w:type="dxa"/>
          </w:tcPr>
          <w:p w:rsidR="00A117AC" w:rsidRPr="0064047A" w:rsidRDefault="00A117AC" w:rsidP="008D1D85">
            <w:pPr>
              <w:rPr>
                <w:sz w:val="20"/>
                <w:szCs w:val="20"/>
              </w:rPr>
            </w:pPr>
            <w:proofErr w:type="spellStart"/>
            <w:r w:rsidRPr="0064047A">
              <w:rPr>
                <w:sz w:val="20"/>
                <w:szCs w:val="20"/>
              </w:rPr>
              <w:t>Cath</w:t>
            </w:r>
            <w:proofErr w:type="spellEnd"/>
            <w:r w:rsidRPr="0064047A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E00121">
              <w:t>43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 w:val="restart"/>
            <w:shd w:val="clear" w:color="auto" w:fill="FFFF00"/>
          </w:tcPr>
          <w:p w:rsidR="00A117AC" w:rsidRDefault="00A117AC" w:rsidP="002B18C6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2B18C6">
            <w:pPr>
              <w:jc w:val="center"/>
            </w:pPr>
            <w:r>
              <w:t>51</w:t>
            </w:r>
          </w:p>
        </w:tc>
        <w:tc>
          <w:tcPr>
            <w:tcW w:w="933" w:type="dxa"/>
          </w:tcPr>
          <w:p w:rsidR="00A117AC" w:rsidRDefault="00A117AC" w:rsidP="008D1D85">
            <w:proofErr w:type="spellStart"/>
            <w:r w:rsidRPr="00D31AE8">
              <w:rPr>
                <w:sz w:val="20"/>
                <w:szCs w:val="20"/>
              </w:rPr>
              <w:t>Cath</w:t>
            </w:r>
            <w:proofErr w:type="spellEnd"/>
            <w:r w:rsidRPr="00D31AE8">
              <w:rPr>
                <w:sz w:val="20"/>
                <w:szCs w:val="20"/>
              </w:rPr>
              <w:t xml:space="preserve"> lab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5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Nadia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Qushaish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MSSU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MSSU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MSSU</w:t>
            </w:r>
          </w:p>
        </w:tc>
        <w:tc>
          <w:tcPr>
            <w:tcW w:w="933" w:type="dxa"/>
          </w:tcPr>
          <w:p w:rsidR="00A117AC" w:rsidRPr="0064047A" w:rsidRDefault="00A117AC" w:rsidP="0064047A">
            <w:pPr>
              <w:rPr>
                <w:sz w:val="20"/>
                <w:szCs w:val="20"/>
              </w:rPr>
            </w:pPr>
            <w:proofErr w:type="spellStart"/>
            <w:r w:rsidRPr="0064047A">
              <w:rPr>
                <w:sz w:val="20"/>
                <w:szCs w:val="20"/>
              </w:rPr>
              <w:t>Cath</w:t>
            </w:r>
            <w:proofErr w:type="spellEnd"/>
            <w:r w:rsidRPr="0064047A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WM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DA4DB8">
              <w:t>OR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>
            <w:r w:rsidRPr="00896DC3">
              <w:t>PACU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51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8D1D85">
            <w:proofErr w:type="spellStart"/>
            <w:r w:rsidRPr="00D31AE8">
              <w:rPr>
                <w:sz w:val="20"/>
                <w:szCs w:val="20"/>
              </w:rPr>
              <w:t>Cath</w:t>
            </w:r>
            <w:proofErr w:type="spellEnd"/>
            <w:r w:rsidRPr="00D31AE8">
              <w:rPr>
                <w:sz w:val="20"/>
                <w:szCs w:val="20"/>
              </w:rPr>
              <w:t xml:space="preserve"> lab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6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Sara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ALEnzi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8D1D85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8D1D85">
            <w:r w:rsidRPr="006D71B8">
              <w:t>MSSU</w:t>
            </w:r>
          </w:p>
        </w:tc>
        <w:tc>
          <w:tcPr>
            <w:tcW w:w="933" w:type="dxa"/>
          </w:tcPr>
          <w:p w:rsidR="00A117AC" w:rsidRPr="0064047A" w:rsidRDefault="00A117AC" w:rsidP="008D1D85">
            <w:pPr>
              <w:rPr>
                <w:sz w:val="20"/>
                <w:szCs w:val="20"/>
              </w:rPr>
            </w:pPr>
            <w:proofErr w:type="spellStart"/>
            <w:r w:rsidRPr="0064047A">
              <w:rPr>
                <w:sz w:val="20"/>
                <w:szCs w:val="20"/>
              </w:rPr>
              <w:t>Cath</w:t>
            </w:r>
            <w:proofErr w:type="spellEnd"/>
            <w:r w:rsidRPr="0064047A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IV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DA4DB8">
              <w:t>OR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>
            <w:r w:rsidRPr="00896DC3">
              <w:t>PACU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>
              <w:t>51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E91301">
              <w:t>MDU</w:t>
            </w:r>
          </w:p>
        </w:tc>
        <w:tc>
          <w:tcPr>
            <w:tcW w:w="933" w:type="dxa"/>
            <w:vMerge w:val="restart"/>
            <w:shd w:val="clear" w:color="auto" w:fill="FFFF00"/>
          </w:tcPr>
          <w:p w:rsidR="00A117AC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8D1D85">
            <w:pPr>
              <w:jc w:val="center"/>
            </w:pPr>
            <w:r>
              <w:t>52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7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Sara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Arkoubi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8D1D85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8D1D85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ECG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51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OR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43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25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E91301">
              <w:t>MDU</w:t>
            </w: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223F7">
            <w:pPr>
              <w:jc w:val="center"/>
            </w:pP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Sara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Suliman</w:t>
            </w:r>
            <w:proofErr w:type="spellEnd"/>
          </w:p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8D1D85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8D1D85">
            <w:r w:rsidRPr="006D71B8">
              <w:t>MSSU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ECG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564BD5">
              <w:t>51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OR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43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25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E91301">
              <w:t>MDU</w:t>
            </w: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223F7">
            <w:pPr>
              <w:jc w:val="center"/>
            </w:pP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9</w:t>
            </w:r>
          </w:p>
        </w:tc>
        <w:tc>
          <w:tcPr>
            <w:tcW w:w="1347" w:type="dxa"/>
          </w:tcPr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jc w:val="both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 xml:space="preserve">Fatima </w:t>
            </w:r>
            <w:proofErr w:type="spellStart"/>
            <w:r w:rsidRPr="00664B8F">
              <w:rPr>
                <w:rFonts w:asciiTheme="minorHAnsi" w:hAnsiTheme="minorHAnsi" w:cstheme="majorBidi"/>
                <w:bCs/>
                <w:sz w:val="20"/>
                <w:szCs w:val="20"/>
              </w:rPr>
              <w:t>ALDahas</w:t>
            </w:r>
            <w:proofErr w:type="spellEnd"/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PACU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564BD5">
              <w:t>51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IV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51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E7095A">
              <w:t>51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OR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>
            <w:proofErr w:type="spellStart"/>
            <w:r w:rsidRPr="00D31AE8">
              <w:rPr>
                <w:sz w:val="20"/>
                <w:szCs w:val="20"/>
              </w:rPr>
              <w:t>Cath</w:t>
            </w:r>
            <w:proofErr w:type="spellEnd"/>
            <w:r w:rsidRPr="00D31AE8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  <w:vMerge w:val="restart"/>
            <w:shd w:val="clear" w:color="auto" w:fill="FFFF00"/>
          </w:tcPr>
          <w:p w:rsidR="00A117AC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8D1D85">
            <w:pPr>
              <w:jc w:val="center"/>
            </w:pPr>
            <w:r>
              <w:t>51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:rsidR="00A117AC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64B8F">
              <w:rPr>
                <w:rFonts w:asciiTheme="majorBidi" w:hAnsiTheme="majorBidi" w:cstheme="majorBidi"/>
                <w:bCs/>
                <w:sz w:val="20"/>
                <w:szCs w:val="20"/>
              </w:rPr>
              <w:t>Bushra</w:t>
            </w:r>
            <w:proofErr w:type="spellEnd"/>
            <w:r w:rsidRPr="00664B8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664B8F">
              <w:rPr>
                <w:rFonts w:asciiTheme="majorBidi" w:hAnsiTheme="majorBidi" w:cstheme="majorBidi"/>
                <w:bCs/>
                <w:sz w:val="20"/>
                <w:szCs w:val="20"/>
              </w:rPr>
              <w:t>ALOulian</w:t>
            </w:r>
            <w:proofErr w:type="spellEnd"/>
          </w:p>
          <w:p w:rsidR="00A117AC" w:rsidRPr="00664B8F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EE5B7B">
              <w:t>PACU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564BD5">
              <w:t>51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WM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51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E7095A">
              <w:t>51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>
              <w:t>OR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>
            <w:proofErr w:type="spellStart"/>
            <w:r w:rsidRPr="00D31AE8">
              <w:rPr>
                <w:sz w:val="20"/>
                <w:szCs w:val="20"/>
              </w:rPr>
              <w:t>Cath</w:t>
            </w:r>
            <w:proofErr w:type="spellEnd"/>
            <w:r w:rsidRPr="00D31AE8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223F7">
            <w:pPr>
              <w:jc w:val="center"/>
            </w:pP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NWEER  AL-DOSSRI</w:t>
            </w:r>
          </w:p>
        </w:tc>
        <w:tc>
          <w:tcPr>
            <w:tcW w:w="1099" w:type="dxa"/>
            <w:vMerge w:val="restart"/>
            <w:shd w:val="clear" w:color="auto" w:fill="D6E3BC" w:themeFill="accent3" w:themeFillTint="66"/>
            <w:textDirection w:val="btLr"/>
          </w:tcPr>
          <w:p w:rsidR="00A117AC" w:rsidRPr="00A117AC" w:rsidRDefault="00A117AC" w:rsidP="00664B8F">
            <w:pPr>
              <w:ind w:left="113" w:right="113"/>
              <w:jc w:val="center"/>
              <w:rPr>
                <w:b/>
                <w:bCs/>
              </w:rPr>
            </w:pPr>
            <w:r w:rsidRPr="00A117AC">
              <w:rPr>
                <w:b/>
                <w:bCs/>
              </w:rPr>
              <w:t xml:space="preserve">Ms. </w:t>
            </w:r>
            <w:proofErr w:type="spellStart"/>
            <w:r w:rsidRPr="00A117AC">
              <w:rPr>
                <w:b/>
                <w:bCs/>
              </w:rPr>
              <w:t>Maryam</w:t>
            </w:r>
            <w:proofErr w:type="spellEnd"/>
            <w:r w:rsidRPr="00A117AC">
              <w:rPr>
                <w:b/>
                <w:bCs/>
              </w:rPr>
              <w:t xml:space="preserve"> </w:t>
            </w:r>
            <w:proofErr w:type="spellStart"/>
            <w:r w:rsidRPr="00A117AC">
              <w:rPr>
                <w:b/>
                <w:bCs/>
              </w:rPr>
              <w:t>ALEnzi</w:t>
            </w:r>
            <w:proofErr w:type="spellEnd"/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EE5B7B">
              <w:t>PACU</w:t>
            </w:r>
          </w:p>
        </w:tc>
        <w:tc>
          <w:tcPr>
            <w:tcW w:w="933" w:type="dxa"/>
          </w:tcPr>
          <w:p w:rsidR="00A117AC" w:rsidRDefault="00A117AC">
            <w:r w:rsidRPr="00922279">
              <w:t>PACU</w:t>
            </w:r>
          </w:p>
        </w:tc>
        <w:tc>
          <w:tcPr>
            <w:tcW w:w="933" w:type="dxa"/>
          </w:tcPr>
          <w:p w:rsidR="00A117AC" w:rsidRDefault="00A117AC">
            <w:r w:rsidRPr="00193CFC">
              <w:t>MSSU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51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4248A2">
              <w:t>51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proofErr w:type="spellStart"/>
            <w:r w:rsidRPr="001B34B0">
              <w:rPr>
                <w:sz w:val="20"/>
                <w:szCs w:val="20"/>
              </w:rPr>
              <w:t>Cath</w:t>
            </w:r>
            <w:proofErr w:type="spellEnd"/>
            <w:r w:rsidRPr="001B34B0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  <w:vMerge w:val="restart"/>
            <w:textDirection w:val="btLr"/>
          </w:tcPr>
          <w:p w:rsidR="00A117AC" w:rsidRDefault="00A117AC" w:rsidP="004F6580">
            <w:pPr>
              <w:ind w:left="113" w:right="113"/>
              <w:jc w:val="center"/>
            </w:pPr>
            <w:r w:rsidRPr="00057B34">
              <w:rPr>
                <w:rFonts w:asciiTheme="majorBidi" w:hAnsiTheme="majorBidi" w:cstheme="majorBidi"/>
                <w:bCs/>
              </w:rPr>
              <w:t>Case presentation</w:t>
            </w:r>
            <w:r>
              <w:rPr>
                <w:rFonts w:asciiTheme="majorBidi" w:hAnsiTheme="majorBidi" w:cstheme="majorBidi"/>
                <w:bCs/>
              </w:rPr>
              <w:t xml:space="preserve"> in college</w:t>
            </w:r>
          </w:p>
        </w:tc>
        <w:tc>
          <w:tcPr>
            <w:tcW w:w="933" w:type="dxa"/>
            <w:shd w:val="clear" w:color="auto" w:fill="FFFF00"/>
          </w:tcPr>
          <w:p w:rsidR="00A117AC" w:rsidRDefault="00A117AC" w:rsidP="00A117AC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A117AC">
            <w:r>
              <w:t>51</w:t>
            </w:r>
          </w:p>
        </w:tc>
        <w:tc>
          <w:tcPr>
            <w:tcW w:w="933" w:type="dxa"/>
          </w:tcPr>
          <w:p w:rsidR="00A117AC" w:rsidRDefault="00A117AC" w:rsidP="008D1D85">
            <w:r>
              <w:t>ECG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12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MADA ALANAZI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4F60DB">
              <w:t>23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EE5B7B">
              <w:t>PACU</w:t>
            </w:r>
          </w:p>
        </w:tc>
        <w:tc>
          <w:tcPr>
            <w:tcW w:w="933" w:type="dxa"/>
          </w:tcPr>
          <w:p w:rsidR="00A117AC" w:rsidRDefault="00A117AC">
            <w:r w:rsidRPr="00922279">
              <w:t>PACU</w:t>
            </w:r>
          </w:p>
        </w:tc>
        <w:tc>
          <w:tcPr>
            <w:tcW w:w="933" w:type="dxa"/>
          </w:tcPr>
          <w:p w:rsidR="00A117AC" w:rsidRDefault="00A117AC">
            <w:r w:rsidRPr="00193CFC">
              <w:t>MSSU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51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4248A2">
              <w:t>51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 w:val="restart"/>
            <w:shd w:val="clear" w:color="auto" w:fill="FFFF00"/>
          </w:tcPr>
          <w:p w:rsidR="00A117AC" w:rsidRDefault="00A117AC" w:rsidP="00A117AC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A117AC">
            <w:r>
              <w:t>43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Stoma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13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MANAR  AL-DRIWEESH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25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MSSU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>
            <w:proofErr w:type="spellStart"/>
            <w:r w:rsidRPr="001B34B0">
              <w:rPr>
                <w:sz w:val="20"/>
                <w:szCs w:val="20"/>
              </w:rPr>
              <w:t>Cath</w:t>
            </w:r>
            <w:proofErr w:type="spellEnd"/>
            <w:r w:rsidRPr="001B34B0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OR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007056">
              <w:t>52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F6580"/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proofErr w:type="spellStart"/>
            <w:r>
              <w:t>Trach</w:t>
            </w:r>
            <w:proofErr w:type="spellEnd"/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14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NADA  ALYAMI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DD6802">
              <w:t>MSSU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>
            <w:proofErr w:type="spellStart"/>
            <w:r w:rsidRPr="001B34B0">
              <w:rPr>
                <w:sz w:val="20"/>
                <w:szCs w:val="20"/>
              </w:rPr>
              <w:t>Cath</w:t>
            </w:r>
            <w:proofErr w:type="spellEnd"/>
            <w:r w:rsidRPr="001B34B0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OR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007056">
              <w:t>52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F6580"/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WM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15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ALJOHRAH ALSUDIRI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DD6802">
              <w:t>MSSU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>
            <w:r w:rsidRPr="003245BC">
              <w:t>PACU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007056">
              <w:t>52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proofErr w:type="spellStart"/>
            <w:r w:rsidRPr="001B34B0">
              <w:rPr>
                <w:sz w:val="20"/>
                <w:szCs w:val="20"/>
              </w:rPr>
              <w:t>Cath</w:t>
            </w:r>
            <w:proofErr w:type="spellEnd"/>
            <w:r w:rsidRPr="001B34B0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F6580"/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IV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16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MANAL  ALOTABI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5109BD">
              <w:t>25</w:t>
            </w:r>
          </w:p>
        </w:tc>
        <w:tc>
          <w:tcPr>
            <w:tcW w:w="933" w:type="dxa"/>
          </w:tcPr>
          <w:p w:rsidR="00A117AC" w:rsidRDefault="00A117AC" w:rsidP="0064047A">
            <w:pPr>
              <w:jc w:val="center"/>
            </w:pPr>
            <w:r w:rsidRPr="00DD6802">
              <w:t>MSSU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>
            <w:r w:rsidRPr="003245BC">
              <w:t>PACU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007056">
              <w:t>52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52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r>
              <w:t>ECG</w:t>
            </w:r>
          </w:p>
        </w:tc>
        <w:tc>
          <w:tcPr>
            <w:tcW w:w="933" w:type="dxa"/>
            <w:shd w:val="clear" w:color="auto" w:fill="FFFF00"/>
          </w:tcPr>
          <w:p w:rsidR="00A117AC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8D1D85">
            <w:r>
              <w:t>51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17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AMAL  ALSOMALI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OR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OR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ECG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Stoma</w:t>
            </w:r>
          </w:p>
        </w:tc>
        <w:tc>
          <w:tcPr>
            <w:tcW w:w="933" w:type="dxa"/>
          </w:tcPr>
          <w:p w:rsidR="00A117AC" w:rsidRDefault="00A117AC">
            <w:r w:rsidRPr="00A65323">
              <w:t>MSSU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54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21B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D11D37">
              <w:t>PACU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7E3A2F">
              <w:t>21B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Stoma</w:t>
            </w:r>
          </w:p>
        </w:tc>
        <w:tc>
          <w:tcPr>
            <w:tcW w:w="933" w:type="dxa"/>
            <w:vMerge w:val="restart"/>
            <w:shd w:val="clear" w:color="auto" w:fill="FFFF00"/>
          </w:tcPr>
          <w:p w:rsidR="00A117AC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BB3D55">
              <w:rPr>
                <w:rFonts w:asciiTheme="minorHAnsi" w:hAnsiTheme="minorHAnsi" w:cstheme="majorBidi"/>
                <w:b/>
                <w:sz w:val="20"/>
                <w:szCs w:val="20"/>
              </w:rPr>
              <w:t>CLIN.FN</w:t>
            </w:r>
          </w:p>
          <w:p w:rsidR="00A117AC" w:rsidRDefault="00A117AC" w:rsidP="008D1D85">
            <w:r>
              <w:t>43</w:t>
            </w:r>
          </w:p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18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 TAIF  ODAIB</w:t>
            </w:r>
          </w:p>
          <w:p w:rsidR="00A117AC" w:rsidRPr="00DD5D0C" w:rsidRDefault="00A117AC" w:rsidP="008D1D85">
            <w:pPr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3B1141">
              <w:t>OR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3B1141">
              <w:t>OR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ECG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proofErr w:type="spellStart"/>
            <w:r>
              <w:t>Trach</w:t>
            </w:r>
            <w:proofErr w:type="spellEnd"/>
          </w:p>
        </w:tc>
        <w:tc>
          <w:tcPr>
            <w:tcW w:w="933" w:type="dxa"/>
          </w:tcPr>
          <w:p w:rsidR="00A117AC" w:rsidRDefault="00A117AC">
            <w:r w:rsidRPr="00A65323">
              <w:t>MSSU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F1084A">
              <w:t>54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8C7D43">
              <w:t>21B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D11D37">
              <w:t>PACU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7E3A2F">
              <w:t>21B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proofErr w:type="spellStart"/>
            <w:r>
              <w:t>Trach</w:t>
            </w:r>
            <w:proofErr w:type="spellEnd"/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F6580"/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19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MONA ALENEZI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3B1141">
              <w:t>OR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3B1141">
              <w:t>OR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54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WM</w:t>
            </w:r>
          </w:p>
        </w:tc>
        <w:tc>
          <w:tcPr>
            <w:tcW w:w="933" w:type="dxa"/>
          </w:tcPr>
          <w:p w:rsidR="00A117AC" w:rsidRDefault="00A117AC">
            <w:proofErr w:type="spellStart"/>
            <w:r w:rsidRPr="008B6F1E">
              <w:rPr>
                <w:sz w:val="20"/>
                <w:szCs w:val="20"/>
              </w:rPr>
              <w:t>Cath</w:t>
            </w:r>
            <w:proofErr w:type="spellEnd"/>
            <w:r w:rsidRPr="008B6F1E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F1084A">
              <w:t>54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8C7D43">
              <w:t>21B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8C7D43">
              <w:t>21B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7E3A2F">
              <w:t>21B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WM</w:t>
            </w: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F6580"/>
        </w:tc>
      </w:tr>
      <w:tr w:rsidR="00A117AC" w:rsidTr="00A117AC">
        <w:tc>
          <w:tcPr>
            <w:tcW w:w="532" w:type="dxa"/>
          </w:tcPr>
          <w:p w:rsidR="00A117AC" w:rsidRDefault="00A117AC" w:rsidP="004223F7">
            <w:pPr>
              <w:jc w:val="center"/>
            </w:pPr>
            <w:r>
              <w:t>20</w:t>
            </w:r>
          </w:p>
        </w:tc>
        <w:tc>
          <w:tcPr>
            <w:tcW w:w="1347" w:type="dxa"/>
          </w:tcPr>
          <w:p w:rsidR="00A117AC" w:rsidRPr="00DD5D0C" w:rsidRDefault="00A117AC" w:rsidP="008D1D85">
            <w:pPr>
              <w:tabs>
                <w:tab w:val="left" w:pos="4294"/>
                <w:tab w:val="left" w:pos="10021"/>
              </w:tabs>
              <w:spacing w:before="59"/>
              <w:rPr>
                <w:rFonts w:asciiTheme="minorHAnsi" w:hAnsiTheme="minorHAnsi" w:cstheme="majorBidi"/>
                <w:bCs/>
                <w:sz w:val="20"/>
                <w:szCs w:val="20"/>
              </w:rPr>
            </w:pPr>
            <w:r w:rsidRPr="00DD5D0C">
              <w:rPr>
                <w:rFonts w:asciiTheme="minorHAnsi" w:eastAsia="Times New Roman" w:hAnsiTheme="minorHAnsi" w:cs="Tahoma"/>
                <w:sz w:val="20"/>
                <w:szCs w:val="20"/>
                <w:lang w:eastAsia="en-GB"/>
              </w:rPr>
              <w:t>FATIMA ALSHAHRANI</w:t>
            </w:r>
          </w:p>
        </w:tc>
        <w:tc>
          <w:tcPr>
            <w:tcW w:w="1099" w:type="dxa"/>
            <w:vMerge/>
            <w:shd w:val="clear" w:color="auto" w:fill="D6E3BC" w:themeFill="accent3" w:themeFillTint="66"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 w:rsidRPr="003B1141">
              <w:t>OR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3B1141">
              <w:t>OR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54</w:t>
            </w:r>
          </w:p>
        </w:tc>
        <w:tc>
          <w:tcPr>
            <w:tcW w:w="933" w:type="dxa"/>
          </w:tcPr>
          <w:p w:rsidR="00A117AC" w:rsidRDefault="00A117AC" w:rsidP="004F6580">
            <w:pPr>
              <w:jc w:val="center"/>
            </w:pPr>
            <w:r>
              <w:t>IV</w:t>
            </w:r>
          </w:p>
        </w:tc>
        <w:tc>
          <w:tcPr>
            <w:tcW w:w="933" w:type="dxa"/>
          </w:tcPr>
          <w:p w:rsidR="00A117AC" w:rsidRDefault="00A117AC">
            <w:proofErr w:type="spellStart"/>
            <w:r w:rsidRPr="008B6F1E">
              <w:rPr>
                <w:sz w:val="20"/>
                <w:szCs w:val="20"/>
              </w:rPr>
              <w:t>Cath</w:t>
            </w:r>
            <w:proofErr w:type="spellEnd"/>
            <w:r w:rsidRPr="008B6F1E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F1084A">
              <w:t>54</w:t>
            </w:r>
          </w:p>
        </w:tc>
        <w:tc>
          <w:tcPr>
            <w:tcW w:w="933" w:type="dxa"/>
          </w:tcPr>
          <w:p w:rsidR="00A117AC" w:rsidRDefault="00A117AC" w:rsidP="001D2125">
            <w:pPr>
              <w:jc w:val="center"/>
            </w:pPr>
            <w:r w:rsidRPr="008C7D43">
              <w:t>21B</w:t>
            </w: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 w:rsidRPr="008C7D43">
              <w:t>21B</w:t>
            </w:r>
          </w:p>
        </w:tc>
        <w:tc>
          <w:tcPr>
            <w:tcW w:w="933" w:type="dxa"/>
          </w:tcPr>
          <w:p w:rsidR="00A117AC" w:rsidRDefault="00A117AC" w:rsidP="002B18C6">
            <w:pPr>
              <w:jc w:val="center"/>
            </w:pPr>
            <w:r w:rsidRPr="007E3A2F">
              <w:t>21B</w:t>
            </w:r>
          </w:p>
        </w:tc>
        <w:tc>
          <w:tcPr>
            <w:tcW w:w="933" w:type="dxa"/>
            <w:vMerge/>
          </w:tcPr>
          <w:p w:rsidR="00A117AC" w:rsidRDefault="00A117AC" w:rsidP="004223F7">
            <w:pPr>
              <w:jc w:val="center"/>
            </w:pPr>
          </w:p>
        </w:tc>
        <w:tc>
          <w:tcPr>
            <w:tcW w:w="933" w:type="dxa"/>
          </w:tcPr>
          <w:p w:rsidR="00A117AC" w:rsidRDefault="00A117AC" w:rsidP="008D1D85">
            <w:pPr>
              <w:jc w:val="center"/>
            </w:pPr>
            <w:r>
              <w:t>IV</w:t>
            </w:r>
          </w:p>
        </w:tc>
        <w:tc>
          <w:tcPr>
            <w:tcW w:w="933" w:type="dxa"/>
            <w:vMerge/>
            <w:shd w:val="clear" w:color="auto" w:fill="FFFF00"/>
          </w:tcPr>
          <w:p w:rsidR="00A117AC" w:rsidRDefault="00A117AC" w:rsidP="004F6580"/>
        </w:tc>
      </w:tr>
    </w:tbl>
    <w:p w:rsidR="004223F7" w:rsidRDefault="004223F7" w:rsidP="004223F7">
      <w:pPr>
        <w:jc w:val="center"/>
      </w:pPr>
    </w:p>
    <w:sectPr w:rsidR="004223F7" w:rsidSect="004223F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23F7"/>
    <w:rsid w:val="001D2125"/>
    <w:rsid w:val="002B18C6"/>
    <w:rsid w:val="002E777C"/>
    <w:rsid w:val="004223F7"/>
    <w:rsid w:val="004F6580"/>
    <w:rsid w:val="005718FB"/>
    <w:rsid w:val="0064047A"/>
    <w:rsid w:val="00664B8F"/>
    <w:rsid w:val="00A1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3F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23F7"/>
  </w:style>
  <w:style w:type="paragraph" w:styleId="a3">
    <w:name w:val="Balloon Text"/>
    <w:basedOn w:val="a"/>
    <w:link w:val="Char"/>
    <w:uiPriority w:val="99"/>
    <w:semiHidden/>
    <w:unhideWhenUsed/>
    <w:rsid w:val="004223F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23F7"/>
    <w:rPr>
      <w:rFonts w:ascii="Tahoma" w:eastAsia="Calibri" w:hAnsi="Tahoma" w:cs="Tahoma"/>
      <w:sz w:val="16"/>
      <w:szCs w:val="16"/>
      <w:lang w:bidi="en-US"/>
    </w:rPr>
  </w:style>
  <w:style w:type="paragraph" w:styleId="a4">
    <w:name w:val="Body Text"/>
    <w:basedOn w:val="a"/>
    <w:link w:val="Char0"/>
    <w:uiPriority w:val="1"/>
    <w:qFormat/>
    <w:rsid w:val="004223F7"/>
    <w:rPr>
      <w:b/>
      <w:bCs/>
      <w:sz w:val="24"/>
      <w:szCs w:val="24"/>
      <w:u w:val="single" w:color="000000"/>
    </w:rPr>
  </w:style>
  <w:style w:type="character" w:customStyle="1" w:styleId="Char0">
    <w:name w:val="نص أساسي Char"/>
    <w:basedOn w:val="a0"/>
    <w:link w:val="a4"/>
    <w:uiPriority w:val="1"/>
    <w:rsid w:val="004223F7"/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table" w:styleId="a5">
    <w:name w:val="Table Grid"/>
    <w:basedOn w:val="a1"/>
    <w:uiPriority w:val="59"/>
    <w:rsid w:val="0042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sony-k</cp:lastModifiedBy>
  <cp:revision>1</cp:revision>
  <dcterms:created xsi:type="dcterms:W3CDTF">2020-02-08T14:01:00Z</dcterms:created>
  <dcterms:modified xsi:type="dcterms:W3CDTF">2020-02-08T15:08:00Z</dcterms:modified>
</cp:coreProperties>
</file>