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5A" w:rsidRPr="003725EB" w:rsidRDefault="002A7D5A" w:rsidP="00EB6890">
      <w:pPr>
        <w:pStyle w:val="a4"/>
        <w:jc w:val="center"/>
        <w:rPr>
          <w:b/>
          <w:bCs/>
          <w:sz w:val="36"/>
          <w:szCs w:val="36"/>
        </w:rPr>
      </w:pPr>
      <w:r w:rsidRPr="003725EB">
        <w:rPr>
          <w:b/>
          <w:bCs/>
          <w:sz w:val="36"/>
          <w:szCs w:val="36"/>
        </w:rPr>
        <w:t>CHEM 10</w:t>
      </w:r>
      <w:r w:rsidR="00EB6890">
        <w:rPr>
          <w:b/>
          <w:bCs/>
          <w:sz w:val="36"/>
          <w:szCs w:val="36"/>
        </w:rPr>
        <w:t>7</w:t>
      </w:r>
      <w:r w:rsidRPr="003725EB">
        <w:rPr>
          <w:b/>
          <w:bCs/>
          <w:sz w:val="36"/>
          <w:szCs w:val="36"/>
        </w:rPr>
        <w:t xml:space="preserve"> SYLLABUS </w:t>
      </w:r>
    </w:p>
    <w:p w:rsidR="002A7D5A" w:rsidRDefault="002A7D5A" w:rsidP="00EB6890">
      <w:pPr>
        <w:pStyle w:val="a4"/>
        <w:jc w:val="center"/>
        <w:rPr>
          <w:b/>
          <w:bCs/>
        </w:rPr>
      </w:pPr>
      <w:r w:rsidRPr="002D1A55">
        <w:rPr>
          <w:b/>
          <w:bCs/>
          <w:sz w:val="28"/>
          <w:szCs w:val="28"/>
        </w:rPr>
        <w:t xml:space="preserve">Text book: </w:t>
      </w:r>
      <w:r w:rsidRPr="002D1A55">
        <w:rPr>
          <w:b/>
          <w:bCs/>
        </w:rPr>
        <w:t>Raymond Chang</w:t>
      </w:r>
      <w:r w:rsidRPr="002D1A55">
        <w:rPr>
          <w:b/>
          <w:bCs/>
          <w:sz w:val="28"/>
          <w:szCs w:val="28"/>
        </w:rPr>
        <w:t xml:space="preserve">, </w:t>
      </w:r>
      <w:r w:rsidRPr="002D1A55">
        <w:rPr>
          <w:b/>
          <w:bCs/>
        </w:rPr>
        <w:t xml:space="preserve">Chemistry, </w:t>
      </w:r>
      <w:r w:rsidR="00EB6890">
        <w:rPr>
          <w:b/>
          <w:bCs/>
        </w:rPr>
        <w:t>10</w:t>
      </w:r>
      <w:r w:rsidRPr="002D1A55">
        <w:rPr>
          <w:b/>
          <w:bCs/>
          <w:vertAlign w:val="superscript"/>
        </w:rPr>
        <w:t>th</w:t>
      </w:r>
      <w:r w:rsidRPr="002D1A55">
        <w:rPr>
          <w:b/>
          <w:bCs/>
        </w:rPr>
        <w:t xml:space="preserve"> edition, 2010</w:t>
      </w:r>
    </w:p>
    <w:tbl>
      <w:tblPr>
        <w:tblStyle w:val="2-1"/>
        <w:tblW w:w="9828" w:type="dxa"/>
        <w:tblLayout w:type="fixed"/>
        <w:tblLook w:val="04A0" w:firstRow="1" w:lastRow="0" w:firstColumn="1" w:lastColumn="0" w:noHBand="0" w:noVBand="1"/>
      </w:tblPr>
      <w:tblGrid>
        <w:gridCol w:w="6858"/>
        <w:gridCol w:w="1440"/>
        <w:gridCol w:w="1530"/>
      </w:tblGrid>
      <w:tr w:rsidR="002A7D5A" w:rsidRPr="00A5718D" w:rsidTr="00D34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A" w:rsidRPr="00A5718D" w:rsidRDefault="002A7D5A" w:rsidP="00D34B1F">
            <w:pPr>
              <w:pStyle w:val="a4"/>
              <w:jc w:val="center"/>
              <w:rPr>
                <w:sz w:val="28"/>
                <w:szCs w:val="28"/>
              </w:rPr>
            </w:pPr>
            <w:r w:rsidRPr="00A5718D">
              <w:rPr>
                <w:sz w:val="28"/>
                <w:szCs w:val="28"/>
              </w:rPr>
              <w:t>Topics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7D5A" w:rsidRPr="00A5718D" w:rsidRDefault="002A7D5A" w:rsidP="00D34B1F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A5718D">
              <w:rPr>
                <w:sz w:val="28"/>
                <w:szCs w:val="28"/>
              </w:rPr>
              <w:t>Tex</w:t>
            </w:r>
            <w:bookmarkStart w:id="0" w:name="_GoBack"/>
            <w:bookmarkEnd w:id="0"/>
            <w:r w:rsidRPr="00A5718D">
              <w:rPr>
                <w:sz w:val="28"/>
                <w:szCs w:val="28"/>
              </w:rPr>
              <w:t xml:space="preserve">t book pages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7D5A" w:rsidRPr="00A5718D" w:rsidRDefault="002A7D5A" w:rsidP="00D34B1F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A5718D">
              <w:rPr>
                <w:sz w:val="28"/>
                <w:szCs w:val="28"/>
              </w:rPr>
              <w:t>Number of Lectures</w:t>
            </w:r>
          </w:p>
        </w:tc>
      </w:tr>
    </w:tbl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6858"/>
        <w:gridCol w:w="2317"/>
        <w:gridCol w:w="720"/>
      </w:tblGrid>
      <w:tr w:rsidR="00586B84" w:rsidRPr="00633B40" w:rsidTr="00D34B1F">
        <w:trPr>
          <w:trHeight w:val="368"/>
        </w:trPr>
        <w:tc>
          <w:tcPr>
            <w:tcW w:w="9895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586B84" w:rsidRPr="00586B84" w:rsidRDefault="00586B84" w:rsidP="00535C83">
            <w:pPr>
              <w:pStyle w:val="a4"/>
              <w:ind w:left="270"/>
              <w:jc w:val="center"/>
              <w:rPr>
                <w:rFonts w:eastAsiaTheme="majorEastAsia"/>
                <w:b/>
                <w:bCs/>
                <w:i/>
                <w:iCs/>
                <w:sz w:val="32"/>
                <w:szCs w:val="32"/>
              </w:rPr>
            </w:pPr>
            <w:r w:rsidRPr="00586B84">
              <w:rPr>
                <w:rFonts w:eastAsiaTheme="majorEastAsia"/>
                <w:b/>
                <w:bCs/>
                <w:i/>
                <w:iCs/>
                <w:sz w:val="32"/>
                <w:szCs w:val="32"/>
              </w:rPr>
              <w:t>Chapter 7: Quantum theory and Electronic Structure of Atoms</w:t>
            </w:r>
          </w:p>
        </w:tc>
      </w:tr>
      <w:tr w:rsidR="002A7D5A" w:rsidRPr="00633B40" w:rsidTr="00D34B1F">
        <w:trPr>
          <w:trHeight w:val="368"/>
        </w:trPr>
        <w:tc>
          <w:tcPr>
            <w:tcW w:w="9895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2A7D5A" w:rsidRPr="004D4118" w:rsidRDefault="002A7D5A" w:rsidP="00586B84">
            <w:pPr>
              <w:pStyle w:val="a4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4D4118">
              <w:rPr>
                <w:rFonts w:eastAsiaTheme="majorEastAsia"/>
                <w:b/>
                <w:bCs/>
                <w:sz w:val="28"/>
                <w:szCs w:val="28"/>
              </w:rPr>
              <w:t>Bohr’s atomic theory</w:t>
            </w:r>
          </w:p>
        </w:tc>
      </w:tr>
      <w:tr w:rsidR="00586B84" w:rsidRPr="00633B40" w:rsidTr="00C4137A">
        <w:trPr>
          <w:trHeight w:val="1187"/>
        </w:trPr>
        <w:tc>
          <w:tcPr>
            <w:tcW w:w="6858" w:type="dxa"/>
            <w:tcBorders>
              <w:bottom w:val="single" w:sz="4" w:space="0" w:color="000000" w:themeColor="text1"/>
            </w:tcBorders>
          </w:tcPr>
          <w:p w:rsidR="00586B84" w:rsidRPr="00D57A28" w:rsidRDefault="00586B84" w:rsidP="00D34B1F">
            <w:pPr>
              <w:pStyle w:val="a4"/>
              <w:numPr>
                <w:ilvl w:val="1"/>
                <w:numId w:val="8"/>
              </w:numPr>
              <w:ind w:left="330"/>
            </w:pPr>
            <w:r w:rsidRPr="00D57A28">
              <w:t>Speed, length, frequency, number of the waves of light</w:t>
            </w:r>
          </w:p>
          <w:p w:rsidR="00586B84" w:rsidRPr="00D57A28" w:rsidRDefault="00586B84" w:rsidP="00D34B1F">
            <w:pPr>
              <w:pStyle w:val="a4"/>
              <w:numPr>
                <w:ilvl w:val="1"/>
                <w:numId w:val="8"/>
              </w:numPr>
              <w:ind w:left="330"/>
            </w:pPr>
            <w:r w:rsidRPr="00D57A28">
              <w:t>Plank’s equation (The</w:t>
            </w:r>
            <w:r>
              <w:t xml:space="preserve"> quantization of light energy)</w:t>
            </w:r>
          </w:p>
          <w:p w:rsidR="00586B84" w:rsidRPr="00D57A28" w:rsidRDefault="00586B84" w:rsidP="00D34B1F">
            <w:pPr>
              <w:pStyle w:val="a4"/>
              <w:numPr>
                <w:ilvl w:val="1"/>
                <w:numId w:val="8"/>
              </w:numPr>
              <w:ind w:left="330"/>
            </w:pPr>
            <w:r w:rsidRPr="00D57A28">
              <w:t xml:space="preserve">The photoelectric Effect (The </w:t>
            </w:r>
            <w:r>
              <w:t>matter nature of light)</w:t>
            </w:r>
          </w:p>
          <w:p w:rsidR="00586B84" w:rsidRPr="00633B40" w:rsidRDefault="00586B84" w:rsidP="00D34B1F">
            <w:pPr>
              <w:rPr>
                <w:b/>
                <w:bCs/>
                <w:sz w:val="24"/>
                <w:szCs w:val="24"/>
              </w:rPr>
            </w:pPr>
            <w:r w:rsidRPr="00633B4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Exercises</w:t>
            </w:r>
          </w:p>
        </w:tc>
        <w:tc>
          <w:tcPr>
            <w:tcW w:w="2317" w:type="dxa"/>
            <w:vMerge w:val="restart"/>
            <w:vAlign w:val="center"/>
          </w:tcPr>
          <w:p w:rsidR="00586B84" w:rsidRPr="00633B40" w:rsidRDefault="00586B84" w:rsidP="00586B84">
            <w:pPr>
              <w:pStyle w:val="a4"/>
              <w:jc w:val="center"/>
            </w:pPr>
            <w:r>
              <w:t>277 -287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center"/>
          </w:tcPr>
          <w:p w:rsidR="00586B84" w:rsidRPr="00633B40" w:rsidRDefault="00586B84" w:rsidP="00D34B1F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586B84" w:rsidRPr="00633B40" w:rsidTr="00C4137A">
        <w:trPr>
          <w:trHeight w:val="647"/>
        </w:trPr>
        <w:tc>
          <w:tcPr>
            <w:tcW w:w="6858" w:type="dxa"/>
            <w:tcBorders>
              <w:bottom w:val="nil"/>
            </w:tcBorders>
          </w:tcPr>
          <w:p w:rsidR="00586B84" w:rsidRPr="00633B40" w:rsidRDefault="00586B84" w:rsidP="00D34B1F">
            <w:pPr>
              <w:pStyle w:val="a4"/>
              <w:numPr>
                <w:ilvl w:val="1"/>
                <w:numId w:val="8"/>
              </w:numPr>
              <w:ind w:left="330" w:hanging="330"/>
            </w:pPr>
            <w:r w:rsidRPr="00633B40">
              <w:t>Assumptions of Bohr’s theory for hydrogen atom</w:t>
            </w:r>
          </w:p>
          <w:p w:rsidR="00586B84" w:rsidRPr="00633B40" w:rsidRDefault="00586B84" w:rsidP="00D34B1F">
            <w:pPr>
              <w:pStyle w:val="a4"/>
            </w:pPr>
            <w:r w:rsidRPr="00633B40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Exercises</w:t>
            </w:r>
          </w:p>
        </w:tc>
        <w:tc>
          <w:tcPr>
            <w:tcW w:w="2317" w:type="dxa"/>
            <w:vMerge/>
            <w:tcBorders>
              <w:bottom w:val="nil"/>
            </w:tcBorders>
            <w:vAlign w:val="center"/>
          </w:tcPr>
          <w:p w:rsidR="00586B84" w:rsidRPr="00633B40" w:rsidRDefault="00586B84" w:rsidP="00D34B1F">
            <w:pPr>
              <w:pStyle w:val="a4"/>
              <w:jc w:val="center"/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586B84" w:rsidRPr="00633B40" w:rsidRDefault="00586B84" w:rsidP="00D34B1F">
            <w:pPr>
              <w:pStyle w:val="a4"/>
            </w:pPr>
          </w:p>
        </w:tc>
      </w:tr>
    </w:tbl>
    <w:tbl>
      <w:tblPr>
        <w:tblStyle w:val="2-1"/>
        <w:tblW w:w="9895" w:type="dxa"/>
        <w:tblLayout w:type="fixed"/>
        <w:tblLook w:val="04A0" w:firstRow="1" w:lastRow="0" w:firstColumn="1" w:lastColumn="0" w:noHBand="0" w:noVBand="1"/>
      </w:tblPr>
      <w:tblGrid>
        <w:gridCol w:w="6835"/>
        <w:gridCol w:w="2250"/>
        <w:gridCol w:w="90"/>
        <w:gridCol w:w="720"/>
      </w:tblGrid>
      <w:tr w:rsidR="002A7D5A" w:rsidRPr="001C1F1C" w:rsidTr="00D34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9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A" w:rsidRPr="000D5621" w:rsidRDefault="002A7D5A" w:rsidP="00586B84">
            <w:pPr>
              <w:pStyle w:val="a4"/>
              <w:rPr>
                <w:sz w:val="28"/>
                <w:szCs w:val="28"/>
              </w:rPr>
            </w:pPr>
            <w:r w:rsidRPr="00F94EC8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lectronic structure of atoms</w:t>
            </w:r>
          </w:p>
        </w:tc>
      </w:tr>
      <w:tr w:rsidR="00586B84" w:rsidRPr="00757DFB" w:rsidTr="00873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84" w:rsidRDefault="00586B84" w:rsidP="00D34B1F">
            <w:pPr>
              <w:pStyle w:val="a4"/>
              <w:numPr>
                <w:ilvl w:val="1"/>
                <w:numId w:val="8"/>
              </w:numPr>
              <w:ind w:left="330"/>
              <w:rPr>
                <w:b w:val="0"/>
                <w:bCs w:val="0"/>
              </w:rPr>
            </w:pPr>
            <w:r w:rsidRPr="00AA09A6">
              <w:rPr>
                <w:b w:val="0"/>
                <w:bCs w:val="0"/>
              </w:rPr>
              <w:t>De Broglie hypothesis (The dual nature of electron</w:t>
            </w:r>
            <w:r>
              <w:rPr>
                <w:b w:val="0"/>
                <w:bCs w:val="0"/>
              </w:rPr>
              <w:t>s</w:t>
            </w:r>
            <w:r w:rsidRPr="00AA09A6">
              <w:rPr>
                <w:b w:val="0"/>
                <w:bCs w:val="0"/>
              </w:rPr>
              <w:t>)</w:t>
            </w:r>
          </w:p>
          <w:p w:rsidR="00586B84" w:rsidRPr="00AA09A6" w:rsidRDefault="00586B84" w:rsidP="00D34B1F">
            <w:pPr>
              <w:pStyle w:val="a4"/>
              <w:numPr>
                <w:ilvl w:val="1"/>
                <w:numId w:val="8"/>
              </w:numPr>
              <w:ind w:left="330"/>
              <w:rPr>
                <w:b w:val="0"/>
                <w:bCs w:val="0"/>
              </w:rPr>
            </w:pPr>
            <w:r w:rsidRPr="00AA09A6">
              <w:rPr>
                <w:b w:val="0"/>
                <w:bCs w:val="0"/>
              </w:rPr>
              <w:t>Heisenberg principle (Quantum</w:t>
            </w:r>
            <w:r>
              <w:rPr>
                <w:b w:val="0"/>
                <w:bCs w:val="0"/>
              </w:rPr>
              <w:t xml:space="preserve"> mechanics and atomic orbitals)</w:t>
            </w:r>
          </w:p>
          <w:p w:rsidR="00586B84" w:rsidRPr="00757DFB" w:rsidRDefault="00586B84" w:rsidP="00D34B1F">
            <w:pPr>
              <w:pStyle w:val="a4"/>
              <w:rPr>
                <w:b w:val="0"/>
                <w:bCs w:val="0"/>
              </w:rPr>
            </w:pPr>
            <w:r w:rsidRPr="00757DFB">
              <w:rPr>
                <w:rFonts w:asciiTheme="majorBidi" w:hAnsiTheme="majorBidi" w:cstheme="majorBidi"/>
                <w:i/>
                <w:iCs/>
                <w:u w:val="single"/>
              </w:rPr>
              <w:t>Exercises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84" w:rsidRPr="00757DFB" w:rsidRDefault="00586B84" w:rsidP="00586B84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288 - 304</w:t>
            </w:r>
          </w:p>
          <w:p w:rsidR="00586B84" w:rsidRPr="00757DFB" w:rsidRDefault="00586B84" w:rsidP="00D34B1F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84" w:rsidRPr="00757DFB" w:rsidRDefault="00586B84" w:rsidP="00D34B1F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86B84" w:rsidRPr="00757DFB" w:rsidTr="00873F47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84" w:rsidRPr="00757DFB" w:rsidRDefault="00586B84" w:rsidP="00D34B1F">
            <w:pPr>
              <w:pStyle w:val="a4"/>
              <w:numPr>
                <w:ilvl w:val="1"/>
                <w:numId w:val="8"/>
              </w:numPr>
              <w:ind w:left="330"/>
              <w:rPr>
                <w:b w:val="0"/>
                <w:bCs w:val="0"/>
              </w:rPr>
            </w:pPr>
            <w:r w:rsidRPr="00757DFB">
              <w:rPr>
                <w:b w:val="0"/>
                <w:bCs w:val="0"/>
              </w:rPr>
              <w:t>The three quantum numbers of the dis</w:t>
            </w:r>
            <w:r>
              <w:rPr>
                <w:b w:val="0"/>
                <w:bCs w:val="0"/>
              </w:rPr>
              <w:t>tribution of electrons in atoms</w:t>
            </w:r>
          </w:p>
          <w:p w:rsidR="00586B84" w:rsidRPr="00757DFB" w:rsidRDefault="00586B84" w:rsidP="00D34B1F">
            <w:pPr>
              <w:pStyle w:val="a4"/>
              <w:rPr>
                <w:rFonts w:asciiTheme="majorBidi" w:hAnsiTheme="majorBidi" w:cstheme="majorBidi"/>
              </w:rPr>
            </w:pPr>
            <w:r w:rsidRPr="00757DFB">
              <w:rPr>
                <w:rFonts w:asciiTheme="majorBidi" w:hAnsiTheme="majorBidi" w:cstheme="majorBidi"/>
                <w:i/>
                <w:iCs/>
                <w:u w:val="single"/>
              </w:rPr>
              <w:t>Exercises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84" w:rsidRPr="00757DFB" w:rsidRDefault="00586B84" w:rsidP="00D34B1F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84" w:rsidRPr="00757DFB" w:rsidRDefault="00586B84" w:rsidP="00D34B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</w:tr>
      <w:tr w:rsidR="00586B84" w:rsidRPr="00757DFB" w:rsidTr="00873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84" w:rsidRPr="00757DFB" w:rsidRDefault="00586B84" w:rsidP="00D34B1F">
            <w:pPr>
              <w:pStyle w:val="a4"/>
              <w:numPr>
                <w:ilvl w:val="1"/>
                <w:numId w:val="8"/>
              </w:numPr>
              <w:ind w:left="330"/>
              <w:rPr>
                <w:b w:val="0"/>
                <w:bCs w:val="0"/>
                <w:color w:val="auto"/>
              </w:rPr>
            </w:pPr>
            <w:r w:rsidRPr="00757DFB">
              <w:rPr>
                <w:b w:val="0"/>
                <w:bCs w:val="0"/>
                <w:color w:val="auto"/>
              </w:rPr>
              <w:t>The ene</w:t>
            </w:r>
            <w:r>
              <w:rPr>
                <w:b w:val="0"/>
                <w:bCs w:val="0"/>
                <w:color w:val="auto"/>
              </w:rPr>
              <w:t xml:space="preserve">rgies of orbitals (The </w:t>
            </w:r>
            <w:proofErr w:type="spellStart"/>
            <w:r>
              <w:rPr>
                <w:b w:val="0"/>
                <w:bCs w:val="0"/>
                <w:color w:val="auto"/>
              </w:rPr>
              <w:t>aufbau</w:t>
            </w:r>
            <w:proofErr w:type="spellEnd"/>
            <w:r>
              <w:rPr>
                <w:b w:val="0"/>
                <w:bCs w:val="0"/>
                <w:color w:val="auto"/>
              </w:rPr>
              <w:t>, building u</w:t>
            </w:r>
            <w:r w:rsidRPr="00757DFB">
              <w:rPr>
                <w:b w:val="0"/>
                <w:bCs w:val="0"/>
                <w:color w:val="auto"/>
              </w:rPr>
              <w:t xml:space="preserve">p, or n + </w:t>
            </w:r>
            <w:r w:rsidRPr="00757DFB">
              <w:rPr>
                <w:b w:val="0"/>
                <w:bCs w:val="0"/>
                <w:i/>
                <w:iCs/>
                <w:color w:val="auto"/>
              </w:rPr>
              <w:t>l</w:t>
            </w:r>
            <w:r>
              <w:rPr>
                <w:b w:val="0"/>
                <w:bCs w:val="0"/>
                <w:color w:val="auto"/>
              </w:rPr>
              <w:t xml:space="preserve"> principle)</w:t>
            </w:r>
          </w:p>
          <w:p w:rsidR="00586B84" w:rsidRPr="00757DFB" w:rsidRDefault="00586B84" w:rsidP="00D34B1F">
            <w:pPr>
              <w:rPr>
                <w:sz w:val="24"/>
                <w:szCs w:val="24"/>
              </w:rPr>
            </w:pPr>
            <w:r w:rsidRPr="00757DFB">
              <w:rPr>
                <w:rFonts w:asciiTheme="majorBidi" w:hAnsiTheme="majorBidi"/>
                <w:i/>
                <w:iCs/>
                <w:sz w:val="24"/>
                <w:szCs w:val="24"/>
                <w:u w:val="single"/>
              </w:rPr>
              <w:t>Exercises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84" w:rsidRPr="00757DFB" w:rsidRDefault="00586B84" w:rsidP="00D34B1F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84" w:rsidRPr="00757DFB" w:rsidRDefault="00586B84" w:rsidP="00D34B1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</w:tr>
      <w:tr w:rsidR="00586B84" w:rsidRPr="00757DFB" w:rsidTr="00873F47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84" w:rsidRPr="00757DFB" w:rsidRDefault="00586B84" w:rsidP="00D34B1F">
            <w:pPr>
              <w:pStyle w:val="a4"/>
              <w:numPr>
                <w:ilvl w:val="1"/>
                <w:numId w:val="8"/>
              </w:numPr>
              <w:ind w:left="33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Electron configurations</w:t>
            </w:r>
          </w:p>
          <w:p w:rsidR="00586B84" w:rsidRPr="00757DFB" w:rsidRDefault="00586B84" w:rsidP="00D34B1F">
            <w:pPr>
              <w:pStyle w:val="a4"/>
              <w:numPr>
                <w:ilvl w:val="1"/>
                <w:numId w:val="8"/>
              </w:numPr>
              <w:ind w:left="33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The Pauli exclusion principle</w:t>
            </w:r>
          </w:p>
          <w:p w:rsidR="00586B84" w:rsidRPr="00757DFB" w:rsidRDefault="00586B84" w:rsidP="00D34B1F">
            <w:pPr>
              <w:pStyle w:val="a4"/>
              <w:numPr>
                <w:ilvl w:val="0"/>
                <w:numId w:val="11"/>
              </w:numPr>
              <w:ind w:left="33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Diamagnetism and </w:t>
            </w:r>
            <w:proofErr w:type="spellStart"/>
            <w:r>
              <w:rPr>
                <w:b w:val="0"/>
                <w:bCs w:val="0"/>
              </w:rPr>
              <w:t>paramagnetism</w:t>
            </w:r>
            <w:proofErr w:type="spellEnd"/>
          </w:p>
          <w:p w:rsidR="00586B84" w:rsidRPr="00757DFB" w:rsidRDefault="00586B84" w:rsidP="00D34B1F">
            <w:pPr>
              <w:pStyle w:val="a4"/>
              <w:numPr>
                <w:ilvl w:val="0"/>
                <w:numId w:val="11"/>
              </w:numPr>
              <w:ind w:left="33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The shielding effect</w:t>
            </w:r>
          </w:p>
          <w:p w:rsidR="00586B84" w:rsidRPr="00757DFB" w:rsidRDefault="00586B84" w:rsidP="00D34B1F">
            <w:pPr>
              <w:pStyle w:val="a4"/>
              <w:numPr>
                <w:ilvl w:val="1"/>
                <w:numId w:val="8"/>
              </w:numPr>
              <w:ind w:left="33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Hund’s</w:t>
            </w:r>
            <w:proofErr w:type="spellEnd"/>
            <w:r>
              <w:rPr>
                <w:b w:val="0"/>
                <w:bCs w:val="0"/>
              </w:rPr>
              <w:t xml:space="preserve"> rule</w:t>
            </w:r>
          </w:p>
          <w:p w:rsidR="00586B84" w:rsidRPr="00757DFB" w:rsidRDefault="00586B84" w:rsidP="00D34B1F">
            <w:pPr>
              <w:pStyle w:val="a4"/>
              <w:rPr>
                <w:b w:val="0"/>
                <w:bCs w:val="0"/>
              </w:rPr>
            </w:pPr>
            <w:r w:rsidRPr="00757DFB">
              <w:rPr>
                <w:rFonts w:asciiTheme="majorBidi" w:hAnsiTheme="majorBidi" w:cstheme="majorBidi"/>
                <w:i/>
                <w:iCs/>
                <w:u w:val="single"/>
              </w:rPr>
              <w:t>Exercises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84" w:rsidRPr="00757DFB" w:rsidRDefault="00586B84" w:rsidP="00D34B1F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84" w:rsidRPr="00757DFB" w:rsidRDefault="00586B84" w:rsidP="00D34B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</w:tr>
      <w:tr w:rsidR="00586B84" w:rsidRPr="00757DFB" w:rsidTr="00873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84" w:rsidRPr="00757DFB" w:rsidRDefault="00586B84" w:rsidP="00D34B1F">
            <w:pPr>
              <w:pStyle w:val="a4"/>
              <w:numPr>
                <w:ilvl w:val="1"/>
                <w:numId w:val="8"/>
              </w:numPr>
              <w:ind w:left="330"/>
              <w:rPr>
                <w:b w:val="0"/>
                <w:bCs w:val="0"/>
              </w:rPr>
            </w:pPr>
            <w:r w:rsidRPr="00757DFB">
              <w:rPr>
                <w:b w:val="0"/>
                <w:bCs w:val="0"/>
              </w:rPr>
              <w:t>Irregularities of configu</w:t>
            </w:r>
            <w:r>
              <w:rPr>
                <w:b w:val="0"/>
                <w:bCs w:val="0"/>
              </w:rPr>
              <w:t>rations in transition elements</w:t>
            </w:r>
          </w:p>
          <w:p w:rsidR="00586B84" w:rsidRPr="00757DFB" w:rsidRDefault="00586B84" w:rsidP="00D34B1F">
            <w:pPr>
              <w:pStyle w:val="a4"/>
              <w:rPr>
                <w:b w:val="0"/>
                <w:bCs w:val="0"/>
              </w:rPr>
            </w:pPr>
            <w:r w:rsidRPr="00757DFB">
              <w:rPr>
                <w:rFonts w:asciiTheme="majorBidi" w:hAnsiTheme="majorBidi" w:cstheme="majorBidi"/>
                <w:i/>
                <w:iCs/>
                <w:u w:val="single"/>
              </w:rPr>
              <w:t>Exercises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84" w:rsidRPr="00757DFB" w:rsidRDefault="00586B84" w:rsidP="00D34B1F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84" w:rsidRPr="00757DFB" w:rsidRDefault="00586B84" w:rsidP="00D34B1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</w:tr>
      <w:tr w:rsidR="00586B84" w:rsidRPr="009E0853" w:rsidTr="00D34B1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84" w:rsidRPr="00D7778F" w:rsidRDefault="00D7778F" w:rsidP="00535C83">
            <w:pPr>
              <w:pStyle w:val="a4"/>
              <w:jc w:val="center"/>
              <w:rPr>
                <w:i/>
                <w:iCs/>
                <w:sz w:val="32"/>
                <w:szCs w:val="32"/>
              </w:rPr>
            </w:pPr>
            <w:r w:rsidRPr="00D7778F">
              <w:rPr>
                <w:i/>
                <w:iCs/>
                <w:sz w:val="32"/>
                <w:szCs w:val="32"/>
              </w:rPr>
              <w:t>Chapter 8:  Periodic Relationships Among the Elements</w:t>
            </w:r>
          </w:p>
        </w:tc>
      </w:tr>
      <w:tr w:rsidR="002A7D5A" w:rsidRPr="009E0853" w:rsidTr="00D34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A" w:rsidRPr="009E0853" w:rsidRDefault="002A7D5A" w:rsidP="00D7778F">
            <w:pPr>
              <w:pStyle w:val="a4"/>
              <w:rPr>
                <w:rFonts w:eastAsiaTheme="majorEastAsia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The periodic table</w:t>
            </w:r>
          </w:p>
        </w:tc>
      </w:tr>
      <w:tr w:rsidR="00D7778F" w:rsidRPr="00757DFB" w:rsidTr="00851E60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F" w:rsidRPr="000D5698" w:rsidRDefault="00D7778F" w:rsidP="00D34B1F">
            <w:pPr>
              <w:pStyle w:val="a5"/>
              <w:numPr>
                <w:ilvl w:val="1"/>
                <w:numId w:val="12"/>
              </w:numPr>
              <w:ind w:left="330"/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</w:pPr>
            <w:r w:rsidRPr="000D5698"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  <w:t>Periodic classif</w:t>
            </w:r>
            <w:r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  <w:t>ication of elements</w:t>
            </w:r>
          </w:p>
          <w:p w:rsidR="00D7778F" w:rsidRPr="00757DFB" w:rsidRDefault="00D7778F" w:rsidP="00D34B1F">
            <w:pPr>
              <w:pStyle w:val="a4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757DFB">
              <w:rPr>
                <w:rFonts w:asciiTheme="majorBidi" w:hAnsiTheme="majorBidi" w:cstheme="majorBidi"/>
                <w:i/>
                <w:iCs/>
                <w:u w:val="single"/>
              </w:rPr>
              <w:t>Exercises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F" w:rsidRPr="00757DFB" w:rsidRDefault="00D7778F" w:rsidP="0092723A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326 - 3</w:t>
            </w:r>
            <w:r w:rsidR="0092723A">
              <w:rPr>
                <w:color w:val="auto"/>
              </w:rPr>
              <w:t>52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F" w:rsidRPr="00001DCB" w:rsidRDefault="00D7778F" w:rsidP="00D34B1F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</w:tr>
      <w:tr w:rsidR="00D7778F" w:rsidRPr="00757DFB" w:rsidTr="00851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F" w:rsidRDefault="00D7778F" w:rsidP="00D34B1F">
            <w:pPr>
              <w:pStyle w:val="a4"/>
              <w:numPr>
                <w:ilvl w:val="1"/>
                <w:numId w:val="12"/>
              </w:numPr>
              <w:ind w:left="330"/>
            </w:pPr>
            <w:r w:rsidRPr="00757DFB">
              <w:rPr>
                <w:b w:val="0"/>
                <w:bCs w:val="0"/>
              </w:rPr>
              <w:t xml:space="preserve">Representing free </w:t>
            </w:r>
            <w:r>
              <w:rPr>
                <w:b w:val="0"/>
                <w:bCs w:val="0"/>
              </w:rPr>
              <w:t>elements in chemical equations</w:t>
            </w:r>
          </w:p>
          <w:p w:rsidR="00D7778F" w:rsidRPr="00001DCB" w:rsidRDefault="00D7778F" w:rsidP="00D34B1F">
            <w:pPr>
              <w:pStyle w:val="a4"/>
              <w:numPr>
                <w:ilvl w:val="1"/>
                <w:numId w:val="12"/>
              </w:numPr>
              <w:ind w:left="330"/>
            </w:pPr>
            <w:r w:rsidRPr="00001DCB">
              <w:rPr>
                <w:b w:val="0"/>
                <w:bCs w:val="0"/>
              </w:rPr>
              <w:t xml:space="preserve">Electron configurations of </w:t>
            </w:r>
            <w:proofErr w:type="spellStart"/>
            <w:r w:rsidRPr="00001DCB">
              <w:rPr>
                <w:b w:val="0"/>
                <w:bCs w:val="0"/>
              </w:rPr>
              <w:t>cations</w:t>
            </w:r>
            <w:proofErr w:type="spellEnd"/>
            <w:r w:rsidRPr="00001DCB">
              <w:rPr>
                <w:b w:val="0"/>
                <w:bCs w:val="0"/>
              </w:rPr>
              <w:t xml:space="preserve"> and anions</w:t>
            </w:r>
          </w:p>
          <w:p w:rsidR="00D7778F" w:rsidRPr="00001DCB" w:rsidRDefault="00D7778F" w:rsidP="00D34B1F">
            <w:pPr>
              <w:pStyle w:val="a4"/>
              <w:rPr>
                <w:b w:val="0"/>
                <w:bCs w:val="0"/>
              </w:rPr>
            </w:pPr>
            <w:r w:rsidRPr="00757DFB">
              <w:rPr>
                <w:i/>
                <w:iCs/>
                <w:u w:val="single"/>
              </w:rPr>
              <w:t>Exercises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F" w:rsidRPr="00757DFB" w:rsidRDefault="00D7778F" w:rsidP="00D34B1F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F" w:rsidRPr="00001DCB" w:rsidRDefault="00D7778F" w:rsidP="00D34B1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color w:val="auto"/>
                <w:sz w:val="24"/>
                <w:szCs w:val="24"/>
              </w:rPr>
            </w:pPr>
          </w:p>
        </w:tc>
      </w:tr>
      <w:tr w:rsidR="00D7778F" w:rsidRPr="00757DFB" w:rsidTr="00C34CED">
        <w:trPr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F" w:rsidRDefault="00D7778F" w:rsidP="00D34B1F">
            <w:pPr>
              <w:pStyle w:val="a4"/>
              <w:numPr>
                <w:ilvl w:val="1"/>
                <w:numId w:val="12"/>
              </w:numPr>
              <w:ind w:left="330"/>
              <w:rPr>
                <w:b w:val="0"/>
                <w:bCs w:val="0"/>
              </w:rPr>
            </w:pPr>
            <w:r w:rsidRPr="00757DFB">
              <w:rPr>
                <w:b w:val="0"/>
                <w:bCs w:val="0"/>
              </w:rPr>
              <w:lastRenderedPageBreak/>
              <w:t xml:space="preserve">Periodic variation in </w:t>
            </w:r>
            <w:r>
              <w:rPr>
                <w:b w:val="0"/>
                <w:bCs w:val="0"/>
              </w:rPr>
              <w:t>physical properties of elements:</w:t>
            </w:r>
          </w:p>
          <w:p w:rsidR="00D7778F" w:rsidRDefault="00D7778F" w:rsidP="00DE01E9">
            <w:pPr>
              <w:pStyle w:val="a4"/>
              <w:numPr>
                <w:ilvl w:val="0"/>
                <w:numId w:val="22"/>
              </w:numPr>
              <w:ind w:left="69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Atomic radius</w:t>
            </w:r>
          </w:p>
          <w:p w:rsidR="00D7778F" w:rsidRDefault="00D7778F" w:rsidP="00DE01E9">
            <w:pPr>
              <w:pStyle w:val="a4"/>
              <w:numPr>
                <w:ilvl w:val="0"/>
                <w:numId w:val="22"/>
              </w:numPr>
              <w:ind w:left="69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Ionization energy</w:t>
            </w:r>
          </w:p>
          <w:p w:rsidR="00D7778F" w:rsidRPr="001A6389" w:rsidRDefault="00D7778F" w:rsidP="00DE01E9">
            <w:pPr>
              <w:pStyle w:val="a4"/>
              <w:numPr>
                <w:ilvl w:val="0"/>
                <w:numId w:val="22"/>
              </w:numPr>
              <w:ind w:left="69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Electron affinity</w:t>
            </w:r>
          </w:p>
          <w:p w:rsidR="00D7778F" w:rsidRPr="00757DFB" w:rsidRDefault="00D7778F" w:rsidP="00D34B1F">
            <w:pPr>
              <w:pStyle w:val="a4"/>
              <w:rPr>
                <w:b w:val="0"/>
                <w:bCs w:val="0"/>
              </w:rPr>
            </w:pPr>
            <w:r w:rsidRPr="00757DFB">
              <w:rPr>
                <w:rFonts w:asciiTheme="majorBidi" w:hAnsiTheme="majorBidi" w:cstheme="majorBidi"/>
                <w:i/>
                <w:iCs/>
                <w:u w:val="single"/>
              </w:rPr>
              <w:t>Exercises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F" w:rsidRPr="00757DFB" w:rsidRDefault="00D7778F" w:rsidP="00D34B1F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F" w:rsidRPr="00001DCB" w:rsidRDefault="00D7778F" w:rsidP="00D34B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</w:tr>
    </w:tbl>
    <w:p w:rsidR="002A7D5A" w:rsidRDefault="002A7D5A" w:rsidP="002A7D5A">
      <w:pPr>
        <w:pStyle w:val="a4"/>
      </w:pPr>
    </w:p>
    <w:tbl>
      <w:tblPr>
        <w:tblStyle w:val="2-1"/>
        <w:tblW w:w="9895" w:type="dxa"/>
        <w:tblLayout w:type="fixed"/>
        <w:tblLook w:val="04A0" w:firstRow="1" w:lastRow="0" w:firstColumn="1" w:lastColumn="0" w:noHBand="0" w:noVBand="1"/>
      </w:tblPr>
      <w:tblGrid>
        <w:gridCol w:w="6835"/>
        <w:gridCol w:w="1440"/>
        <w:gridCol w:w="810"/>
        <w:gridCol w:w="810"/>
      </w:tblGrid>
      <w:tr w:rsidR="002A7D5A" w:rsidRPr="006A7F11" w:rsidTr="00D34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A" w:rsidRPr="006A7F11" w:rsidRDefault="002A7D5A" w:rsidP="00D34B1F">
            <w:pPr>
              <w:pStyle w:val="a4"/>
              <w:jc w:val="center"/>
              <w:rPr>
                <w:b w:val="0"/>
                <w:bCs w:val="0"/>
                <w:sz w:val="28"/>
                <w:szCs w:val="28"/>
              </w:rPr>
            </w:pPr>
            <w:bookmarkStart w:id="1" w:name="_Hlk482965178"/>
            <w:r w:rsidRPr="006A7F11">
              <w:rPr>
                <w:sz w:val="28"/>
                <w:szCs w:val="28"/>
              </w:rPr>
              <w:t>Topics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A" w:rsidRPr="00A5718D" w:rsidRDefault="002A7D5A" w:rsidP="00D34B1F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A5718D">
              <w:rPr>
                <w:sz w:val="28"/>
                <w:szCs w:val="28"/>
              </w:rPr>
              <w:t xml:space="preserve">Text book pages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A" w:rsidRPr="006A7F11" w:rsidRDefault="002A7D5A" w:rsidP="00D34B1F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6A7F11">
              <w:rPr>
                <w:sz w:val="28"/>
                <w:szCs w:val="28"/>
              </w:rPr>
              <w:t>Number of lectures</w:t>
            </w:r>
          </w:p>
        </w:tc>
      </w:tr>
      <w:tr w:rsidR="00D7778F" w:rsidRPr="00712F95" w:rsidTr="00D34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F" w:rsidRPr="00D7778F" w:rsidRDefault="00D7778F" w:rsidP="00535C83">
            <w:pPr>
              <w:pStyle w:val="a4"/>
              <w:jc w:val="center"/>
              <w:rPr>
                <w:rFonts w:eastAsiaTheme="majorEastAsia"/>
                <w:i/>
                <w:iCs/>
                <w:sz w:val="32"/>
                <w:szCs w:val="32"/>
              </w:rPr>
            </w:pPr>
            <w:r w:rsidRPr="00D7778F">
              <w:rPr>
                <w:rFonts w:eastAsiaTheme="majorEastAsia"/>
                <w:i/>
                <w:iCs/>
                <w:sz w:val="32"/>
                <w:szCs w:val="32"/>
              </w:rPr>
              <w:t xml:space="preserve">Chapter 9: Chemical bonding </w:t>
            </w:r>
            <w:r w:rsidRPr="00D7778F">
              <w:rPr>
                <w:rFonts w:eastAsiaTheme="majorEastAsia"/>
                <w:i/>
                <w:iCs/>
                <w:sz w:val="32"/>
                <w:szCs w:val="32"/>
              </w:rPr>
              <w:sym w:font="Symbol" w:char="F049"/>
            </w:r>
            <w:r w:rsidR="0092723A">
              <w:rPr>
                <w:rFonts w:eastAsiaTheme="majorEastAsia"/>
                <w:i/>
                <w:iCs/>
                <w:sz w:val="32"/>
                <w:szCs w:val="32"/>
              </w:rPr>
              <w:t>: Basic Concepts</w:t>
            </w:r>
          </w:p>
        </w:tc>
      </w:tr>
      <w:bookmarkEnd w:id="1"/>
      <w:tr w:rsidR="0092723A" w:rsidRPr="00757DFB" w:rsidTr="00585947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3A" w:rsidRPr="00837351" w:rsidRDefault="0092723A" w:rsidP="00D34B1F">
            <w:pPr>
              <w:pStyle w:val="a4"/>
              <w:numPr>
                <w:ilvl w:val="1"/>
                <w:numId w:val="8"/>
              </w:numPr>
              <w:ind w:left="33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Lewis dot symbols</w:t>
            </w:r>
          </w:p>
          <w:p w:rsidR="0092723A" w:rsidRPr="00837351" w:rsidRDefault="0092723A" w:rsidP="00D34B1F">
            <w:pPr>
              <w:pStyle w:val="a4"/>
              <w:numPr>
                <w:ilvl w:val="1"/>
                <w:numId w:val="8"/>
              </w:numPr>
              <w:ind w:left="330"/>
              <w:rPr>
                <w:b w:val="0"/>
                <w:bCs w:val="0"/>
              </w:rPr>
            </w:pPr>
            <w:r w:rsidRPr="00757DFB">
              <w:rPr>
                <w:rFonts w:asciiTheme="majorBidi" w:hAnsiTheme="majorBidi" w:cstheme="majorBidi"/>
                <w:b w:val="0"/>
                <w:bCs w:val="0"/>
              </w:rPr>
              <w:t xml:space="preserve">The </w:t>
            </w:r>
            <w:r>
              <w:rPr>
                <w:rFonts w:asciiTheme="majorBidi" w:hAnsiTheme="majorBidi" w:cstheme="majorBidi"/>
                <w:b w:val="0"/>
                <w:bCs w:val="0"/>
              </w:rPr>
              <w:t>ionic bond</w:t>
            </w:r>
          </w:p>
          <w:p w:rsidR="0092723A" w:rsidRPr="00757DFB" w:rsidRDefault="0092723A" w:rsidP="00D34B1F">
            <w:pPr>
              <w:pStyle w:val="a4"/>
              <w:numPr>
                <w:ilvl w:val="1"/>
                <w:numId w:val="8"/>
              </w:numPr>
              <w:ind w:left="330"/>
              <w:rPr>
                <w:b w:val="0"/>
                <w:bCs w:val="0"/>
              </w:rPr>
            </w:pPr>
            <w:r w:rsidRPr="00757DFB">
              <w:rPr>
                <w:rFonts w:asciiTheme="majorBidi" w:hAnsiTheme="majorBidi" w:cstheme="majorBidi"/>
                <w:b w:val="0"/>
                <w:bCs w:val="0"/>
              </w:rPr>
              <w:t xml:space="preserve">The covalent </w:t>
            </w:r>
            <w:r>
              <w:rPr>
                <w:rFonts w:asciiTheme="majorBidi" w:hAnsiTheme="majorBidi" w:cstheme="majorBidi"/>
                <w:b w:val="0"/>
                <w:bCs w:val="0"/>
              </w:rPr>
              <w:t>bond</w:t>
            </w:r>
          </w:p>
          <w:p w:rsidR="0092723A" w:rsidRPr="00757DFB" w:rsidRDefault="0092723A" w:rsidP="00D34B1F">
            <w:pPr>
              <w:rPr>
                <w:sz w:val="24"/>
                <w:szCs w:val="24"/>
              </w:rPr>
            </w:pPr>
            <w:r w:rsidRPr="00757DFB">
              <w:rPr>
                <w:rFonts w:asciiTheme="majorBidi" w:hAnsiTheme="majorBidi"/>
                <w:i/>
                <w:iCs/>
                <w:sz w:val="24"/>
                <w:szCs w:val="24"/>
                <w:u w:val="single"/>
              </w:rPr>
              <w:t>Exercises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3A" w:rsidRPr="001A6389" w:rsidRDefault="0092723A" w:rsidP="0092723A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color w:val="auto"/>
              </w:rPr>
              <w:t xml:space="preserve">366 - </w:t>
            </w:r>
            <w:r>
              <w:t>395</w:t>
            </w:r>
          </w:p>
          <w:p w:rsidR="0092723A" w:rsidRPr="001A6389" w:rsidRDefault="0092723A" w:rsidP="00D34B1F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3A" w:rsidRPr="00757DFB" w:rsidRDefault="0092723A" w:rsidP="00D34B1F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</w:t>
            </w:r>
          </w:p>
        </w:tc>
      </w:tr>
      <w:tr w:rsidR="0092723A" w:rsidRPr="00757DFB" w:rsidTr="0058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3A" w:rsidRPr="00757DFB" w:rsidRDefault="0092723A" w:rsidP="00D34B1F">
            <w:pPr>
              <w:pStyle w:val="a4"/>
              <w:numPr>
                <w:ilvl w:val="1"/>
                <w:numId w:val="8"/>
              </w:numPr>
              <w:ind w:left="330"/>
              <w:rPr>
                <w:b w:val="0"/>
                <w:bCs w:val="0"/>
              </w:rPr>
            </w:pPr>
            <w:r w:rsidRPr="00757DFB">
              <w:rPr>
                <w:rFonts w:asciiTheme="majorBidi" w:hAnsiTheme="majorBidi" w:cstheme="majorBidi"/>
                <w:b w:val="0"/>
                <w:bCs w:val="0"/>
              </w:rPr>
              <w:t>Electronegativity and oxidation numbers</w:t>
            </w:r>
          </w:p>
          <w:p w:rsidR="0092723A" w:rsidRPr="00757DFB" w:rsidRDefault="0092723A" w:rsidP="00D34B1F">
            <w:pPr>
              <w:pStyle w:val="a4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757DFB">
              <w:rPr>
                <w:rFonts w:asciiTheme="majorBidi" w:hAnsiTheme="majorBidi" w:cstheme="majorBidi"/>
                <w:i/>
                <w:iCs/>
                <w:u w:val="single"/>
              </w:rPr>
              <w:t>Exercises</w:t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3A" w:rsidRPr="001A6389" w:rsidRDefault="0092723A" w:rsidP="00D34B1F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3A" w:rsidRPr="001A6389" w:rsidRDefault="0092723A" w:rsidP="00D34B1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color w:val="auto"/>
                <w:sz w:val="24"/>
                <w:szCs w:val="24"/>
              </w:rPr>
            </w:pPr>
          </w:p>
        </w:tc>
      </w:tr>
      <w:tr w:rsidR="0092723A" w:rsidRPr="00757DFB" w:rsidTr="00585947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3A" w:rsidRPr="001A6389" w:rsidRDefault="0092723A" w:rsidP="00D34B1F">
            <w:pPr>
              <w:pStyle w:val="a4"/>
              <w:numPr>
                <w:ilvl w:val="1"/>
                <w:numId w:val="8"/>
              </w:numPr>
              <w:ind w:left="330"/>
              <w:rPr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Steps of drawing Lewis structures</w:t>
            </w:r>
          </w:p>
          <w:p w:rsidR="0092723A" w:rsidRPr="00757DFB" w:rsidRDefault="0092723A" w:rsidP="00D34B1F">
            <w:pPr>
              <w:pStyle w:val="a4"/>
              <w:numPr>
                <w:ilvl w:val="1"/>
                <w:numId w:val="8"/>
              </w:numPr>
              <w:ind w:left="330"/>
              <w:rPr>
                <w:b w:val="0"/>
                <w:bCs w:val="0"/>
              </w:rPr>
            </w:pPr>
            <w:r w:rsidRPr="00757DFB">
              <w:rPr>
                <w:rFonts w:asciiTheme="majorBidi" w:hAnsiTheme="majorBidi" w:cstheme="majorBidi"/>
                <w:b w:val="0"/>
                <w:bCs w:val="0"/>
              </w:rPr>
              <w:t>Formal c</w:t>
            </w:r>
            <w:r>
              <w:rPr>
                <w:rFonts w:asciiTheme="majorBidi" w:hAnsiTheme="majorBidi" w:cstheme="majorBidi"/>
                <w:b w:val="0"/>
                <w:bCs w:val="0"/>
              </w:rPr>
              <w:t>harge and Lewis structure</w:t>
            </w:r>
          </w:p>
          <w:p w:rsidR="0092723A" w:rsidRPr="00757DFB" w:rsidRDefault="0092723A" w:rsidP="00D34B1F">
            <w:pPr>
              <w:pStyle w:val="a4"/>
              <w:rPr>
                <w:rFonts w:asciiTheme="majorBidi" w:hAnsiTheme="majorBidi" w:cstheme="majorBidi"/>
              </w:rPr>
            </w:pPr>
            <w:r w:rsidRPr="00757DFB">
              <w:rPr>
                <w:rFonts w:asciiTheme="majorBidi" w:hAnsiTheme="majorBidi" w:cstheme="majorBidi"/>
                <w:i/>
                <w:iCs/>
                <w:u w:val="single"/>
              </w:rPr>
              <w:t>Exercises</w:t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3A" w:rsidRPr="001A6389" w:rsidRDefault="0092723A" w:rsidP="00D34B1F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3A" w:rsidRPr="00757DFB" w:rsidRDefault="0092723A" w:rsidP="00D34B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</w:tr>
      <w:tr w:rsidR="0092723A" w:rsidRPr="00757DFB" w:rsidTr="0058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3A" w:rsidRPr="00757DFB" w:rsidRDefault="0092723A" w:rsidP="00D34B1F">
            <w:pPr>
              <w:pStyle w:val="a4"/>
              <w:numPr>
                <w:ilvl w:val="1"/>
                <w:numId w:val="8"/>
              </w:numPr>
              <w:ind w:left="330"/>
              <w:rPr>
                <w:b w:val="0"/>
                <w:bCs w:val="0"/>
              </w:rPr>
            </w:pPr>
            <w:r w:rsidRPr="00757DFB">
              <w:rPr>
                <w:rFonts w:asciiTheme="majorBidi" w:hAnsiTheme="majorBidi" w:cstheme="majorBidi"/>
                <w:b w:val="0"/>
                <w:bCs w:val="0"/>
              </w:rPr>
              <w:t>T</w:t>
            </w:r>
            <w:r>
              <w:rPr>
                <w:rFonts w:asciiTheme="majorBidi" w:hAnsiTheme="majorBidi" w:cstheme="majorBidi"/>
                <w:b w:val="0"/>
                <w:bCs w:val="0"/>
              </w:rPr>
              <w:t>he concept of resonance</w:t>
            </w:r>
          </w:p>
          <w:p w:rsidR="0092723A" w:rsidRPr="00757DFB" w:rsidRDefault="0092723A" w:rsidP="00D34B1F">
            <w:pPr>
              <w:pStyle w:val="a4"/>
              <w:rPr>
                <w:rFonts w:asciiTheme="majorBidi" w:hAnsiTheme="majorBidi" w:cstheme="majorBidi"/>
                <w:b w:val="0"/>
                <w:bCs w:val="0"/>
              </w:rPr>
            </w:pPr>
            <w:r w:rsidRPr="00757DFB">
              <w:rPr>
                <w:rFonts w:asciiTheme="majorBidi" w:hAnsiTheme="majorBidi" w:cstheme="majorBidi"/>
                <w:i/>
                <w:iCs/>
                <w:u w:val="single"/>
              </w:rPr>
              <w:t>Exercises</w:t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3A" w:rsidRPr="001A6389" w:rsidRDefault="0092723A" w:rsidP="00D34B1F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3A" w:rsidRPr="00757DFB" w:rsidRDefault="0092723A" w:rsidP="00D34B1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</w:tr>
      <w:tr w:rsidR="0092723A" w:rsidRPr="00757DFB" w:rsidTr="00585947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3A" w:rsidRPr="00757DFB" w:rsidRDefault="0092723A" w:rsidP="00D34B1F">
            <w:pPr>
              <w:pStyle w:val="a4"/>
              <w:numPr>
                <w:ilvl w:val="1"/>
                <w:numId w:val="8"/>
              </w:numPr>
              <w:ind w:left="330"/>
              <w:rPr>
                <w:b w:val="0"/>
                <w:bCs w:val="0"/>
              </w:rPr>
            </w:pPr>
            <w:r w:rsidRPr="00757DFB">
              <w:rPr>
                <w:rFonts w:asciiTheme="majorBidi" w:hAnsiTheme="majorBidi" w:cstheme="majorBidi"/>
                <w:b w:val="0"/>
                <w:bCs w:val="0"/>
              </w:rPr>
              <w:t xml:space="preserve">Bond </w:t>
            </w:r>
            <w:r>
              <w:rPr>
                <w:rFonts w:asciiTheme="majorBidi" w:hAnsiTheme="majorBidi" w:cstheme="majorBidi"/>
                <w:b w:val="0"/>
                <w:bCs w:val="0"/>
              </w:rPr>
              <w:t>energy (enthalpy)</w:t>
            </w:r>
          </w:p>
          <w:p w:rsidR="0092723A" w:rsidRPr="00757DFB" w:rsidRDefault="0092723A" w:rsidP="00D34B1F">
            <w:pPr>
              <w:pStyle w:val="a4"/>
              <w:rPr>
                <w:rFonts w:asciiTheme="majorBidi" w:hAnsiTheme="majorBidi" w:cstheme="majorBidi"/>
                <w:b w:val="0"/>
                <w:bCs w:val="0"/>
              </w:rPr>
            </w:pPr>
            <w:r w:rsidRPr="00757DFB">
              <w:rPr>
                <w:rFonts w:asciiTheme="majorBidi" w:hAnsiTheme="majorBidi" w:cstheme="majorBidi"/>
                <w:i/>
                <w:iCs/>
                <w:u w:val="single"/>
              </w:rPr>
              <w:t>Exercises</w:t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3A" w:rsidRPr="00757DFB" w:rsidRDefault="0092723A" w:rsidP="00D34B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3A" w:rsidRPr="00757DFB" w:rsidRDefault="0092723A" w:rsidP="00D34B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</w:tr>
      <w:tr w:rsidR="002A7D5A" w:rsidRPr="001C1F1C" w:rsidTr="00D34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A7D5A" w:rsidRPr="00E6395C" w:rsidRDefault="002A7D5A" w:rsidP="00D34B1F">
            <w:pPr>
              <w:pStyle w:val="a4"/>
              <w:jc w:val="center"/>
              <w:rPr>
                <w:rFonts w:cstheme="majorBidi"/>
                <w:color w:val="auto"/>
                <w:sz w:val="28"/>
                <w:szCs w:val="28"/>
              </w:rPr>
            </w:pPr>
            <w:bookmarkStart w:id="2" w:name="_Hlk482964305"/>
            <w:r>
              <w:rPr>
                <w:color w:val="auto"/>
                <w:sz w:val="28"/>
                <w:szCs w:val="28"/>
              </w:rPr>
              <w:t>FIRST MIDTERM EXAM</w:t>
            </w:r>
          </w:p>
        </w:tc>
      </w:tr>
      <w:tr w:rsidR="00ED5604" w:rsidRPr="001C1F1C" w:rsidTr="00D34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04" w:rsidRDefault="00ED5604" w:rsidP="00547799">
            <w:pPr>
              <w:pStyle w:val="a4"/>
              <w:jc w:val="center"/>
              <w:rPr>
                <w:rFonts w:eastAsiaTheme="majorEastAsia"/>
                <w:sz w:val="28"/>
                <w:szCs w:val="28"/>
              </w:rPr>
            </w:pPr>
            <w:r w:rsidRPr="00D7778F">
              <w:rPr>
                <w:rFonts w:eastAsiaTheme="majorEastAsia"/>
                <w:i/>
                <w:iCs/>
                <w:sz w:val="32"/>
                <w:szCs w:val="32"/>
              </w:rPr>
              <w:t xml:space="preserve">Chapter </w:t>
            </w:r>
            <w:r w:rsidR="00547799">
              <w:rPr>
                <w:rFonts w:eastAsiaTheme="majorEastAsia"/>
                <w:i/>
                <w:iCs/>
                <w:sz w:val="32"/>
                <w:szCs w:val="32"/>
              </w:rPr>
              <w:t>10</w:t>
            </w:r>
            <w:r w:rsidRPr="00D7778F">
              <w:rPr>
                <w:rFonts w:eastAsiaTheme="majorEastAsia"/>
                <w:i/>
                <w:iCs/>
                <w:sz w:val="32"/>
                <w:szCs w:val="32"/>
              </w:rPr>
              <w:t xml:space="preserve">: Chemical bonding </w:t>
            </w:r>
            <w:r w:rsidR="00547799" w:rsidRPr="00D7778F">
              <w:rPr>
                <w:rFonts w:eastAsiaTheme="majorEastAsia"/>
                <w:i/>
                <w:iCs/>
                <w:sz w:val="32"/>
                <w:szCs w:val="32"/>
              </w:rPr>
              <w:sym w:font="Symbol" w:char="F049"/>
            </w:r>
            <w:r w:rsidRPr="00D7778F">
              <w:rPr>
                <w:rFonts w:eastAsiaTheme="majorEastAsia"/>
                <w:i/>
                <w:iCs/>
                <w:sz w:val="32"/>
                <w:szCs w:val="32"/>
              </w:rPr>
              <w:sym w:font="Symbol" w:char="F049"/>
            </w:r>
            <w:r>
              <w:rPr>
                <w:rFonts w:eastAsiaTheme="majorEastAsia"/>
                <w:i/>
                <w:iCs/>
                <w:sz w:val="32"/>
                <w:szCs w:val="32"/>
              </w:rPr>
              <w:t xml:space="preserve">: </w:t>
            </w:r>
            <w:r w:rsidR="00547799">
              <w:rPr>
                <w:rFonts w:eastAsiaTheme="majorEastAsia"/>
                <w:i/>
                <w:iCs/>
                <w:sz w:val="32"/>
                <w:szCs w:val="32"/>
              </w:rPr>
              <w:t>Molecular Geometry and Hybridization of Atomic Orbitals</w:t>
            </w:r>
          </w:p>
        </w:tc>
      </w:tr>
      <w:bookmarkEnd w:id="2"/>
      <w:tr w:rsidR="002A7D5A" w:rsidRPr="001C1F1C" w:rsidTr="00D34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A" w:rsidRPr="005E5A98" w:rsidRDefault="002A7D5A" w:rsidP="00ED5604">
            <w:pPr>
              <w:pStyle w:val="a4"/>
              <w:rPr>
                <w:rFonts w:eastAsiaTheme="majorEastAsia"/>
                <w:color w:val="auto"/>
                <w:sz w:val="28"/>
                <w:szCs w:val="28"/>
              </w:rPr>
            </w:pPr>
            <w:r>
              <w:rPr>
                <w:rFonts w:eastAsiaTheme="majorEastAsia"/>
                <w:color w:val="auto"/>
                <w:sz w:val="28"/>
                <w:szCs w:val="28"/>
              </w:rPr>
              <w:t>Molecular geometry and hybridization of atomic orbitals</w:t>
            </w:r>
          </w:p>
        </w:tc>
      </w:tr>
      <w:tr w:rsidR="00547799" w:rsidRPr="00757DFB" w:rsidTr="0078787B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99" w:rsidRPr="00757DFB" w:rsidRDefault="00547799" w:rsidP="00D34B1F">
            <w:pPr>
              <w:pStyle w:val="a4"/>
              <w:numPr>
                <w:ilvl w:val="1"/>
                <w:numId w:val="7"/>
              </w:numPr>
              <w:ind w:left="330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Molecular geometry</w:t>
            </w:r>
          </w:p>
          <w:p w:rsidR="00547799" w:rsidRPr="00757DFB" w:rsidRDefault="00547799" w:rsidP="00D34B1F">
            <w:pPr>
              <w:pStyle w:val="a4"/>
              <w:numPr>
                <w:ilvl w:val="1"/>
                <w:numId w:val="7"/>
              </w:numPr>
              <w:ind w:left="360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Dipole Moment</w:t>
            </w:r>
          </w:p>
          <w:p w:rsidR="00547799" w:rsidRPr="00757DFB" w:rsidRDefault="00547799" w:rsidP="00D34B1F">
            <w:pPr>
              <w:pStyle w:val="a4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757DFB">
              <w:rPr>
                <w:rFonts w:asciiTheme="majorBidi" w:hAnsiTheme="majorBidi" w:cstheme="majorBidi"/>
                <w:i/>
                <w:iCs/>
                <w:color w:val="auto"/>
                <w:u w:val="single"/>
              </w:rPr>
              <w:t>Exercises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99" w:rsidRPr="00757DFB" w:rsidRDefault="00547799" w:rsidP="00913B6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410 - </w:t>
            </w:r>
            <w:r>
              <w:t>449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99" w:rsidRPr="00757DFB" w:rsidRDefault="00547799" w:rsidP="00D34B1F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</w:t>
            </w:r>
          </w:p>
        </w:tc>
      </w:tr>
      <w:tr w:rsidR="00547799" w:rsidRPr="00757DFB" w:rsidTr="00787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99" w:rsidRPr="00757DFB" w:rsidRDefault="00547799" w:rsidP="00D34B1F">
            <w:pPr>
              <w:pStyle w:val="a4"/>
              <w:numPr>
                <w:ilvl w:val="1"/>
                <w:numId w:val="7"/>
              </w:numPr>
              <w:ind w:left="360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Valence bond theory</w:t>
            </w:r>
          </w:p>
          <w:p w:rsidR="00547799" w:rsidRPr="00757DFB" w:rsidRDefault="00547799" w:rsidP="00D34B1F">
            <w:pPr>
              <w:pStyle w:val="a4"/>
              <w:numPr>
                <w:ilvl w:val="1"/>
                <w:numId w:val="7"/>
              </w:numPr>
              <w:ind w:left="360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757DFB">
              <w:rPr>
                <w:rFonts w:asciiTheme="majorBidi" w:hAnsiTheme="majorBidi" w:cstheme="majorBidi"/>
                <w:b w:val="0"/>
                <w:bCs w:val="0"/>
              </w:rPr>
              <w:t xml:space="preserve">Hybridization of atomic orbitals </w:t>
            </w:r>
            <w:r>
              <w:rPr>
                <w:rFonts w:asciiTheme="majorBidi" w:hAnsiTheme="majorBidi" w:cstheme="majorBidi"/>
                <w:b w:val="0"/>
                <w:bCs w:val="0"/>
              </w:rPr>
              <w:t>(sp</w:t>
            </w:r>
            <w:r w:rsidRPr="00A13720"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3</w:t>
            </w:r>
            <w:r>
              <w:rPr>
                <w:rFonts w:asciiTheme="majorBidi" w:hAnsiTheme="majorBidi" w:cstheme="majorBidi"/>
                <w:b w:val="0"/>
                <w:bCs w:val="0"/>
              </w:rPr>
              <w:t>, sp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, and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</w:rPr>
              <w:t>sp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</w:rPr>
              <w:t>)</w:t>
            </w:r>
          </w:p>
          <w:p w:rsidR="00547799" w:rsidRPr="00757DFB" w:rsidRDefault="00547799" w:rsidP="00D34B1F">
            <w:pPr>
              <w:pStyle w:val="a4"/>
              <w:rPr>
                <w:rFonts w:asciiTheme="majorBidi" w:hAnsiTheme="majorBidi" w:cstheme="majorBidi"/>
                <w:color w:val="auto"/>
              </w:rPr>
            </w:pPr>
            <w:r w:rsidRPr="00757DFB">
              <w:rPr>
                <w:rFonts w:asciiTheme="majorBidi" w:hAnsiTheme="majorBidi" w:cstheme="majorBidi"/>
                <w:i/>
                <w:iCs/>
                <w:color w:val="auto"/>
                <w:u w:val="single"/>
              </w:rPr>
              <w:t>Exercises</w:t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99" w:rsidRPr="00757DFB" w:rsidRDefault="00547799" w:rsidP="00D34B1F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99" w:rsidRPr="00757DFB" w:rsidRDefault="00547799" w:rsidP="00D34B1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color w:val="auto"/>
                <w:sz w:val="24"/>
                <w:szCs w:val="24"/>
              </w:rPr>
            </w:pPr>
          </w:p>
        </w:tc>
      </w:tr>
      <w:tr w:rsidR="00547799" w:rsidRPr="00757DFB" w:rsidTr="0078787B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99" w:rsidRPr="00757DFB" w:rsidRDefault="00547799" w:rsidP="00D34B1F">
            <w:pPr>
              <w:pStyle w:val="a4"/>
              <w:numPr>
                <w:ilvl w:val="1"/>
                <w:numId w:val="7"/>
              </w:numPr>
              <w:ind w:left="360"/>
              <w:rPr>
                <w:rFonts w:asciiTheme="majorBidi" w:hAnsiTheme="majorBidi" w:cstheme="majorBidi"/>
                <w:b w:val="0"/>
                <w:bCs w:val="0"/>
              </w:rPr>
            </w:pPr>
            <w:r w:rsidRPr="00757DFB">
              <w:rPr>
                <w:rFonts w:asciiTheme="majorBidi" w:hAnsiTheme="majorBidi" w:cstheme="majorBidi"/>
                <w:b w:val="0"/>
                <w:bCs w:val="0"/>
              </w:rPr>
              <w:t>H</w:t>
            </w:r>
            <w:r>
              <w:rPr>
                <w:rFonts w:asciiTheme="majorBidi" w:hAnsiTheme="majorBidi" w:cstheme="majorBidi"/>
                <w:b w:val="0"/>
                <w:bCs w:val="0"/>
              </w:rPr>
              <w:t>ybridization in molecules</w:t>
            </w:r>
          </w:p>
          <w:p w:rsidR="00547799" w:rsidRPr="00757DFB" w:rsidRDefault="00547799" w:rsidP="00D34B1F">
            <w:pPr>
              <w:pStyle w:val="a4"/>
              <w:numPr>
                <w:ilvl w:val="1"/>
                <w:numId w:val="7"/>
              </w:numPr>
              <w:ind w:left="36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Molecular orbital theory</w:t>
            </w:r>
          </w:p>
          <w:p w:rsidR="00547799" w:rsidRPr="00757DFB" w:rsidRDefault="00547799" w:rsidP="00D34B1F">
            <w:pPr>
              <w:pStyle w:val="a4"/>
              <w:rPr>
                <w:rFonts w:asciiTheme="majorBidi" w:hAnsiTheme="majorBidi" w:cstheme="majorBidi"/>
                <w:b w:val="0"/>
                <w:bCs w:val="0"/>
              </w:rPr>
            </w:pPr>
            <w:r w:rsidRPr="00757DFB">
              <w:rPr>
                <w:rFonts w:asciiTheme="majorBidi" w:hAnsiTheme="majorBidi" w:cstheme="majorBidi"/>
                <w:i/>
                <w:iCs/>
                <w:color w:val="auto"/>
                <w:u w:val="single"/>
              </w:rPr>
              <w:t>Exercises</w:t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99" w:rsidRPr="00757DFB" w:rsidRDefault="00547799" w:rsidP="00D34B1F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99" w:rsidRPr="00757DFB" w:rsidRDefault="00547799" w:rsidP="00D34B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</w:tr>
      <w:tr w:rsidR="00547799" w:rsidRPr="00757DFB" w:rsidTr="00787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99" w:rsidRPr="00757DFB" w:rsidRDefault="00547799" w:rsidP="00D34B1F">
            <w:pPr>
              <w:pStyle w:val="a4"/>
              <w:numPr>
                <w:ilvl w:val="1"/>
                <w:numId w:val="7"/>
              </w:numPr>
              <w:ind w:left="360"/>
              <w:rPr>
                <w:rFonts w:asciiTheme="majorBidi" w:hAnsiTheme="majorBidi" w:cstheme="majorBidi"/>
                <w:b w:val="0"/>
                <w:bCs w:val="0"/>
              </w:rPr>
            </w:pPr>
            <w:r w:rsidRPr="00757DFB">
              <w:rPr>
                <w:rFonts w:asciiTheme="majorBidi" w:hAnsiTheme="majorBidi" w:cstheme="majorBidi"/>
                <w:b w:val="0"/>
                <w:bCs w:val="0"/>
              </w:rPr>
              <w:t>Molecular orbital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configurations</w:t>
            </w:r>
          </w:p>
          <w:p w:rsidR="00547799" w:rsidRPr="00757DFB" w:rsidRDefault="00547799" w:rsidP="00D34B1F">
            <w:pPr>
              <w:pStyle w:val="a4"/>
              <w:numPr>
                <w:ilvl w:val="1"/>
                <w:numId w:val="7"/>
              </w:numPr>
              <w:ind w:left="360"/>
              <w:rPr>
                <w:rFonts w:asciiTheme="majorBidi" w:hAnsiTheme="majorBidi" w:cstheme="majorBidi"/>
                <w:b w:val="0"/>
                <w:bCs w:val="0"/>
              </w:rPr>
            </w:pPr>
            <w:r w:rsidRPr="00757DFB">
              <w:rPr>
                <w:rFonts w:asciiTheme="majorBidi" w:eastAsiaTheme="majorEastAsia" w:hAnsiTheme="majorBidi" w:cstheme="majorBidi"/>
                <w:b w:val="0"/>
                <w:bCs w:val="0"/>
              </w:rPr>
              <w:t xml:space="preserve">Delocalized molecular orbitals </w:t>
            </w:r>
            <w:r>
              <w:rPr>
                <w:rFonts w:asciiTheme="majorBidi" w:eastAsiaTheme="majorEastAsia" w:hAnsiTheme="majorBidi" w:cstheme="majorBidi"/>
                <w:b w:val="0"/>
                <w:bCs w:val="0"/>
              </w:rPr>
              <w:t>of benzene</w:t>
            </w:r>
          </w:p>
          <w:p w:rsidR="00547799" w:rsidRPr="00757DFB" w:rsidRDefault="00547799" w:rsidP="00D34B1F">
            <w:pPr>
              <w:pStyle w:val="a4"/>
              <w:rPr>
                <w:rFonts w:asciiTheme="majorBidi" w:hAnsiTheme="majorBidi" w:cstheme="majorBidi"/>
              </w:rPr>
            </w:pPr>
            <w:r w:rsidRPr="00757DFB">
              <w:rPr>
                <w:rFonts w:asciiTheme="majorBidi" w:hAnsiTheme="majorBidi" w:cstheme="majorBidi"/>
                <w:i/>
                <w:iCs/>
                <w:color w:val="auto"/>
                <w:u w:val="single"/>
              </w:rPr>
              <w:t>Exercises</w:t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99" w:rsidRDefault="00547799" w:rsidP="00D34B1F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99" w:rsidRPr="00757DFB" w:rsidRDefault="00547799" w:rsidP="00D34B1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</w:tr>
      <w:tr w:rsidR="003E2106" w:rsidRPr="00757DFB" w:rsidTr="00D34B1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06" w:rsidRPr="003E2106" w:rsidRDefault="003E2106" w:rsidP="00535C83">
            <w:pPr>
              <w:pStyle w:val="a4"/>
              <w:jc w:val="center"/>
              <w:rPr>
                <w:rFonts w:eastAsiaTheme="majorEastAsia"/>
                <w:i/>
                <w:iCs/>
                <w:sz w:val="32"/>
                <w:szCs w:val="32"/>
              </w:rPr>
            </w:pPr>
            <w:r w:rsidRPr="003E2106">
              <w:rPr>
                <w:rFonts w:eastAsiaTheme="majorEastAsia"/>
                <w:i/>
                <w:iCs/>
                <w:sz w:val="32"/>
                <w:szCs w:val="32"/>
              </w:rPr>
              <w:t>Chapter 11: Intermolecular forces and Liquids and Solids</w:t>
            </w:r>
          </w:p>
        </w:tc>
      </w:tr>
      <w:tr w:rsidR="00535C83" w:rsidRPr="00577345" w:rsidTr="000A0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83" w:rsidRPr="00577345" w:rsidRDefault="00535C83" w:rsidP="00D34B1F">
            <w:pPr>
              <w:pStyle w:val="a4"/>
              <w:numPr>
                <w:ilvl w:val="1"/>
                <w:numId w:val="8"/>
              </w:numPr>
              <w:ind w:left="330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577345">
              <w:rPr>
                <w:rFonts w:asciiTheme="majorBidi" w:hAnsiTheme="majorBidi" w:cstheme="majorBidi"/>
                <w:b w:val="0"/>
                <w:bCs w:val="0"/>
                <w:color w:val="auto"/>
              </w:rPr>
              <w:lastRenderedPageBreak/>
              <w:t>The kinetic molecular theory of gases</w:t>
            </w:r>
          </w:p>
          <w:p w:rsidR="00535C83" w:rsidRPr="00577345" w:rsidRDefault="00535C83" w:rsidP="00D34B1F">
            <w:pPr>
              <w:pStyle w:val="a4"/>
              <w:numPr>
                <w:ilvl w:val="1"/>
                <w:numId w:val="8"/>
              </w:numPr>
              <w:ind w:left="330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577345">
              <w:rPr>
                <w:rFonts w:asciiTheme="majorBidi" w:eastAsiaTheme="majorEastAsia" w:hAnsiTheme="majorBidi" w:cstheme="majorBidi"/>
                <w:b w:val="0"/>
                <w:bCs w:val="0"/>
                <w:color w:val="auto"/>
              </w:rPr>
              <w:t>Role of van der Walls forces in deviation of real gases from the ideal behavior and van der Walls equation</w:t>
            </w:r>
          </w:p>
          <w:p w:rsidR="00535C83" w:rsidRPr="00577345" w:rsidRDefault="00535C83" w:rsidP="00D34B1F">
            <w:pPr>
              <w:rPr>
                <w:color w:val="auto"/>
                <w:sz w:val="24"/>
                <w:szCs w:val="24"/>
              </w:rPr>
            </w:pPr>
            <w:r w:rsidRPr="00577345">
              <w:rPr>
                <w:rFonts w:asciiTheme="majorBidi" w:hAnsiTheme="majorBidi"/>
                <w:i/>
                <w:iCs/>
                <w:color w:val="auto"/>
                <w:sz w:val="24"/>
                <w:szCs w:val="24"/>
                <w:u w:val="single"/>
              </w:rPr>
              <w:t>Exercises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83" w:rsidRDefault="00535C83" w:rsidP="00842280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77345">
              <w:rPr>
                <w:color w:val="auto"/>
              </w:rPr>
              <w:t>201</w:t>
            </w:r>
            <w:r>
              <w:rPr>
                <w:color w:val="auto"/>
              </w:rPr>
              <w:t xml:space="preserve"> – 207 </w:t>
            </w:r>
            <w:r w:rsidRPr="00842280">
              <w:rPr>
                <w:i/>
                <w:iCs/>
                <w:color w:val="auto"/>
              </w:rPr>
              <w:t>(from chapter 5)</w:t>
            </w:r>
            <w:r w:rsidRPr="00577345">
              <w:rPr>
                <w:color w:val="auto"/>
              </w:rPr>
              <w:t xml:space="preserve"> </w:t>
            </w:r>
          </w:p>
          <w:p w:rsidR="00535C83" w:rsidRDefault="00535C83" w:rsidP="00842280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535C83" w:rsidRDefault="00535C83" w:rsidP="00842280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535C83" w:rsidRPr="00577345" w:rsidRDefault="00535C83" w:rsidP="00535C83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83" w:rsidRPr="00577345" w:rsidRDefault="00535C83" w:rsidP="00D34B1F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577345">
              <w:rPr>
                <w:b/>
                <w:bCs/>
                <w:color w:val="auto"/>
              </w:rPr>
              <w:t>5</w:t>
            </w:r>
          </w:p>
        </w:tc>
      </w:tr>
      <w:tr w:rsidR="00535C83" w:rsidRPr="00577345" w:rsidTr="00386CE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83" w:rsidRPr="00577345" w:rsidRDefault="00535C83" w:rsidP="00842280">
            <w:pPr>
              <w:pStyle w:val="a4"/>
              <w:numPr>
                <w:ilvl w:val="1"/>
                <w:numId w:val="8"/>
              </w:numPr>
              <w:ind w:left="330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577345">
              <w:rPr>
                <w:rFonts w:asciiTheme="majorBidi" w:hAnsiTheme="majorBidi" w:cstheme="majorBidi"/>
                <w:b w:val="0"/>
                <w:bCs w:val="0"/>
                <w:color w:val="auto"/>
              </w:rPr>
              <w:t>The kinetic molecular theory of liquids and solids</w:t>
            </w:r>
          </w:p>
          <w:p w:rsidR="00535C83" w:rsidRPr="00577345" w:rsidRDefault="00535C83" w:rsidP="00D34B1F">
            <w:pPr>
              <w:pStyle w:val="a4"/>
              <w:numPr>
                <w:ilvl w:val="1"/>
                <w:numId w:val="8"/>
              </w:numPr>
              <w:ind w:left="330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577345">
              <w:rPr>
                <w:rFonts w:asciiTheme="majorBidi" w:hAnsiTheme="majorBidi" w:cstheme="majorBidi"/>
                <w:b w:val="0"/>
                <w:bCs w:val="0"/>
                <w:color w:val="auto"/>
              </w:rPr>
              <w:t>Intermolecular forces</w:t>
            </w:r>
          </w:p>
          <w:p w:rsidR="00535C83" w:rsidRPr="00577345" w:rsidRDefault="00535C83" w:rsidP="00D34B1F">
            <w:pPr>
              <w:pStyle w:val="a4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577345">
              <w:rPr>
                <w:rFonts w:asciiTheme="majorBidi" w:hAnsiTheme="majorBidi" w:cstheme="majorBidi"/>
                <w:i/>
                <w:iCs/>
                <w:color w:val="auto"/>
                <w:u w:val="single"/>
              </w:rPr>
              <w:t>Exercises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83" w:rsidRPr="00577345" w:rsidRDefault="00535C83" w:rsidP="00535C83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77345">
              <w:rPr>
                <w:color w:val="auto"/>
              </w:rPr>
              <w:t>4</w:t>
            </w:r>
            <w:r>
              <w:rPr>
                <w:color w:val="auto"/>
              </w:rPr>
              <w:t>6</w:t>
            </w:r>
            <w:r w:rsidRPr="00577345">
              <w:rPr>
                <w:color w:val="auto"/>
              </w:rPr>
              <w:t>2- 469</w:t>
            </w:r>
          </w:p>
          <w:p w:rsidR="00535C83" w:rsidRPr="00577345" w:rsidRDefault="00535C83" w:rsidP="00111489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aut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C83" w:rsidRPr="00577345" w:rsidRDefault="00535C83" w:rsidP="00D34B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color w:val="auto"/>
                <w:sz w:val="24"/>
                <w:szCs w:val="24"/>
              </w:rPr>
            </w:pPr>
          </w:p>
        </w:tc>
      </w:tr>
      <w:tr w:rsidR="00535C83" w:rsidRPr="00757DFB" w:rsidTr="00386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83" w:rsidRPr="00757DFB" w:rsidRDefault="00535C83" w:rsidP="00D34B1F">
            <w:pPr>
              <w:pStyle w:val="a4"/>
              <w:numPr>
                <w:ilvl w:val="1"/>
                <w:numId w:val="8"/>
              </w:numPr>
              <w:ind w:left="360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757DFB">
              <w:rPr>
                <w:rFonts w:asciiTheme="majorBidi" w:hAnsiTheme="majorBidi" w:cstheme="majorBidi"/>
                <w:b w:val="0"/>
                <w:bCs w:val="0"/>
              </w:rPr>
              <w:t>Properties of liquids</w:t>
            </w:r>
          </w:p>
          <w:p w:rsidR="00535C83" w:rsidRPr="001E6140" w:rsidRDefault="00535C83" w:rsidP="00D34B1F">
            <w:pPr>
              <w:pStyle w:val="a4"/>
              <w:numPr>
                <w:ilvl w:val="0"/>
                <w:numId w:val="13"/>
              </w:numPr>
              <w:ind w:left="630" w:hanging="270"/>
              <w:rPr>
                <w:b w:val="0"/>
                <w:bCs w:val="0"/>
                <w:color w:val="auto"/>
              </w:rPr>
            </w:pPr>
            <w:r w:rsidRPr="001E6140">
              <w:rPr>
                <w:b w:val="0"/>
                <w:bCs w:val="0"/>
                <w:color w:val="auto"/>
              </w:rPr>
              <w:t>V</w:t>
            </w:r>
            <w:r>
              <w:rPr>
                <w:b w:val="0"/>
                <w:bCs w:val="0"/>
                <w:color w:val="auto"/>
              </w:rPr>
              <w:t>aporization and vapor pressure</w:t>
            </w:r>
          </w:p>
          <w:p w:rsidR="00535C83" w:rsidRPr="00757DFB" w:rsidRDefault="00535C83" w:rsidP="00D34B1F">
            <w:pPr>
              <w:pStyle w:val="a4"/>
              <w:numPr>
                <w:ilvl w:val="0"/>
                <w:numId w:val="13"/>
              </w:numPr>
              <w:ind w:left="630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Surface tension</w:t>
            </w:r>
          </w:p>
          <w:p w:rsidR="00535C83" w:rsidRDefault="00535C83" w:rsidP="00D34B1F">
            <w:pPr>
              <w:pStyle w:val="a4"/>
              <w:numPr>
                <w:ilvl w:val="0"/>
                <w:numId w:val="13"/>
              </w:numPr>
              <w:ind w:left="630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Viscosity</w:t>
            </w:r>
          </w:p>
          <w:p w:rsidR="00535C83" w:rsidRPr="00757DFB" w:rsidRDefault="00535C83" w:rsidP="00D34B1F">
            <w:pPr>
              <w:pStyle w:val="a4"/>
              <w:numPr>
                <w:ilvl w:val="0"/>
                <w:numId w:val="13"/>
              </w:numPr>
              <w:ind w:left="630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Structure and properties of water</w:t>
            </w:r>
          </w:p>
          <w:p w:rsidR="00535C83" w:rsidRPr="00757DFB" w:rsidRDefault="00535C83" w:rsidP="00D34B1F">
            <w:pPr>
              <w:pStyle w:val="a4"/>
              <w:ind w:left="360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757DFB">
              <w:rPr>
                <w:rFonts w:asciiTheme="majorBidi" w:hAnsiTheme="majorBidi" w:cstheme="majorBidi"/>
                <w:i/>
                <w:iCs/>
                <w:color w:val="auto"/>
                <w:u w:val="single"/>
              </w:rPr>
              <w:t>Exercises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83" w:rsidRPr="00111489" w:rsidRDefault="00535C83" w:rsidP="00535C83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1489">
              <w:t xml:space="preserve">469 - </w:t>
            </w:r>
            <w:r>
              <w:t>2</w:t>
            </w:r>
            <w:r w:rsidRPr="00111489">
              <w:t>72</w:t>
            </w:r>
          </w:p>
          <w:p w:rsidR="00535C83" w:rsidRPr="00111489" w:rsidRDefault="00535C83" w:rsidP="00111489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83" w:rsidRPr="00111489" w:rsidRDefault="00535C83" w:rsidP="00111489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</w:rPr>
            </w:pPr>
          </w:p>
        </w:tc>
      </w:tr>
      <w:tr w:rsidR="00535C83" w:rsidRPr="00C3663A" w:rsidTr="00D34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83" w:rsidRPr="00535C83" w:rsidRDefault="00535C83" w:rsidP="00535C83">
            <w:pPr>
              <w:pStyle w:val="a4"/>
              <w:ind w:left="330"/>
              <w:jc w:val="center"/>
              <w:rPr>
                <w:i/>
                <w:iCs/>
                <w:sz w:val="32"/>
                <w:szCs w:val="32"/>
              </w:rPr>
            </w:pPr>
            <w:r w:rsidRPr="00535C83">
              <w:rPr>
                <w:i/>
                <w:iCs/>
                <w:sz w:val="32"/>
                <w:szCs w:val="32"/>
              </w:rPr>
              <w:t xml:space="preserve">Chapter 13: </w:t>
            </w:r>
            <w:r w:rsidRPr="00535C83">
              <w:rPr>
                <w:i/>
                <w:iCs/>
                <w:sz w:val="32"/>
                <w:szCs w:val="32"/>
              </w:rPr>
              <w:t>Chemical Kinetics</w:t>
            </w:r>
          </w:p>
        </w:tc>
      </w:tr>
      <w:tr w:rsidR="00535C83" w:rsidRPr="00757DFB" w:rsidTr="00AA0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83" w:rsidRPr="00757DFB" w:rsidRDefault="00535C83" w:rsidP="00D34B1F">
            <w:pPr>
              <w:pStyle w:val="a4"/>
              <w:numPr>
                <w:ilvl w:val="1"/>
                <w:numId w:val="8"/>
              </w:numPr>
              <w:ind w:left="330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757DFB">
              <w:rPr>
                <w:rFonts w:asciiTheme="majorBidi" w:hAnsiTheme="majorBidi" w:cstheme="majorBidi"/>
                <w:b w:val="0"/>
                <w:bCs w:val="0"/>
                <w:color w:val="auto"/>
              </w:rPr>
              <w:t>D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</w:rPr>
              <w:t>efinition of the reaction rate</w:t>
            </w:r>
          </w:p>
          <w:p w:rsidR="00535C83" w:rsidRPr="00757DFB" w:rsidRDefault="00535C83" w:rsidP="00D34B1F">
            <w:pPr>
              <w:pStyle w:val="a4"/>
              <w:numPr>
                <w:ilvl w:val="1"/>
                <w:numId w:val="8"/>
              </w:numPr>
              <w:ind w:left="330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757DFB">
              <w:rPr>
                <w:rFonts w:asciiTheme="majorBidi" w:hAnsiTheme="majorBidi" w:cstheme="majorBidi"/>
                <w:b w:val="0"/>
                <w:bCs w:val="0"/>
                <w:color w:val="auto"/>
              </w:rPr>
              <w:t>R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</w:rPr>
              <w:t>eaction rate and stoichiometry</w:t>
            </w:r>
          </w:p>
          <w:p w:rsidR="00535C83" w:rsidRPr="00757DFB" w:rsidRDefault="00535C83" w:rsidP="00D34B1F">
            <w:pPr>
              <w:pStyle w:val="a4"/>
              <w:rPr>
                <w:rFonts w:asciiTheme="majorBidi" w:hAnsiTheme="majorBidi" w:cstheme="majorBidi"/>
                <w:color w:val="auto"/>
              </w:rPr>
            </w:pPr>
            <w:r w:rsidRPr="00757DFB">
              <w:rPr>
                <w:rFonts w:asciiTheme="majorBidi" w:hAnsiTheme="majorBidi" w:cstheme="majorBidi"/>
                <w:i/>
                <w:iCs/>
                <w:color w:val="auto"/>
                <w:u w:val="single"/>
              </w:rPr>
              <w:t>Exercises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83" w:rsidRPr="00111489" w:rsidRDefault="00535C83" w:rsidP="00535C83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111489">
              <w:rPr>
                <w:rFonts w:asciiTheme="majorBidi" w:hAnsiTheme="majorBidi"/>
              </w:rPr>
              <w:t>558</w:t>
            </w:r>
            <w:r>
              <w:rPr>
                <w:rFonts w:asciiTheme="majorBidi" w:hAnsiTheme="majorBidi"/>
              </w:rPr>
              <w:t xml:space="preserve"> -</w:t>
            </w:r>
            <w:r w:rsidRPr="00111489">
              <w:rPr>
                <w:rFonts w:asciiTheme="majorBidi" w:hAnsiTheme="majorBidi"/>
              </w:rPr>
              <w:t xml:space="preserve"> 58</w:t>
            </w:r>
            <w:r>
              <w:rPr>
                <w:rFonts w:asciiTheme="majorBidi" w:hAnsiTheme="majorBidi"/>
              </w:rPr>
              <w:t>7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83" w:rsidRPr="00111489" w:rsidRDefault="00535C83" w:rsidP="00111489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35C83" w:rsidRPr="00757DFB" w:rsidTr="00AA0B9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83" w:rsidRPr="00757DFB" w:rsidRDefault="00535C83" w:rsidP="00D34B1F">
            <w:pPr>
              <w:pStyle w:val="a4"/>
              <w:numPr>
                <w:ilvl w:val="1"/>
                <w:numId w:val="8"/>
              </w:numPr>
              <w:ind w:left="360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757DFB">
              <w:rPr>
                <w:rFonts w:asciiTheme="majorBidi" w:hAnsiTheme="majorBidi" w:cstheme="majorBidi"/>
                <w:b w:val="0"/>
                <w:bCs w:val="0"/>
                <w:color w:val="auto"/>
              </w:rPr>
              <w:t>Effect of concentration on the reaction rate (determination of the rate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 law, the rate constant units)</w:t>
            </w:r>
          </w:p>
          <w:p w:rsidR="00535C83" w:rsidRPr="00757DFB" w:rsidRDefault="00535C83" w:rsidP="00D34B1F">
            <w:pPr>
              <w:pStyle w:val="a4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757DFB">
              <w:rPr>
                <w:rFonts w:asciiTheme="majorBidi" w:hAnsiTheme="majorBidi" w:cstheme="majorBidi"/>
                <w:i/>
                <w:iCs/>
                <w:color w:val="auto"/>
                <w:u w:val="single"/>
              </w:rPr>
              <w:t>Exercises</w:t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83" w:rsidRPr="00111489" w:rsidRDefault="00535C83" w:rsidP="00111489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83" w:rsidRPr="00111489" w:rsidRDefault="00535C83" w:rsidP="00111489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</w:rPr>
            </w:pPr>
          </w:p>
        </w:tc>
      </w:tr>
      <w:tr w:rsidR="00535C83" w:rsidRPr="00757DFB" w:rsidTr="00AA0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83" w:rsidRPr="00757DFB" w:rsidRDefault="00535C83" w:rsidP="00D34B1F">
            <w:pPr>
              <w:pStyle w:val="a4"/>
              <w:numPr>
                <w:ilvl w:val="1"/>
                <w:numId w:val="8"/>
              </w:numPr>
              <w:ind w:left="330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757DFB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The integral rate law of the first-order 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</w:rPr>
              <w:t>reactions and half-life</w:t>
            </w:r>
          </w:p>
          <w:p w:rsidR="00535C83" w:rsidRPr="00757DFB" w:rsidRDefault="00535C83" w:rsidP="00D34B1F">
            <w:pPr>
              <w:pStyle w:val="a4"/>
              <w:rPr>
                <w:rFonts w:asciiTheme="majorBidi" w:hAnsiTheme="majorBidi" w:cstheme="majorBidi"/>
                <w:b w:val="0"/>
                <w:bCs w:val="0"/>
                <w:i/>
                <w:iCs/>
                <w:color w:val="auto"/>
                <w:u w:val="single"/>
              </w:rPr>
            </w:pPr>
            <w:r w:rsidRPr="00757DFB">
              <w:rPr>
                <w:rFonts w:asciiTheme="majorBidi" w:hAnsiTheme="majorBidi" w:cstheme="majorBidi"/>
                <w:i/>
                <w:iCs/>
                <w:color w:val="auto"/>
                <w:u w:val="single"/>
              </w:rPr>
              <w:t>Exercises</w:t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83" w:rsidRPr="00111489" w:rsidRDefault="00535C83" w:rsidP="00111489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83" w:rsidRPr="00111489" w:rsidRDefault="00535C83" w:rsidP="00111489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</w:rPr>
            </w:pPr>
          </w:p>
        </w:tc>
      </w:tr>
      <w:tr w:rsidR="00535C83" w:rsidRPr="00757DFB" w:rsidTr="00AA0B93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83" w:rsidRPr="00757DFB" w:rsidRDefault="00535C83" w:rsidP="00D34B1F">
            <w:pPr>
              <w:pStyle w:val="a4"/>
              <w:numPr>
                <w:ilvl w:val="1"/>
                <w:numId w:val="8"/>
              </w:numPr>
              <w:ind w:left="360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757DFB">
              <w:rPr>
                <w:rFonts w:asciiTheme="majorBidi" w:hAnsiTheme="majorBidi" w:cstheme="majorBidi"/>
                <w:b w:val="0"/>
                <w:bCs w:val="0"/>
                <w:color w:val="auto"/>
              </w:rPr>
              <w:t>Effect of temperature on the reaction rate (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</w:rPr>
              <w:t>The collision theory, activation energy diagrams, and Arrhenius equation)</w:t>
            </w:r>
          </w:p>
          <w:p w:rsidR="00535C83" w:rsidRPr="00757DFB" w:rsidRDefault="00535C83" w:rsidP="00D34B1F">
            <w:pPr>
              <w:pStyle w:val="a4"/>
              <w:rPr>
                <w:rFonts w:asciiTheme="majorBidi" w:hAnsiTheme="majorBidi" w:cstheme="majorBidi"/>
                <w:color w:val="auto"/>
              </w:rPr>
            </w:pPr>
            <w:r w:rsidRPr="00757DFB">
              <w:rPr>
                <w:rFonts w:asciiTheme="majorBidi" w:hAnsiTheme="majorBidi" w:cstheme="majorBidi"/>
                <w:i/>
                <w:iCs/>
                <w:color w:val="auto"/>
                <w:u w:val="single"/>
              </w:rPr>
              <w:t>Exercises</w:t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83" w:rsidRPr="00111489" w:rsidRDefault="00535C83" w:rsidP="00111489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83" w:rsidRPr="00111489" w:rsidRDefault="00535C83" w:rsidP="00111489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</w:rPr>
            </w:pPr>
          </w:p>
        </w:tc>
      </w:tr>
      <w:tr w:rsidR="002A7D5A" w:rsidRPr="001C1F1C" w:rsidTr="00D34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A7D5A" w:rsidRPr="00E6395C" w:rsidRDefault="002A7D5A" w:rsidP="00D34B1F">
            <w:pPr>
              <w:pStyle w:val="a4"/>
              <w:jc w:val="center"/>
              <w:rPr>
                <w:rFonts w:cstheme="majorBidi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SECOND</w:t>
            </w:r>
            <w:r w:rsidRPr="00E6395C">
              <w:rPr>
                <w:color w:val="auto"/>
                <w:sz w:val="28"/>
                <w:szCs w:val="28"/>
              </w:rPr>
              <w:t xml:space="preserve"> MIDTERM EXAM (</w:t>
            </w:r>
            <w:r>
              <w:rPr>
                <w:color w:val="auto"/>
                <w:sz w:val="28"/>
                <w:szCs w:val="28"/>
              </w:rPr>
              <w:t>10</w:t>
            </w:r>
            <w:r w:rsidRPr="00E6395C">
              <w:rPr>
                <w:color w:val="auto"/>
                <w:sz w:val="28"/>
                <w:szCs w:val="28"/>
              </w:rPr>
              <w:t xml:space="preserve"> GRADS)</w:t>
            </w:r>
          </w:p>
        </w:tc>
      </w:tr>
      <w:tr w:rsidR="002A7D5A" w:rsidRPr="00C3663A" w:rsidTr="00D34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A" w:rsidRPr="00535C83" w:rsidRDefault="00535C83" w:rsidP="00535C83">
            <w:pPr>
              <w:pStyle w:val="a4"/>
              <w:jc w:val="center"/>
              <w:rPr>
                <w:rFonts w:eastAsiaTheme="majorEastAsia"/>
                <w:i/>
                <w:iCs/>
                <w:color w:val="auto"/>
                <w:sz w:val="32"/>
                <w:szCs w:val="32"/>
              </w:rPr>
            </w:pPr>
            <w:r w:rsidRPr="00535C83">
              <w:rPr>
                <w:i/>
                <w:iCs/>
                <w:color w:val="auto"/>
                <w:sz w:val="32"/>
                <w:szCs w:val="32"/>
              </w:rPr>
              <w:t xml:space="preserve">Chapter 14: </w:t>
            </w:r>
            <w:r w:rsidR="002A7D5A" w:rsidRPr="00535C83">
              <w:rPr>
                <w:i/>
                <w:iCs/>
                <w:color w:val="auto"/>
                <w:sz w:val="32"/>
                <w:szCs w:val="32"/>
              </w:rPr>
              <w:t>Chemical equilibrium</w:t>
            </w:r>
          </w:p>
        </w:tc>
      </w:tr>
      <w:tr w:rsidR="00D2137C" w:rsidRPr="00837794" w:rsidTr="0087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7C" w:rsidRDefault="00D2137C" w:rsidP="00D34B1F">
            <w:pPr>
              <w:pStyle w:val="a4"/>
              <w:numPr>
                <w:ilvl w:val="1"/>
                <w:numId w:val="14"/>
              </w:numPr>
              <w:ind w:left="330"/>
              <w:rPr>
                <w:rFonts w:asciiTheme="majorBidi" w:hAnsiTheme="majorBidi" w:cstheme="majorBidi"/>
                <w:b w:val="0"/>
                <w:bCs w:val="0"/>
              </w:rPr>
            </w:pPr>
            <w:r w:rsidRPr="00837794">
              <w:rPr>
                <w:rFonts w:asciiTheme="majorBidi" w:hAnsiTheme="majorBidi" w:cstheme="majorBidi"/>
                <w:b w:val="0"/>
                <w:bCs w:val="0"/>
              </w:rPr>
              <w:t xml:space="preserve">Reversible reactions </w:t>
            </w:r>
            <w:r>
              <w:rPr>
                <w:rFonts w:asciiTheme="majorBidi" w:hAnsiTheme="majorBidi" w:cstheme="majorBidi"/>
                <w:b w:val="0"/>
                <w:bCs w:val="0"/>
              </w:rPr>
              <w:t>and the concept of equilibrium</w:t>
            </w:r>
          </w:p>
          <w:p w:rsidR="00D2137C" w:rsidRPr="00D61156" w:rsidRDefault="00D2137C" w:rsidP="00D34B1F">
            <w:pPr>
              <w:pStyle w:val="a4"/>
              <w:numPr>
                <w:ilvl w:val="1"/>
                <w:numId w:val="14"/>
              </w:numPr>
              <w:ind w:left="330"/>
              <w:rPr>
                <w:rFonts w:asciiTheme="majorBidi" w:hAnsiTheme="majorBidi" w:cstheme="majorBidi"/>
                <w:b w:val="0"/>
                <w:bCs w:val="0"/>
              </w:rPr>
            </w:pPr>
            <w:r w:rsidRPr="00D61156">
              <w:rPr>
                <w:rFonts w:asciiTheme="majorBidi" w:hAnsiTheme="majorBidi" w:cstheme="majorBidi"/>
                <w:b w:val="0"/>
                <w:bCs w:val="0"/>
              </w:rPr>
              <w:t>Equilibrium constant in terms of rate constants and in terms of molarities (</w:t>
            </w:r>
            <w:proofErr w:type="spellStart"/>
            <w:r w:rsidRPr="00D61156">
              <w:rPr>
                <w:rFonts w:asciiTheme="majorBidi" w:hAnsiTheme="majorBidi" w:cstheme="majorBidi"/>
                <w:b w:val="0"/>
                <w:bCs w:val="0"/>
              </w:rPr>
              <w:t>K</w:t>
            </w:r>
            <w:r w:rsidRPr="00D61156">
              <w:rPr>
                <w:rFonts w:asciiTheme="majorBidi" w:hAnsiTheme="majorBidi" w:cstheme="majorBidi"/>
                <w:b w:val="0"/>
                <w:bCs w:val="0"/>
                <w:vertAlign w:val="subscript"/>
              </w:rPr>
              <w:t>c</w:t>
            </w:r>
            <w:proofErr w:type="spellEnd"/>
            <w:r w:rsidRPr="00D61156">
              <w:rPr>
                <w:rFonts w:asciiTheme="majorBidi" w:hAnsiTheme="majorBidi" w:cstheme="majorBidi"/>
                <w:b w:val="0"/>
                <w:bCs w:val="0"/>
              </w:rPr>
              <w:t>)</w:t>
            </w:r>
          </w:p>
          <w:p w:rsidR="00D2137C" w:rsidRPr="00CD6F0C" w:rsidRDefault="00D2137C" w:rsidP="00D34B1F">
            <w:pPr>
              <w:pStyle w:val="a4"/>
              <w:numPr>
                <w:ilvl w:val="1"/>
                <w:numId w:val="8"/>
              </w:numPr>
              <w:ind w:left="330"/>
              <w:rPr>
                <w:rFonts w:asciiTheme="majorBidi" w:hAnsiTheme="majorBidi" w:cstheme="majorBidi"/>
                <w:b w:val="0"/>
                <w:bCs w:val="0"/>
              </w:rPr>
            </w:pPr>
            <w:proofErr w:type="spellStart"/>
            <w:r w:rsidRPr="00CD6F0C">
              <w:rPr>
                <w:rFonts w:asciiTheme="majorBidi" w:hAnsiTheme="majorBidi" w:cstheme="majorBidi"/>
                <w:b w:val="0"/>
                <w:bCs w:val="0"/>
              </w:rPr>
              <w:t>K</w:t>
            </w:r>
            <w:r w:rsidRPr="00CD6F0C">
              <w:rPr>
                <w:rFonts w:asciiTheme="majorBidi" w:hAnsiTheme="majorBidi" w:cstheme="majorBidi"/>
                <w:b w:val="0"/>
                <w:bCs w:val="0"/>
                <w:vertAlign w:val="subscript"/>
              </w:rPr>
              <w:t>c</w:t>
            </w:r>
            <w:proofErr w:type="spellEnd"/>
            <w:r w:rsidRPr="00CD6F0C">
              <w:rPr>
                <w:rFonts w:asciiTheme="majorBidi" w:hAnsiTheme="majorBidi" w:cstheme="majorBidi"/>
                <w:b w:val="0"/>
                <w:bCs w:val="0"/>
              </w:rPr>
              <w:t xml:space="preserve"> and </w:t>
            </w:r>
            <w:proofErr w:type="spellStart"/>
            <w:r w:rsidRPr="00CD6F0C">
              <w:rPr>
                <w:rFonts w:asciiTheme="majorBidi" w:hAnsiTheme="majorBidi" w:cstheme="majorBidi"/>
                <w:b w:val="0"/>
                <w:bCs w:val="0"/>
              </w:rPr>
              <w:t>K</w:t>
            </w:r>
            <w:r w:rsidRPr="00CD6F0C">
              <w:rPr>
                <w:rFonts w:asciiTheme="majorBidi" w:hAnsiTheme="majorBidi" w:cstheme="majorBidi"/>
                <w:b w:val="0"/>
                <w:bCs w:val="0"/>
                <w:vertAlign w:val="subscript"/>
              </w:rPr>
              <w:t>p</w:t>
            </w:r>
            <w:proofErr w:type="spellEnd"/>
            <w:r w:rsidRPr="00CD6F0C">
              <w:rPr>
                <w:rFonts w:asciiTheme="majorBidi" w:hAnsiTheme="majorBidi" w:cstheme="majorBidi"/>
                <w:b w:val="0"/>
                <w:bCs w:val="0"/>
              </w:rPr>
              <w:t xml:space="preserve"> of homogenous and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</w:rPr>
              <w:t>heterogenous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</w:rPr>
              <w:t xml:space="preserve"> gaseous reactions</w:t>
            </w:r>
          </w:p>
          <w:p w:rsidR="00D2137C" w:rsidRPr="00837794" w:rsidRDefault="00D2137C" w:rsidP="00D34B1F">
            <w:pPr>
              <w:pStyle w:val="a4"/>
              <w:ind w:left="-30"/>
              <w:rPr>
                <w:rFonts w:asciiTheme="majorBidi" w:hAnsiTheme="majorBidi" w:cstheme="majorBidi"/>
              </w:rPr>
            </w:pPr>
            <w:r w:rsidRPr="00CD6F0C">
              <w:rPr>
                <w:rFonts w:asciiTheme="majorBidi" w:hAnsiTheme="majorBidi" w:cstheme="majorBidi"/>
                <w:i/>
                <w:iCs/>
                <w:u w:val="single"/>
              </w:rPr>
              <w:t>Exercises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7C" w:rsidRPr="00837794" w:rsidRDefault="00D2137C" w:rsidP="00D2137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616 –  643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7C" w:rsidRPr="00837794" w:rsidRDefault="00D2137C" w:rsidP="00D34B1F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2137C" w:rsidRPr="00837794" w:rsidTr="0087477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7C" w:rsidRPr="00837794" w:rsidRDefault="00D2137C" w:rsidP="00D34B1F">
            <w:pPr>
              <w:pStyle w:val="a4"/>
              <w:numPr>
                <w:ilvl w:val="1"/>
                <w:numId w:val="8"/>
              </w:numPr>
              <w:ind w:left="33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 xml:space="preserve">What does the equilibrium constant tell us? (Q versus K) [Pages: 632 </w:t>
            </w:r>
            <w:r w:rsidRPr="00757DFB">
              <w:rPr>
                <w:rFonts w:asciiTheme="majorBidi" w:hAnsiTheme="majorBidi" w:cstheme="majorBidi"/>
                <w:b w:val="0"/>
                <w:bCs w:val="0"/>
                <w:color w:val="auto"/>
              </w:rPr>
              <w:t>–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634]</w:t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7C" w:rsidRPr="00837794" w:rsidRDefault="00D2137C" w:rsidP="00D34B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7C" w:rsidRPr="00837794" w:rsidRDefault="00D2137C" w:rsidP="00D34B1F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2137C" w:rsidRPr="00837794" w:rsidTr="0087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7C" w:rsidRDefault="00D2137C" w:rsidP="00D34B1F">
            <w:pPr>
              <w:pStyle w:val="a4"/>
              <w:numPr>
                <w:ilvl w:val="1"/>
                <w:numId w:val="8"/>
              </w:numPr>
              <w:ind w:left="33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Calculating the equilibrium constant and concentrations</w:t>
            </w:r>
          </w:p>
          <w:p w:rsidR="00D2137C" w:rsidRPr="00837794" w:rsidRDefault="00D2137C" w:rsidP="00D34B1F">
            <w:pPr>
              <w:pStyle w:val="a4"/>
              <w:ind w:left="-30"/>
              <w:rPr>
                <w:rFonts w:asciiTheme="majorBidi" w:hAnsiTheme="majorBidi" w:cstheme="majorBidi"/>
                <w:b w:val="0"/>
                <w:bCs w:val="0"/>
              </w:rPr>
            </w:pPr>
            <w:r w:rsidRPr="00CD6F0C">
              <w:rPr>
                <w:rFonts w:asciiTheme="majorBidi" w:hAnsiTheme="majorBidi" w:cstheme="majorBidi"/>
                <w:i/>
                <w:iCs/>
                <w:u w:val="single"/>
              </w:rPr>
              <w:t>Exercises</w:t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7C" w:rsidRPr="00837794" w:rsidRDefault="00D2137C" w:rsidP="00D34B1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7C" w:rsidRPr="00837794" w:rsidRDefault="00D2137C" w:rsidP="00D34B1F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2137C" w:rsidRPr="00837794" w:rsidTr="0087477C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7C" w:rsidRDefault="00D2137C" w:rsidP="00D34B1F">
            <w:pPr>
              <w:pStyle w:val="a4"/>
              <w:numPr>
                <w:ilvl w:val="1"/>
                <w:numId w:val="8"/>
              </w:numPr>
              <w:ind w:left="33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 xml:space="preserve">Factors affecting equilibrium position and constant (Le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</w:rPr>
              <w:t>Chatelier’s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</w:rPr>
              <w:t xml:space="preserve"> principle)</w:t>
            </w:r>
          </w:p>
          <w:p w:rsidR="00D2137C" w:rsidRDefault="00D2137C" w:rsidP="00D34B1F">
            <w:pPr>
              <w:pStyle w:val="a4"/>
              <w:numPr>
                <w:ilvl w:val="0"/>
                <w:numId w:val="15"/>
              </w:numPr>
              <w:ind w:left="69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Effect of changing concentrations</w:t>
            </w:r>
          </w:p>
          <w:p w:rsidR="00D2137C" w:rsidRDefault="00D2137C" w:rsidP="00D34B1F">
            <w:pPr>
              <w:pStyle w:val="a4"/>
              <w:numPr>
                <w:ilvl w:val="0"/>
                <w:numId w:val="15"/>
              </w:numPr>
              <w:ind w:left="69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Effect of changing pressure/volume</w:t>
            </w:r>
          </w:p>
          <w:p w:rsidR="00D2137C" w:rsidRDefault="00D2137C" w:rsidP="00D34B1F">
            <w:pPr>
              <w:pStyle w:val="a4"/>
              <w:numPr>
                <w:ilvl w:val="0"/>
                <w:numId w:val="15"/>
              </w:numPr>
              <w:ind w:left="69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Effect of changing temperature</w:t>
            </w:r>
          </w:p>
          <w:p w:rsidR="00D2137C" w:rsidRPr="00837794" w:rsidRDefault="00D2137C" w:rsidP="00D34B1F">
            <w:pPr>
              <w:pStyle w:val="a4"/>
              <w:rPr>
                <w:rFonts w:asciiTheme="majorBidi" w:hAnsiTheme="majorBidi" w:cstheme="majorBidi"/>
                <w:b w:val="0"/>
                <w:bCs w:val="0"/>
              </w:rPr>
            </w:pPr>
            <w:r w:rsidRPr="00CD6F0C">
              <w:rPr>
                <w:rFonts w:asciiTheme="majorBidi" w:hAnsiTheme="majorBidi" w:cstheme="majorBidi"/>
                <w:i/>
                <w:iCs/>
                <w:u w:val="single"/>
              </w:rPr>
              <w:t>Exercises</w:t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7C" w:rsidRPr="00837794" w:rsidRDefault="00D2137C" w:rsidP="00D34B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7C" w:rsidRPr="00837794" w:rsidRDefault="00D2137C" w:rsidP="00D34B1F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2A7D5A" w:rsidRDefault="002A7D5A" w:rsidP="002A7D5A">
      <w:pPr>
        <w:pStyle w:val="a4"/>
      </w:pPr>
    </w:p>
    <w:p w:rsidR="002A7D5A" w:rsidRDefault="002A7D5A" w:rsidP="002A7D5A">
      <w:pPr>
        <w:pStyle w:val="a4"/>
      </w:pPr>
    </w:p>
    <w:p w:rsidR="002A7D5A" w:rsidRDefault="002A7D5A" w:rsidP="002A7D5A">
      <w:pPr>
        <w:pStyle w:val="a4"/>
      </w:pPr>
    </w:p>
    <w:p w:rsidR="002A7D5A" w:rsidRDefault="002A7D5A" w:rsidP="002A7D5A">
      <w:pPr>
        <w:pStyle w:val="a4"/>
      </w:pPr>
    </w:p>
    <w:p w:rsidR="002A7D5A" w:rsidRDefault="002A7D5A" w:rsidP="002A7D5A">
      <w:pPr>
        <w:pStyle w:val="a4"/>
      </w:pPr>
    </w:p>
    <w:p w:rsidR="002A7D5A" w:rsidRDefault="002A7D5A" w:rsidP="002A7D5A">
      <w:pPr>
        <w:pStyle w:val="a4"/>
      </w:pPr>
    </w:p>
    <w:tbl>
      <w:tblPr>
        <w:tblStyle w:val="2-1"/>
        <w:tblW w:w="9895" w:type="dxa"/>
        <w:tblLayout w:type="fixed"/>
        <w:tblLook w:val="04A0" w:firstRow="1" w:lastRow="0" w:firstColumn="1" w:lastColumn="0" w:noHBand="0" w:noVBand="1"/>
      </w:tblPr>
      <w:tblGrid>
        <w:gridCol w:w="6835"/>
        <w:gridCol w:w="1440"/>
        <w:gridCol w:w="810"/>
        <w:gridCol w:w="810"/>
      </w:tblGrid>
      <w:tr w:rsidR="002A7D5A" w:rsidRPr="006A7F11" w:rsidTr="00D34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A" w:rsidRPr="006A7F11" w:rsidRDefault="002A7D5A" w:rsidP="00D34B1F">
            <w:pPr>
              <w:pStyle w:val="a4"/>
              <w:jc w:val="center"/>
              <w:rPr>
                <w:b w:val="0"/>
                <w:bCs w:val="0"/>
                <w:sz w:val="28"/>
                <w:szCs w:val="28"/>
              </w:rPr>
            </w:pPr>
            <w:r w:rsidRPr="006A7F11">
              <w:rPr>
                <w:sz w:val="28"/>
                <w:szCs w:val="28"/>
              </w:rPr>
              <w:t>Topics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A" w:rsidRPr="00A5718D" w:rsidRDefault="002A7D5A" w:rsidP="00D34B1F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A5718D">
              <w:rPr>
                <w:sz w:val="28"/>
                <w:szCs w:val="28"/>
              </w:rPr>
              <w:t xml:space="preserve">Text book pages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A" w:rsidRPr="006A7F11" w:rsidRDefault="002A7D5A" w:rsidP="00D34B1F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6A7F11">
              <w:rPr>
                <w:sz w:val="28"/>
                <w:szCs w:val="28"/>
              </w:rPr>
              <w:t>Number of lectures</w:t>
            </w:r>
          </w:p>
        </w:tc>
      </w:tr>
      <w:tr w:rsidR="002A7D5A" w:rsidRPr="00837794" w:rsidTr="00D34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5A" w:rsidRPr="00D2137C" w:rsidRDefault="00D2137C" w:rsidP="00D2137C">
            <w:pPr>
              <w:pStyle w:val="a4"/>
              <w:jc w:val="center"/>
              <w:rPr>
                <w:i/>
                <w:iCs/>
                <w:sz w:val="32"/>
                <w:szCs w:val="32"/>
              </w:rPr>
            </w:pPr>
            <w:r w:rsidRPr="00D2137C">
              <w:rPr>
                <w:i/>
                <w:iCs/>
                <w:color w:val="auto"/>
                <w:sz w:val="32"/>
                <w:szCs w:val="32"/>
              </w:rPr>
              <w:t>Chapter 1</w:t>
            </w:r>
            <w:r w:rsidRPr="00D2137C">
              <w:rPr>
                <w:i/>
                <w:iCs/>
                <w:color w:val="auto"/>
                <w:sz w:val="32"/>
                <w:szCs w:val="32"/>
              </w:rPr>
              <w:t>5</w:t>
            </w:r>
            <w:r w:rsidRPr="00D2137C">
              <w:rPr>
                <w:i/>
                <w:iCs/>
                <w:color w:val="auto"/>
                <w:sz w:val="32"/>
                <w:szCs w:val="32"/>
              </w:rPr>
              <w:t xml:space="preserve">: </w:t>
            </w:r>
            <w:r w:rsidR="002A7D5A" w:rsidRPr="00D2137C">
              <w:rPr>
                <w:i/>
                <w:iCs/>
                <w:sz w:val="32"/>
                <w:szCs w:val="32"/>
              </w:rPr>
              <w:t>Acid-bases</w:t>
            </w:r>
          </w:p>
        </w:tc>
      </w:tr>
      <w:tr w:rsidR="00D2137C" w:rsidRPr="00837794" w:rsidTr="000F1001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7C" w:rsidRDefault="00D2137C" w:rsidP="00D34B1F">
            <w:pPr>
              <w:pStyle w:val="a4"/>
              <w:numPr>
                <w:ilvl w:val="1"/>
                <w:numId w:val="8"/>
              </w:numPr>
              <w:ind w:left="330"/>
              <w:rPr>
                <w:rFonts w:asciiTheme="majorBidi" w:hAnsiTheme="majorBidi" w:cstheme="majorBidi"/>
                <w:b w:val="0"/>
                <w:bCs w:val="0"/>
              </w:rPr>
            </w:pPr>
            <w:r w:rsidRPr="00837794">
              <w:rPr>
                <w:rFonts w:asciiTheme="majorBidi" w:hAnsiTheme="majorBidi" w:cstheme="majorBidi"/>
                <w:b w:val="0"/>
                <w:bCs w:val="0"/>
              </w:rPr>
              <w:t>Acids-base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properties of water</w:t>
            </w:r>
          </w:p>
          <w:p w:rsidR="00D2137C" w:rsidRPr="00837794" w:rsidRDefault="00D2137C" w:rsidP="00D34B1F">
            <w:pPr>
              <w:pStyle w:val="a4"/>
              <w:numPr>
                <w:ilvl w:val="1"/>
                <w:numId w:val="8"/>
              </w:numPr>
              <w:ind w:left="330"/>
              <w:rPr>
                <w:rFonts w:asciiTheme="majorBidi" w:hAnsiTheme="majorBidi" w:cstheme="majorBidi"/>
                <w:b w:val="0"/>
                <w:bCs w:val="0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</w:rPr>
              <w:t>Bronsted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</w:rPr>
              <w:t xml:space="preserve"> acids and bases</w:t>
            </w:r>
          </w:p>
          <w:p w:rsidR="00D2137C" w:rsidRPr="00837794" w:rsidRDefault="00D2137C" w:rsidP="00D34B1F">
            <w:pPr>
              <w:pStyle w:val="a4"/>
              <w:rPr>
                <w:rFonts w:asciiTheme="majorBidi" w:hAnsiTheme="majorBidi" w:cstheme="majorBidi"/>
                <w:color w:val="auto"/>
              </w:rPr>
            </w:pPr>
            <w:r w:rsidRPr="00837794">
              <w:rPr>
                <w:rFonts w:asciiTheme="majorBidi" w:hAnsiTheme="majorBidi" w:cstheme="majorBidi"/>
                <w:i/>
                <w:iCs/>
                <w:color w:val="auto"/>
                <w:u w:val="single"/>
              </w:rPr>
              <w:t>Exercises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7C" w:rsidRPr="00837794" w:rsidRDefault="00D2137C" w:rsidP="00D2137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/>
                <w:color w:val="auto"/>
                <w:sz w:val="24"/>
                <w:szCs w:val="24"/>
              </w:rPr>
              <w:t xml:space="preserve">660 - </w:t>
            </w:r>
            <w:r>
              <w:rPr>
                <w:rFonts w:asciiTheme="majorBidi" w:hAnsiTheme="majorBidi"/>
                <w:sz w:val="24"/>
                <w:szCs w:val="24"/>
              </w:rPr>
              <w:t>680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7C" w:rsidRPr="00837794" w:rsidRDefault="00D2137C" w:rsidP="00D34B1F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</w:tr>
      <w:tr w:rsidR="00D2137C" w:rsidRPr="00837794" w:rsidTr="000F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7C" w:rsidRPr="00837794" w:rsidRDefault="00D2137C" w:rsidP="00D34B1F">
            <w:pPr>
              <w:pStyle w:val="a4"/>
              <w:numPr>
                <w:ilvl w:val="1"/>
                <w:numId w:val="8"/>
              </w:numPr>
              <w:ind w:left="330"/>
              <w:rPr>
                <w:rFonts w:asciiTheme="majorBidi" w:hAnsiTheme="majorBidi" w:cstheme="majorBidi"/>
                <w:b w:val="0"/>
                <w:bCs w:val="0"/>
              </w:rPr>
            </w:pPr>
            <w:r w:rsidRPr="00837794">
              <w:rPr>
                <w:rFonts w:asciiTheme="majorBidi" w:hAnsiTheme="majorBidi" w:cstheme="majorBidi"/>
                <w:b w:val="0"/>
                <w:bCs w:val="0"/>
              </w:rPr>
              <w:t>Strengt</w:t>
            </w:r>
            <w:r>
              <w:rPr>
                <w:rFonts w:asciiTheme="majorBidi" w:hAnsiTheme="majorBidi" w:cstheme="majorBidi"/>
                <w:b w:val="0"/>
                <w:bCs w:val="0"/>
              </w:rPr>
              <w:t>h of acids and bases</w:t>
            </w:r>
          </w:p>
          <w:p w:rsidR="00D2137C" w:rsidRPr="00837794" w:rsidRDefault="00D2137C" w:rsidP="00D34B1F">
            <w:pPr>
              <w:pStyle w:val="a4"/>
              <w:numPr>
                <w:ilvl w:val="1"/>
                <w:numId w:val="8"/>
              </w:numPr>
              <w:ind w:left="330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837794">
              <w:rPr>
                <w:rFonts w:asciiTheme="majorBidi" w:hAnsiTheme="majorBidi" w:cstheme="majorBidi"/>
                <w:b w:val="0"/>
                <w:bCs w:val="0"/>
              </w:rPr>
              <w:t xml:space="preserve">Weak acids and 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weak </w:t>
            </w:r>
            <w:r w:rsidRPr="00837794">
              <w:rPr>
                <w:rFonts w:asciiTheme="majorBidi" w:hAnsiTheme="majorBidi" w:cstheme="majorBidi"/>
                <w:b w:val="0"/>
                <w:bCs w:val="0"/>
              </w:rPr>
              <w:t xml:space="preserve">bases ionization </w:t>
            </w:r>
            <w:r>
              <w:rPr>
                <w:rFonts w:asciiTheme="majorBidi" w:hAnsiTheme="majorBidi" w:cstheme="majorBidi"/>
                <w:b w:val="0"/>
                <w:bCs w:val="0"/>
              </w:rPr>
              <w:t>constants</w:t>
            </w:r>
          </w:p>
          <w:p w:rsidR="00D2137C" w:rsidRPr="00837794" w:rsidRDefault="00D2137C" w:rsidP="00D34B1F">
            <w:pPr>
              <w:pStyle w:val="a4"/>
              <w:ind w:left="-30"/>
              <w:rPr>
                <w:rFonts w:asciiTheme="majorBidi" w:hAnsiTheme="majorBidi" w:cstheme="majorBidi"/>
                <w:b w:val="0"/>
                <w:bCs w:val="0"/>
              </w:rPr>
            </w:pPr>
            <w:r w:rsidRPr="00837794">
              <w:rPr>
                <w:rFonts w:asciiTheme="majorBidi" w:hAnsiTheme="majorBidi" w:cstheme="majorBidi"/>
                <w:i/>
                <w:iCs/>
                <w:color w:val="auto"/>
                <w:u w:val="single"/>
              </w:rPr>
              <w:t>Exercises</w:t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7C" w:rsidRPr="00837794" w:rsidRDefault="00D2137C" w:rsidP="00D34B1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7C" w:rsidRPr="00837794" w:rsidRDefault="00D2137C" w:rsidP="00D34B1F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2137C" w:rsidRPr="00837794" w:rsidTr="000F1001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7C" w:rsidRDefault="00D2137C" w:rsidP="00D34B1F">
            <w:pPr>
              <w:pStyle w:val="a4"/>
              <w:numPr>
                <w:ilvl w:val="1"/>
                <w:numId w:val="8"/>
              </w:numPr>
              <w:ind w:left="330"/>
              <w:rPr>
                <w:rFonts w:asciiTheme="majorBidi" w:hAnsiTheme="majorBidi" w:cstheme="majorBidi"/>
                <w:b w:val="0"/>
                <w:bCs w:val="0"/>
              </w:rPr>
            </w:pPr>
            <w:r w:rsidRPr="00837794">
              <w:rPr>
                <w:rFonts w:asciiTheme="majorBidi" w:hAnsiTheme="majorBidi" w:cstheme="majorBidi"/>
                <w:b w:val="0"/>
                <w:bCs w:val="0"/>
              </w:rPr>
              <w:t xml:space="preserve">Conjugated acids and bases and relation between 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their </w:t>
            </w:r>
            <w:proofErr w:type="spellStart"/>
            <w:r w:rsidRPr="00837794">
              <w:rPr>
                <w:rFonts w:asciiTheme="majorBidi" w:hAnsiTheme="majorBidi" w:cstheme="majorBidi"/>
                <w:b w:val="0"/>
                <w:bCs w:val="0"/>
              </w:rPr>
              <w:t>K</w:t>
            </w:r>
            <w:r w:rsidRPr="00837794">
              <w:rPr>
                <w:rFonts w:asciiTheme="majorBidi" w:hAnsiTheme="majorBidi" w:cstheme="majorBidi"/>
                <w:b w:val="0"/>
                <w:bCs w:val="0"/>
                <w:vertAlign w:val="subscript"/>
              </w:rPr>
              <w:t>a</w:t>
            </w:r>
            <w:proofErr w:type="spellEnd"/>
            <w:r w:rsidRPr="00837794">
              <w:rPr>
                <w:rFonts w:asciiTheme="majorBidi" w:hAnsiTheme="majorBidi" w:cstheme="majorBidi"/>
                <w:b w:val="0"/>
                <w:bCs w:val="0"/>
              </w:rPr>
              <w:t xml:space="preserve"> and K</w:t>
            </w:r>
            <w:r w:rsidRPr="00837794">
              <w:rPr>
                <w:rFonts w:asciiTheme="majorBidi" w:hAnsiTheme="majorBidi" w:cstheme="majorBidi"/>
                <w:b w:val="0"/>
                <w:bCs w:val="0"/>
                <w:vertAlign w:val="subscript"/>
              </w:rPr>
              <w:t>b</w:t>
            </w:r>
          </w:p>
          <w:p w:rsidR="00D2137C" w:rsidRPr="00837351" w:rsidRDefault="00D2137C" w:rsidP="00D34B1F">
            <w:pPr>
              <w:pStyle w:val="a4"/>
              <w:ind w:left="-30"/>
              <w:rPr>
                <w:rFonts w:asciiTheme="majorBidi" w:hAnsiTheme="majorBidi" w:cstheme="majorBidi"/>
                <w:i/>
                <w:iCs/>
                <w:color w:val="auto"/>
                <w:u w:val="single"/>
              </w:rPr>
            </w:pPr>
            <w:r w:rsidRPr="00837794">
              <w:rPr>
                <w:rFonts w:asciiTheme="majorBidi" w:hAnsiTheme="majorBidi" w:cstheme="majorBidi"/>
                <w:i/>
                <w:iCs/>
                <w:color w:val="auto"/>
                <w:u w:val="single"/>
              </w:rPr>
              <w:t>Exercises</w:t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7C" w:rsidRPr="00837794" w:rsidRDefault="00D2137C" w:rsidP="00D34B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7C" w:rsidRPr="00837794" w:rsidRDefault="00D2137C" w:rsidP="00D34B1F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A7D5A" w:rsidRPr="00D5464C" w:rsidTr="00D34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5A" w:rsidRPr="00EB6890" w:rsidRDefault="002A7D5A" w:rsidP="00EB6890">
            <w:pPr>
              <w:pStyle w:val="a4"/>
              <w:ind w:left="-3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EB6890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Oxidation-reduction reactions (Redox reactions)</w:t>
            </w:r>
            <w:r w:rsidR="00D2137C" w:rsidRPr="00EB6890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from chapter </w:t>
            </w:r>
            <w:r w:rsidR="00EB6890" w:rsidRPr="00EB6890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4 &amp; </w:t>
            </w:r>
            <w:r w:rsidR="00D2137C" w:rsidRPr="00EB6890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1</w:t>
            </w:r>
            <w:r w:rsidR="00EB6890" w:rsidRPr="00EB6890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9</w:t>
            </w:r>
          </w:p>
        </w:tc>
      </w:tr>
      <w:tr w:rsidR="00EB6890" w:rsidRPr="00837794" w:rsidTr="00F159BF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90" w:rsidRPr="0027200E" w:rsidRDefault="00EB6890" w:rsidP="00D34B1F">
            <w:pPr>
              <w:pStyle w:val="a4"/>
              <w:numPr>
                <w:ilvl w:val="1"/>
                <w:numId w:val="8"/>
              </w:numPr>
              <w:ind w:left="360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27200E">
              <w:rPr>
                <w:rFonts w:asciiTheme="majorBidi" w:hAnsiTheme="majorBidi" w:cstheme="majorBidi"/>
                <w:b w:val="0"/>
                <w:bCs w:val="0"/>
                <w:color w:val="auto"/>
              </w:rPr>
              <w:t>The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 two half-reactions</w:t>
            </w:r>
          </w:p>
          <w:p w:rsidR="00EB6890" w:rsidRPr="0027200E" w:rsidRDefault="00EB6890" w:rsidP="00D34B1F">
            <w:pPr>
              <w:pStyle w:val="a4"/>
              <w:numPr>
                <w:ilvl w:val="1"/>
                <w:numId w:val="8"/>
              </w:numPr>
              <w:ind w:left="360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27200E">
              <w:rPr>
                <w:rFonts w:asciiTheme="majorBidi" w:hAnsiTheme="majorBidi" w:cstheme="majorBidi"/>
                <w:b w:val="0"/>
                <w:bCs w:val="0"/>
                <w:color w:val="auto"/>
              </w:rPr>
              <w:t>Oxidation numbers and rules of assigning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 oxidation numbers</w:t>
            </w:r>
          </w:p>
          <w:p w:rsidR="00EB6890" w:rsidRPr="0027200E" w:rsidRDefault="00EB6890" w:rsidP="00D34B1F">
            <w:pPr>
              <w:pStyle w:val="a4"/>
              <w:numPr>
                <w:ilvl w:val="1"/>
                <w:numId w:val="8"/>
              </w:numPr>
              <w:ind w:left="360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27200E">
              <w:rPr>
                <w:rFonts w:asciiTheme="majorBidi" w:hAnsiTheme="majorBidi" w:cstheme="majorBidi"/>
                <w:b w:val="0"/>
                <w:bCs w:val="0"/>
                <w:color w:val="auto"/>
              </w:rPr>
              <w:t>Balancing re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</w:rPr>
              <w:t>dox reactions</w:t>
            </w:r>
          </w:p>
          <w:p w:rsidR="00EB6890" w:rsidRPr="0027200E" w:rsidRDefault="00EB6890" w:rsidP="00D34B1F">
            <w:pPr>
              <w:pStyle w:val="a4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27200E">
              <w:rPr>
                <w:rFonts w:asciiTheme="majorBidi" w:hAnsiTheme="majorBidi" w:cstheme="majorBidi"/>
                <w:i/>
                <w:iCs/>
                <w:color w:val="auto"/>
                <w:u w:val="single"/>
              </w:rPr>
              <w:t>Exercises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90" w:rsidRDefault="00EB6890" w:rsidP="00D34B1F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135 – 138</w:t>
            </w:r>
          </w:p>
          <w:p w:rsidR="00EB6890" w:rsidRDefault="00EB6890" w:rsidP="00D34B1F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6890" w:rsidRDefault="00EB6890" w:rsidP="00D34B1F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6890" w:rsidRPr="00837794" w:rsidRDefault="00EB6890" w:rsidP="00D34B1F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838 -840</w:t>
            </w:r>
          </w:p>
          <w:p w:rsidR="00EB6890" w:rsidRPr="00E04C08" w:rsidRDefault="00EB6890" w:rsidP="00D34B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90" w:rsidRPr="00837794" w:rsidRDefault="00EB6890" w:rsidP="00D34B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3</w:t>
            </w:r>
          </w:p>
        </w:tc>
      </w:tr>
      <w:tr w:rsidR="00EB6890" w:rsidRPr="00DE1EBD" w:rsidTr="00FB3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90" w:rsidRPr="00B37846" w:rsidRDefault="00EB6890" w:rsidP="00D34B1F">
            <w:pPr>
              <w:pStyle w:val="a4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B37846">
              <w:rPr>
                <w:rFonts w:asciiTheme="majorBidi" w:hAnsiTheme="majorBidi" w:cstheme="majorBidi"/>
                <w:color w:val="auto"/>
                <w:sz w:val="28"/>
                <w:szCs w:val="28"/>
              </w:rPr>
              <w:t>TOTAL HOURS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90" w:rsidRPr="00B37846" w:rsidRDefault="00EB6890" w:rsidP="00EB6890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42</w:t>
            </w:r>
          </w:p>
        </w:tc>
      </w:tr>
    </w:tbl>
    <w:p w:rsidR="002A7D5A" w:rsidRPr="009461B9" w:rsidRDefault="002A7D5A" w:rsidP="002A7D5A">
      <w:pPr>
        <w:pStyle w:val="a4"/>
      </w:pPr>
    </w:p>
    <w:p w:rsidR="002A7D5A" w:rsidRDefault="002A7D5A" w:rsidP="00151E67">
      <w:pPr>
        <w:pStyle w:val="a4"/>
      </w:pPr>
    </w:p>
    <w:p w:rsidR="002A7D5A" w:rsidRDefault="002A7D5A" w:rsidP="00151E67">
      <w:pPr>
        <w:pStyle w:val="a4"/>
      </w:pPr>
    </w:p>
    <w:p w:rsidR="002A7D5A" w:rsidRDefault="002A7D5A" w:rsidP="00151E67">
      <w:pPr>
        <w:pStyle w:val="a4"/>
      </w:pPr>
    </w:p>
    <w:p w:rsidR="002A7D5A" w:rsidRDefault="002A7D5A" w:rsidP="00151E67">
      <w:pPr>
        <w:pStyle w:val="a4"/>
      </w:pPr>
    </w:p>
    <w:p w:rsidR="002A7D5A" w:rsidRDefault="002A7D5A" w:rsidP="00151E67">
      <w:pPr>
        <w:pStyle w:val="a4"/>
      </w:pPr>
    </w:p>
    <w:p w:rsidR="002A7D5A" w:rsidRDefault="002A7D5A" w:rsidP="00151E67">
      <w:pPr>
        <w:pStyle w:val="a4"/>
      </w:pPr>
    </w:p>
    <w:p w:rsidR="002A7D5A" w:rsidRDefault="002A7D5A" w:rsidP="00151E67">
      <w:pPr>
        <w:pStyle w:val="a4"/>
      </w:pPr>
    </w:p>
    <w:p w:rsidR="002A7D5A" w:rsidRDefault="002A7D5A" w:rsidP="00151E67">
      <w:pPr>
        <w:pStyle w:val="a4"/>
      </w:pPr>
    </w:p>
    <w:p w:rsidR="002A7D5A" w:rsidRDefault="002A7D5A" w:rsidP="00151E67">
      <w:pPr>
        <w:pStyle w:val="a4"/>
      </w:pPr>
    </w:p>
    <w:p w:rsidR="002A7D5A" w:rsidRDefault="002A7D5A" w:rsidP="00151E67">
      <w:pPr>
        <w:pStyle w:val="a4"/>
      </w:pPr>
    </w:p>
    <w:p w:rsidR="002A7D5A" w:rsidRDefault="002A7D5A" w:rsidP="00151E67">
      <w:pPr>
        <w:pStyle w:val="a4"/>
      </w:pPr>
    </w:p>
    <w:p w:rsidR="002A7D5A" w:rsidRDefault="002A7D5A" w:rsidP="00151E67">
      <w:pPr>
        <w:pStyle w:val="a4"/>
      </w:pPr>
    </w:p>
    <w:p w:rsidR="002A7D5A" w:rsidRDefault="002A7D5A" w:rsidP="00151E67">
      <w:pPr>
        <w:pStyle w:val="a4"/>
      </w:pPr>
    </w:p>
    <w:p w:rsidR="002A7D5A" w:rsidRDefault="002A7D5A" w:rsidP="00151E67">
      <w:pPr>
        <w:pStyle w:val="a4"/>
      </w:pPr>
    </w:p>
    <w:p w:rsidR="002A7D5A" w:rsidRDefault="002A7D5A" w:rsidP="00151E67">
      <w:pPr>
        <w:pStyle w:val="a4"/>
      </w:pPr>
    </w:p>
    <w:p w:rsidR="002A7D5A" w:rsidRDefault="002A7D5A" w:rsidP="00151E67">
      <w:pPr>
        <w:pStyle w:val="a4"/>
      </w:pPr>
    </w:p>
    <w:p w:rsidR="002A7D5A" w:rsidRDefault="002A7D5A" w:rsidP="00151E67">
      <w:pPr>
        <w:pStyle w:val="a4"/>
      </w:pPr>
    </w:p>
    <w:p w:rsidR="002A7D5A" w:rsidRDefault="002A7D5A" w:rsidP="00151E67">
      <w:pPr>
        <w:pStyle w:val="a4"/>
      </w:pPr>
    </w:p>
    <w:p w:rsidR="002A7D5A" w:rsidRDefault="002A7D5A" w:rsidP="00151E67">
      <w:pPr>
        <w:pStyle w:val="a4"/>
      </w:pPr>
    </w:p>
    <w:p w:rsidR="002A7D5A" w:rsidRDefault="002A7D5A" w:rsidP="00151E67">
      <w:pPr>
        <w:pStyle w:val="a4"/>
      </w:pPr>
    </w:p>
    <w:sectPr w:rsidR="002A7D5A" w:rsidSect="007B46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72" w:rsidRDefault="00983772" w:rsidP="0072112A">
      <w:pPr>
        <w:spacing w:after="0" w:line="240" w:lineRule="auto"/>
      </w:pPr>
      <w:r>
        <w:separator/>
      </w:r>
    </w:p>
  </w:endnote>
  <w:endnote w:type="continuationSeparator" w:id="0">
    <w:p w:rsidR="00983772" w:rsidRDefault="00983772" w:rsidP="0072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72" w:rsidRDefault="00983772" w:rsidP="0072112A">
      <w:pPr>
        <w:spacing w:after="0" w:line="240" w:lineRule="auto"/>
      </w:pPr>
      <w:r>
        <w:separator/>
      </w:r>
    </w:p>
  </w:footnote>
  <w:footnote w:type="continuationSeparator" w:id="0">
    <w:p w:rsidR="00983772" w:rsidRDefault="00983772" w:rsidP="00721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478"/>
    <w:multiLevelType w:val="multilevel"/>
    <w:tmpl w:val="29284E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DD2CDB"/>
    <w:multiLevelType w:val="hybridMultilevel"/>
    <w:tmpl w:val="1BBA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462FD"/>
    <w:multiLevelType w:val="hybridMultilevel"/>
    <w:tmpl w:val="9F7A9D44"/>
    <w:lvl w:ilvl="0" w:tplc="040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1685332E"/>
    <w:multiLevelType w:val="hybridMultilevel"/>
    <w:tmpl w:val="67F8F36A"/>
    <w:lvl w:ilvl="0" w:tplc="040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19017140"/>
    <w:multiLevelType w:val="multilevel"/>
    <w:tmpl w:val="34808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5">
    <w:nsid w:val="257B0DAD"/>
    <w:multiLevelType w:val="multilevel"/>
    <w:tmpl w:val="3E0A6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F631A56"/>
    <w:multiLevelType w:val="hybridMultilevel"/>
    <w:tmpl w:val="F3CE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87E88"/>
    <w:multiLevelType w:val="multilevel"/>
    <w:tmpl w:val="CD0A8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41FD5131"/>
    <w:multiLevelType w:val="multilevel"/>
    <w:tmpl w:val="34808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9">
    <w:nsid w:val="48F34556"/>
    <w:multiLevelType w:val="multilevel"/>
    <w:tmpl w:val="34808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10">
    <w:nsid w:val="4AF271DB"/>
    <w:multiLevelType w:val="hybridMultilevel"/>
    <w:tmpl w:val="51C217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F209A"/>
    <w:multiLevelType w:val="hybridMultilevel"/>
    <w:tmpl w:val="ED84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F54A8"/>
    <w:multiLevelType w:val="multilevel"/>
    <w:tmpl w:val="D0E227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3">
    <w:nsid w:val="52F70E25"/>
    <w:multiLevelType w:val="multilevel"/>
    <w:tmpl w:val="A53EEC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520740E"/>
    <w:multiLevelType w:val="hybridMultilevel"/>
    <w:tmpl w:val="16A29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7A551D"/>
    <w:multiLevelType w:val="hybridMultilevel"/>
    <w:tmpl w:val="E526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E311F"/>
    <w:multiLevelType w:val="multilevel"/>
    <w:tmpl w:val="5590E0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61B246D3"/>
    <w:multiLevelType w:val="multilevel"/>
    <w:tmpl w:val="CD0A8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77E108D"/>
    <w:multiLevelType w:val="multilevel"/>
    <w:tmpl w:val="3BA816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 w:themeColor="text1"/>
      </w:rPr>
    </w:lvl>
  </w:abstractNum>
  <w:abstractNum w:abstractNumId="19">
    <w:nsid w:val="68E43777"/>
    <w:multiLevelType w:val="hybridMultilevel"/>
    <w:tmpl w:val="1E5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84CB1"/>
    <w:multiLevelType w:val="hybridMultilevel"/>
    <w:tmpl w:val="AB348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271A10"/>
    <w:multiLevelType w:val="hybridMultilevel"/>
    <w:tmpl w:val="3B5EE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461843"/>
    <w:multiLevelType w:val="multilevel"/>
    <w:tmpl w:val="D0028A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44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16"/>
  </w:num>
  <w:num w:numId="5">
    <w:abstractNumId w:val="8"/>
  </w:num>
  <w:num w:numId="6">
    <w:abstractNumId w:val="22"/>
  </w:num>
  <w:num w:numId="7">
    <w:abstractNumId w:val="17"/>
  </w:num>
  <w:num w:numId="8">
    <w:abstractNumId w:val="7"/>
  </w:num>
  <w:num w:numId="9">
    <w:abstractNumId w:val="21"/>
  </w:num>
  <w:num w:numId="10">
    <w:abstractNumId w:val="14"/>
  </w:num>
  <w:num w:numId="11">
    <w:abstractNumId w:val="20"/>
  </w:num>
  <w:num w:numId="12">
    <w:abstractNumId w:val="0"/>
  </w:num>
  <w:num w:numId="13">
    <w:abstractNumId w:val="10"/>
  </w:num>
  <w:num w:numId="14">
    <w:abstractNumId w:val="12"/>
  </w:num>
  <w:num w:numId="15">
    <w:abstractNumId w:val="3"/>
  </w:num>
  <w:num w:numId="16">
    <w:abstractNumId w:val="18"/>
  </w:num>
  <w:num w:numId="17">
    <w:abstractNumId w:val="11"/>
  </w:num>
  <w:num w:numId="18">
    <w:abstractNumId w:val="9"/>
  </w:num>
  <w:num w:numId="19">
    <w:abstractNumId w:val="4"/>
  </w:num>
  <w:num w:numId="20">
    <w:abstractNumId w:val="15"/>
  </w:num>
  <w:num w:numId="21">
    <w:abstractNumId w:val="6"/>
  </w:num>
  <w:num w:numId="22">
    <w:abstractNumId w:val="2"/>
  </w:num>
  <w:num w:numId="23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F9"/>
    <w:rsid w:val="00000110"/>
    <w:rsid w:val="000013D7"/>
    <w:rsid w:val="000245CD"/>
    <w:rsid w:val="00034805"/>
    <w:rsid w:val="00040A41"/>
    <w:rsid w:val="00044124"/>
    <w:rsid w:val="0004519E"/>
    <w:rsid w:val="000474F0"/>
    <w:rsid w:val="00084EDE"/>
    <w:rsid w:val="000910BC"/>
    <w:rsid w:val="000962E3"/>
    <w:rsid w:val="000C687E"/>
    <w:rsid w:val="000E125C"/>
    <w:rsid w:val="000E35F7"/>
    <w:rsid w:val="000F073F"/>
    <w:rsid w:val="000F0C21"/>
    <w:rsid w:val="000F15F4"/>
    <w:rsid w:val="00105854"/>
    <w:rsid w:val="00111489"/>
    <w:rsid w:val="00122D01"/>
    <w:rsid w:val="00133CF4"/>
    <w:rsid w:val="0014219C"/>
    <w:rsid w:val="00142BC5"/>
    <w:rsid w:val="00151E67"/>
    <w:rsid w:val="00157163"/>
    <w:rsid w:val="00173828"/>
    <w:rsid w:val="00190F43"/>
    <w:rsid w:val="001B366A"/>
    <w:rsid w:val="001C1F1C"/>
    <w:rsid w:val="001C2A96"/>
    <w:rsid w:val="001C6B11"/>
    <w:rsid w:val="001C7704"/>
    <w:rsid w:val="001F2A75"/>
    <w:rsid w:val="00201606"/>
    <w:rsid w:val="00232356"/>
    <w:rsid w:val="00251AD0"/>
    <w:rsid w:val="00261F04"/>
    <w:rsid w:val="00287339"/>
    <w:rsid w:val="00294455"/>
    <w:rsid w:val="002A199F"/>
    <w:rsid w:val="002A7D5A"/>
    <w:rsid w:val="002F239E"/>
    <w:rsid w:val="002F32F2"/>
    <w:rsid w:val="002F49FE"/>
    <w:rsid w:val="00301835"/>
    <w:rsid w:val="00311346"/>
    <w:rsid w:val="00312FD9"/>
    <w:rsid w:val="00325A33"/>
    <w:rsid w:val="00364FAB"/>
    <w:rsid w:val="003738B5"/>
    <w:rsid w:val="00385A0B"/>
    <w:rsid w:val="003E2106"/>
    <w:rsid w:val="003E621E"/>
    <w:rsid w:val="003E73D2"/>
    <w:rsid w:val="003F3E6C"/>
    <w:rsid w:val="00407F3C"/>
    <w:rsid w:val="00426126"/>
    <w:rsid w:val="00443D51"/>
    <w:rsid w:val="004538BC"/>
    <w:rsid w:val="00473B59"/>
    <w:rsid w:val="00481992"/>
    <w:rsid w:val="0049443B"/>
    <w:rsid w:val="004A626E"/>
    <w:rsid w:val="004B2BD1"/>
    <w:rsid w:val="004D4118"/>
    <w:rsid w:val="004E4CE7"/>
    <w:rsid w:val="00535C83"/>
    <w:rsid w:val="00547799"/>
    <w:rsid w:val="005668EA"/>
    <w:rsid w:val="00571A2F"/>
    <w:rsid w:val="00583285"/>
    <w:rsid w:val="00586B84"/>
    <w:rsid w:val="00590E57"/>
    <w:rsid w:val="00594AB1"/>
    <w:rsid w:val="005A55C3"/>
    <w:rsid w:val="005A6A16"/>
    <w:rsid w:val="005C7700"/>
    <w:rsid w:val="005D1A72"/>
    <w:rsid w:val="005E27E6"/>
    <w:rsid w:val="005E53CA"/>
    <w:rsid w:val="005E5A98"/>
    <w:rsid w:val="00617EF3"/>
    <w:rsid w:val="00633B40"/>
    <w:rsid w:val="00644841"/>
    <w:rsid w:val="006545E6"/>
    <w:rsid w:val="00655019"/>
    <w:rsid w:val="00676E3C"/>
    <w:rsid w:val="00681F96"/>
    <w:rsid w:val="006968F2"/>
    <w:rsid w:val="00697919"/>
    <w:rsid w:val="006A7F11"/>
    <w:rsid w:val="006B51E7"/>
    <w:rsid w:val="006D0B3E"/>
    <w:rsid w:val="006E7A1E"/>
    <w:rsid w:val="0070498C"/>
    <w:rsid w:val="00712F95"/>
    <w:rsid w:val="0071737E"/>
    <w:rsid w:val="0072112A"/>
    <w:rsid w:val="00736F01"/>
    <w:rsid w:val="00764336"/>
    <w:rsid w:val="0077756D"/>
    <w:rsid w:val="007A6092"/>
    <w:rsid w:val="007B13F9"/>
    <w:rsid w:val="007B46C4"/>
    <w:rsid w:val="007D5721"/>
    <w:rsid w:val="007D7DEF"/>
    <w:rsid w:val="007E6CB8"/>
    <w:rsid w:val="00814555"/>
    <w:rsid w:val="008171E8"/>
    <w:rsid w:val="008229A9"/>
    <w:rsid w:val="00842280"/>
    <w:rsid w:val="0084793A"/>
    <w:rsid w:val="00870216"/>
    <w:rsid w:val="00872C35"/>
    <w:rsid w:val="00874F15"/>
    <w:rsid w:val="008750A9"/>
    <w:rsid w:val="008A5FA3"/>
    <w:rsid w:val="008B3C73"/>
    <w:rsid w:val="008C1C3A"/>
    <w:rsid w:val="008F3BE0"/>
    <w:rsid w:val="00911DFD"/>
    <w:rsid w:val="00913B66"/>
    <w:rsid w:val="00913E33"/>
    <w:rsid w:val="0092723A"/>
    <w:rsid w:val="009314CC"/>
    <w:rsid w:val="00945560"/>
    <w:rsid w:val="00947C5F"/>
    <w:rsid w:val="00960144"/>
    <w:rsid w:val="00962E3A"/>
    <w:rsid w:val="0096495D"/>
    <w:rsid w:val="00983772"/>
    <w:rsid w:val="009C63F1"/>
    <w:rsid w:val="009E0853"/>
    <w:rsid w:val="00A02863"/>
    <w:rsid w:val="00A04D12"/>
    <w:rsid w:val="00A17071"/>
    <w:rsid w:val="00A218ED"/>
    <w:rsid w:val="00A21C4E"/>
    <w:rsid w:val="00A27A21"/>
    <w:rsid w:val="00A34C16"/>
    <w:rsid w:val="00A36888"/>
    <w:rsid w:val="00A46D42"/>
    <w:rsid w:val="00A50BB1"/>
    <w:rsid w:val="00A5245C"/>
    <w:rsid w:val="00A5718D"/>
    <w:rsid w:val="00A6458C"/>
    <w:rsid w:val="00A65CC4"/>
    <w:rsid w:val="00A6630D"/>
    <w:rsid w:val="00A66874"/>
    <w:rsid w:val="00A73768"/>
    <w:rsid w:val="00A86F83"/>
    <w:rsid w:val="00A92B48"/>
    <w:rsid w:val="00AA04A5"/>
    <w:rsid w:val="00AB0B26"/>
    <w:rsid w:val="00AB2A13"/>
    <w:rsid w:val="00AC7F14"/>
    <w:rsid w:val="00AD1729"/>
    <w:rsid w:val="00AD21EF"/>
    <w:rsid w:val="00AE2297"/>
    <w:rsid w:val="00AE79D8"/>
    <w:rsid w:val="00AF0174"/>
    <w:rsid w:val="00AF22F5"/>
    <w:rsid w:val="00B12106"/>
    <w:rsid w:val="00B2201E"/>
    <w:rsid w:val="00B34DC9"/>
    <w:rsid w:val="00B37846"/>
    <w:rsid w:val="00B41668"/>
    <w:rsid w:val="00B634F2"/>
    <w:rsid w:val="00B72FD0"/>
    <w:rsid w:val="00BA722D"/>
    <w:rsid w:val="00BF50C4"/>
    <w:rsid w:val="00C35C97"/>
    <w:rsid w:val="00C3663A"/>
    <w:rsid w:val="00C45E69"/>
    <w:rsid w:val="00C573F2"/>
    <w:rsid w:val="00C63870"/>
    <w:rsid w:val="00C96AE6"/>
    <w:rsid w:val="00CA00F3"/>
    <w:rsid w:val="00CA2008"/>
    <w:rsid w:val="00CB0ED5"/>
    <w:rsid w:val="00CB33F9"/>
    <w:rsid w:val="00CB3BA4"/>
    <w:rsid w:val="00CD06C9"/>
    <w:rsid w:val="00CE6875"/>
    <w:rsid w:val="00CF17BB"/>
    <w:rsid w:val="00CF5CC4"/>
    <w:rsid w:val="00D133DD"/>
    <w:rsid w:val="00D2137C"/>
    <w:rsid w:val="00D305F3"/>
    <w:rsid w:val="00D45B1B"/>
    <w:rsid w:val="00D57A28"/>
    <w:rsid w:val="00D64FC3"/>
    <w:rsid w:val="00D74CD7"/>
    <w:rsid w:val="00D7778F"/>
    <w:rsid w:val="00D77C1C"/>
    <w:rsid w:val="00DC3D87"/>
    <w:rsid w:val="00DC45B9"/>
    <w:rsid w:val="00DC6B61"/>
    <w:rsid w:val="00DD3172"/>
    <w:rsid w:val="00DD5900"/>
    <w:rsid w:val="00DE01E9"/>
    <w:rsid w:val="00DE1EBD"/>
    <w:rsid w:val="00E02FB0"/>
    <w:rsid w:val="00E077E0"/>
    <w:rsid w:val="00E07ED7"/>
    <w:rsid w:val="00E16A76"/>
    <w:rsid w:val="00E2180C"/>
    <w:rsid w:val="00E23A2C"/>
    <w:rsid w:val="00E62EB0"/>
    <w:rsid w:val="00E6395C"/>
    <w:rsid w:val="00E679EA"/>
    <w:rsid w:val="00E75349"/>
    <w:rsid w:val="00EB2720"/>
    <w:rsid w:val="00EB6890"/>
    <w:rsid w:val="00EC3642"/>
    <w:rsid w:val="00ED5604"/>
    <w:rsid w:val="00EE49C7"/>
    <w:rsid w:val="00F14FB1"/>
    <w:rsid w:val="00F172B9"/>
    <w:rsid w:val="00F3629A"/>
    <w:rsid w:val="00F450A1"/>
    <w:rsid w:val="00F61ED5"/>
    <w:rsid w:val="00F65F91"/>
    <w:rsid w:val="00F679AA"/>
    <w:rsid w:val="00F71876"/>
    <w:rsid w:val="00FC33C5"/>
    <w:rsid w:val="00FC3D6B"/>
    <w:rsid w:val="00F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6E3C"/>
    <w:pPr>
      <w:ind w:left="720"/>
      <w:contextualSpacing/>
    </w:pPr>
  </w:style>
  <w:style w:type="table" w:styleId="2-1">
    <w:name w:val="Medium Grid 2 Accent 1"/>
    <w:basedOn w:val="a1"/>
    <w:uiPriority w:val="68"/>
    <w:rsid w:val="00D77C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6">
    <w:name w:val="header"/>
    <w:basedOn w:val="a"/>
    <w:link w:val="Char"/>
    <w:uiPriority w:val="99"/>
    <w:unhideWhenUsed/>
    <w:rsid w:val="0072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72112A"/>
  </w:style>
  <w:style w:type="paragraph" w:styleId="a7">
    <w:name w:val="footer"/>
    <w:basedOn w:val="a"/>
    <w:link w:val="Char0"/>
    <w:uiPriority w:val="99"/>
    <w:unhideWhenUsed/>
    <w:rsid w:val="0072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72112A"/>
  </w:style>
  <w:style w:type="paragraph" w:styleId="a8">
    <w:name w:val="Balloon Text"/>
    <w:basedOn w:val="a"/>
    <w:link w:val="Char1"/>
    <w:uiPriority w:val="99"/>
    <w:semiHidden/>
    <w:unhideWhenUsed/>
    <w:rsid w:val="0019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190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6E3C"/>
    <w:pPr>
      <w:ind w:left="720"/>
      <w:contextualSpacing/>
    </w:pPr>
  </w:style>
  <w:style w:type="table" w:styleId="2-1">
    <w:name w:val="Medium Grid 2 Accent 1"/>
    <w:basedOn w:val="a1"/>
    <w:uiPriority w:val="68"/>
    <w:rsid w:val="00D77C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6">
    <w:name w:val="header"/>
    <w:basedOn w:val="a"/>
    <w:link w:val="Char"/>
    <w:uiPriority w:val="99"/>
    <w:unhideWhenUsed/>
    <w:rsid w:val="0072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72112A"/>
  </w:style>
  <w:style w:type="paragraph" w:styleId="a7">
    <w:name w:val="footer"/>
    <w:basedOn w:val="a"/>
    <w:link w:val="Char0"/>
    <w:uiPriority w:val="99"/>
    <w:unhideWhenUsed/>
    <w:rsid w:val="0072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72112A"/>
  </w:style>
  <w:style w:type="paragraph" w:styleId="a8">
    <w:name w:val="Balloon Text"/>
    <w:basedOn w:val="a"/>
    <w:link w:val="Char1"/>
    <w:uiPriority w:val="99"/>
    <w:semiHidden/>
    <w:unhideWhenUsed/>
    <w:rsid w:val="0019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190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8CAC6-02BB-471B-A146-0F2993CF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User</cp:lastModifiedBy>
  <cp:revision>2</cp:revision>
  <cp:lastPrinted>2017-05-18T06:20:00Z</cp:lastPrinted>
  <dcterms:created xsi:type="dcterms:W3CDTF">2017-09-20T21:17:00Z</dcterms:created>
  <dcterms:modified xsi:type="dcterms:W3CDTF">2017-09-20T21:17:00Z</dcterms:modified>
</cp:coreProperties>
</file>