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72320C" w:rsidP="0072320C" w:rsidRDefault="0072320C" w14:paraId="30E00B25" wp14:textId="77777777">
      <w:pPr>
        <w:autoSpaceDE w:val="0"/>
        <w:autoSpaceDN w:val="0"/>
        <w:adjustRightInd w:val="0"/>
        <w:spacing w:after="0"/>
        <w:ind w:left="450"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="0072320C" w:rsidP="0072320C" w:rsidRDefault="0072320C" w14:paraId="7445B73E" wp14:textId="77777777">
      <w:pPr>
        <w:autoSpaceDE w:val="0"/>
        <w:autoSpaceDN w:val="0"/>
        <w:adjustRightInd w:val="0"/>
        <w:spacing w:after="0"/>
        <w:ind w:left="450"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="0072320C" w:rsidP="0072320C" w:rsidRDefault="00CA44CA" w14:paraId="52C0DE32" wp14:textId="77777777">
      <w:pPr>
        <w:autoSpaceDE w:val="0"/>
        <w:autoSpaceDN w:val="0"/>
        <w:adjustRightInd w:val="0"/>
        <w:spacing w:after="0"/>
        <w:ind w:left="450" w:hanging="45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Q1: </w:t>
      </w:r>
      <w:r w:rsidRPr="00250CC9" w:rsidR="0072320C">
        <w:rPr>
          <w:rFonts w:ascii="Times New Roman" w:hAnsi="Times New Roman" w:cs="Times New Roman"/>
          <w:b/>
          <w:bCs/>
          <w:sz w:val="24"/>
          <w:szCs w:val="24"/>
        </w:rPr>
        <w:t xml:space="preserve">Consider the </w:t>
      </w:r>
      <w:r w:rsidR="0072320C">
        <w:rPr>
          <w:rFonts w:ascii="Times New Roman" w:hAnsi="Times New Roman" w:cs="Times New Roman"/>
          <w:b/>
          <w:bCs/>
          <w:sz w:val="24"/>
          <w:szCs w:val="24"/>
        </w:rPr>
        <w:t>following</w:t>
      </w:r>
      <w:r w:rsidRPr="0076656A" w:rsidR="007232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320C">
        <w:rPr>
          <w:rFonts w:ascii="Times New Roman" w:hAnsi="Times New Roman" w:cs="Times New Roman"/>
          <w:b/>
          <w:bCs/>
          <w:sz w:val="24"/>
          <w:szCs w:val="24"/>
        </w:rPr>
        <w:t xml:space="preserve">Patients Medication Form, </w:t>
      </w:r>
      <w:r w:rsidRPr="009001FB" w:rsidR="0072320C">
        <w:rPr>
          <w:rFonts w:ascii="Times New Roman" w:hAnsi="Times New Roman" w:cs="Times New Roman"/>
          <w:b/>
          <w:bCs/>
          <w:sz w:val="24"/>
          <w:szCs w:val="24"/>
        </w:rPr>
        <w:t xml:space="preserve">which keeps records of </w:t>
      </w:r>
      <w:r w:rsidR="0072320C">
        <w:rPr>
          <w:rFonts w:ascii="Times New Roman" w:hAnsi="Times New Roman" w:cs="Times New Roman"/>
          <w:b/>
          <w:bCs/>
          <w:sz w:val="24"/>
          <w:szCs w:val="24"/>
        </w:rPr>
        <w:t xml:space="preserve">patients’ information, drugs, and their dosages. </w:t>
      </w:r>
      <w:r w:rsidRPr="00755D34" w:rsidR="0072320C">
        <w:rPr>
          <w:rFonts w:ascii="Times New Roman" w:hAnsi="Times New Roman" w:cs="Times New Roman"/>
          <w:b/>
          <w:bCs/>
        </w:rPr>
        <w:t>Assume Dosage</w:t>
      </w:r>
      <w:r w:rsidR="0072320C">
        <w:rPr>
          <w:rFonts w:ascii="Times New Roman" w:hAnsi="Times New Roman" w:cs="Times New Roman"/>
          <w:b/>
          <w:bCs/>
        </w:rPr>
        <w:t xml:space="preserve"> and </w:t>
      </w:r>
      <w:r w:rsidRPr="00755D34" w:rsidR="0072320C">
        <w:rPr>
          <w:rFonts w:ascii="Times New Roman" w:hAnsi="Times New Roman" w:cs="Times New Roman"/>
          <w:b/>
          <w:bCs/>
        </w:rPr>
        <w:t>MOA is unique for each D</w:t>
      </w:r>
      <w:r w:rsidR="0072320C">
        <w:rPr>
          <w:rFonts w:ascii="Times New Roman" w:hAnsi="Times New Roman" w:cs="Times New Roman"/>
          <w:b/>
          <w:bCs/>
        </w:rPr>
        <w:t xml:space="preserve">rug </w:t>
      </w:r>
      <w:r w:rsidRPr="00755D34" w:rsidR="0072320C">
        <w:rPr>
          <w:rFonts w:ascii="Times New Roman" w:hAnsi="Times New Roman" w:cs="Times New Roman"/>
          <w:b/>
          <w:bCs/>
        </w:rPr>
        <w:t>N</w:t>
      </w:r>
      <w:r w:rsidR="0072320C">
        <w:rPr>
          <w:rFonts w:ascii="Times New Roman" w:hAnsi="Times New Roman" w:cs="Times New Roman"/>
          <w:b/>
          <w:bCs/>
        </w:rPr>
        <w:t>umber</w:t>
      </w:r>
      <w:r w:rsidRPr="00755D34" w:rsidR="0072320C">
        <w:rPr>
          <w:rFonts w:ascii="Times New Roman" w:hAnsi="Times New Roman" w:cs="Times New Roman"/>
          <w:b/>
          <w:bCs/>
        </w:rPr>
        <w:t>.</w:t>
      </w:r>
    </w:p>
    <w:p xmlns:wp14="http://schemas.microsoft.com/office/word/2010/wordml" w:rsidR="0072320C" w:rsidP="0072320C" w:rsidRDefault="00056C87" w14:paraId="7795A199" wp14:textId="77777777">
      <w:pPr>
        <w:autoSpaceDE w:val="0"/>
        <w:autoSpaceDN w:val="0"/>
        <w:adjustRightInd w:val="0"/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56C87">
        <w:rPr>
          <w:rFonts w:ascii="Times New Roman" w:hAnsi="Times New Roman" w:cs="Times New Roman"/>
          <w:noProof/>
        </w:rPr>
        <w:pict w14:anchorId="2732E48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position:absolute;left:0;text-align:left;margin-left:16.25pt;margin-top:8.1pt;width:500.5pt;height:3in;z-index:251660288" filled="f" strokeweight="4.5pt" type="#_x0000_t202">
            <v:stroke linestyle="thinThick"/>
            <v:textbox style="mso-next-textbox:#_x0000_s1026">
              <w:txbxContent>
                <w:p w:rsidR="0072320C" w:rsidP="0072320C" w:rsidRDefault="0072320C" w14:paraId="058F3866" wp14:textId="77777777"/>
                <w:p w:rsidR="00CA44CA" w:rsidP="0072320C" w:rsidRDefault="00CA44CA" w14:paraId="08DCB4F9" wp14:textId="77777777"/>
                <w:p w:rsidR="00CA44CA" w:rsidP="0072320C" w:rsidRDefault="00CA44CA" w14:paraId="435F5937" wp14:textId="77777777"/>
                <w:p w:rsidR="0072320C" w:rsidP="0072320C" w:rsidRDefault="0072320C" w14:paraId="5DE99E08" wp14:textId="77777777"/>
              </w:txbxContent>
            </v:textbox>
          </v:shape>
        </w:pict>
      </w:r>
    </w:p>
    <w:p xmlns:wp14="http://schemas.microsoft.com/office/word/2010/wordml" w:rsidRPr="00CA44CA" w:rsidR="0072320C" w:rsidP="005814B5" w:rsidRDefault="0072320C" w14:paraId="59A4A830" wp14:textId="77777777">
      <w:pPr>
        <w:ind w:left="720"/>
        <w:jc w:val="center"/>
        <w:rPr>
          <w:b/>
          <w:bCs/>
          <w:sz w:val="20"/>
          <w:szCs w:val="20"/>
        </w:rPr>
      </w:pPr>
      <w:r w:rsidRPr="00CA44CA">
        <w:rPr>
          <w:b/>
          <w:bCs/>
          <w:sz w:val="20"/>
          <w:szCs w:val="20"/>
        </w:rPr>
        <w:t>Patient Medication Form</w:t>
      </w:r>
    </w:p>
    <w:p xmlns:wp14="http://schemas.microsoft.com/office/word/2010/wordml" w:rsidRPr="00CA44CA" w:rsidR="0072320C" w:rsidP="005814B5" w:rsidRDefault="0072320C" w14:paraId="2E54B951" wp14:textId="77777777">
      <w:pPr>
        <w:spacing w:after="0"/>
        <w:ind w:left="6480" w:firstLine="720"/>
        <w:rPr>
          <w:sz w:val="20"/>
          <w:szCs w:val="20"/>
          <w:rtl/>
        </w:rPr>
      </w:pPr>
      <w:r w:rsidRPr="00CA44CA">
        <w:rPr>
          <w:b/>
          <w:bCs/>
          <w:sz w:val="20"/>
          <w:szCs w:val="20"/>
        </w:rPr>
        <w:t>Bed Number</w:t>
      </w:r>
      <w:r w:rsidRPr="00CA44CA">
        <w:rPr>
          <w:sz w:val="20"/>
          <w:szCs w:val="20"/>
        </w:rPr>
        <w:t>: B4</w:t>
      </w:r>
      <w:r w:rsidRPr="00CA44CA">
        <w:rPr>
          <w:b/>
          <w:bCs/>
          <w:sz w:val="20"/>
          <w:szCs w:val="20"/>
        </w:rPr>
        <w:t xml:space="preserve">                                               </w:t>
      </w:r>
    </w:p>
    <w:p xmlns:wp14="http://schemas.microsoft.com/office/word/2010/wordml" w:rsidRPr="00CA44CA" w:rsidR="0072320C" w:rsidP="005814B5" w:rsidRDefault="0072320C" w14:paraId="7DBE4F89" wp14:textId="77777777">
      <w:pPr>
        <w:spacing w:after="0"/>
        <w:ind w:left="720"/>
        <w:rPr>
          <w:sz w:val="20"/>
          <w:szCs w:val="20"/>
        </w:rPr>
      </w:pPr>
      <w:r w:rsidRPr="00CA44CA">
        <w:rPr>
          <w:b/>
          <w:bCs/>
          <w:sz w:val="20"/>
          <w:szCs w:val="20"/>
        </w:rPr>
        <w:t>Full name:</w:t>
      </w:r>
      <w:r w:rsidRPr="00CA44CA">
        <w:rPr>
          <w:sz w:val="20"/>
          <w:szCs w:val="20"/>
        </w:rPr>
        <w:t xml:space="preserve"> Elbert McDonald</w:t>
      </w:r>
      <w:r w:rsidRPr="00CA44CA">
        <w:rPr>
          <w:sz w:val="20"/>
          <w:szCs w:val="20"/>
        </w:rPr>
        <w:tab/>
      </w:r>
      <w:r w:rsidRPr="00CA44CA">
        <w:rPr>
          <w:sz w:val="20"/>
          <w:szCs w:val="20"/>
        </w:rPr>
        <w:tab/>
      </w:r>
      <w:r w:rsidRPr="00CA44CA">
        <w:rPr>
          <w:sz w:val="20"/>
          <w:szCs w:val="20"/>
        </w:rPr>
        <w:tab/>
      </w:r>
      <w:r w:rsidRPr="00CA44CA">
        <w:rPr>
          <w:sz w:val="20"/>
          <w:szCs w:val="20"/>
        </w:rPr>
        <w:tab/>
      </w:r>
      <w:r w:rsidRPr="00CA44CA">
        <w:rPr>
          <w:sz w:val="20"/>
          <w:szCs w:val="20"/>
        </w:rPr>
        <w:t xml:space="preserve">         </w:t>
      </w:r>
      <w:r w:rsidRPr="00CA44CA">
        <w:rPr>
          <w:sz w:val="20"/>
          <w:szCs w:val="20"/>
        </w:rPr>
        <w:tab/>
      </w:r>
      <w:r w:rsidRPr="00CA44CA">
        <w:rPr>
          <w:sz w:val="20"/>
          <w:szCs w:val="20"/>
        </w:rPr>
        <w:tab/>
      </w:r>
      <w:r w:rsidRPr="00CA44CA">
        <w:rPr>
          <w:b/>
          <w:bCs/>
          <w:sz w:val="20"/>
          <w:szCs w:val="20"/>
        </w:rPr>
        <w:t>Ward Number:</w:t>
      </w:r>
      <w:r w:rsidRPr="00CA44CA">
        <w:rPr>
          <w:sz w:val="20"/>
          <w:szCs w:val="20"/>
        </w:rPr>
        <w:t xml:space="preserve"> Ward 11</w:t>
      </w:r>
    </w:p>
    <w:p xmlns:wp14="http://schemas.microsoft.com/office/word/2010/wordml" w:rsidRPr="00CA44CA" w:rsidR="0072320C" w:rsidP="005814B5" w:rsidRDefault="0072320C" w14:paraId="498AB2DD" wp14:textId="77777777">
      <w:pPr>
        <w:spacing w:after="0"/>
        <w:ind w:left="720"/>
        <w:rPr>
          <w:sz w:val="20"/>
          <w:szCs w:val="20"/>
        </w:rPr>
      </w:pPr>
      <w:r w:rsidRPr="00CA44CA">
        <w:rPr>
          <w:b/>
          <w:bCs/>
          <w:sz w:val="20"/>
          <w:szCs w:val="20"/>
        </w:rPr>
        <w:t xml:space="preserve">Patient Number: </w:t>
      </w:r>
      <w:r w:rsidRPr="00CA44CA">
        <w:rPr>
          <w:sz w:val="20"/>
          <w:szCs w:val="20"/>
        </w:rPr>
        <w:t xml:space="preserve"> P10034</w:t>
      </w:r>
      <w:r w:rsidRPr="00CA44CA">
        <w:rPr>
          <w:sz w:val="20"/>
          <w:szCs w:val="20"/>
        </w:rPr>
        <w:tab/>
      </w:r>
      <w:r w:rsidRPr="00CA44CA">
        <w:rPr>
          <w:sz w:val="20"/>
          <w:szCs w:val="20"/>
        </w:rPr>
        <w:tab/>
      </w:r>
      <w:r w:rsidRPr="00CA44CA">
        <w:rPr>
          <w:sz w:val="20"/>
          <w:szCs w:val="20"/>
        </w:rPr>
        <w:tab/>
      </w:r>
      <w:r w:rsidRPr="00CA44CA">
        <w:rPr>
          <w:sz w:val="20"/>
          <w:szCs w:val="20"/>
        </w:rPr>
        <w:tab/>
      </w:r>
      <w:r w:rsidRPr="00CA44CA">
        <w:rPr>
          <w:sz w:val="20"/>
          <w:szCs w:val="20"/>
        </w:rPr>
        <w:tab/>
      </w:r>
      <w:r w:rsidRPr="00CA44CA">
        <w:rPr>
          <w:sz w:val="20"/>
          <w:szCs w:val="20"/>
        </w:rPr>
        <w:t xml:space="preserve">         </w:t>
      </w:r>
      <w:r w:rsidRPr="00CA44CA">
        <w:rPr>
          <w:sz w:val="20"/>
          <w:szCs w:val="20"/>
        </w:rPr>
        <w:tab/>
      </w:r>
      <w:r w:rsidRPr="00CA44CA">
        <w:rPr>
          <w:b/>
          <w:bCs/>
          <w:sz w:val="20"/>
          <w:szCs w:val="20"/>
        </w:rPr>
        <w:t>Ward Name:</w:t>
      </w:r>
      <w:r w:rsidRPr="00CA44CA">
        <w:rPr>
          <w:sz w:val="20"/>
          <w:szCs w:val="20"/>
        </w:rPr>
        <w:t xml:space="preserve"> Orthopedic</w:t>
      </w:r>
    </w:p>
    <w:tbl>
      <w:tblPr>
        <w:tblpPr w:leftFromText="180" w:rightFromText="180" w:vertAnchor="text" w:horzAnchor="margin" w:tblpY="75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1065"/>
        <w:gridCol w:w="1360"/>
        <w:gridCol w:w="1263"/>
        <w:gridCol w:w="1086"/>
        <w:gridCol w:w="1065"/>
        <w:gridCol w:w="1065"/>
        <w:gridCol w:w="1066"/>
        <w:gridCol w:w="1066"/>
      </w:tblGrid>
      <w:tr xmlns:wp14="http://schemas.microsoft.com/office/word/2010/wordml" w:rsidRPr="00532F90" w:rsidR="0072320C" w:rsidTr="005814B5" w14:paraId="5D31719D" wp14:textId="77777777">
        <w:tc>
          <w:tcPr>
            <w:tcW w:w="1065" w:type="dxa"/>
          </w:tcPr>
          <w:p w:rsidRPr="00532F90" w:rsidR="0072320C" w:rsidP="000B6396" w:rsidRDefault="0072320C" w14:paraId="3016189B" wp14:textId="77777777">
            <w:pPr>
              <w:jc w:val="center"/>
              <w:rPr>
                <w:b/>
                <w:bCs/>
              </w:rPr>
            </w:pPr>
            <w:r w:rsidRPr="00532F90">
              <w:rPr>
                <w:b/>
                <w:bCs/>
              </w:rPr>
              <w:t>Drug Number</w:t>
            </w:r>
          </w:p>
        </w:tc>
        <w:tc>
          <w:tcPr>
            <w:tcW w:w="1360" w:type="dxa"/>
          </w:tcPr>
          <w:p w:rsidRPr="00532F90" w:rsidR="0072320C" w:rsidP="000B6396" w:rsidRDefault="0072320C" w14:paraId="7D286B2C" wp14:textId="77777777">
            <w:pPr>
              <w:jc w:val="center"/>
              <w:rPr>
                <w:b/>
                <w:bCs/>
              </w:rPr>
            </w:pPr>
            <w:r w:rsidRPr="00532F90">
              <w:rPr>
                <w:b/>
                <w:bCs/>
              </w:rPr>
              <w:t>Name</w:t>
            </w:r>
          </w:p>
        </w:tc>
        <w:tc>
          <w:tcPr>
            <w:tcW w:w="1263" w:type="dxa"/>
          </w:tcPr>
          <w:p w:rsidRPr="00532F90" w:rsidR="0072320C" w:rsidP="000B6396" w:rsidRDefault="0072320C" w14:paraId="683F018C" wp14:textId="77777777">
            <w:pPr>
              <w:jc w:val="center"/>
              <w:rPr>
                <w:b/>
                <w:bCs/>
              </w:rPr>
            </w:pPr>
            <w:r w:rsidRPr="00532F90">
              <w:rPr>
                <w:b/>
                <w:bCs/>
              </w:rPr>
              <w:t>Description</w:t>
            </w:r>
          </w:p>
        </w:tc>
        <w:tc>
          <w:tcPr>
            <w:tcW w:w="1086" w:type="dxa"/>
          </w:tcPr>
          <w:p w:rsidRPr="00532F90" w:rsidR="0072320C" w:rsidP="000B6396" w:rsidRDefault="0072320C" w14:paraId="5AFF4C46" wp14:textId="77777777">
            <w:pPr>
              <w:jc w:val="center"/>
              <w:rPr>
                <w:b/>
                <w:bCs/>
              </w:rPr>
            </w:pPr>
            <w:r w:rsidRPr="00532F90">
              <w:rPr>
                <w:b/>
                <w:bCs/>
              </w:rPr>
              <w:t>Dosage</w:t>
            </w:r>
          </w:p>
        </w:tc>
        <w:tc>
          <w:tcPr>
            <w:tcW w:w="1065" w:type="dxa"/>
          </w:tcPr>
          <w:p w:rsidRPr="00532F90" w:rsidR="0072320C" w:rsidP="000B6396" w:rsidRDefault="0072320C" w14:paraId="08FE9E20" wp14:textId="77777777">
            <w:pPr>
              <w:jc w:val="center"/>
              <w:rPr>
                <w:b/>
                <w:bCs/>
              </w:rPr>
            </w:pPr>
            <w:r w:rsidRPr="00532F90">
              <w:rPr>
                <w:b/>
                <w:bCs/>
              </w:rPr>
              <w:t>Method of Admin</w:t>
            </w:r>
          </w:p>
        </w:tc>
        <w:tc>
          <w:tcPr>
            <w:tcW w:w="1065" w:type="dxa"/>
          </w:tcPr>
          <w:p w:rsidRPr="00532F90" w:rsidR="0072320C" w:rsidP="000B6396" w:rsidRDefault="0072320C" w14:paraId="69A4E98D" wp14:textId="77777777">
            <w:pPr>
              <w:jc w:val="center"/>
              <w:rPr>
                <w:b/>
                <w:bCs/>
              </w:rPr>
            </w:pPr>
            <w:r w:rsidRPr="00532F90">
              <w:rPr>
                <w:b/>
                <w:bCs/>
              </w:rPr>
              <w:t>Unit per Day</w:t>
            </w:r>
          </w:p>
        </w:tc>
        <w:tc>
          <w:tcPr>
            <w:tcW w:w="1066" w:type="dxa"/>
          </w:tcPr>
          <w:p w:rsidRPr="00532F90" w:rsidR="0072320C" w:rsidP="000B6396" w:rsidRDefault="0072320C" w14:paraId="5DBA416A" wp14:textId="77777777">
            <w:pPr>
              <w:jc w:val="center"/>
              <w:rPr>
                <w:b/>
                <w:bCs/>
              </w:rPr>
            </w:pPr>
            <w:r w:rsidRPr="00532F90">
              <w:rPr>
                <w:b/>
                <w:bCs/>
              </w:rPr>
              <w:t>Start Date</w:t>
            </w:r>
          </w:p>
        </w:tc>
        <w:tc>
          <w:tcPr>
            <w:tcW w:w="1066" w:type="dxa"/>
          </w:tcPr>
          <w:p w:rsidRPr="00532F90" w:rsidR="0072320C" w:rsidP="000B6396" w:rsidRDefault="0072320C" w14:paraId="45E207D9" wp14:textId="77777777">
            <w:pPr>
              <w:jc w:val="center"/>
              <w:rPr>
                <w:b/>
                <w:bCs/>
              </w:rPr>
            </w:pPr>
            <w:r w:rsidRPr="00532F90">
              <w:rPr>
                <w:b/>
                <w:bCs/>
              </w:rPr>
              <w:t>Finish Date</w:t>
            </w:r>
          </w:p>
        </w:tc>
      </w:tr>
      <w:tr xmlns:wp14="http://schemas.microsoft.com/office/word/2010/wordml" w:rsidRPr="00532F90" w:rsidR="0072320C" w:rsidTr="005814B5" w14:paraId="181BA8B7" wp14:textId="77777777">
        <w:tc>
          <w:tcPr>
            <w:tcW w:w="1065" w:type="dxa"/>
          </w:tcPr>
          <w:p w:rsidRPr="00532F90" w:rsidR="0072320C" w:rsidP="000B6396" w:rsidRDefault="0072320C" w14:paraId="28B5718D" wp14:textId="77777777">
            <w:r w:rsidRPr="00532F90">
              <w:t>10223</w:t>
            </w:r>
          </w:p>
          <w:p w:rsidRPr="00532F90" w:rsidR="0072320C" w:rsidP="000B6396" w:rsidRDefault="0072320C" w14:paraId="3F9EB4BB" wp14:textId="77777777">
            <w:r w:rsidRPr="00532F90">
              <w:t>10334</w:t>
            </w:r>
          </w:p>
          <w:p w:rsidRPr="00532F90" w:rsidR="0072320C" w:rsidP="000B6396" w:rsidRDefault="0072320C" w14:paraId="426F8666" wp14:textId="77777777">
            <w:r w:rsidRPr="00532F90">
              <w:t>10223</w:t>
            </w:r>
          </w:p>
        </w:tc>
        <w:tc>
          <w:tcPr>
            <w:tcW w:w="1360" w:type="dxa"/>
          </w:tcPr>
          <w:p w:rsidRPr="00532F90" w:rsidR="0072320C" w:rsidP="000B6396" w:rsidRDefault="0072320C" w14:paraId="386732D5" wp14:textId="77777777">
            <w:r w:rsidRPr="00532F90">
              <w:t>Morphine</w:t>
            </w:r>
          </w:p>
          <w:p w:rsidRPr="00532F90" w:rsidR="0072320C" w:rsidP="000B6396" w:rsidRDefault="0072320C" w14:paraId="35A5327B" wp14:textId="77777777">
            <w:proofErr w:type="spellStart"/>
            <w:r w:rsidRPr="00532F90">
              <w:t>Tetracyclene</w:t>
            </w:r>
            <w:proofErr w:type="spellEnd"/>
          </w:p>
          <w:p w:rsidRPr="00532F90" w:rsidR="0072320C" w:rsidP="000B6396" w:rsidRDefault="0072320C" w14:paraId="041EB504" wp14:textId="77777777">
            <w:r w:rsidRPr="00532F90">
              <w:t>Morphine</w:t>
            </w:r>
          </w:p>
        </w:tc>
        <w:tc>
          <w:tcPr>
            <w:tcW w:w="1263" w:type="dxa"/>
          </w:tcPr>
          <w:p w:rsidRPr="00532F90" w:rsidR="0072320C" w:rsidP="000B6396" w:rsidRDefault="0072320C" w14:paraId="758C6D65" wp14:textId="77777777">
            <w:r w:rsidRPr="00532F90">
              <w:t>Pain Killer</w:t>
            </w:r>
          </w:p>
          <w:p w:rsidRPr="00532F90" w:rsidR="0072320C" w:rsidP="000B6396" w:rsidRDefault="0072320C" w14:paraId="55B1BD5C" wp14:textId="77777777">
            <w:r w:rsidRPr="00532F90">
              <w:t>Antibiotic</w:t>
            </w:r>
          </w:p>
          <w:p w:rsidRPr="00532F90" w:rsidR="0072320C" w:rsidP="000B6396" w:rsidRDefault="0072320C" w14:paraId="6D90F0CA" wp14:textId="77777777">
            <w:r w:rsidRPr="00532F90">
              <w:t>Pain Killer</w:t>
            </w:r>
          </w:p>
        </w:tc>
        <w:tc>
          <w:tcPr>
            <w:tcW w:w="1086" w:type="dxa"/>
          </w:tcPr>
          <w:p w:rsidRPr="00532F90" w:rsidR="0072320C" w:rsidP="000B6396" w:rsidRDefault="0072320C" w14:paraId="30DAE318" wp14:textId="77777777">
            <w:r w:rsidRPr="00532F90">
              <w:t>10mg/ml</w:t>
            </w:r>
          </w:p>
          <w:p w:rsidRPr="00532F90" w:rsidR="0072320C" w:rsidP="000B6396" w:rsidRDefault="0072320C" w14:paraId="0021A667" wp14:textId="77777777">
            <w:r w:rsidRPr="00532F90">
              <w:t>0.5mg/ml</w:t>
            </w:r>
          </w:p>
          <w:p w:rsidRPr="00532F90" w:rsidR="0072320C" w:rsidP="000B6396" w:rsidRDefault="0072320C" w14:paraId="7EF73F83" wp14:textId="77777777">
            <w:r w:rsidRPr="00532F90">
              <w:t>10mg/ml</w:t>
            </w:r>
          </w:p>
        </w:tc>
        <w:tc>
          <w:tcPr>
            <w:tcW w:w="1065" w:type="dxa"/>
          </w:tcPr>
          <w:p w:rsidRPr="00532F90" w:rsidR="0072320C" w:rsidP="000B6396" w:rsidRDefault="0072320C" w14:paraId="63F28F42" wp14:textId="77777777">
            <w:r w:rsidRPr="00532F90">
              <w:t>Oral</w:t>
            </w:r>
          </w:p>
          <w:p w:rsidRPr="00532F90" w:rsidR="0072320C" w:rsidP="000B6396" w:rsidRDefault="0072320C" w14:paraId="19C2C048" wp14:textId="77777777">
            <w:r w:rsidRPr="00532F90">
              <w:t>IV</w:t>
            </w:r>
          </w:p>
          <w:p w:rsidRPr="00532F90" w:rsidR="0072320C" w:rsidP="000B6396" w:rsidRDefault="0072320C" w14:paraId="6934DB60" wp14:textId="77777777">
            <w:r w:rsidRPr="00532F90">
              <w:t>Oral</w:t>
            </w:r>
          </w:p>
        </w:tc>
        <w:tc>
          <w:tcPr>
            <w:tcW w:w="1065" w:type="dxa"/>
          </w:tcPr>
          <w:p w:rsidRPr="00532F90" w:rsidR="0072320C" w:rsidP="000B6396" w:rsidRDefault="0072320C" w14:paraId="157C8EC8" wp14:textId="77777777">
            <w:r w:rsidRPr="00532F90">
              <w:t>50</w:t>
            </w:r>
          </w:p>
          <w:p w:rsidRPr="00532F90" w:rsidR="0072320C" w:rsidP="000B6396" w:rsidRDefault="0072320C" w14:paraId="3AF1FFA1" wp14:textId="77777777">
            <w:r w:rsidRPr="00532F90">
              <w:t>10</w:t>
            </w:r>
          </w:p>
          <w:p w:rsidRPr="00532F90" w:rsidR="0072320C" w:rsidP="000B6396" w:rsidRDefault="0072320C" w14:paraId="41DD85F5" wp14:textId="77777777">
            <w:r w:rsidRPr="00532F90">
              <w:t>10</w:t>
            </w:r>
          </w:p>
        </w:tc>
        <w:tc>
          <w:tcPr>
            <w:tcW w:w="1066" w:type="dxa"/>
          </w:tcPr>
          <w:p w:rsidRPr="00532F90" w:rsidR="0072320C" w:rsidP="000B6396" w:rsidRDefault="0072320C" w14:paraId="00BFB3CC" wp14:textId="77777777">
            <w:r w:rsidRPr="00532F90">
              <w:t>24/03/04</w:t>
            </w:r>
          </w:p>
          <w:p w:rsidRPr="00532F90" w:rsidR="0072320C" w:rsidP="000B6396" w:rsidRDefault="0072320C" w14:paraId="70FB03B0" wp14:textId="77777777">
            <w:r w:rsidRPr="00532F90">
              <w:t>24/03/04</w:t>
            </w:r>
          </w:p>
          <w:p w:rsidRPr="00532F90" w:rsidR="0072320C" w:rsidP="000B6396" w:rsidRDefault="0072320C" w14:paraId="38C33430" wp14:textId="77777777">
            <w:r w:rsidRPr="00532F90">
              <w:t>25/04/05</w:t>
            </w:r>
          </w:p>
        </w:tc>
        <w:tc>
          <w:tcPr>
            <w:tcW w:w="1066" w:type="dxa"/>
          </w:tcPr>
          <w:p w:rsidRPr="00532F90" w:rsidR="0072320C" w:rsidP="000B6396" w:rsidRDefault="0072320C" w14:paraId="30989CF1" wp14:textId="77777777">
            <w:r w:rsidRPr="00532F90">
              <w:t>24/04/05</w:t>
            </w:r>
          </w:p>
          <w:p w:rsidRPr="00532F90" w:rsidR="0072320C" w:rsidP="000B6396" w:rsidRDefault="0072320C" w14:paraId="24197550" wp14:textId="77777777">
            <w:r w:rsidRPr="00532F90">
              <w:t>17/04/04</w:t>
            </w:r>
          </w:p>
          <w:p w:rsidRPr="00532F90" w:rsidR="0072320C" w:rsidP="000B6396" w:rsidRDefault="0072320C" w14:paraId="50F7C63C" wp14:textId="77777777">
            <w:r w:rsidRPr="00532F90">
              <w:t>02/05/06</w:t>
            </w:r>
          </w:p>
        </w:tc>
      </w:tr>
    </w:tbl>
    <w:p xmlns:wp14="http://schemas.microsoft.com/office/word/2010/wordml" w:rsidRPr="00532F90" w:rsidR="0072320C" w:rsidP="0072320C" w:rsidRDefault="0072320C" w14:paraId="00894752" wp14:textId="77777777">
      <w:pPr>
        <w:rPr>
          <w:rtl/>
        </w:rPr>
      </w:pPr>
    </w:p>
    <w:p xmlns:wp14="http://schemas.microsoft.com/office/word/2010/wordml" w:rsidRPr="00532F90" w:rsidR="0072320C" w:rsidP="0072320C" w:rsidRDefault="0072320C" w14:paraId="6B074541" wp14:textId="77777777"/>
    <w:p xmlns:wp14="http://schemas.microsoft.com/office/word/2010/wordml" w:rsidR="0072320C" w:rsidP="0072320C" w:rsidRDefault="0072320C" w14:paraId="662454C9" wp14:textId="77777777"/>
    <w:p xmlns:wp14="http://schemas.microsoft.com/office/word/2010/wordml" w:rsidR="0072320C" w:rsidP="0072320C" w:rsidRDefault="0072320C" w14:paraId="016A13DB" wp14:textId="77777777"/>
    <w:p xmlns:wp14="http://schemas.microsoft.com/office/word/2010/wordml" w:rsidR="0072320C" w:rsidP="0072320C" w:rsidRDefault="0072320C" w14:paraId="66775902" wp14:textId="77777777"/>
    <w:p xmlns:wp14="http://schemas.microsoft.com/office/word/2010/wordml" w:rsidRPr="00755D34" w:rsidR="0072320C" w:rsidP="0072320C" w:rsidRDefault="0072320C" w14:paraId="57A4E8F7" wp14:textId="77777777">
      <w:pPr>
        <w:rPr>
          <w:rFonts w:ascii="Times New Roman" w:hAnsi="Times New Roman" w:cs="Times New Roman"/>
          <w:b/>
          <w:bCs/>
        </w:rPr>
      </w:pPr>
      <w:r w:rsidRPr="00755D34">
        <w:rPr>
          <w:rFonts w:ascii="Times New Roman" w:hAnsi="Times New Roman" w:cs="Times New Roman"/>
          <w:b/>
          <w:bCs/>
        </w:rPr>
        <w:t xml:space="preserve"> </w:t>
      </w:r>
    </w:p>
    <w:p xmlns:wp14="http://schemas.microsoft.com/office/word/2010/wordml" w:rsidR="0072320C" w:rsidP="0072320C" w:rsidRDefault="0072320C" w14:paraId="3B8A16E6" wp14:textId="7777777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44">
        <w:rPr>
          <w:rFonts w:ascii="Times New Roman" w:hAnsi="Times New Roman" w:cs="Times New Roman"/>
          <w:sz w:val="24"/>
          <w:szCs w:val="24"/>
        </w:rPr>
        <w:t>Identify the functional dependencies.</w:t>
      </w:r>
    </w:p>
    <w:p xmlns:wp14="http://schemas.microsoft.com/office/word/2010/wordml" w:rsidRPr="00665044" w:rsidR="0072320C" w:rsidP="0072320C" w:rsidRDefault="0072320C" w14:paraId="50381A0E" wp14:textId="7777777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44">
        <w:rPr>
          <w:rFonts w:ascii="Times New Roman" w:hAnsi="Times New Roman" w:cs="Times New Roman"/>
          <w:sz w:val="24"/>
          <w:szCs w:val="24"/>
        </w:rPr>
        <w:t>Describe and illustrate the process of normalization to produce 3NF relations.</w:t>
      </w:r>
    </w:p>
    <w:p xmlns:wp14="http://schemas.microsoft.com/office/word/2010/wordml" w:rsidR="0072320C" w:rsidP="0072320C" w:rsidRDefault="0072320C" w14:paraId="6AFE034B" wp14:textId="7777777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44">
        <w:rPr>
          <w:rFonts w:ascii="Times New Roman" w:hAnsi="Times New Roman" w:cs="Times New Roman"/>
          <w:sz w:val="24"/>
          <w:szCs w:val="24"/>
        </w:rPr>
        <w:t>Identify the primary, alternate, and foreign keys in your 3NF relations.</w:t>
      </w:r>
    </w:p>
    <w:p xmlns:wp14="http://schemas.microsoft.com/office/word/2010/wordml" w:rsidR="0072320C" w:rsidP="0072320C" w:rsidRDefault="0072320C" w14:paraId="5C2A0E87" wp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734ADF" w:rsidR="00CA44CA" w:rsidP="00CA44CA" w:rsidRDefault="00CA44CA" w14:paraId="2A0B6CA5" wp14:textId="77777777">
      <w:pPr>
        <w:spacing w:after="0" w:line="240" w:lineRule="auto"/>
        <w:ind w:left="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Q2: </w:t>
      </w:r>
      <w:r w:rsidRPr="00734ADF">
        <w:rPr>
          <w:rFonts w:ascii="Times New Roman" w:hAnsi="Times New Roman" w:cs="Times New Roman"/>
          <w:b/>
          <w:bCs/>
          <w:sz w:val="24"/>
          <w:szCs w:val="24"/>
        </w:rPr>
        <w:t>Consider the following relation:</w:t>
      </w:r>
    </w:p>
    <w:p xmlns:wp14="http://schemas.microsoft.com/office/word/2010/wordml" w:rsidRPr="00734ADF" w:rsidR="00CA44CA" w:rsidP="00CA44CA" w:rsidRDefault="00CA44CA" w14:paraId="37F6ECDE" wp14:textId="77777777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A44CA" w:rsidP="00CA44CA" w:rsidRDefault="00CA44CA" w14:paraId="64C35E19" wp14:textId="77777777">
      <w:pPr>
        <w:spacing w:after="0" w:line="240" w:lineRule="auto"/>
        <w:ind w:left="90" w:firstLine="460"/>
        <w:rPr>
          <w:rFonts w:ascii="Times New Roman" w:hAnsi="Times New Roman" w:cs="Times New Roman"/>
          <w:sz w:val="24"/>
          <w:szCs w:val="24"/>
        </w:rPr>
      </w:pPr>
      <w:r w:rsidRPr="00734ADF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gramStart"/>
      <w:r w:rsidRPr="00734ADF">
        <w:rPr>
          <w:rFonts w:ascii="Times New Roman" w:hAnsi="Times New Roman" w:cs="Times New Roman"/>
          <w:sz w:val="24"/>
          <w:szCs w:val="24"/>
        </w:rPr>
        <w:t>={</w:t>
      </w:r>
      <w:proofErr w:type="spellStart"/>
      <w:proofErr w:type="gramEnd"/>
      <w:r w:rsidRPr="00734ADF">
        <w:rPr>
          <w:rFonts w:ascii="Times New Roman" w:hAnsi="Times New Roman" w:cs="Times New Roman"/>
          <w:sz w:val="24"/>
          <w:szCs w:val="24"/>
        </w:rPr>
        <w:t>CourseNo</w:t>
      </w:r>
      <w:proofErr w:type="spellEnd"/>
      <w:r w:rsidRPr="00734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ADF">
        <w:rPr>
          <w:rFonts w:ascii="Times New Roman" w:hAnsi="Times New Roman" w:cs="Times New Roman"/>
          <w:sz w:val="24"/>
          <w:szCs w:val="24"/>
        </w:rPr>
        <w:t>SectionNo</w:t>
      </w:r>
      <w:proofErr w:type="spellEnd"/>
      <w:r w:rsidRPr="00734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ADF">
        <w:rPr>
          <w:rFonts w:ascii="Times New Roman" w:hAnsi="Times New Roman" w:cs="Times New Roman"/>
          <w:sz w:val="24"/>
          <w:szCs w:val="24"/>
        </w:rPr>
        <w:t>OfferingDept</w:t>
      </w:r>
      <w:proofErr w:type="spellEnd"/>
      <w:r w:rsidRPr="00734ADF">
        <w:rPr>
          <w:rFonts w:ascii="Times New Roman" w:hAnsi="Times New Roman" w:cs="Times New Roman"/>
          <w:sz w:val="24"/>
          <w:szCs w:val="24"/>
        </w:rPr>
        <w:t xml:space="preserve">, Credit-Hours, </w:t>
      </w:r>
      <w:proofErr w:type="spellStart"/>
      <w:r w:rsidRPr="00734ADF">
        <w:rPr>
          <w:rFonts w:ascii="Times New Roman" w:hAnsi="Times New Roman" w:cs="Times New Roman"/>
          <w:sz w:val="24"/>
          <w:szCs w:val="24"/>
        </w:rPr>
        <w:t>CourseLevel</w:t>
      </w:r>
      <w:proofErr w:type="spellEnd"/>
      <w:r w:rsidRPr="00734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ADF">
        <w:rPr>
          <w:rFonts w:ascii="Times New Roman" w:hAnsi="Times New Roman" w:cs="Times New Roman"/>
          <w:sz w:val="24"/>
          <w:szCs w:val="24"/>
        </w:rPr>
        <w:t>InstructorSSN</w:t>
      </w:r>
      <w:proofErr w:type="spellEnd"/>
      <w:r w:rsidRPr="00734ADF">
        <w:rPr>
          <w:rFonts w:ascii="Times New Roman" w:hAnsi="Times New Roman" w:cs="Times New Roman"/>
          <w:sz w:val="24"/>
          <w:szCs w:val="24"/>
        </w:rPr>
        <w:t xml:space="preserve">, </w:t>
      </w:r>
    </w:p>
    <w:p xmlns:wp14="http://schemas.microsoft.com/office/word/2010/wordml" w:rsidRPr="00734ADF" w:rsidR="00CA44CA" w:rsidP="00CA44CA" w:rsidRDefault="00CA44CA" w14:paraId="4D280590" wp14:textId="77777777">
      <w:pPr>
        <w:spacing w:after="0" w:line="240" w:lineRule="auto"/>
        <w:ind w:left="90" w:firstLine="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734ADF">
        <w:rPr>
          <w:rFonts w:ascii="Times New Roman" w:hAnsi="Times New Roman" w:cs="Times New Roman"/>
          <w:sz w:val="24"/>
          <w:szCs w:val="24"/>
        </w:rPr>
        <w:t xml:space="preserve">Semester, Year, </w:t>
      </w:r>
      <w:proofErr w:type="spellStart"/>
      <w:r w:rsidRPr="00734ADF">
        <w:rPr>
          <w:rFonts w:ascii="Times New Roman" w:hAnsi="Times New Roman" w:cs="Times New Roman"/>
          <w:sz w:val="24"/>
          <w:szCs w:val="24"/>
        </w:rPr>
        <w:t>Days_Hours</w:t>
      </w:r>
      <w:proofErr w:type="spellEnd"/>
      <w:r w:rsidRPr="00734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ADF">
        <w:rPr>
          <w:rFonts w:ascii="Times New Roman" w:hAnsi="Times New Roman" w:cs="Times New Roman"/>
          <w:sz w:val="24"/>
          <w:szCs w:val="24"/>
        </w:rPr>
        <w:t>RoomNo</w:t>
      </w:r>
      <w:proofErr w:type="spellEnd"/>
      <w:r w:rsidRPr="00734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ADF">
        <w:rPr>
          <w:rFonts w:ascii="Times New Roman" w:hAnsi="Times New Roman" w:cs="Times New Roman"/>
          <w:sz w:val="24"/>
          <w:szCs w:val="24"/>
        </w:rPr>
        <w:t>NoofStudents</w:t>
      </w:r>
      <w:proofErr w:type="spellEnd"/>
      <w:r w:rsidRPr="00734ADF">
        <w:rPr>
          <w:rFonts w:ascii="Times New Roman" w:hAnsi="Times New Roman" w:cs="Times New Roman"/>
          <w:sz w:val="24"/>
          <w:szCs w:val="24"/>
        </w:rPr>
        <w:t>}</w:t>
      </w:r>
    </w:p>
    <w:p xmlns:wp14="http://schemas.microsoft.com/office/word/2010/wordml" w:rsidRPr="00734ADF" w:rsidR="00CA44CA" w:rsidP="00CA44CA" w:rsidRDefault="00CA44CA" w14:paraId="5337827D" wp14:textId="77777777">
      <w:pPr>
        <w:spacing w:after="0" w:line="240" w:lineRule="auto"/>
        <w:ind w:left="90" w:firstLine="46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734ADF" w:rsidR="00CA44CA" w:rsidP="00CA44CA" w:rsidRDefault="00CA44CA" w14:paraId="3F40A433" wp14:textId="77777777">
      <w:pPr>
        <w:spacing w:after="0" w:line="240" w:lineRule="auto"/>
        <w:ind w:left="90" w:firstLine="460"/>
        <w:rPr>
          <w:rFonts w:ascii="Times New Roman" w:hAnsi="Times New Roman" w:cs="Times New Roman"/>
          <w:b/>
          <w:bCs/>
          <w:sz w:val="24"/>
          <w:szCs w:val="24"/>
        </w:rPr>
      </w:pPr>
      <w:r w:rsidRPr="00734ADF">
        <w:rPr>
          <w:rFonts w:ascii="Times New Roman" w:hAnsi="Times New Roman" w:cs="Times New Roman"/>
          <w:b/>
          <w:bCs/>
          <w:sz w:val="24"/>
          <w:szCs w:val="24"/>
        </w:rPr>
        <w:t>Suppose the following FD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34ADF">
        <w:rPr>
          <w:rFonts w:ascii="Times New Roman" w:hAnsi="Times New Roman" w:cs="Times New Roman"/>
          <w:b/>
          <w:bCs/>
          <w:sz w:val="24"/>
          <w:szCs w:val="24"/>
        </w:rPr>
        <w:t xml:space="preserve"> hold on R:</w:t>
      </w:r>
    </w:p>
    <w:p xmlns:wp14="http://schemas.microsoft.com/office/word/2010/wordml" w:rsidRPr="00734ADF" w:rsidR="00CA44CA" w:rsidP="00CA44CA" w:rsidRDefault="00CA44CA" w14:paraId="685D30A2" wp14:textId="77777777">
      <w:pPr>
        <w:spacing w:after="0" w:line="240" w:lineRule="auto"/>
        <w:ind w:left="90" w:firstLine="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734ADF" w:rsidR="00CA44CA" w:rsidP="00CA44CA" w:rsidRDefault="00CA44CA" w14:paraId="03F2EAD4" wp14:textId="77777777">
      <w:pPr>
        <w:spacing w:after="0" w:line="360" w:lineRule="auto"/>
        <w:ind w:left="770" w:right="-340"/>
        <w:rPr>
          <w:rFonts w:ascii="Times New Roman" w:hAnsi="Times New Roman" w:cs="Times New Roman"/>
          <w:sz w:val="24"/>
          <w:szCs w:val="24"/>
        </w:rPr>
      </w:pPr>
      <w:proofErr w:type="spellStart"/>
      <w:r w:rsidRPr="12B10E33">
        <w:rPr>
          <w:rFonts w:ascii="Times New Roman" w:hAnsi="Times New Roman" w:eastAsia="Times New Roman" w:cs="Times New Roman"/>
          <w:sz w:val="24"/>
          <w:szCs w:val="24"/>
        </w:rPr>
        <w:t>CourseNo</w:t>
      </w:r>
      <w:proofErr w:type="spellEnd"/>
      <w:r w:rsidRPr="12B10E33">
        <w:rPr>
          <w:rFonts w:ascii="Times New Roman" w:hAnsi="Times New Roman" w:eastAsia="Times New Roman" w:cs="Times New Roman"/>
          <w:sz w:val="24"/>
          <w:szCs w:val="24"/>
        </w:rPr>
        <w:t xml:space="preserve"> → </w:t>
      </w:r>
      <w:proofErr w:type="spellStart"/>
      <w:r w:rsidRPr="12B10E33">
        <w:rPr>
          <w:rFonts w:ascii="Times New Roman" w:hAnsi="Times New Roman" w:eastAsia="Times New Roman" w:cs="Times New Roman"/>
          <w:sz w:val="24"/>
          <w:szCs w:val="24"/>
        </w:rPr>
        <w:t>OfferingDept</w:t>
      </w:r>
      <w:proofErr w:type="spellEnd"/>
      <w:r w:rsidRPr="12B10E33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12B10E33">
        <w:rPr>
          <w:rFonts w:ascii="Times New Roman" w:hAnsi="Times New Roman" w:eastAsia="Times New Roman" w:cs="Times New Roman"/>
          <w:sz w:val="24"/>
          <w:szCs w:val="24"/>
        </w:rPr>
        <w:t>CreditHours</w:t>
      </w:r>
      <w:proofErr w:type="spellEnd"/>
      <w:r w:rsidRPr="12B10E33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12B10E33">
        <w:rPr>
          <w:rFonts w:ascii="Times New Roman" w:hAnsi="Times New Roman" w:eastAsia="Times New Roman" w:cs="Times New Roman"/>
          <w:sz w:val="24"/>
          <w:szCs w:val="24"/>
        </w:rPr>
        <w:t>CourseLevel</w:t>
      </w:r>
      <w:proofErr w:type="spellEnd"/>
    </w:p>
    <w:p xmlns:wp14="http://schemas.microsoft.com/office/word/2010/wordml" w:rsidRPr="00734ADF" w:rsidR="00CA44CA" w:rsidP="00CA44CA" w:rsidRDefault="00CA44CA" w14:paraId="40C3C886" wp14:textId="77777777">
      <w:pPr>
        <w:spacing w:after="0" w:line="360" w:lineRule="auto"/>
        <w:ind w:left="770" w:right="-340"/>
        <w:rPr>
          <w:rFonts w:ascii="Times New Roman" w:hAnsi="Times New Roman" w:cs="Times New Roman"/>
          <w:sz w:val="24"/>
          <w:szCs w:val="24"/>
        </w:rPr>
      </w:pPr>
      <w:proofErr w:type="spellStart"/>
      <w:r w:rsidRPr="00734ADF">
        <w:rPr>
          <w:rFonts w:ascii="Times New Roman" w:hAnsi="Times New Roman" w:cs="Times New Roman"/>
          <w:sz w:val="24"/>
          <w:szCs w:val="24"/>
        </w:rPr>
        <w:t>CourseNo</w:t>
      </w:r>
      <w:proofErr w:type="spellEnd"/>
      <w:r w:rsidRPr="00734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ADF">
        <w:rPr>
          <w:rFonts w:ascii="Times New Roman" w:hAnsi="Times New Roman" w:cs="Times New Roman"/>
          <w:sz w:val="24"/>
          <w:szCs w:val="24"/>
        </w:rPr>
        <w:t>SectionNo</w:t>
      </w:r>
      <w:proofErr w:type="spellEnd"/>
      <w:r w:rsidRPr="00734ADF">
        <w:rPr>
          <w:rFonts w:ascii="Times New Roman" w:hAnsi="Times New Roman" w:cs="Times New Roman"/>
          <w:sz w:val="24"/>
          <w:szCs w:val="24"/>
        </w:rPr>
        <w:t xml:space="preserve">, Semester, year → </w:t>
      </w:r>
      <w:proofErr w:type="spellStart"/>
      <w:r w:rsidRPr="00734ADF">
        <w:rPr>
          <w:rFonts w:ascii="Times New Roman" w:hAnsi="Times New Roman" w:cs="Times New Roman"/>
          <w:sz w:val="24"/>
          <w:szCs w:val="24"/>
        </w:rPr>
        <w:t>Days_Hours</w:t>
      </w:r>
      <w:proofErr w:type="spellEnd"/>
      <w:r w:rsidRPr="00734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ADF">
        <w:rPr>
          <w:rFonts w:ascii="Times New Roman" w:hAnsi="Times New Roman" w:cs="Times New Roman"/>
          <w:sz w:val="24"/>
          <w:szCs w:val="24"/>
        </w:rPr>
        <w:t>RoomNo</w:t>
      </w:r>
      <w:proofErr w:type="spellEnd"/>
      <w:r w:rsidRPr="00734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ADF">
        <w:rPr>
          <w:rFonts w:ascii="Times New Roman" w:hAnsi="Times New Roman" w:cs="Times New Roman"/>
          <w:sz w:val="24"/>
          <w:szCs w:val="24"/>
        </w:rPr>
        <w:t>NoofStudents</w:t>
      </w:r>
      <w:proofErr w:type="spellEnd"/>
      <w:r w:rsidRPr="00734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ADF">
        <w:rPr>
          <w:rFonts w:ascii="Times New Roman" w:hAnsi="Times New Roman" w:cs="Times New Roman"/>
          <w:sz w:val="24"/>
          <w:szCs w:val="24"/>
        </w:rPr>
        <w:t>InstructorSSN</w:t>
      </w:r>
      <w:proofErr w:type="spellEnd"/>
    </w:p>
    <w:p xmlns:wp14="http://schemas.microsoft.com/office/word/2010/wordml" w:rsidRPr="00734ADF" w:rsidR="00CA44CA" w:rsidP="00CA44CA" w:rsidRDefault="00CA44CA" w14:paraId="4CE36C71" wp14:textId="77777777">
      <w:pPr>
        <w:spacing w:after="0" w:line="360" w:lineRule="auto"/>
        <w:ind w:left="770" w:right="-340"/>
        <w:rPr>
          <w:rFonts w:ascii="Times New Roman" w:hAnsi="Times New Roman" w:cs="Times New Roman"/>
          <w:sz w:val="24"/>
          <w:szCs w:val="24"/>
        </w:rPr>
      </w:pPr>
      <w:proofErr w:type="spellStart"/>
      <w:r w:rsidRPr="00734ADF">
        <w:rPr>
          <w:rFonts w:ascii="Times New Roman" w:hAnsi="Times New Roman" w:cs="Times New Roman"/>
          <w:sz w:val="24"/>
          <w:szCs w:val="24"/>
        </w:rPr>
        <w:t>RoomNo</w:t>
      </w:r>
      <w:proofErr w:type="spellEnd"/>
      <w:r w:rsidRPr="00734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ADF">
        <w:rPr>
          <w:rFonts w:ascii="Times New Roman" w:hAnsi="Times New Roman" w:cs="Times New Roman"/>
          <w:sz w:val="24"/>
          <w:szCs w:val="24"/>
        </w:rPr>
        <w:t>Days_Hours</w:t>
      </w:r>
      <w:proofErr w:type="spellEnd"/>
      <w:r w:rsidRPr="00734ADF">
        <w:rPr>
          <w:rFonts w:ascii="Times New Roman" w:hAnsi="Times New Roman" w:cs="Times New Roman"/>
          <w:sz w:val="24"/>
          <w:szCs w:val="24"/>
        </w:rPr>
        <w:t xml:space="preserve">, Semester, Year → </w:t>
      </w:r>
      <w:proofErr w:type="spellStart"/>
      <w:r w:rsidRPr="00734ADF">
        <w:rPr>
          <w:rFonts w:ascii="Times New Roman" w:hAnsi="Times New Roman" w:cs="Times New Roman"/>
          <w:sz w:val="24"/>
          <w:szCs w:val="24"/>
        </w:rPr>
        <w:t>InstructorSSN</w:t>
      </w:r>
      <w:proofErr w:type="spellEnd"/>
      <w:r w:rsidRPr="00734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ADF">
        <w:rPr>
          <w:rFonts w:ascii="Times New Roman" w:hAnsi="Times New Roman" w:cs="Times New Roman"/>
          <w:sz w:val="24"/>
          <w:szCs w:val="24"/>
        </w:rPr>
        <w:t>CourseNo</w:t>
      </w:r>
      <w:proofErr w:type="spellEnd"/>
      <w:r w:rsidRPr="00734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ADF">
        <w:rPr>
          <w:rFonts w:ascii="Times New Roman" w:hAnsi="Times New Roman" w:cs="Times New Roman"/>
          <w:sz w:val="24"/>
          <w:szCs w:val="24"/>
        </w:rPr>
        <w:t>SectionNo</w:t>
      </w:r>
      <w:proofErr w:type="spellEnd"/>
    </w:p>
    <w:p xmlns:wp14="http://schemas.microsoft.com/office/word/2010/wordml" w:rsidRPr="00734ADF" w:rsidR="00CA44CA" w:rsidP="00CA44CA" w:rsidRDefault="00CA44CA" w14:paraId="49690C76" wp14:textId="7777777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E1319B" w:rsidP="00CA44CA" w:rsidRDefault="00CA44CA" w14:paraId="5E3A3219" wp14:textId="77777777">
      <w:pPr>
        <w:numPr>
          <w:ilvl w:val="0"/>
          <w:numId w:val="21"/>
        </w:numPr>
        <w:tabs>
          <w:tab w:val="left" w:pos="770"/>
        </w:tabs>
        <w:spacing w:after="0" w:line="240" w:lineRule="auto"/>
        <w:ind w:firstLine="1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4ADF">
        <w:rPr>
          <w:rFonts w:ascii="Times New Roman" w:hAnsi="Times New Roman" w:cs="Times New Roman"/>
          <w:b/>
          <w:bCs/>
          <w:sz w:val="24"/>
          <w:szCs w:val="24"/>
        </w:rPr>
        <w:t>Determine the set of attributes that form keys of R.</w:t>
      </w:r>
    </w:p>
    <w:p xmlns:wp14="http://schemas.microsoft.com/office/word/2010/wordml" w:rsidRPr="00E1319B" w:rsidR="00E1319B" w:rsidP="00E1319B" w:rsidRDefault="00E1319B" w14:paraId="4C238958" wp14:textId="77777777">
      <w:pPr>
        <w:numPr>
          <w:ilvl w:val="0"/>
          <w:numId w:val="21"/>
        </w:numPr>
        <w:tabs>
          <w:tab w:val="left" w:pos="770"/>
        </w:tabs>
        <w:spacing w:after="0" w:line="240" w:lineRule="auto"/>
        <w:ind w:firstLine="100"/>
        <w:rPr>
          <w:rFonts w:ascii="Times New Roman" w:hAnsi="Times New Roman" w:cs="Times New Roman"/>
          <w:b/>
          <w:bCs/>
          <w:sz w:val="24"/>
          <w:szCs w:val="24"/>
        </w:rPr>
      </w:pPr>
      <w:r w:rsidRPr="00E1319B">
        <w:rPr>
          <w:rFonts w:ascii="Times New Roman" w:hAnsi="Times New Roman" w:cs="Times New Roman"/>
          <w:b/>
          <w:bCs/>
          <w:sz w:val="24"/>
          <w:szCs w:val="24"/>
        </w:rPr>
        <w:t>Describe and illustrate the process of normalization to produce 3NF relations.</w:t>
      </w:r>
    </w:p>
    <w:p xmlns:wp14="http://schemas.microsoft.com/office/word/2010/wordml" w:rsidRPr="00734ADF" w:rsidR="00CA44CA" w:rsidP="00E1319B" w:rsidRDefault="00CA44CA" w14:paraId="6365AAE4" wp14:textId="77777777">
      <w:pPr>
        <w:tabs>
          <w:tab w:val="left" w:pos="770"/>
        </w:tabs>
        <w:spacing w:after="0" w:line="240" w:lineRule="auto"/>
        <w:ind w:left="550"/>
        <w:rPr>
          <w:rFonts w:ascii="Times New Roman" w:hAnsi="Times New Roman" w:cs="Times New Roman"/>
          <w:b/>
          <w:bCs/>
          <w:sz w:val="24"/>
          <w:szCs w:val="24"/>
        </w:rPr>
      </w:pPr>
      <w:r w:rsidRPr="00734A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xmlns:wp14="http://schemas.microsoft.com/office/word/2010/wordml" w:rsidRPr="00734ADF" w:rsidR="00CA44CA" w:rsidP="00CA44CA" w:rsidRDefault="00CA44CA" w14:paraId="7F0A262B" wp14:textId="7777777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A44CA" w:rsidP="00CA44CA" w:rsidRDefault="00CA44CA" w14:paraId="4582BD7E" wp14:textId="77777777">
      <w:pPr>
        <w:spacing w:after="0" w:line="240" w:lineRule="auto"/>
        <w:ind w:left="1180" w:hanging="734"/>
        <w:rPr>
          <w:rFonts w:ascii="Times New Roman" w:hAnsi="Times New Roman" w:cs="Times New Roman"/>
        </w:rPr>
      </w:pPr>
    </w:p>
    <w:p xmlns:wp14="http://schemas.microsoft.com/office/word/2010/wordml" w:rsidRPr="00DA5536" w:rsidR="00CA44CA" w:rsidP="00CA44CA" w:rsidRDefault="00CA44CA" w14:paraId="4E0C9E7E" wp14:textId="77777777">
      <w:pPr>
        <w:spacing w:after="0" w:line="240" w:lineRule="auto"/>
        <w:ind w:left="1180" w:hanging="734"/>
        <w:rPr>
          <w:rFonts w:ascii="Times New Roman" w:hAnsi="Times New Roman" w:cs="Times New Roman"/>
        </w:rPr>
      </w:pPr>
    </w:p>
    <w:p xmlns:wp14="http://schemas.microsoft.com/office/word/2010/wordml" w:rsidR="00CA44CA" w:rsidP="00CA44CA" w:rsidRDefault="00CA44CA" w14:paraId="27C76398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D2620D" w:rsidRDefault="00D2620D" w14:paraId="5CFA8D9E" wp14:textId="77777777"/>
    <w:sectPr w:rsidR="00D2620D" w:rsidSect="005814B5">
      <w:headerReference w:type="default" r:id="rId7"/>
      <w:pgSz w:w="12240" w:h="15840" w:orient="portrait"/>
      <w:pgMar w:top="720" w:right="720" w:bottom="720" w:left="720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C552B6" w:rsidP="00CA44CA" w:rsidRDefault="00C552B6" w14:paraId="781CD49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552B6" w:rsidP="00CA44CA" w:rsidRDefault="00C552B6" w14:paraId="1B853F6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C552B6" w:rsidP="00CA44CA" w:rsidRDefault="00C552B6" w14:paraId="7177C02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552B6" w:rsidP="00CA44CA" w:rsidRDefault="00C552B6" w14:paraId="37DDEB83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CA44CA" w:rsidR="00CA44CA" w:rsidP="00CA44CA" w:rsidRDefault="00CA44CA" w14:paraId="54E70428" wp14:textId="77777777">
    <w:pPr>
      <w:pBdr>
        <w:bottom w:val="single" w:color="auto" w:sz="12" w:space="1"/>
      </w:pBdr>
      <w:autoSpaceDE w:val="0"/>
      <w:autoSpaceDN w:val="0"/>
      <w:adjustRightInd w:val="0"/>
      <w:spacing w:after="0"/>
      <w:ind w:left="450" w:hanging="450"/>
      <w:jc w:val="both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CSC1203_Assignment#4</w:t>
    </w:r>
  </w:p>
  <w:p xmlns:wp14="http://schemas.microsoft.com/office/word/2010/wordml" w:rsidR="00CA44CA" w:rsidRDefault="00CA44CA" w14:paraId="5F587486" wp14:textId="777777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0D94"/>
    <w:multiLevelType w:val="hybridMultilevel"/>
    <w:tmpl w:val="5A328862"/>
    <w:lvl w:ilvl="0" w:tplc="A15847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693E51"/>
    <w:multiLevelType w:val="hybridMultilevel"/>
    <w:tmpl w:val="29B68B4E"/>
    <w:lvl w:ilvl="0" w:tplc="D2CC7C18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6D4838F3"/>
    <w:multiLevelType w:val="multilevel"/>
    <w:tmpl w:val="5A86547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772A4B3F"/>
    <w:multiLevelType w:val="hybridMultilevel"/>
    <w:tmpl w:val="CCEAC184"/>
    <w:lvl w:ilvl="0" w:tplc="C5A87B9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Arabic Transparen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3"/>
  </w:num>
  <w:num w:numId="20">
    <w:abstractNumId w:val="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20C"/>
    <w:rsid w:val="000519AE"/>
    <w:rsid w:val="00056C87"/>
    <w:rsid w:val="00136D98"/>
    <w:rsid w:val="00203C3A"/>
    <w:rsid w:val="002E1C21"/>
    <w:rsid w:val="0038202A"/>
    <w:rsid w:val="003D60D6"/>
    <w:rsid w:val="003F2E25"/>
    <w:rsid w:val="00512AF9"/>
    <w:rsid w:val="00577F97"/>
    <w:rsid w:val="005814B5"/>
    <w:rsid w:val="005B58FF"/>
    <w:rsid w:val="00672799"/>
    <w:rsid w:val="0069168A"/>
    <w:rsid w:val="0072320C"/>
    <w:rsid w:val="008B7720"/>
    <w:rsid w:val="009C77C0"/>
    <w:rsid w:val="00BE4019"/>
    <w:rsid w:val="00C552B6"/>
    <w:rsid w:val="00C71A9B"/>
    <w:rsid w:val="00CA44CA"/>
    <w:rsid w:val="00D2620D"/>
    <w:rsid w:val="00E1319B"/>
    <w:rsid w:val="00E1478B"/>
    <w:rsid w:val="00E247EC"/>
    <w:rsid w:val="00E75AB9"/>
    <w:rsid w:val="00E9163B"/>
    <w:rsid w:val="00F24512"/>
    <w:rsid w:val="12B1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7C92E22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320C"/>
    <w:pPr>
      <w:spacing w:after="200" w:line="276" w:lineRule="auto"/>
    </w:pPr>
    <w:rPr>
      <w:rFonts w:ascii="Calibri" w:hAnsi="Calibri" w:eastAsia="Calibri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03C3A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8202A"/>
    <w:pPr>
      <w:keepNext/>
      <w:spacing w:before="240" w:after="60"/>
      <w:outlineLvl w:val="1"/>
    </w:pPr>
    <w:rPr>
      <w:rFonts w:ascii="Cambria" w:hAnsi="Cambria" w:eastAsiaTheme="majorEastAs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03C3A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3C3A"/>
    <w:pPr>
      <w:keepNext/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8202A"/>
    <w:pPr>
      <w:keepNext/>
      <w:spacing w:line="360" w:lineRule="auto"/>
      <w:ind w:left="26" w:right="-180"/>
      <w:jc w:val="center"/>
      <w:outlineLvl w:val="4"/>
    </w:pPr>
    <w:rPr>
      <w:rFonts w:eastAsiaTheme="majorEastAsia"/>
      <w:b/>
      <w:bCs/>
      <w:sz w:val="28"/>
      <w:szCs w:val="28"/>
      <w:u w:val="single"/>
      <w:lang w:bidi="ar-JO"/>
    </w:rPr>
  </w:style>
  <w:style w:type="paragraph" w:styleId="Heading6">
    <w:name w:val="heading 6"/>
    <w:basedOn w:val="Normal"/>
    <w:next w:val="Normal"/>
    <w:link w:val="Heading6Char"/>
    <w:qFormat/>
    <w:rsid w:val="0038202A"/>
    <w:pPr>
      <w:keepNext/>
      <w:spacing w:line="360" w:lineRule="auto"/>
      <w:ind w:right="716"/>
      <w:jc w:val="lowKashida"/>
      <w:outlineLvl w:val="5"/>
    </w:pPr>
    <w:rPr>
      <w:rFonts w:eastAsiaTheme="majorEastAsia"/>
      <w:b/>
      <w:bCs/>
      <w:lang w:bidi="ar-JO"/>
    </w:rPr>
  </w:style>
  <w:style w:type="paragraph" w:styleId="Heading7">
    <w:name w:val="heading 7"/>
    <w:basedOn w:val="Normal"/>
    <w:next w:val="Normal"/>
    <w:link w:val="Heading7Char"/>
    <w:qFormat/>
    <w:rsid w:val="0038202A"/>
    <w:pPr>
      <w:keepNext/>
      <w:jc w:val="center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qFormat/>
    <w:rsid w:val="0038202A"/>
    <w:pPr>
      <w:keepNext/>
      <w:spacing w:line="360" w:lineRule="auto"/>
      <w:ind w:left="26" w:right="-180"/>
      <w:jc w:val="lowKashida"/>
      <w:outlineLvl w:val="7"/>
    </w:pPr>
    <w:rPr>
      <w:rFonts w:eastAsiaTheme="majorEastAsia"/>
      <w:b/>
      <w:bCs/>
      <w:sz w:val="20"/>
      <w:szCs w:val="20"/>
      <w:lang w:bidi="ar-JO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03C3A"/>
    <w:pPr>
      <w:spacing w:before="240" w:after="60"/>
      <w:outlineLvl w:val="8"/>
    </w:pPr>
    <w:rPr>
      <w:rFonts w:asciiTheme="majorHAnsi" w:hAnsiTheme="majorHAnsi" w:eastAsiaTheme="maj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203C3A"/>
    <w:rPr>
      <w:rFonts w:asciiTheme="majorHAnsi" w:hAnsiTheme="majorHAnsi" w:eastAsiaTheme="majorEastAsia" w:cstheme="majorBidi"/>
      <w:b/>
      <w:bCs/>
      <w:kern w:val="32"/>
      <w:sz w:val="32"/>
      <w:szCs w:val="32"/>
      <w:lang w:eastAsia="ar-SA"/>
    </w:rPr>
  </w:style>
  <w:style w:type="character" w:styleId="Heading2Char" w:customStyle="1">
    <w:name w:val="Heading 2 Char"/>
    <w:basedOn w:val="DefaultParagraphFont"/>
    <w:link w:val="Heading2"/>
    <w:rsid w:val="0038202A"/>
    <w:rPr>
      <w:rFonts w:ascii="Cambria" w:hAnsi="Cambria" w:eastAsiaTheme="majorEastAsia" w:cstheme="majorBidi"/>
      <w:b/>
      <w:bCs/>
      <w:i/>
      <w:iCs/>
      <w:sz w:val="28"/>
      <w:szCs w:val="28"/>
      <w:lang w:eastAsia="ar-SA"/>
    </w:rPr>
  </w:style>
  <w:style w:type="character" w:styleId="Heading3Char" w:customStyle="1">
    <w:name w:val="Heading 3 Char"/>
    <w:basedOn w:val="DefaultParagraphFont"/>
    <w:link w:val="Heading3"/>
    <w:semiHidden/>
    <w:rsid w:val="00203C3A"/>
    <w:rPr>
      <w:rFonts w:asciiTheme="majorHAnsi" w:hAnsiTheme="majorHAnsi" w:eastAsiaTheme="majorEastAsia" w:cstheme="majorBidi"/>
      <w:b/>
      <w:bCs/>
      <w:sz w:val="26"/>
      <w:szCs w:val="26"/>
      <w:lang w:eastAsia="ar-SA"/>
    </w:rPr>
  </w:style>
  <w:style w:type="character" w:styleId="Heading4Char" w:customStyle="1">
    <w:name w:val="Heading 4 Char"/>
    <w:basedOn w:val="DefaultParagraphFont"/>
    <w:link w:val="Heading4"/>
    <w:semiHidden/>
    <w:rsid w:val="00203C3A"/>
    <w:rPr>
      <w:rFonts w:asciiTheme="minorHAnsi" w:hAnsiTheme="minorHAnsi" w:eastAsiaTheme="minorEastAsia" w:cstheme="minorBidi"/>
      <w:b/>
      <w:bCs/>
      <w:sz w:val="28"/>
      <w:szCs w:val="28"/>
      <w:lang w:eastAsia="ar-SA"/>
    </w:rPr>
  </w:style>
  <w:style w:type="character" w:styleId="Heading5Char" w:customStyle="1">
    <w:name w:val="Heading 5 Char"/>
    <w:basedOn w:val="DefaultParagraphFont"/>
    <w:link w:val="Heading5"/>
    <w:rsid w:val="00203C3A"/>
    <w:rPr>
      <w:rFonts w:eastAsiaTheme="majorEastAsia" w:cstheme="majorBidi"/>
      <w:b/>
      <w:bCs/>
      <w:sz w:val="28"/>
      <w:szCs w:val="28"/>
      <w:u w:val="single"/>
      <w:lang w:eastAsia="ar-SA" w:bidi="ar-JO"/>
    </w:rPr>
  </w:style>
  <w:style w:type="character" w:styleId="Heading6Char" w:customStyle="1">
    <w:name w:val="Heading 6 Char"/>
    <w:basedOn w:val="DefaultParagraphFont"/>
    <w:link w:val="Heading6"/>
    <w:rsid w:val="00203C3A"/>
    <w:rPr>
      <w:rFonts w:eastAsiaTheme="majorEastAsia" w:cstheme="majorBidi"/>
      <w:b/>
      <w:bCs/>
      <w:sz w:val="24"/>
      <w:szCs w:val="24"/>
      <w:lang w:eastAsia="ar-SA" w:bidi="ar-JO"/>
    </w:rPr>
  </w:style>
  <w:style w:type="character" w:styleId="Heading7Char" w:customStyle="1">
    <w:name w:val="Heading 7 Char"/>
    <w:basedOn w:val="DefaultParagraphFont"/>
    <w:link w:val="Heading7"/>
    <w:rsid w:val="00203C3A"/>
    <w:rPr>
      <w:rFonts w:eastAsiaTheme="majorEastAsia" w:cstheme="majorBidi"/>
      <w:b/>
      <w:bCs/>
      <w:sz w:val="22"/>
      <w:szCs w:val="22"/>
      <w:lang w:eastAsia="ar-SA"/>
    </w:rPr>
  </w:style>
  <w:style w:type="character" w:styleId="Heading8Char" w:customStyle="1">
    <w:name w:val="Heading 8 Char"/>
    <w:basedOn w:val="DefaultParagraphFont"/>
    <w:link w:val="Heading8"/>
    <w:rsid w:val="00203C3A"/>
    <w:rPr>
      <w:rFonts w:eastAsiaTheme="majorEastAsia" w:cstheme="majorBidi"/>
      <w:b/>
      <w:bCs/>
      <w:lang w:eastAsia="ar-SA" w:bidi="ar-JO"/>
    </w:rPr>
  </w:style>
  <w:style w:type="character" w:styleId="Heading9Char" w:customStyle="1">
    <w:name w:val="Heading 9 Char"/>
    <w:basedOn w:val="DefaultParagraphFont"/>
    <w:link w:val="Heading9"/>
    <w:semiHidden/>
    <w:rsid w:val="00203C3A"/>
    <w:rPr>
      <w:rFonts w:asciiTheme="majorHAnsi" w:hAnsiTheme="majorHAnsi" w:eastAsiaTheme="majorEastAsia" w:cstheme="majorBidi"/>
      <w:sz w:val="22"/>
      <w:szCs w:val="22"/>
      <w:lang w:eastAsia="ar-SA"/>
    </w:rPr>
  </w:style>
  <w:style w:type="paragraph" w:styleId="Caption">
    <w:name w:val="caption"/>
    <w:basedOn w:val="Normal"/>
    <w:next w:val="Normal"/>
    <w:semiHidden/>
    <w:unhideWhenUsed/>
    <w:qFormat/>
    <w:rsid w:val="00203C3A"/>
    <w:rPr>
      <w:b/>
      <w:bCs/>
      <w:sz w:val="20"/>
      <w:szCs w:val="20"/>
    </w:rPr>
  </w:style>
  <w:style w:type="character" w:styleId="Emphasis">
    <w:name w:val="Emphasis"/>
    <w:basedOn w:val="DefaultParagraphFont"/>
    <w:qFormat/>
    <w:rsid w:val="00203C3A"/>
    <w:rPr>
      <w:i/>
      <w:iCs/>
    </w:rPr>
  </w:style>
  <w:style w:type="paragraph" w:styleId="ListParagraph">
    <w:name w:val="List Paragraph"/>
    <w:basedOn w:val="Normal"/>
    <w:uiPriority w:val="34"/>
    <w:qFormat/>
    <w:rsid w:val="00203C3A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3C3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A44CA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A44CA"/>
    <w:rPr>
      <w:rFonts w:ascii="Calibri" w:hAnsi="Calibri" w:eastAsia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A44CA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CA44CA"/>
    <w:rPr>
      <w:rFonts w:ascii="Calibri" w:hAnsi="Calibri" w:eastAsia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A44CA"/>
    <w:rPr>
      <w:rFonts w:ascii="Tahoma" w:hAnsi="Tahoma" w:eastAsia="Calibri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halomair alomair</lastModifiedBy>
  <revision>7</revision>
  <dcterms:created xsi:type="dcterms:W3CDTF">2013-11-30T13:02:00.0000000Z</dcterms:created>
  <dcterms:modified xsi:type="dcterms:W3CDTF">2015-12-09T05:56:31.6182243Z</dcterms:modified>
</coreProperties>
</file>