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AD" w:rsidRPr="002342A0" w:rsidRDefault="00E8364E" w:rsidP="00AD7DAD">
      <w:pPr>
        <w:pStyle w:val="a3"/>
        <w:ind w:left="1080"/>
        <w:rPr>
          <w:rFonts w:cs="AdvertisingExtraBold"/>
          <w:b/>
          <w:bCs/>
          <w:color w:val="000000" w:themeColor="text1"/>
          <w:sz w:val="32"/>
          <w:szCs w:val="32"/>
          <w:rtl/>
        </w:rPr>
      </w:pPr>
      <w:r>
        <w:rPr>
          <w:rFonts w:cs="AdvertisingExtraBold"/>
          <w:b/>
          <w:bCs/>
          <w:noProof/>
          <w:color w:val="000000" w:themeColor="text1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.25pt;margin-top:9pt;width:399pt;height:42.75pt;z-index:251658240">
            <v:textbox>
              <w:txbxContent>
                <w:p w:rsidR="00D027E3" w:rsidRPr="00D027E3" w:rsidRDefault="00D027E3" w:rsidP="00D027E3">
                  <w:pPr>
                    <w:rPr>
                      <w:rFonts w:cs="AdvertisingExtraBold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D027E3">
                    <w:rPr>
                      <w:rFonts w:cs="AdvertisingExtraBold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المهارات اللغوية  عرب 101           " الوحدة الأولى "</w:t>
                  </w:r>
                </w:p>
              </w:txbxContent>
            </v:textbox>
            <w10:wrap anchorx="page"/>
          </v:shape>
        </w:pict>
      </w:r>
    </w:p>
    <w:p w:rsidR="00D027E3" w:rsidRDefault="00D027E3" w:rsidP="00AD7DAD">
      <w:pPr>
        <w:jc w:val="center"/>
        <w:rPr>
          <w:rFonts w:cs="AdvertisingExtraBold"/>
          <w:b/>
          <w:bCs/>
          <w:color w:val="000000" w:themeColor="text1"/>
          <w:sz w:val="32"/>
          <w:szCs w:val="32"/>
          <w:rtl/>
        </w:rPr>
      </w:pPr>
    </w:p>
    <w:p w:rsidR="00E70D20" w:rsidRDefault="00E70D20" w:rsidP="00E70D20">
      <w:pPr>
        <w:jc w:val="center"/>
        <w:rPr>
          <w:rFonts w:cs="AdvertisingExtraBold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cs="AdvertisingExtra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</w:p>
    <w:p w:rsidR="00D027E3" w:rsidRPr="00D027E3" w:rsidRDefault="00D027E3" w:rsidP="00D027E3">
      <w:pPr>
        <w:jc w:val="center"/>
        <w:rPr>
          <w:rFonts w:cs="AdvertisingExtraBold"/>
          <w:b/>
          <w:bCs/>
          <w:color w:val="000000" w:themeColor="text1"/>
          <w:sz w:val="32"/>
          <w:szCs w:val="32"/>
          <w:u w:val="single"/>
          <w:rtl/>
        </w:rPr>
      </w:pPr>
      <w:r w:rsidRPr="00D027E3">
        <w:rPr>
          <w:rFonts w:cs="AdvertisingExtraBold"/>
          <w:b/>
          <w:bCs/>
          <w:color w:val="000000" w:themeColor="text1"/>
          <w:sz w:val="32"/>
          <w:szCs w:val="32"/>
          <w:u w:val="single"/>
          <w:rtl/>
        </w:rPr>
        <w:t>الممنوع من الصرف</w:t>
      </w:r>
    </w:p>
    <w:p w:rsidR="00D027E3" w:rsidRPr="00D027E3" w:rsidRDefault="00D027E3" w:rsidP="00D027E3">
      <w:pPr>
        <w:jc w:val="center"/>
        <w:rPr>
          <w:rFonts w:cs="AdvertisingExtraBold"/>
          <w:b/>
          <w:bCs/>
          <w:color w:val="000000" w:themeColor="text1"/>
          <w:sz w:val="32"/>
          <w:szCs w:val="32"/>
          <w:rtl/>
        </w:rPr>
      </w:pPr>
    </w:p>
    <w:p w:rsidR="00AD7DAD" w:rsidRPr="002342A0" w:rsidRDefault="00D027E3" w:rsidP="00D027E3">
      <w:pPr>
        <w:rPr>
          <w:rFonts w:cs="Traditional Arabic"/>
          <w:color w:val="000000" w:themeColor="text1"/>
          <w:sz w:val="32"/>
          <w:szCs w:val="32"/>
          <w:rtl/>
        </w:rPr>
      </w:pPr>
      <w:r>
        <w:rPr>
          <w:rFonts w:cs="Traditional Arabic" w:hint="cs"/>
          <w:color w:val="000000" w:themeColor="text1"/>
          <w:sz w:val="32"/>
          <w:szCs w:val="32"/>
          <w:rtl/>
        </w:rPr>
        <w:t xml:space="preserve">   </w:t>
      </w:r>
      <w:r w:rsidR="00AD7DAD" w:rsidRPr="002342A0">
        <w:rPr>
          <w:rFonts w:cs="Traditional Arabic" w:hint="cs"/>
          <w:color w:val="000000" w:themeColor="text1"/>
          <w:sz w:val="32"/>
          <w:szCs w:val="32"/>
          <w:rtl/>
        </w:rPr>
        <w:t>هو الاسم المعرب الذي لا ينو</w:t>
      </w:r>
      <w:r>
        <w:rPr>
          <w:rFonts w:cs="Traditional Arabic" w:hint="cs"/>
          <w:color w:val="000000" w:themeColor="text1"/>
          <w:sz w:val="32"/>
          <w:szCs w:val="32"/>
          <w:rtl/>
        </w:rPr>
        <w:t>ّ</w:t>
      </w:r>
      <w:r w:rsidR="00AD7DAD"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ن ، ويجر بالفتحة نيابة عن الكسرة </w:t>
      </w:r>
      <w:r>
        <w:rPr>
          <w:rFonts w:cs="Traditional Arabic" w:hint="cs"/>
          <w:color w:val="000000" w:themeColor="text1"/>
          <w:sz w:val="32"/>
          <w:szCs w:val="32"/>
          <w:rtl/>
        </w:rPr>
        <w:t xml:space="preserve">, </w:t>
      </w:r>
      <w:r w:rsidR="00AD7DAD"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وقد يمنع الاسم من الصرف لعلة واحدة أو لعلتين </w:t>
      </w:r>
      <w:r>
        <w:rPr>
          <w:rFonts w:cs="Traditional Arabic" w:hint="cs"/>
          <w:color w:val="000000" w:themeColor="text1"/>
          <w:sz w:val="32"/>
          <w:szCs w:val="32"/>
          <w:rtl/>
        </w:rPr>
        <w:t>:</w:t>
      </w:r>
    </w:p>
    <w:p w:rsidR="00AD7DAD" w:rsidRPr="002342A0" w:rsidRDefault="00AD7DAD" w:rsidP="00AD7DAD">
      <w:pPr>
        <w:rPr>
          <w:rFonts w:cs="AdvertisingExtraBold"/>
          <w:b/>
          <w:bCs/>
          <w:color w:val="000000" w:themeColor="text1"/>
          <w:sz w:val="32"/>
          <w:szCs w:val="32"/>
          <w:rtl/>
        </w:rPr>
      </w:pPr>
      <w:r w:rsidRPr="002342A0">
        <w:rPr>
          <w:rFonts w:cs="AdvertisingExtraBold" w:hint="cs"/>
          <w:b/>
          <w:bCs/>
          <w:color w:val="000000" w:themeColor="text1"/>
          <w:sz w:val="32"/>
          <w:szCs w:val="32"/>
          <w:rtl/>
        </w:rPr>
        <w:t xml:space="preserve">الممنوع من الصرف لعلة واحدة : </w:t>
      </w:r>
    </w:p>
    <w:p w:rsidR="00AD7DAD" w:rsidRPr="002342A0" w:rsidRDefault="00AD7DAD" w:rsidP="00BA28FF">
      <w:pPr>
        <w:pStyle w:val="a3"/>
        <w:numPr>
          <w:ilvl w:val="0"/>
          <w:numId w:val="2"/>
        </w:numPr>
        <w:rPr>
          <w:rFonts w:cs="Traditional Arabic"/>
          <w:color w:val="000000" w:themeColor="text1"/>
          <w:sz w:val="32"/>
          <w:szCs w:val="32"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الاسم والصفة المختومة بألف </w:t>
      </w:r>
      <w:r w:rsidR="00BA28FF">
        <w:rPr>
          <w:rFonts w:cs="Traditional Arabic" w:hint="cs"/>
          <w:color w:val="000000" w:themeColor="text1"/>
          <w:sz w:val="32"/>
          <w:szCs w:val="32"/>
          <w:rtl/>
        </w:rPr>
        <w:t>ممدودة أو مقصورة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( لبنى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أصدقاء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جرحى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صحراء)</w:t>
      </w:r>
    </w:p>
    <w:p w:rsidR="00AD7DAD" w:rsidRPr="002342A0" w:rsidRDefault="00AD7DAD" w:rsidP="00AD7DAD">
      <w:pPr>
        <w:pStyle w:val="a3"/>
        <w:numPr>
          <w:ilvl w:val="0"/>
          <w:numId w:val="2"/>
        </w:numPr>
        <w:rPr>
          <w:rFonts w:cs="Traditional Arabic"/>
          <w:color w:val="000000" w:themeColor="text1"/>
          <w:sz w:val="32"/>
          <w:szCs w:val="32"/>
          <w:rtl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ما كان على صيغة منتهى الجموع " مفاعل ، ومفاعيل " وما شابهما ، </w:t>
      </w:r>
      <w:r w:rsidRPr="00D027E3">
        <w:rPr>
          <w:rFonts w:cs="Traditional Arabic" w:hint="cs"/>
          <w:b/>
          <w:bCs/>
          <w:color w:val="000000" w:themeColor="text1"/>
          <w:sz w:val="32"/>
          <w:szCs w:val="32"/>
          <w:rtl/>
        </w:rPr>
        <w:t>وهو كل جمع تكسير في وسطه ألف ساكنة بعدها حرفان ، أو ثلاثة  (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مساجد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مصابيح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عواطف )</w:t>
      </w:r>
    </w:p>
    <w:p w:rsidR="00AD7DAD" w:rsidRPr="002342A0" w:rsidRDefault="00AD7DAD" w:rsidP="00AD7DAD">
      <w:pPr>
        <w:rPr>
          <w:rFonts w:cs="AdvertisingExtraBold"/>
          <w:b/>
          <w:bCs/>
          <w:color w:val="000000" w:themeColor="text1"/>
          <w:sz w:val="32"/>
          <w:szCs w:val="32"/>
          <w:rtl/>
        </w:rPr>
      </w:pPr>
      <w:r w:rsidRPr="002342A0">
        <w:rPr>
          <w:rFonts w:cs="AdvertisingExtraBold" w:hint="cs"/>
          <w:b/>
          <w:bCs/>
          <w:color w:val="000000" w:themeColor="text1"/>
          <w:sz w:val="32"/>
          <w:szCs w:val="32"/>
          <w:rtl/>
        </w:rPr>
        <w:t xml:space="preserve">الممنوع من الصرف لعلتين  : </w:t>
      </w:r>
    </w:p>
    <w:p w:rsidR="00AD7DAD" w:rsidRPr="002342A0" w:rsidRDefault="00AD7DAD" w:rsidP="00AD7DAD">
      <w:pPr>
        <w:pStyle w:val="a3"/>
        <w:numPr>
          <w:ilvl w:val="0"/>
          <w:numId w:val="1"/>
        </w:numPr>
        <w:rPr>
          <w:rFonts w:cs="Traditional Arabic"/>
          <w:color w:val="000000" w:themeColor="text1"/>
          <w:sz w:val="32"/>
          <w:szCs w:val="32"/>
        </w:rPr>
      </w:pPr>
      <w:r w:rsidRPr="002342A0">
        <w:rPr>
          <w:rFonts w:cs="Traditional Arabic" w:hint="cs"/>
          <w:b/>
          <w:bCs/>
          <w:color w:val="000000" w:themeColor="text1"/>
          <w:sz w:val="32"/>
          <w:szCs w:val="32"/>
          <w:u w:val="single"/>
          <w:rtl/>
        </w:rPr>
        <w:t>العلم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+ مؤنث                    ( فاطمة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سعاد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بدور  )</w:t>
      </w:r>
    </w:p>
    <w:p w:rsidR="00AD7DAD" w:rsidRPr="002342A0" w:rsidRDefault="00AD7DAD" w:rsidP="00AD7DAD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     + مركب تركيب مزجي         (حضرموت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بعلبك )</w:t>
      </w:r>
    </w:p>
    <w:p w:rsidR="00AD7DAD" w:rsidRPr="002342A0" w:rsidRDefault="00AD7DAD" w:rsidP="00AD7DAD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     + أعجمي                   ( إبراهيم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إسحاق- يوسف )</w:t>
      </w:r>
    </w:p>
    <w:p w:rsidR="00AD7DAD" w:rsidRPr="002342A0" w:rsidRDefault="00AD7DAD" w:rsidP="00AD7DAD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      + على وزن الفعل             ( يزيد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أحمد + يحيى ) </w:t>
      </w:r>
    </w:p>
    <w:p w:rsidR="00AD7DAD" w:rsidRPr="002342A0" w:rsidRDefault="00AD7DAD" w:rsidP="002342A0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     + </w:t>
      </w:r>
      <w:proofErr w:type="spellStart"/>
      <w:r w:rsidRPr="002342A0">
        <w:rPr>
          <w:rFonts w:cs="Traditional Arabic" w:hint="cs"/>
          <w:color w:val="000000" w:themeColor="text1"/>
          <w:sz w:val="32"/>
          <w:szCs w:val="32"/>
          <w:rtl/>
        </w:rPr>
        <w:t>المعدول</w:t>
      </w:r>
      <w:proofErr w:type="spellEnd"/>
      <w:r w:rsidRPr="002342A0">
        <w:rPr>
          <w:rFonts w:cs="Traditional Arabic" w:hint="cs"/>
          <w:color w:val="000000" w:themeColor="text1"/>
          <w:sz w:val="24"/>
          <w:szCs w:val="24"/>
          <w:rtl/>
        </w:rPr>
        <w:t xml:space="preserve"> </w:t>
      </w:r>
      <w:r w:rsidR="002342A0" w:rsidRPr="002342A0">
        <w:rPr>
          <w:rFonts w:cs="Traditional Arabic" w:hint="cs"/>
          <w:color w:val="000000" w:themeColor="text1"/>
          <w:sz w:val="24"/>
          <w:szCs w:val="24"/>
          <w:rtl/>
        </w:rPr>
        <w:t xml:space="preserve">( العدل معناه </w:t>
      </w:r>
      <w:r w:rsidR="00D027E3">
        <w:rPr>
          <w:rFonts w:cs="Traditional Arabic" w:hint="cs"/>
          <w:color w:val="000000" w:themeColor="text1"/>
          <w:sz w:val="24"/>
          <w:szCs w:val="24"/>
          <w:rtl/>
        </w:rPr>
        <w:t>:</w:t>
      </w:r>
      <w:r w:rsidR="002342A0" w:rsidRPr="002342A0">
        <w:rPr>
          <w:rFonts w:cs="Traditional Arabic" w:hint="cs"/>
          <w:color w:val="000000" w:themeColor="text1"/>
          <w:sz w:val="24"/>
          <w:szCs w:val="24"/>
          <w:rtl/>
        </w:rPr>
        <w:t xml:space="preserve">تحويل الاسم من وزن لآخر والأغلب أن يكون على وزن (فُعَل) </w:t>
      </w:r>
      <w:r w:rsidRPr="002342A0">
        <w:rPr>
          <w:rFonts w:cs="Traditional Arabic" w:hint="cs"/>
          <w:color w:val="000000" w:themeColor="text1"/>
          <w:sz w:val="24"/>
          <w:szCs w:val="24"/>
          <w:rtl/>
        </w:rPr>
        <w:t xml:space="preserve">  ( 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عُمَر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زُحَل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هُبل ) </w:t>
      </w:r>
    </w:p>
    <w:p w:rsidR="00AD7DAD" w:rsidRPr="002342A0" w:rsidRDefault="00AD7DAD" w:rsidP="00AD7DAD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     + مختوم بألف ونون زائدتين    ( عثمان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سلمان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رمضان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لقمان ) </w:t>
      </w:r>
    </w:p>
    <w:p w:rsidR="00AD7DAD" w:rsidRPr="002342A0" w:rsidRDefault="00AD7DAD" w:rsidP="00AD7DAD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</w:p>
    <w:p w:rsidR="00AD7DAD" w:rsidRPr="002342A0" w:rsidRDefault="00AD7DAD" w:rsidP="002342A0">
      <w:pPr>
        <w:pStyle w:val="a3"/>
        <w:numPr>
          <w:ilvl w:val="0"/>
          <w:numId w:val="1"/>
        </w:numPr>
        <w:rPr>
          <w:rFonts w:cs="Traditional Arabic"/>
          <w:color w:val="000000" w:themeColor="text1"/>
          <w:sz w:val="32"/>
          <w:szCs w:val="32"/>
        </w:rPr>
      </w:pPr>
      <w:r w:rsidRPr="002342A0">
        <w:rPr>
          <w:rFonts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الصفة 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>+  مختومة بأل</w:t>
      </w:r>
      <w:r w:rsidR="00D027E3">
        <w:rPr>
          <w:rFonts w:cs="Traditional Arabic" w:hint="cs"/>
          <w:color w:val="000000" w:themeColor="text1"/>
          <w:sz w:val="32"/>
          <w:szCs w:val="32"/>
          <w:rtl/>
        </w:rPr>
        <w:t>ف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ونون           ( عطشان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ظمآن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</w:t>
      </w:r>
      <w:r w:rsidR="002342A0"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="002342A0" w:rsidRPr="002342A0">
        <w:rPr>
          <w:rFonts w:cs="Traditional Arabic" w:hint="cs"/>
          <w:color w:val="000000" w:themeColor="text1"/>
          <w:sz w:val="32"/>
          <w:szCs w:val="32"/>
          <w:rtl/>
        </w:rPr>
        <w:t>سهران</w:t>
      </w:r>
      <w:proofErr w:type="spellEnd"/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)</w:t>
      </w:r>
    </w:p>
    <w:p w:rsidR="00AD7DAD" w:rsidRPr="002342A0" w:rsidRDefault="00AD7DAD" w:rsidP="00D027E3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       + على وزن( أفعل ) الذي مؤنثه (فعلاء )    ( أشقر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شقراء </w:t>
      </w:r>
      <w:r w:rsidR="00D027E3">
        <w:rPr>
          <w:rFonts w:cs="Traditional Arabic" w:hint="cs"/>
          <w:color w:val="000000" w:themeColor="text1"/>
          <w:sz w:val="32"/>
          <w:szCs w:val="32"/>
          <w:rtl/>
        </w:rPr>
        <w:t xml:space="preserve">/ 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أحمر </w:t>
      </w:r>
      <w:r w:rsidRPr="002342A0">
        <w:rPr>
          <w:rFonts w:cs="Traditional Arabic"/>
          <w:color w:val="000000" w:themeColor="text1"/>
          <w:sz w:val="32"/>
          <w:szCs w:val="32"/>
          <w:rtl/>
        </w:rPr>
        <w:t>–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حمراء </w:t>
      </w:r>
      <w:r w:rsidR="00D027E3">
        <w:rPr>
          <w:rFonts w:cs="Traditional Arabic" w:hint="cs"/>
          <w:color w:val="000000" w:themeColor="text1"/>
          <w:sz w:val="32"/>
          <w:szCs w:val="32"/>
          <w:rtl/>
        </w:rPr>
        <w:t>/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أعور- عوراء )</w:t>
      </w:r>
    </w:p>
    <w:p w:rsidR="00AD7DAD" w:rsidRDefault="00AD7DAD" w:rsidP="00D027E3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        + </w:t>
      </w:r>
      <w:proofErr w:type="spellStart"/>
      <w:r w:rsidRPr="002342A0">
        <w:rPr>
          <w:rFonts w:cs="Traditional Arabic" w:hint="cs"/>
          <w:color w:val="000000" w:themeColor="text1"/>
          <w:sz w:val="32"/>
          <w:szCs w:val="32"/>
          <w:rtl/>
        </w:rPr>
        <w:t>المعدولة</w:t>
      </w:r>
      <w:proofErr w:type="spellEnd"/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</w:t>
      </w:r>
      <w:r w:rsidR="002342A0"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 </w:t>
      </w:r>
      <w:r w:rsidR="00D027E3">
        <w:rPr>
          <w:rFonts w:cs="Traditional Arabic" w:hint="cs"/>
          <w:color w:val="000000" w:themeColor="text1"/>
          <w:sz w:val="28"/>
          <w:szCs w:val="28"/>
          <w:rtl/>
        </w:rPr>
        <w:t xml:space="preserve">        </w:t>
      </w:r>
      <w:r w:rsidR="00B170E6">
        <w:rPr>
          <w:rFonts w:cs="Traditional Arabic" w:hint="cs"/>
          <w:color w:val="000000" w:themeColor="text1"/>
          <w:sz w:val="28"/>
          <w:szCs w:val="28"/>
          <w:rtl/>
        </w:rPr>
        <w:t xml:space="preserve">ومنها </w:t>
      </w:r>
      <w:proofErr w:type="spellStart"/>
      <w:r w:rsidR="00B170E6">
        <w:rPr>
          <w:rFonts w:cs="Traditional Arabic" w:hint="cs"/>
          <w:color w:val="000000" w:themeColor="text1"/>
          <w:sz w:val="28"/>
          <w:szCs w:val="28"/>
          <w:rtl/>
        </w:rPr>
        <w:t>ماجاء</w:t>
      </w:r>
      <w:proofErr w:type="spellEnd"/>
      <w:r w:rsidR="00B170E6">
        <w:rPr>
          <w:rFonts w:cs="Traditional Arabic" w:hint="cs"/>
          <w:color w:val="000000" w:themeColor="text1"/>
          <w:sz w:val="28"/>
          <w:szCs w:val="28"/>
          <w:rtl/>
        </w:rPr>
        <w:t xml:space="preserve"> على</w:t>
      </w:r>
      <w:r w:rsidR="00D027E3">
        <w:rPr>
          <w:rFonts w:cs="Traditional Arabic" w:hint="cs"/>
          <w:color w:val="000000" w:themeColor="text1"/>
          <w:sz w:val="28"/>
          <w:szCs w:val="28"/>
          <w:rtl/>
        </w:rPr>
        <w:t xml:space="preserve"> </w:t>
      </w:r>
      <w:r w:rsidR="002342A0" w:rsidRPr="002342A0">
        <w:rPr>
          <w:rFonts w:cs="Traditional Arabic" w:hint="cs"/>
          <w:color w:val="000000" w:themeColor="text1"/>
          <w:sz w:val="28"/>
          <w:szCs w:val="28"/>
          <w:rtl/>
        </w:rPr>
        <w:t xml:space="preserve"> وزن</w:t>
      </w:r>
      <w:r w:rsidRPr="002342A0">
        <w:rPr>
          <w:rFonts w:cs="Traditional Arabic" w:hint="cs"/>
          <w:color w:val="000000" w:themeColor="text1"/>
          <w:sz w:val="28"/>
          <w:szCs w:val="28"/>
          <w:rtl/>
        </w:rPr>
        <w:t xml:space="preserve"> ( فُعَال ) و ( </w:t>
      </w:r>
      <w:proofErr w:type="spellStart"/>
      <w:r w:rsidRPr="002342A0">
        <w:rPr>
          <w:rFonts w:cs="Traditional Arabic" w:hint="cs"/>
          <w:color w:val="000000" w:themeColor="text1"/>
          <w:sz w:val="28"/>
          <w:szCs w:val="28"/>
          <w:rtl/>
        </w:rPr>
        <w:t>م</w:t>
      </w:r>
      <w:r w:rsidR="00B170E6">
        <w:rPr>
          <w:rFonts w:cs="Traditional Arabic" w:hint="cs"/>
          <w:color w:val="000000" w:themeColor="text1"/>
          <w:sz w:val="28"/>
          <w:szCs w:val="28"/>
          <w:rtl/>
        </w:rPr>
        <w:t>َ</w:t>
      </w:r>
      <w:r w:rsidRPr="002342A0">
        <w:rPr>
          <w:rFonts w:cs="Traditional Arabic" w:hint="cs"/>
          <w:color w:val="000000" w:themeColor="text1"/>
          <w:sz w:val="28"/>
          <w:szCs w:val="28"/>
          <w:rtl/>
        </w:rPr>
        <w:t>فع</w:t>
      </w:r>
      <w:r w:rsidR="00B170E6">
        <w:rPr>
          <w:rFonts w:cs="Traditional Arabic" w:hint="cs"/>
          <w:color w:val="000000" w:themeColor="text1"/>
          <w:sz w:val="28"/>
          <w:szCs w:val="28"/>
          <w:rtl/>
        </w:rPr>
        <w:t>َ</w:t>
      </w:r>
      <w:r w:rsidRPr="002342A0">
        <w:rPr>
          <w:rFonts w:cs="Traditional Arabic" w:hint="cs"/>
          <w:color w:val="000000" w:themeColor="text1"/>
          <w:sz w:val="28"/>
          <w:szCs w:val="28"/>
          <w:rtl/>
        </w:rPr>
        <w:t>ل</w:t>
      </w:r>
      <w:proofErr w:type="spellEnd"/>
      <w:r w:rsidRPr="002342A0">
        <w:rPr>
          <w:rFonts w:cs="Traditional Arabic" w:hint="cs"/>
          <w:color w:val="000000" w:themeColor="text1"/>
          <w:sz w:val="28"/>
          <w:szCs w:val="28"/>
          <w:rtl/>
        </w:rPr>
        <w:t xml:space="preserve"> )   و(فُعَل)</w:t>
      </w:r>
      <w:r w:rsidRPr="002342A0">
        <w:rPr>
          <w:rFonts w:cs="Traditional Arabic" w:hint="cs"/>
          <w:color w:val="000000" w:themeColor="text1"/>
          <w:sz w:val="32"/>
          <w:szCs w:val="32"/>
          <w:rtl/>
        </w:rPr>
        <w:t xml:space="preserve">  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(من الأعداد العشرة الأول وهي : أُحاد وموحد ، وثُناء ومثنى ، وثُلاث وثلث ، ورُباع ومربع . إلى : </w:t>
      </w:r>
      <w:proofErr w:type="spellStart"/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عُشار</w:t>
      </w:r>
      <w:proofErr w:type="spellEnd"/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ومعشر</w:t>
      </w:r>
      <w:proofErr w:type="spellEnd"/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) + أُخر </w:t>
      </w:r>
      <w:r w:rsidR="00B170E6">
        <w:rPr>
          <w:rFonts w:cs="Traditional Arabic" w:hint="cs"/>
          <w:color w:val="000000" w:themeColor="text1"/>
          <w:sz w:val="32"/>
          <w:szCs w:val="32"/>
          <w:rtl/>
        </w:rPr>
        <w:t>.</w:t>
      </w:r>
    </w:p>
    <w:p w:rsidR="00B170E6" w:rsidRDefault="00B170E6" w:rsidP="00D027E3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</w:p>
    <w:p w:rsidR="00B170E6" w:rsidRDefault="00B170E6" w:rsidP="00D027E3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Ω</w:t>
      </w:r>
      <w:r w:rsidRPr="00B170E6">
        <w:rPr>
          <w:rFonts w:cs="Traditional Arabic" w:hint="cs"/>
          <w:b/>
          <w:bCs/>
          <w:color w:val="000000" w:themeColor="text1"/>
          <w:sz w:val="32"/>
          <w:szCs w:val="32"/>
          <w:rtl/>
        </w:rPr>
        <w:t xml:space="preserve"> ملاحظة</w:t>
      </w:r>
      <w:r>
        <w:rPr>
          <w:rFonts w:cs="Traditional Arabic" w:hint="cs"/>
          <w:color w:val="000000" w:themeColor="text1"/>
          <w:sz w:val="32"/>
          <w:szCs w:val="32"/>
          <w:rtl/>
        </w:rPr>
        <w:t xml:space="preserve"> : </w:t>
      </w:r>
      <w:r w:rsidRPr="00B170E6">
        <w:rPr>
          <w:rFonts w:cs="Traditional Arabic" w:hint="cs"/>
          <w:b/>
          <w:bCs/>
          <w:color w:val="000000" w:themeColor="text1"/>
          <w:sz w:val="32"/>
          <w:szCs w:val="32"/>
          <w:u w:val="single"/>
          <w:rtl/>
        </w:rPr>
        <w:t>إذا عر</w:t>
      </w:r>
      <w:r>
        <w:rPr>
          <w:rFonts w:cs="Traditional Arabic" w:hint="cs"/>
          <w:b/>
          <w:bCs/>
          <w:color w:val="000000" w:themeColor="text1"/>
          <w:sz w:val="32"/>
          <w:szCs w:val="32"/>
          <w:u w:val="single"/>
          <w:rtl/>
        </w:rPr>
        <w:t>ّ</w:t>
      </w:r>
      <w:r w:rsidRPr="00B170E6">
        <w:rPr>
          <w:rFonts w:cs="Traditional Arabic" w:hint="cs"/>
          <w:b/>
          <w:bCs/>
          <w:color w:val="000000" w:themeColor="text1"/>
          <w:sz w:val="32"/>
          <w:szCs w:val="32"/>
          <w:u w:val="single"/>
          <w:rtl/>
        </w:rPr>
        <w:t>فت الأسماء السابقة</w:t>
      </w:r>
      <w:r>
        <w:rPr>
          <w:rFonts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proofErr w:type="spellStart"/>
      <w:r>
        <w:rPr>
          <w:rFonts w:cs="Traditional Arabic" w:hint="cs"/>
          <w:b/>
          <w:bCs/>
          <w:color w:val="000000" w:themeColor="text1"/>
          <w:sz w:val="32"/>
          <w:szCs w:val="32"/>
          <w:u w:val="single"/>
          <w:rtl/>
        </w:rPr>
        <w:t>بأل</w:t>
      </w:r>
      <w:proofErr w:type="spellEnd"/>
      <w:r w:rsidRPr="00B170E6">
        <w:rPr>
          <w:rFonts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 أو أضيفت , فإنها تجر بالكسرة</w:t>
      </w:r>
      <w:r>
        <w:rPr>
          <w:rFonts w:cs="Traditional Arabic" w:hint="cs"/>
          <w:color w:val="000000" w:themeColor="text1"/>
          <w:sz w:val="32"/>
          <w:szCs w:val="32"/>
          <w:rtl/>
        </w:rPr>
        <w:t xml:space="preserve"> . </w:t>
      </w:r>
    </w:p>
    <w:p w:rsidR="00AD7DAD" w:rsidRDefault="00B170E6" w:rsidP="00B170E6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  <w:r>
        <w:rPr>
          <w:rFonts w:cs="Traditional Arabic" w:hint="cs"/>
          <w:color w:val="000000" w:themeColor="text1"/>
          <w:sz w:val="32"/>
          <w:szCs w:val="32"/>
          <w:rtl/>
        </w:rPr>
        <w:lastRenderedPageBreak/>
        <w:t xml:space="preserve">مثل  : أمسكت </w:t>
      </w:r>
      <w:r w:rsidRPr="00B170E6">
        <w:rPr>
          <w:rFonts w:cs="Traditional Arabic" w:hint="cs"/>
          <w:b/>
          <w:bCs/>
          <w:color w:val="000000" w:themeColor="text1"/>
          <w:sz w:val="32"/>
          <w:szCs w:val="32"/>
          <w:rtl/>
        </w:rPr>
        <w:t xml:space="preserve">بالمفاتيحِ </w:t>
      </w:r>
      <w:r>
        <w:rPr>
          <w:rFonts w:cs="Traditional Arabic" w:hint="cs"/>
          <w:color w:val="000000" w:themeColor="text1"/>
          <w:sz w:val="32"/>
          <w:szCs w:val="32"/>
          <w:rtl/>
        </w:rPr>
        <w:t xml:space="preserve">         قرأتُ عن </w:t>
      </w:r>
      <w:r w:rsidRPr="00B170E6">
        <w:rPr>
          <w:rFonts w:cs="Traditional Arabic" w:hint="cs"/>
          <w:b/>
          <w:bCs/>
          <w:color w:val="000000" w:themeColor="text1"/>
          <w:sz w:val="32"/>
          <w:szCs w:val="32"/>
          <w:rtl/>
        </w:rPr>
        <w:t xml:space="preserve">مساجدِ </w:t>
      </w:r>
      <w:proofErr w:type="spellStart"/>
      <w:r>
        <w:rPr>
          <w:rFonts w:cs="Traditional Arabic" w:hint="cs"/>
          <w:color w:val="000000" w:themeColor="text1"/>
          <w:sz w:val="32"/>
          <w:szCs w:val="32"/>
          <w:rtl/>
        </w:rPr>
        <w:t>قرطب</w:t>
      </w:r>
      <w:proofErr w:type="spellEnd"/>
    </w:p>
    <w:p w:rsidR="00B170E6" w:rsidRDefault="00B170E6" w:rsidP="00B170E6">
      <w:pPr>
        <w:pStyle w:val="a3"/>
        <w:rPr>
          <w:rFonts w:cs="Traditional Arabic"/>
          <w:color w:val="000000" w:themeColor="text1"/>
          <w:sz w:val="32"/>
          <w:szCs w:val="32"/>
          <w:rtl/>
        </w:rPr>
      </w:pPr>
    </w:p>
    <w:p w:rsidR="00AD7DAD" w:rsidRDefault="009046AA" w:rsidP="009046AA">
      <w:pPr>
        <w:spacing w:after="0"/>
        <w:ind w:right="1134"/>
        <w:rPr>
          <w:rFonts w:cs="AdvertisingExtraBold"/>
          <w:b/>
          <w:bCs/>
          <w:color w:val="000000" w:themeColor="text1"/>
          <w:sz w:val="36"/>
          <w:szCs w:val="36"/>
          <w:u w:val="single"/>
          <w:rtl/>
        </w:rPr>
      </w:pPr>
      <w:r>
        <w:rPr>
          <w:rFonts w:cs="Traditional Arabic" w:hint="cs"/>
          <w:color w:val="000000" w:themeColor="text1"/>
          <w:sz w:val="32"/>
          <w:szCs w:val="32"/>
          <w:rtl/>
        </w:rPr>
        <w:t xml:space="preserve">                                                    </w:t>
      </w:r>
      <w:r w:rsidR="00AD7DAD" w:rsidRPr="009046AA">
        <w:rPr>
          <w:rFonts w:cs="AdvertisingExtraBold" w:hint="cs"/>
          <w:b/>
          <w:bCs/>
          <w:color w:val="000000" w:themeColor="text1"/>
          <w:sz w:val="36"/>
          <w:szCs w:val="36"/>
          <w:u w:val="single"/>
          <w:rtl/>
        </w:rPr>
        <w:t xml:space="preserve">الأسماء الخمسة </w:t>
      </w:r>
    </w:p>
    <w:p w:rsidR="009046AA" w:rsidRPr="009046AA" w:rsidRDefault="009046AA" w:rsidP="009046AA">
      <w:pPr>
        <w:spacing w:after="0"/>
        <w:ind w:right="1134"/>
        <w:rPr>
          <w:rFonts w:cs="AdvertisingExtraBold"/>
          <w:b/>
          <w:bCs/>
          <w:color w:val="000000" w:themeColor="text1"/>
          <w:sz w:val="36"/>
          <w:szCs w:val="36"/>
          <w:u w:val="single"/>
          <w:rtl/>
        </w:rPr>
      </w:pPr>
    </w:p>
    <w:p w:rsidR="00AD7DAD" w:rsidRPr="002342A0" w:rsidRDefault="00B170E6" w:rsidP="00AD7DAD">
      <w:pPr>
        <w:spacing w:after="0"/>
        <w:ind w:left="1134" w:right="1134"/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هي : </w:t>
      </w:r>
      <w:r w:rsidR="00AD7DAD" w:rsidRPr="002342A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( أبو </w:t>
      </w:r>
      <w:r w:rsidR="00AD7DAD" w:rsidRPr="002342A0"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  <w:t>–</w:t>
      </w:r>
      <w:r w:rsidR="00AD7DAD" w:rsidRPr="002342A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أخو </w:t>
      </w:r>
      <w:r w:rsidR="00AD7DAD" w:rsidRPr="002342A0"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  <w:t>–</w:t>
      </w:r>
      <w:r w:rsidR="00AD7DAD" w:rsidRPr="002342A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حمو </w:t>
      </w:r>
      <w:r w:rsidR="00AD7DAD" w:rsidRPr="002342A0"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  <w:t>–</w:t>
      </w:r>
      <w:r w:rsidR="00AD7DAD" w:rsidRPr="002342A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فو </w:t>
      </w:r>
      <w:r w:rsidR="00AD7DAD" w:rsidRPr="002342A0"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  <w:t>–</w:t>
      </w:r>
      <w:r w:rsidR="00AD7DAD" w:rsidRPr="002342A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ذو)</w:t>
      </w:r>
    </w:p>
    <w:p w:rsidR="00E70D20" w:rsidRDefault="00B170E6" w:rsidP="009046AA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 w:rsidRPr="00B170E6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إعرابها: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AD7DAD" w:rsidRPr="002342A0" w:rsidRDefault="00AD7DAD" w:rsidP="009046AA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ترفع بالواو </w:t>
      </w:r>
      <w:r w:rsidR="00B170E6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="009046AA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, 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وتنصب بالألف</w:t>
      </w:r>
      <w:r w:rsidR="009046AA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,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وتجر بالياء </w:t>
      </w:r>
      <w:r w:rsidR="009046AA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. </w:t>
      </w:r>
    </w:p>
    <w:p w:rsidR="00E70D20" w:rsidRDefault="009046AA" w:rsidP="009046AA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 w:rsidRPr="009046AA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الأمثلة 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: </w:t>
      </w:r>
    </w:p>
    <w:p w:rsidR="009046AA" w:rsidRDefault="009046AA" w:rsidP="009046AA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(أبو </w:t>
      </w:r>
      <w:proofErr w:type="spellStart"/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ثامر</w:t>
      </w:r>
      <w:proofErr w:type="spellEnd"/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رجل صالح )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(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رأيت أخا عمر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)  (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مررت بذي مال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).</w:t>
      </w:r>
    </w:p>
    <w:p w:rsidR="00B170E6" w:rsidRDefault="00AD7DAD" w:rsidP="009046AA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 w:rsidRPr="00B170E6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شروطها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:  </w:t>
      </w:r>
      <w:r w:rsidR="00B170E6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703C43" w:rsidRDefault="00B170E6" w:rsidP="00703C43">
      <w:pPr>
        <w:pStyle w:val="a3"/>
        <w:numPr>
          <w:ilvl w:val="0"/>
          <w:numId w:val="6"/>
        </w:numPr>
        <w:spacing w:after="0"/>
        <w:ind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</w:rPr>
      </w:pPr>
      <w:r w:rsidRPr="009046AA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أن ت</w:t>
      </w:r>
      <w:r w:rsidR="00AD7DAD" w:rsidRPr="009046AA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جيء</w:t>
      </w:r>
      <w:r w:rsidR="00AD7DAD"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مفردة</w:t>
      </w:r>
      <w:r w:rsidR="00AD7DAD" w:rsidRPr="009046AA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</w:t>
      </w:r>
      <w:r w:rsid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,</w:t>
      </w:r>
      <w:r w:rsidR="00AD7DAD"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فإن ثنيت أو جمعت أعربت إعراب المثنى </w:t>
      </w:r>
      <w:r w:rsidR="00703C43"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أو الجمع</w:t>
      </w:r>
      <w:r w:rsidR="00AD7DAD"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,</w:t>
      </w:r>
      <w:r w:rsidR="00AD7DAD"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="00703C43"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, في مثل </w:t>
      </w:r>
      <w:r w:rsid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: </w:t>
      </w:r>
    </w:p>
    <w:p w:rsidR="009046AA" w:rsidRDefault="00703C43" w:rsidP="00703C43">
      <w:pPr>
        <w:pStyle w:val="a3"/>
        <w:spacing w:after="0"/>
        <w:ind w:left="1125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( الأخوان مسافران )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و ( الحموات كالأمهات )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.</w:t>
      </w:r>
    </w:p>
    <w:p w:rsidR="00E70D20" w:rsidRPr="00703C43" w:rsidRDefault="00E70D20" w:rsidP="00703C43">
      <w:pPr>
        <w:pStyle w:val="a3"/>
        <w:spacing w:after="0"/>
        <w:ind w:left="1125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</w:rPr>
      </w:pPr>
    </w:p>
    <w:p w:rsidR="00AD7DAD" w:rsidRPr="00703C43" w:rsidRDefault="00AD7DAD" w:rsidP="00703C43">
      <w:pPr>
        <w:pStyle w:val="a3"/>
        <w:numPr>
          <w:ilvl w:val="0"/>
          <w:numId w:val="6"/>
        </w:numPr>
        <w:spacing w:after="0"/>
        <w:ind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أن تجيء </w:t>
      </w:r>
      <w:r w:rsidR="00703C43"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مضافة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إلى غير ياء المتكلم</w:t>
      </w:r>
      <w:r w:rsid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,</w:t>
      </w:r>
      <w:r w:rsidR="009046AA"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فإن جاءت غير مضافة أعربت بالحركات , ومثال ذلك (جاء أبٌ مريض  ) , وإن أضيفت إلى ياء المتكلم أعربت بالحركات المقدرة على آخره</w:t>
      </w:r>
      <w:r w:rsid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ا (</w:t>
      </w:r>
      <w:r w:rsidR="009046AA"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ما قبل ياء المتكلم </w:t>
      </w:r>
      <w:r w:rsid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) </w:t>
      </w:r>
      <w:r w:rsidR="009046AA" w:rsidRPr="00703C43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, ومثال ذلك : ( جاء أخي )  ترفع أخي بالضمة المقدرة .</w:t>
      </w:r>
    </w:p>
    <w:p w:rsidR="00AD7DAD" w:rsidRDefault="00AD7DAD" w:rsidP="00E70D20">
      <w:pPr>
        <w:spacing w:after="0"/>
        <w:ind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E70D20" w:rsidRDefault="00E70D20" w:rsidP="00E70D20">
      <w:pPr>
        <w:spacing w:after="0"/>
        <w:ind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E70D20" w:rsidRDefault="00E70D20" w:rsidP="00E70D20">
      <w:pPr>
        <w:spacing w:after="0"/>
        <w:ind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703C43" w:rsidRDefault="00703C43" w:rsidP="00703C43">
      <w:pPr>
        <w:spacing w:after="0"/>
        <w:ind w:right="1134"/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Ω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فرقي بين 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الأسماء 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>المضافة إلى ياء المتكلم , و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>المجرورة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 المضافة إلى غير ياء المتكلم .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 ثم بيني                            العلامة الإعرابية لكل منهما .</w:t>
      </w:r>
    </w:p>
    <w:p w:rsidR="00703C43" w:rsidRDefault="00703C43" w:rsidP="00703C43">
      <w:pPr>
        <w:spacing w:after="0"/>
        <w:ind w:right="1134"/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</w:pP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  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      جاء (أبي)   ,  رأيت( أخي )  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      / 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    مررت </w:t>
      </w:r>
      <w:proofErr w:type="spellStart"/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بـ</w:t>
      </w:r>
      <w:proofErr w:type="spellEnd"/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(أ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بي 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) 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زيد         سلمت على 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أخي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)</w:t>
      </w:r>
      <w:r w:rsidRPr="00703C43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هند</w:t>
      </w:r>
    </w:p>
    <w:p w:rsidR="00703C43" w:rsidRPr="00703C43" w:rsidRDefault="00703C43" w:rsidP="00703C43">
      <w:pPr>
        <w:spacing w:after="0"/>
        <w:ind w:right="1134"/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          </w:t>
      </w:r>
    </w:p>
    <w:p w:rsidR="00703C43" w:rsidRPr="00703C43" w:rsidRDefault="00703C43" w:rsidP="00703C43">
      <w:pPr>
        <w:spacing w:after="0"/>
        <w:ind w:right="1134"/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u w:val="single"/>
        </w:rPr>
      </w:pPr>
    </w:p>
    <w:p w:rsidR="009046AA" w:rsidRDefault="00E70D20" w:rsidP="009046AA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E70D20" w:rsidRDefault="00E70D20" w:rsidP="009046AA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E70D20" w:rsidRDefault="00E70D20" w:rsidP="009046AA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AD7DAD" w:rsidRPr="002342A0" w:rsidRDefault="00AD7DAD" w:rsidP="00A86B11">
      <w:pPr>
        <w:spacing w:after="0"/>
        <w:ind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AD7DAD" w:rsidRDefault="00AD7DAD" w:rsidP="00AD7DAD">
      <w:pPr>
        <w:spacing w:after="0"/>
        <w:ind w:left="1134" w:right="1134"/>
        <w:jc w:val="center"/>
        <w:rPr>
          <w:rFonts w:cs="AdvertisingExtraBold"/>
          <w:b/>
          <w:bCs/>
          <w:color w:val="000000" w:themeColor="text1"/>
          <w:sz w:val="36"/>
          <w:szCs w:val="36"/>
          <w:u w:val="single"/>
          <w:rtl/>
        </w:rPr>
      </w:pPr>
      <w:r w:rsidRPr="00E70D20">
        <w:rPr>
          <w:rFonts w:cs="AdvertisingExtraBold" w:hint="cs"/>
          <w:b/>
          <w:bCs/>
          <w:color w:val="000000" w:themeColor="text1"/>
          <w:sz w:val="36"/>
          <w:szCs w:val="36"/>
          <w:u w:val="single"/>
          <w:rtl/>
        </w:rPr>
        <w:t xml:space="preserve">الاسم المنقوص  </w:t>
      </w:r>
    </w:p>
    <w:p w:rsidR="00E70D20" w:rsidRPr="00E70D20" w:rsidRDefault="00E70D20" w:rsidP="00AD7DAD">
      <w:pPr>
        <w:spacing w:after="0"/>
        <w:ind w:left="1134" w:right="1134"/>
        <w:jc w:val="center"/>
        <w:rPr>
          <w:rFonts w:cs="AdvertisingExtraBold"/>
          <w:b/>
          <w:bCs/>
          <w:color w:val="000000" w:themeColor="text1"/>
          <w:sz w:val="36"/>
          <w:szCs w:val="36"/>
          <w:u w:val="single"/>
          <w:rtl/>
        </w:rPr>
      </w:pPr>
    </w:p>
    <w:p w:rsidR="00AD7DAD" w:rsidRPr="002342A0" w:rsidRDefault="00E70D20" w:rsidP="00E70D20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هو ال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اسم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ال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معرب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الذي 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آخره ياء لازمة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قبلها كسرة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AD7DAD" w:rsidRPr="002342A0" w:rsidRDefault="00E70D20" w:rsidP="00AD7DAD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 w:rsidRPr="00E70D2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>أمثلة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:( القاض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ِ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ي </w:t>
      </w:r>
      <w:r w:rsidR="00AD7DAD" w:rsidRPr="002342A0"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  <w:t>–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الساع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ِ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ي </w:t>
      </w:r>
      <w:r w:rsidR="00AD7DAD" w:rsidRPr="002342A0"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  <w:t>–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الراو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ِ</w:t>
      </w:r>
      <w:r w:rsidR="00AD7DAD"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ي )</w:t>
      </w:r>
    </w:p>
    <w:p w:rsidR="00E70D20" w:rsidRDefault="00AD7DAD" w:rsidP="00E70D20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 w:rsidRPr="00E70D2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إعرابه </w:t>
      </w:r>
      <w:r w:rsidRPr="002342A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: </w:t>
      </w:r>
      <w:r w:rsidRPr="002342A0"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  <w:t xml:space="preserve">يرفع بضمة مقدرة ويجر بكسرة مقدرة وينصب </w:t>
      </w:r>
      <w:r w:rsidRPr="00E70D20"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  <w:t>بفتحة ظاهرة</w:t>
      </w:r>
      <w:r w:rsid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.    </w:t>
      </w:r>
    </w:p>
    <w:p w:rsidR="00E70D20" w:rsidRPr="002342A0" w:rsidRDefault="00E70D20" w:rsidP="00E70D20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E70D20" w:rsidRDefault="00E70D20" w:rsidP="00AD7DAD">
      <w:pPr>
        <w:spacing w:after="0"/>
        <w:ind w:left="1134" w:right="1134"/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rtl/>
        </w:rPr>
      </w:pPr>
      <w:r w:rsidRPr="00E70D2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Ω</w:t>
      </w:r>
      <w:r w:rsidRPr="00E70D2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rtl/>
        </w:rPr>
        <w:t xml:space="preserve"> حذف يائه وإثباتها :</w:t>
      </w:r>
    </w:p>
    <w:p w:rsidR="00E70D20" w:rsidRDefault="00AD7DAD" w:rsidP="00E70D20">
      <w:pPr>
        <w:pStyle w:val="a3"/>
        <w:numPr>
          <w:ilvl w:val="0"/>
          <w:numId w:val="2"/>
        </w:numPr>
        <w:spacing w:after="0"/>
        <w:ind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</w:rPr>
      </w:pPr>
      <w:r w:rsidRPr="00E70D2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>تحذف ياؤه</w:t>
      </w:r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إذا كان نكرة في حالة الرفع والجر (جاء قاضٍ </w:t>
      </w:r>
      <w:r w:rsidRPr="00E70D20"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  <w:t>–</w:t>
      </w:r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مررت بقاضِ ) </w:t>
      </w:r>
    </w:p>
    <w:p w:rsidR="00E70D20" w:rsidRDefault="00AD7DAD" w:rsidP="00E70D20">
      <w:pPr>
        <w:pStyle w:val="a3"/>
        <w:numPr>
          <w:ilvl w:val="0"/>
          <w:numId w:val="2"/>
        </w:numPr>
        <w:spacing w:after="0"/>
        <w:ind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</w:rPr>
      </w:pPr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Pr="00E70D2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وتثبت </w:t>
      </w:r>
      <w:r w:rsidR="00E70D20" w:rsidRPr="00E70D20"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>ياؤه</w:t>
      </w:r>
      <w:r w:rsid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              </w:t>
      </w:r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إذا عرف </w:t>
      </w:r>
      <w:proofErr w:type="spellStart"/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بأل</w:t>
      </w:r>
      <w:proofErr w:type="spellEnd"/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(</w:t>
      </w:r>
      <w:r w:rsidR="00E70D20"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جاء القاضي</w:t>
      </w:r>
      <w:r w:rsid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)</w:t>
      </w:r>
    </w:p>
    <w:p w:rsidR="00E70D20" w:rsidRPr="00E70D20" w:rsidRDefault="00E70D20" w:rsidP="00E70D20">
      <w:pPr>
        <w:spacing w:after="0"/>
        <w:ind w:left="360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                       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  </w:t>
      </w:r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="00AD7DAD"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أو أضيف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="00AD7DAD"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    (</w:t>
      </w:r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جاء قاضي المدينة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)</w:t>
      </w:r>
    </w:p>
    <w:p w:rsidR="00AD7DAD" w:rsidRPr="00E70D20" w:rsidRDefault="00E70D20" w:rsidP="00E70D20">
      <w:pPr>
        <w:spacing w:after="0"/>
        <w:ind w:left="360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  <w:r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                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        </w:t>
      </w:r>
      <w:r w:rsidR="00AD7DAD"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جاء منصوبا </w:t>
      </w: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           (</w:t>
      </w:r>
      <w:r w:rsidR="00AD7DAD" w:rsidRPr="00E70D20"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>رأيت قاضيا ).</w:t>
      </w:r>
    </w:p>
    <w:p w:rsidR="00AD7DAD" w:rsidRPr="00E70D20" w:rsidRDefault="00E70D20" w:rsidP="00AD7DAD">
      <w:pPr>
        <w:spacing w:after="0"/>
        <w:ind w:left="1134" w:right="1134"/>
        <w:rPr>
          <w:rFonts w:ascii="Times New Roman" w:eastAsia="Times New Roman" w:hAnsi="Times New Roman" w:cs="Traditional Arabic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</w:p>
    <w:p w:rsidR="00AD7DAD" w:rsidRPr="002342A0" w:rsidRDefault="00AD7DAD" w:rsidP="00AD7DAD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AD7DAD" w:rsidRPr="002342A0" w:rsidRDefault="00AD7DAD" w:rsidP="00AD7DAD">
      <w:pPr>
        <w:spacing w:after="0"/>
        <w:ind w:left="1134" w:right="1134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AD7DAD" w:rsidRPr="002342A0" w:rsidRDefault="00E70D20" w:rsidP="00AD7DAD">
      <w:pPr>
        <w:spacing w:after="0" w:line="240" w:lineRule="auto"/>
        <w:ind w:left="1134" w:right="1134"/>
        <w:jc w:val="right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AD7DAD" w:rsidRPr="002342A0" w:rsidRDefault="00AD7DAD" w:rsidP="00AD7DAD">
      <w:pPr>
        <w:spacing w:after="0" w:line="240" w:lineRule="auto"/>
        <w:ind w:left="1134" w:right="1134"/>
        <w:jc w:val="right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AD7DAD" w:rsidRPr="002342A0" w:rsidRDefault="00AD7DAD" w:rsidP="00AD7DAD">
      <w:pPr>
        <w:spacing w:after="0" w:line="240" w:lineRule="auto"/>
        <w:ind w:left="1134" w:right="1134"/>
        <w:jc w:val="right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p w:rsidR="00E70D20" w:rsidRDefault="00E70D20" w:rsidP="00E70D20">
      <w:pPr>
        <w:tabs>
          <w:tab w:val="left" w:pos="9311"/>
        </w:tabs>
        <w:spacing w:line="240" w:lineRule="auto"/>
        <w:rPr>
          <w:rFonts w:cs="Traditional Arabic"/>
          <w:sz w:val="24"/>
          <w:szCs w:val="24"/>
          <w:rtl/>
        </w:rPr>
      </w:pPr>
      <w:r w:rsidRPr="00E70D20">
        <w:rPr>
          <w:rFonts w:cs="Traditional Arabic" w:hint="cs"/>
          <w:sz w:val="24"/>
          <w:szCs w:val="24"/>
          <w:rtl/>
        </w:rPr>
        <w:t xml:space="preserve">ملاحظة :  عليكِ الرجوع إلى القواعد الأخرى المذكورة في كتابكِ  .  </w:t>
      </w:r>
    </w:p>
    <w:p w:rsidR="00AD7DAD" w:rsidRPr="002342A0" w:rsidRDefault="00AD7DAD" w:rsidP="00E70D20">
      <w:pPr>
        <w:pStyle w:val="a3"/>
        <w:spacing w:after="0" w:line="240" w:lineRule="auto"/>
        <w:ind w:left="1494" w:right="1134"/>
        <w:jc w:val="center"/>
        <w:rPr>
          <w:rFonts w:ascii="Times New Roman" w:eastAsia="Times New Roman" w:hAnsi="Times New Roman" w:cs="Traditional Arabic"/>
          <w:color w:val="000000" w:themeColor="text1"/>
          <w:sz w:val="32"/>
          <w:szCs w:val="32"/>
          <w:rtl/>
        </w:rPr>
      </w:pPr>
    </w:p>
    <w:sectPr w:rsidR="00AD7DAD" w:rsidRPr="002342A0" w:rsidSect="00D027E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5C" w:rsidRDefault="004B715C" w:rsidP="00E70D20">
      <w:pPr>
        <w:spacing w:after="0" w:line="240" w:lineRule="auto"/>
      </w:pPr>
      <w:r>
        <w:separator/>
      </w:r>
    </w:p>
  </w:endnote>
  <w:endnote w:type="continuationSeparator" w:id="1">
    <w:p w:rsidR="004B715C" w:rsidRDefault="004B715C" w:rsidP="00E7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64602"/>
      <w:docPartObj>
        <w:docPartGallery w:val="Page Numbers (Bottom of Page)"/>
        <w:docPartUnique/>
      </w:docPartObj>
    </w:sdtPr>
    <w:sdtContent>
      <w:p w:rsidR="00E70D20" w:rsidRDefault="00E8364E">
        <w:pPr>
          <w:pStyle w:val="a6"/>
          <w:jc w:val="center"/>
        </w:pPr>
        <w:fldSimple w:instr=" PAGE   \* MERGEFORMAT ">
          <w:r w:rsidR="00BA28FF" w:rsidRPr="00BA28FF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E70D20" w:rsidRDefault="00E70D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5C" w:rsidRDefault="004B715C" w:rsidP="00E70D20">
      <w:pPr>
        <w:spacing w:after="0" w:line="240" w:lineRule="auto"/>
      </w:pPr>
      <w:r>
        <w:separator/>
      </w:r>
    </w:p>
  </w:footnote>
  <w:footnote w:type="continuationSeparator" w:id="1">
    <w:p w:rsidR="004B715C" w:rsidRDefault="004B715C" w:rsidP="00E7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20" w:rsidRDefault="00E70D20" w:rsidP="00E70D20">
    <w:pPr>
      <w:pStyle w:val="a5"/>
      <w:jc w:val="right"/>
    </w:pPr>
    <w:r>
      <w:rPr>
        <w:rFonts w:hint="cs"/>
        <w:rtl/>
      </w:rPr>
      <w:t xml:space="preserve">أ . أريج </w:t>
    </w:r>
    <w:proofErr w:type="spellStart"/>
    <w:r>
      <w:rPr>
        <w:rFonts w:hint="cs"/>
        <w:rtl/>
      </w:rPr>
      <w:t>السويلم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11B"/>
    <w:multiLevelType w:val="hybridMultilevel"/>
    <w:tmpl w:val="7730DD56"/>
    <w:lvl w:ilvl="0" w:tplc="610A1B02">
      <w:start w:val="1"/>
      <w:numFmt w:val="decimal"/>
      <w:lvlText w:val="%1-"/>
      <w:lvlJc w:val="left"/>
      <w:pPr>
        <w:ind w:left="211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108A36FC"/>
    <w:multiLevelType w:val="hybridMultilevel"/>
    <w:tmpl w:val="B7B07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0CD1"/>
    <w:multiLevelType w:val="hybridMultilevel"/>
    <w:tmpl w:val="D514FCF4"/>
    <w:lvl w:ilvl="0" w:tplc="F6E2C5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10F28"/>
    <w:multiLevelType w:val="hybridMultilevel"/>
    <w:tmpl w:val="6610D872"/>
    <w:lvl w:ilvl="0" w:tplc="51D6DB22">
      <w:start w:val="1"/>
      <w:numFmt w:val="decimal"/>
      <w:lvlText w:val="%1-"/>
      <w:lvlJc w:val="left"/>
      <w:pPr>
        <w:ind w:left="112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2DF7ECB"/>
    <w:multiLevelType w:val="hybridMultilevel"/>
    <w:tmpl w:val="572CB944"/>
    <w:lvl w:ilvl="0" w:tplc="28A6E246">
      <w:start w:val="1"/>
      <w:numFmt w:val="arabicAlpha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FC87539"/>
    <w:multiLevelType w:val="hybridMultilevel"/>
    <w:tmpl w:val="7E7AA95C"/>
    <w:lvl w:ilvl="0" w:tplc="619E67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DAD"/>
    <w:rsid w:val="00224D5E"/>
    <w:rsid w:val="002342A0"/>
    <w:rsid w:val="004B715C"/>
    <w:rsid w:val="006653BB"/>
    <w:rsid w:val="00703C43"/>
    <w:rsid w:val="009046AA"/>
    <w:rsid w:val="00A86B11"/>
    <w:rsid w:val="00AD7DAD"/>
    <w:rsid w:val="00B170E6"/>
    <w:rsid w:val="00BA28FF"/>
    <w:rsid w:val="00C35FA2"/>
    <w:rsid w:val="00C86016"/>
    <w:rsid w:val="00CD39A7"/>
    <w:rsid w:val="00D027E3"/>
    <w:rsid w:val="00E70D20"/>
    <w:rsid w:val="00E8364E"/>
    <w:rsid w:val="00F3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70D2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70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70D20"/>
  </w:style>
  <w:style w:type="paragraph" w:styleId="a6">
    <w:name w:val="footer"/>
    <w:basedOn w:val="a"/>
    <w:link w:val="Char0"/>
    <w:uiPriority w:val="99"/>
    <w:unhideWhenUsed/>
    <w:rsid w:val="00E70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E70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9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4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1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51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3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5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030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07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050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77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79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CA78E5DAAA8418B23EABC2E233328" ma:contentTypeVersion="0" ma:contentTypeDescription="Create a new document." ma:contentTypeScope="" ma:versionID="887a51931181b82135f9f811cde753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31117-24D2-4182-ADA0-13343C680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98628-811C-4AB1-8448-305B5112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6D950C-CE5F-4238-8106-8D2CCB36C7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user44</cp:lastModifiedBy>
  <cp:revision>2</cp:revision>
  <dcterms:created xsi:type="dcterms:W3CDTF">2013-10-04T18:42:00Z</dcterms:created>
  <dcterms:modified xsi:type="dcterms:W3CDTF">2013-10-04T18:42:00Z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0x01010085ECA78E5DAAA8418B23EABC2E233328</vt:lpwstr>
  </property>
</Properties>
</file>