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72" w:rsidRDefault="0036132E" w:rsidP="0036132E">
      <w:pPr>
        <w:jc w:val="center"/>
        <w:rPr>
          <w:rFonts w:hint="cs"/>
          <w:b/>
          <w:bCs/>
          <w:sz w:val="40"/>
          <w:szCs w:val="40"/>
          <w:rtl/>
        </w:rPr>
      </w:pPr>
      <w:proofErr w:type="gramStart"/>
      <w:r w:rsidRPr="0036132E">
        <w:rPr>
          <w:rFonts w:hint="cs"/>
          <w:b/>
          <w:bCs/>
          <w:sz w:val="40"/>
          <w:szCs w:val="40"/>
          <w:rtl/>
        </w:rPr>
        <w:t>الإجابة</w:t>
      </w:r>
      <w:proofErr w:type="gramEnd"/>
      <w:r w:rsidRPr="0036132E">
        <w:rPr>
          <w:rFonts w:hint="cs"/>
          <w:b/>
          <w:bCs/>
          <w:sz w:val="40"/>
          <w:szCs w:val="40"/>
          <w:rtl/>
        </w:rPr>
        <w:t xml:space="preserve"> الن</w:t>
      </w:r>
      <w:r>
        <w:rPr>
          <w:rFonts w:hint="cs"/>
          <w:b/>
          <w:bCs/>
          <w:sz w:val="40"/>
          <w:szCs w:val="40"/>
          <w:rtl/>
        </w:rPr>
        <w:t>م</w:t>
      </w:r>
      <w:r w:rsidRPr="0036132E">
        <w:rPr>
          <w:rFonts w:hint="cs"/>
          <w:b/>
          <w:bCs/>
          <w:sz w:val="40"/>
          <w:szCs w:val="40"/>
          <w:rtl/>
        </w:rPr>
        <w:t>وذجية</w:t>
      </w:r>
    </w:p>
    <w:p w:rsidR="0036132E" w:rsidRDefault="0036132E" w:rsidP="0036132E">
      <w:pPr>
        <w:jc w:val="center"/>
        <w:rPr>
          <w:rFonts w:hint="cs"/>
          <w:b/>
          <w:bCs/>
          <w:sz w:val="40"/>
          <w:szCs w:val="40"/>
          <w:rtl/>
        </w:rPr>
      </w:pPr>
    </w:p>
    <w:p w:rsidR="0036132E" w:rsidRDefault="0036132E" w:rsidP="0036132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الإجابة النموذجية هي عبارة عن استخدام أوامر </w:t>
      </w:r>
      <w:proofErr w:type="spellStart"/>
      <w:r>
        <w:rPr>
          <w:rFonts w:hint="cs"/>
          <w:sz w:val="32"/>
          <w:szCs w:val="32"/>
          <w:rtl/>
        </w:rPr>
        <w:t>الأتوكاد</w:t>
      </w:r>
      <w:proofErr w:type="spellEnd"/>
      <w:r>
        <w:rPr>
          <w:rFonts w:hint="cs"/>
          <w:sz w:val="32"/>
          <w:szCs w:val="32"/>
          <w:rtl/>
        </w:rPr>
        <w:t xml:space="preserve"> من رسم وتعديل والتي تم شرحها خلال محاضرات المعمل لرسم المخططات المطلوبة، والتي تكون محصلتها هي رسم المخططات المرفقة أدناه كاملة ولكن على شكل ملف أوتوكاد.</w:t>
      </w:r>
    </w:p>
    <w:p w:rsidR="0036132E" w:rsidRDefault="0036132E" w:rsidP="0036132E">
      <w:pPr>
        <w:rPr>
          <w:sz w:val="32"/>
          <w:szCs w:val="32"/>
          <w:rtl/>
        </w:rPr>
        <w:sectPr w:rsidR="0036132E" w:rsidSect="008F4877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6132E" w:rsidRDefault="0036132E" w:rsidP="0036132E">
      <w:pPr>
        <w:ind w:left="414" w:firstLine="142"/>
        <w:jc w:val="center"/>
        <w:rPr>
          <w:rFonts w:hint="cs"/>
          <w:sz w:val="30"/>
          <w:szCs w:val="30"/>
          <w:rtl/>
        </w:rPr>
      </w:pPr>
      <w:r w:rsidRPr="002368E2">
        <w:rPr>
          <w:rFonts w:hint="cs"/>
          <w:sz w:val="30"/>
          <w:rtl/>
        </w:rPr>
        <w:lastRenderedPageBreak/>
        <w:drawing>
          <wp:inline distT="0" distB="0" distL="0" distR="0">
            <wp:extent cx="8816825" cy="61551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796" t="11243" r="53659" b="5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825" cy="61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2E" w:rsidRDefault="0036132E" w:rsidP="0036132E">
      <w:pPr>
        <w:ind w:left="414" w:firstLine="142"/>
        <w:jc w:val="center"/>
        <w:rPr>
          <w:rFonts w:hint="cs"/>
          <w:sz w:val="30"/>
          <w:szCs w:val="30"/>
          <w:rtl/>
        </w:rPr>
      </w:pPr>
    </w:p>
    <w:p w:rsidR="0036132E" w:rsidRDefault="0036132E" w:rsidP="0036132E">
      <w:pPr>
        <w:ind w:left="414" w:firstLine="142"/>
        <w:jc w:val="center"/>
        <w:rPr>
          <w:rFonts w:hint="cs"/>
          <w:sz w:val="30"/>
          <w:szCs w:val="30"/>
          <w:rtl/>
        </w:rPr>
      </w:pPr>
    </w:p>
    <w:p w:rsidR="0036132E" w:rsidRDefault="0036132E" w:rsidP="0036132E">
      <w:pPr>
        <w:ind w:left="414" w:firstLine="142"/>
        <w:jc w:val="center"/>
        <w:rPr>
          <w:rFonts w:hint="cs"/>
          <w:sz w:val="30"/>
          <w:rtl/>
        </w:rPr>
      </w:pPr>
    </w:p>
    <w:p w:rsidR="0036132E" w:rsidRDefault="0036132E" w:rsidP="0036132E">
      <w:pPr>
        <w:ind w:left="414" w:firstLine="142"/>
        <w:jc w:val="center"/>
        <w:rPr>
          <w:rFonts w:hint="cs"/>
          <w:sz w:val="30"/>
          <w:rtl/>
        </w:rPr>
      </w:pPr>
      <w:r w:rsidRPr="002368E2">
        <w:rPr>
          <w:rFonts w:hint="cs"/>
          <w:sz w:val="30"/>
          <w:rtl/>
        </w:rPr>
        <w:lastRenderedPageBreak/>
        <w:drawing>
          <wp:inline distT="0" distB="0" distL="0" distR="0">
            <wp:extent cx="8520105" cy="62779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68" t="43195" r="54336" b="2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105" cy="62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32E" w:rsidRPr="0036132E" w:rsidRDefault="0036132E" w:rsidP="0036132E">
      <w:pPr>
        <w:rPr>
          <w:sz w:val="32"/>
          <w:szCs w:val="32"/>
        </w:rPr>
      </w:pPr>
    </w:p>
    <w:sectPr w:rsidR="0036132E" w:rsidRPr="0036132E" w:rsidSect="00AD693B">
      <w:pgSz w:w="16838" w:h="11906" w:orient="landscape"/>
      <w:pgMar w:top="567" w:right="253" w:bottom="709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32E"/>
    <w:rsid w:val="00300272"/>
    <w:rsid w:val="0036132E"/>
    <w:rsid w:val="008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</Words>
  <Characters>200</Characters>
  <Application>Microsoft Office Word</Application>
  <DocSecurity>0</DocSecurity>
  <Lines>1</Lines>
  <Paragraphs>1</Paragraphs>
  <ScaleCrop>false</ScaleCrop>
  <Company>IP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2012-10-29T14:10:00Z</dcterms:created>
  <dcterms:modified xsi:type="dcterms:W3CDTF">2012-10-29T14:19:00Z</dcterms:modified>
</cp:coreProperties>
</file>