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1534"/>
        <w:gridCol w:w="1756"/>
        <w:gridCol w:w="1537"/>
        <w:gridCol w:w="1366"/>
      </w:tblGrid>
      <w:tr w:rsidR="00D26F4C" w:rsidRPr="00406B6B" w:rsidTr="00B25312">
        <w:trPr>
          <w:tblCellSpacing w:w="15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Igneous Rock Identification Chart</w:t>
            </w:r>
          </w:p>
        </w:tc>
      </w:tr>
      <w:tr w:rsidR="00D26F4C" w:rsidRPr="00406B6B" w:rsidTr="00B253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b/>
                <w:bCs/>
                <w:color w:val="000099"/>
                <w:sz w:val="28"/>
                <w:szCs w:val="28"/>
              </w:rPr>
              <w:t>COMPOSITION</w:t>
            </w:r>
          </w:p>
          <w:p w:rsidR="00D26F4C" w:rsidRPr="00406B6B" w:rsidRDefault="00D26F4C" w:rsidP="00B2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D26F4C" w:rsidRPr="00406B6B" w:rsidRDefault="00D26F4C" w:rsidP="00B253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8"/>
              </w:rPr>
              <w:t>TEXTURE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99"/>
                <w:sz w:val="28"/>
                <w:szCs w:val="28"/>
              </w:rPr>
              <w:t>Felsic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99"/>
                <w:sz w:val="28"/>
                <w:szCs w:val="28"/>
              </w:rPr>
              <w:t>Intermediate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99"/>
                <w:sz w:val="28"/>
                <w:szCs w:val="28"/>
              </w:rPr>
              <w:t>Mafic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99"/>
                <w:sz w:val="28"/>
                <w:szCs w:val="28"/>
              </w:rPr>
              <w:t>Ultramafic</w:t>
            </w:r>
          </w:p>
        </w:tc>
      </w:tr>
      <w:tr w:rsidR="00D26F4C" w:rsidRPr="00406B6B" w:rsidTr="00B253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6B6B">
              <w:rPr>
                <w:rFonts w:ascii="Arial" w:eastAsia="Times New Roman" w:hAnsi="Arial" w:cs="Arial"/>
                <w:color w:val="990000"/>
                <w:sz w:val="28"/>
                <w:szCs w:val="28"/>
              </w:rPr>
              <w:t>Pegmatitic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Granite Pegmatite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Diorite Pegmatite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Gabbro Pegmatite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26F4C" w:rsidRPr="00406B6B" w:rsidTr="00B253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6B6B">
              <w:rPr>
                <w:rFonts w:ascii="Arial" w:eastAsia="Times New Roman" w:hAnsi="Arial" w:cs="Arial"/>
                <w:color w:val="990000"/>
                <w:sz w:val="28"/>
                <w:szCs w:val="28"/>
              </w:rPr>
              <w:t>Phaneritic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Granite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Diorite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Gabbro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Dunite</w:t>
            </w:r>
            <w:proofErr w:type="spellEnd"/>
          </w:p>
        </w:tc>
      </w:tr>
      <w:tr w:rsidR="00D26F4C" w:rsidRPr="00406B6B" w:rsidTr="00B253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406B6B">
              <w:rPr>
                <w:rFonts w:ascii="Arial" w:eastAsia="Times New Roman" w:hAnsi="Arial" w:cs="Arial"/>
                <w:color w:val="990000"/>
                <w:sz w:val="28"/>
                <w:szCs w:val="28"/>
              </w:rPr>
              <w:t>Aphanitic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Rhyolite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Andesite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Basalt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26F4C" w:rsidRPr="00406B6B" w:rsidTr="00B253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990000"/>
                <w:sz w:val="28"/>
                <w:szCs w:val="28"/>
              </w:rPr>
              <w:t>Porphyritic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Rhyolite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Andesite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Basalt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26F4C" w:rsidRPr="00406B6B" w:rsidTr="00B253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990000"/>
                <w:sz w:val="28"/>
                <w:szCs w:val="28"/>
              </w:rPr>
              <w:t>Glassy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Obsidian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Basaltic Glass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26F4C" w:rsidRPr="00406B6B" w:rsidTr="00B253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990000"/>
                <w:sz w:val="28"/>
                <w:szCs w:val="28"/>
              </w:rPr>
              <w:t>Vesicular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Pumice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Scoria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26F4C" w:rsidRPr="00406B6B" w:rsidTr="00B2531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990000"/>
                <w:sz w:val="28"/>
                <w:szCs w:val="28"/>
              </w:rPr>
              <w:t>Pyroclastic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Volcanic Tuff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F4C" w:rsidRPr="00406B6B" w:rsidRDefault="00D26F4C" w:rsidP="00B253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6B6B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8418DB" w:rsidRDefault="008418DB" w:rsidP="00D26F4C">
      <w:bookmarkStart w:id="0" w:name="_GoBack"/>
      <w:bookmarkEnd w:id="0"/>
    </w:p>
    <w:sectPr w:rsidR="008418DB" w:rsidSect="001618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4C"/>
    <w:rsid w:val="001618AC"/>
    <w:rsid w:val="008418DB"/>
    <w:rsid w:val="00D2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257602-7A7C-4572-9484-9D9CEAF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4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arifi</dc:creator>
  <cp:keywords/>
  <dc:description/>
  <cp:lastModifiedBy>saad arifi</cp:lastModifiedBy>
  <cp:revision>1</cp:revision>
  <dcterms:created xsi:type="dcterms:W3CDTF">2013-10-07T19:54:00Z</dcterms:created>
  <dcterms:modified xsi:type="dcterms:W3CDTF">2013-10-07T19:55:00Z</dcterms:modified>
</cp:coreProperties>
</file>