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4A" w:rsidRDefault="00AC314A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  <w:bookmarkStart w:id="0" w:name="_GoBack"/>
      <w:r>
        <w:rPr>
          <w:rFonts w:ascii="Helvetica" w:eastAsia="Times New Roman" w:hAnsi="Helvetica" w:cs="Helvetica"/>
          <w:color w:val="6E7680"/>
          <w:spacing w:val="2"/>
          <w:sz w:val="18"/>
          <w:szCs w:val="18"/>
        </w:rPr>
        <w:t>Fate of pyruvate</w:t>
      </w:r>
    </w:p>
    <w:bookmarkEnd w:id="0"/>
    <w:p w:rsidR="00AC314A" w:rsidRDefault="00AC314A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  <w:r>
        <w:rPr>
          <w:rFonts w:ascii="Helvetica" w:eastAsia="Times New Roman" w:hAnsi="Helvetica" w:cs="Helvetica"/>
          <w:color w:val="6E7680"/>
          <w:spacing w:val="2"/>
          <w:sz w:val="18"/>
          <w:szCs w:val="18"/>
        </w:rPr>
        <w:t>Oxidative pathway</w:t>
      </w:r>
    </w:p>
    <w:p w:rsidR="00AC314A" w:rsidRDefault="00AC314A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</w:p>
    <w:p w:rsidR="00AC314A" w:rsidRPr="00AC314A" w:rsidRDefault="00AC314A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  <w:hyperlink r:id="rId4" w:tgtFrame="_blank" w:history="1">
        <w:r w:rsidRPr="00AC314A">
          <w:rPr>
            <w:rFonts w:ascii="Helvetica" w:eastAsia="Times New Roman" w:hAnsi="Helvetica" w:cs="Helvetica"/>
            <w:color w:val="0E71EB"/>
            <w:spacing w:val="2"/>
            <w:sz w:val="18"/>
            <w:szCs w:val="18"/>
            <w:u w:val="single"/>
          </w:rPr>
          <w:t>https://ksu-hub.zoom.us/rec/share/SgIY1bI2v9Q4EgGzM6kfF5pv7ITTf65Ql1sGT3NfvqNY60HyyCrQwSNhZw2rJvEc.eTjbH5ytS8VwDjH0</w:t>
        </w:r>
      </w:hyperlink>
    </w:p>
    <w:p w:rsidR="00AC314A" w:rsidRPr="00AC314A" w:rsidRDefault="00AC314A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  <w:r w:rsidRPr="00AC314A">
        <w:rPr>
          <w:rFonts w:ascii="Helvetica" w:eastAsia="Times New Roman" w:hAnsi="Helvetica" w:cs="Helvetica"/>
          <w:color w:val="6E7680"/>
          <w:spacing w:val="2"/>
          <w:sz w:val="18"/>
          <w:szCs w:val="18"/>
        </w:rPr>
        <w:t>Passcode: 3k+f2#jH</w:t>
      </w:r>
    </w:p>
    <w:p w:rsidR="006F77E7" w:rsidRDefault="006F77E7"/>
    <w:sectPr w:rsidR="006F7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A"/>
    <w:rsid w:val="006F77E7"/>
    <w:rsid w:val="008D763C"/>
    <w:rsid w:val="00A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7995"/>
  <w15:chartTrackingRefBased/>
  <w15:docId w15:val="{B83DB1E4-6D6D-491B-8322-F6D0381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3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6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2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u-hub.zoom.us/rec/share/SgIY1bI2v9Q4EgGzM6kfF5pv7ITTf65Ql1sGT3NfvqNY60HyyCrQwSNhZw2rJvEc.eTjbH5ytS8VwDj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Ataya</dc:creator>
  <cp:keywords/>
  <dc:description/>
  <cp:lastModifiedBy>Farid Ataya</cp:lastModifiedBy>
  <cp:revision>1</cp:revision>
  <dcterms:created xsi:type="dcterms:W3CDTF">2025-02-03T08:47:00Z</dcterms:created>
  <dcterms:modified xsi:type="dcterms:W3CDTF">2025-02-03T08:49:00Z</dcterms:modified>
</cp:coreProperties>
</file>