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86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5"/>
        <w:gridCol w:w="6960"/>
        <w:gridCol w:w="6956"/>
      </w:tblGrid>
      <w:tr w:rsidR="004F339C" w:rsidRPr="005D2DDD" w14:paraId="708CBDE5" w14:textId="77777777" w:rsidTr="004F339C">
        <w:trPr>
          <w:trHeight w:val="506"/>
        </w:trPr>
        <w:tc>
          <w:tcPr>
            <w:tcW w:w="791" w:type="pct"/>
            <w:vAlign w:val="center"/>
          </w:tcPr>
          <w:p w14:paraId="2AA8E0DE" w14:textId="1C1B646F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2105" w:type="pct"/>
          </w:tcPr>
          <w:p w14:paraId="7D87466E" w14:textId="387BDDD2" w:rsidR="004F339C" w:rsidRPr="005D2DDD" w:rsidRDefault="004F339C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8747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Metamorphic Petrology 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6D9E64C5" w14:textId="39514315" w:rsidR="004F339C" w:rsidRPr="005D2DDD" w:rsidRDefault="004F339C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4F339C" w:rsidRPr="005D2DDD" w14:paraId="6FD322C7" w14:textId="77777777" w:rsidTr="004F339C">
        <w:trPr>
          <w:trHeight w:val="506"/>
        </w:trPr>
        <w:tc>
          <w:tcPr>
            <w:tcW w:w="791" w:type="pct"/>
            <w:shd w:val="clear" w:color="auto" w:fill="DBE5F1" w:themeFill="accent1" w:themeFillTint="33"/>
            <w:vAlign w:val="center"/>
          </w:tcPr>
          <w:p w14:paraId="1D32CB45" w14:textId="61E8AF7E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shd w:val="clear" w:color="auto" w:fill="DBE5F1" w:themeFill="accent1" w:themeFillTint="33"/>
          </w:tcPr>
          <w:p w14:paraId="7C99847D" w14:textId="0304BD4E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Geo 326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45DDFA2B" w14:textId="49A5E6F1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4F339C" w:rsidRPr="005D2DDD" w14:paraId="2EC01D2C" w14:textId="77777777" w:rsidTr="004F339C">
        <w:trPr>
          <w:trHeight w:val="506"/>
        </w:trPr>
        <w:tc>
          <w:tcPr>
            <w:tcW w:w="791" w:type="pct"/>
            <w:vAlign w:val="center"/>
          </w:tcPr>
          <w:p w14:paraId="402CC620" w14:textId="36A16551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</w:tcPr>
          <w:p w14:paraId="502825B3" w14:textId="3BE840F6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8747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Geology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5DE82AD5" w14:textId="287CA08E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4F339C" w:rsidRPr="005D2DDD" w14:paraId="1F10EB1B" w14:textId="77777777" w:rsidTr="004F339C">
        <w:trPr>
          <w:trHeight w:val="506"/>
        </w:trPr>
        <w:tc>
          <w:tcPr>
            <w:tcW w:w="791" w:type="pct"/>
            <w:shd w:val="clear" w:color="auto" w:fill="DBE5F1" w:themeFill="accent1" w:themeFillTint="33"/>
            <w:vAlign w:val="center"/>
          </w:tcPr>
          <w:p w14:paraId="3932FB39" w14:textId="68B8A785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2105" w:type="pct"/>
            <w:shd w:val="clear" w:color="auto" w:fill="DBE5F1" w:themeFill="accent1" w:themeFillTint="33"/>
          </w:tcPr>
          <w:p w14:paraId="0D4B58EA" w14:textId="5810EDEA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98747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Geology and Geophysics 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014DC1D0" w14:textId="2F3B341F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4F339C" w:rsidRPr="005D2DDD" w14:paraId="03026629" w14:textId="77777777" w:rsidTr="00600EC1">
        <w:trPr>
          <w:trHeight w:val="506"/>
        </w:trPr>
        <w:tc>
          <w:tcPr>
            <w:tcW w:w="791" w:type="pct"/>
            <w:vAlign w:val="center"/>
          </w:tcPr>
          <w:p w14:paraId="7062D009" w14:textId="0EFF8405" w:rsidR="004F339C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vAlign w:val="center"/>
          </w:tcPr>
          <w:p w14:paraId="4B2D4D28" w14:textId="1C840DF7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Science 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278A62F0" w14:textId="1E9EBFB5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4F339C" w:rsidRPr="005D2DDD" w14:paraId="7D3B848E" w14:textId="77777777" w:rsidTr="00600EC1">
        <w:trPr>
          <w:trHeight w:val="506"/>
        </w:trPr>
        <w:tc>
          <w:tcPr>
            <w:tcW w:w="791" w:type="pct"/>
            <w:shd w:val="clear" w:color="auto" w:fill="DBE5F1" w:themeFill="accent1" w:themeFillTint="33"/>
            <w:vAlign w:val="center"/>
          </w:tcPr>
          <w:p w14:paraId="7234D2C1" w14:textId="7B785A1A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2A8D42BE" w14:textId="11187C0C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King Saud University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7916DD7A" w14:textId="23F5DF89" w:rsidR="004F339C" w:rsidRPr="005D2DDD" w:rsidRDefault="004F339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sdt>
      <w:sdtPr>
        <w:rPr>
          <w:rFonts w:ascii="Times New Roman" w:hAnsi="Times New Roman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</w:rPr>
      </w:sdtEndPr>
      <w:sdtContent>
        <w:p w14:paraId="083FA457" w14:textId="77777777" w:rsidR="00860622" w:rsidRDefault="00860622" w:rsidP="00382343">
          <w:pPr>
            <w:pStyle w:val="TOCHeading"/>
          </w:pPr>
          <w:r>
            <w:t>Table of Contents</w:t>
          </w:r>
        </w:p>
        <w:p w14:paraId="322BDAE5" w14:textId="0FFCF9B2" w:rsidR="007A428A" w:rsidRDefault="0086062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372" w:history="1">
            <w:r w:rsidR="007A428A" w:rsidRPr="00580EF4">
              <w:rPr>
                <w:rStyle w:val="Hyperlink"/>
              </w:rPr>
              <w:t>A. Course Identification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779547D" w14:textId="0DD2D4D8" w:rsidR="007A428A" w:rsidRDefault="00036679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3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_Toc951373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AB1C52" w14:textId="57EC190B" w:rsidR="007A428A" w:rsidRDefault="0003667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4" w:history="1">
            <w:r w:rsidR="007A428A" w:rsidRPr="00580EF4">
              <w:rPr>
                <w:rStyle w:val="Hyperlink"/>
              </w:rPr>
              <w:t>B. Course Objectives and Learning Outcomes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_Toc951374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36A589F" w14:textId="144DA559" w:rsidR="007A428A" w:rsidRDefault="00036679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D695A3" w14:textId="314B5706" w:rsidR="007A428A" w:rsidRDefault="00036679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6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_Toc951376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37922A" w14:textId="36E02CA1" w:rsidR="007A428A" w:rsidRDefault="00036679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7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_Toc951377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F2A26" w14:textId="5D93382A" w:rsidR="007A428A" w:rsidRDefault="0003667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8" w:history="1">
            <w:r w:rsidR="007A428A" w:rsidRPr="00580EF4">
              <w:rPr>
                <w:rStyle w:val="Hyperlink"/>
              </w:rPr>
              <w:t>C. Course Content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_Toc951378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830EC4A" w14:textId="38FC1F0F" w:rsidR="007A428A" w:rsidRDefault="0003667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9" w:history="1">
            <w:r w:rsidR="007A428A" w:rsidRPr="00580EF4">
              <w:rPr>
                <w:rStyle w:val="Hyperlink"/>
              </w:rPr>
              <w:t>D. Teaching and Assessment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_Toc951379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47E5AFB8" w14:textId="2BA63CA6" w:rsidR="007A428A" w:rsidRDefault="00036679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0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_Toc951380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9301B5" w14:textId="511DBA30" w:rsidR="007A428A" w:rsidRDefault="00036679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1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_Toc951381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B54AC2" w14:textId="542EB884" w:rsidR="007A428A" w:rsidRDefault="0003667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2" w:history="1">
            <w:r w:rsidR="007A428A" w:rsidRPr="00580EF4">
              <w:rPr>
                <w:rStyle w:val="Hyperlink"/>
              </w:rPr>
              <w:t>E. Student Academic Counseling and Support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901AB53" w14:textId="2CB72F51" w:rsidR="007A428A" w:rsidRDefault="0003667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3" w:history="1">
            <w:r w:rsidR="007A428A" w:rsidRPr="00580EF4">
              <w:rPr>
                <w:rStyle w:val="Hyperlink"/>
              </w:rPr>
              <w:t>F. Learning Resources and Facilities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_Toc951383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016677F" w14:textId="0FDBB96F" w:rsidR="007A428A" w:rsidRDefault="00036679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4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1.Learning Resources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_Toc951384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68D2C88" w14:textId="04030FB2" w:rsidR="007A428A" w:rsidRDefault="00036679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Facilities Required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F23C7E" w14:textId="6C2AC5F4" w:rsidR="007A428A" w:rsidRDefault="0003667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6" w:history="1">
            <w:r w:rsidR="007A428A" w:rsidRPr="00580EF4">
              <w:rPr>
                <w:rStyle w:val="Hyperlink"/>
              </w:rPr>
              <w:t>G. Course Quality Evaluation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_Toc951386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8077481" w14:textId="4F1C20B0" w:rsidR="007A428A" w:rsidRDefault="0003667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7" w:history="1">
            <w:r w:rsidR="007A428A" w:rsidRPr="00580EF4">
              <w:rPr>
                <w:rStyle w:val="Hyperlink"/>
              </w:rPr>
              <w:t>H. Specification Approval Data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_Toc951387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6F1D159" w14:textId="2C1163BC" w:rsidR="00860622" w:rsidRDefault="00860622" w:rsidP="008B5913">
          <w:pPr>
            <w:pStyle w:val="TOC1"/>
          </w:pPr>
          <w:r>
            <w:fldChar w:fldCharType="end"/>
          </w:r>
        </w:p>
      </w:sdtContent>
    </w:sdt>
    <w:p w14:paraId="15EB8AFC" w14:textId="77777777" w:rsidR="00860622" w:rsidRDefault="00860622" w:rsidP="008B5913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6C8FB1" w14:textId="76E94F75" w:rsidR="004E7612" w:rsidRDefault="004E7612" w:rsidP="00382343">
      <w:pPr>
        <w:pStyle w:val="Heading1"/>
      </w:pPr>
      <w:bookmarkStart w:id="0" w:name="_Toc951372"/>
      <w:r w:rsidRPr="00E973FE">
        <w:lastRenderedPageBreak/>
        <w:t xml:space="preserve">A. Course </w:t>
      </w:r>
      <w:r w:rsidR="00417BF7">
        <w:t>I</w:t>
      </w:r>
      <w:r w:rsidRPr="00E973FE">
        <w:t>dentification</w:t>
      </w:r>
      <w:bookmarkEnd w:id="0"/>
      <w:r w:rsidRPr="00E973FE"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9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39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591D51" w:rsidRPr="005D2DDD" w14:paraId="4F0E5AB4" w14:textId="77777777" w:rsidTr="004F339C">
        <w:trPr>
          <w:jc w:val="center"/>
        </w:trPr>
        <w:tc>
          <w:tcPr>
            <w:tcW w:w="2415" w:type="dxa"/>
            <w:gridSpan w:val="4"/>
            <w:tcBorders>
              <w:bottom w:val="single" w:sz="8" w:space="0" w:color="auto"/>
              <w:right w:val="nil"/>
            </w:tcBorders>
          </w:tcPr>
          <w:p w14:paraId="00EEE0EB" w14:textId="21AE452E" w:rsidR="00591D51" w:rsidRPr="005D2DDD" w:rsidRDefault="00591D51" w:rsidP="004F339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D1A64">
              <w:rPr>
                <w:b/>
                <w:bCs/>
              </w:rPr>
              <w:t>1.  Credit hours:</w:t>
            </w:r>
            <w:r w:rsidR="004F339C">
              <w:rPr>
                <w:b/>
                <w:bCs/>
              </w:rPr>
              <w:t xml:space="preserve"> </w:t>
            </w:r>
            <w:r w:rsidR="004F339C">
              <w:rPr>
                <w:b/>
                <w:bCs/>
              </w:rPr>
              <w:t xml:space="preserve">3(2+1) </w:t>
            </w:r>
            <w:r w:rsidR="004F339C">
              <w:rPr>
                <w:b/>
                <w:bCs/>
              </w:rPr>
              <w:t xml:space="preserve">        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67374992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07193" w:rsidRPr="005D2DDD" w14:paraId="333CB29B" w14:textId="77777777" w:rsidTr="004F339C">
        <w:trPr>
          <w:jc w:val="center"/>
        </w:trPr>
        <w:tc>
          <w:tcPr>
            <w:tcW w:w="965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F07193" w:rsidRPr="003302F2" w:rsidRDefault="00F07193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8A682F" w:rsidRPr="005D2DDD" w14:paraId="431C3DD0" w14:textId="77777777" w:rsidTr="004F339C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591D51" w:rsidRPr="005D2DDD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6CE" w14:textId="5AAB40BF" w:rsidR="00591D51" w:rsidRPr="005D2DDD" w:rsidRDefault="004F339C" w:rsidP="00F0719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√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2B1BCEFB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B64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8A682F" w:rsidRPr="005D2DDD" w14:paraId="189A5D03" w14:textId="77777777" w:rsidTr="004F339C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22952A5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34DC9" w14:textId="7DAFC1D0" w:rsidR="00591D51" w:rsidRPr="004F339C" w:rsidRDefault="004F339C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√</w:t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C4A74" w:rsidRPr="005D2DDD" w14:paraId="49A98C61" w14:textId="77777777" w:rsidTr="004F339C">
        <w:trPr>
          <w:trHeight w:val="340"/>
          <w:jc w:val="center"/>
        </w:trPr>
        <w:tc>
          <w:tcPr>
            <w:tcW w:w="513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17172B60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01D72078" w:rsidR="00CC4A74" w:rsidRPr="003302F2" w:rsidRDefault="004F339C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6</w:t>
            </w:r>
            <w:r w:rsidRPr="004F339C">
              <w:rPr>
                <w:rFonts w:asciiTheme="majorBidi" w:hAnsiTheme="majorBidi" w:cstheme="majorBidi"/>
                <w:b/>
                <w:bCs/>
                <w:vertAlign w:val="superscript"/>
                <w:lang w:bidi="ar-EG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Level</w:t>
            </w:r>
          </w:p>
        </w:tc>
      </w:tr>
      <w:tr w:rsidR="00E63B5F" w:rsidRPr="005D2DDD" w14:paraId="79106C60" w14:textId="77777777" w:rsidTr="004F339C">
        <w:trPr>
          <w:trHeight w:val="848"/>
          <w:jc w:val="center"/>
        </w:trPr>
        <w:tc>
          <w:tcPr>
            <w:tcW w:w="9655" w:type="dxa"/>
            <w:gridSpan w:val="17"/>
            <w:tcBorders>
              <w:top w:val="single" w:sz="8" w:space="0" w:color="auto"/>
            </w:tcBorders>
          </w:tcPr>
          <w:p w14:paraId="6194FABB" w14:textId="350541BC" w:rsidR="00E63B5F" w:rsidRPr="003302F2" w:rsidRDefault="00E63B5F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4.  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  <w:r w:rsidR="004F339C">
              <w:rPr>
                <w:b/>
                <w:bCs/>
              </w:rPr>
              <w:t xml:space="preserve"> Geo 324</w:t>
            </w:r>
          </w:p>
          <w:p w14:paraId="2B63C0AF" w14:textId="77777777" w:rsidR="00E63B5F" w:rsidRPr="003302F2" w:rsidRDefault="00E63B5F" w:rsidP="00F07193">
            <w:pPr>
              <w:rPr>
                <w:rFonts w:asciiTheme="majorBidi" w:hAnsiTheme="majorBidi" w:cstheme="majorBidi"/>
                <w:lang w:bidi="ar-EG"/>
              </w:rPr>
            </w:pPr>
          </w:p>
          <w:p w14:paraId="087B30EB" w14:textId="6BCB3C67" w:rsidR="00E63B5F" w:rsidRPr="003302F2" w:rsidRDefault="00E63B5F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C4A74" w:rsidRPr="005D2DDD" w14:paraId="7A2E9401" w14:textId="77777777" w:rsidTr="004F339C">
        <w:trPr>
          <w:jc w:val="center"/>
        </w:trPr>
        <w:tc>
          <w:tcPr>
            <w:tcW w:w="965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425D2212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</w:tc>
      </w:tr>
      <w:tr w:rsidR="00591D51" w:rsidRPr="005D2DDD" w14:paraId="7F58EB75" w14:textId="77777777" w:rsidTr="004F339C">
        <w:trPr>
          <w:jc w:val="center"/>
        </w:trPr>
        <w:tc>
          <w:tcPr>
            <w:tcW w:w="9655" w:type="dxa"/>
            <w:gridSpan w:val="17"/>
            <w:tcBorders>
              <w:top w:val="nil"/>
            </w:tcBorders>
          </w:tcPr>
          <w:p w14:paraId="67F0DB94" w14:textId="77777777" w:rsidR="00591D51" w:rsidRDefault="00591D51" w:rsidP="00F07193">
            <w:pPr>
              <w:rPr>
                <w:rFonts w:asciiTheme="majorBidi" w:hAnsiTheme="majorBidi" w:cstheme="majorBidi"/>
              </w:rPr>
            </w:pPr>
          </w:p>
          <w:p w14:paraId="1E24A84A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1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CC4A74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35A0BC12" w:rsidR="00CC4A74" w:rsidRPr="004F339C" w:rsidRDefault="004F339C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F339C">
              <w:rPr>
                <w:rFonts w:asciiTheme="majorBidi" w:hAnsiTheme="majorBidi" w:cstheme="majorBidi"/>
                <w:b/>
                <w:bCs/>
                <w:lang w:bidi="ar-EG"/>
              </w:rPr>
              <w:t>60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725BD305" w:rsidR="00CC4A74" w:rsidRPr="004F339C" w:rsidRDefault="004F339C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339C">
              <w:rPr>
                <w:rFonts w:asciiTheme="majorBidi" w:hAnsiTheme="majorBidi" w:cstheme="majorBidi"/>
                <w:b/>
                <w:bCs/>
              </w:rPr>
              <w:t>100%</w:t>
            </w:r>
          </w:p>
        </w:tc>
      </w:tr>
      <w:tr w:rsidR="00CC4A74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DD0890" w:rsidRDefault="00CC4A74" w:rsidP="00CC4A74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CC4A74" w:rsidRPr="00DD0890" w:rsidRDefault="00201D7F" w:rsidP="00CC4A74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A78B14F" w14:textId="7336EB8D" w:rsidR="00CC4A74" w:rsidRDefault="00CC4A74" w:rsidP="00CC4A74"/>
    <w:p w14:paraId="1C3AE0AA" w14:textId="4CCFBD30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382343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2BEB24EF" w:rsidR="0072359E" w:rsidRPr="0019322E" w:rsidRDefault="00201D7F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01D7F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72359E" w:rsidRPr="0019322E" w14:paraId="7A139598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72359E" w:rsidRPr="000274EF" w:rsidRDefault="0072359E" w:rsidP="0072359E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47BB4C32" w:rsidR="0072359E" w:rsidRPr="004F339C" w:rsidRDefault="004F339C" w:rsidP="004F339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F339C">
              <w:rPr>
                <w:rFonts w:asciiTheme="majorBidi" w:hAnsiTheme="majorBidi" w:cstheme="majorBidi"/>
                <w:b/>
                <w:bCs/>
                <w:lang w:bidi="ar-EG"/>
              </w:rPr>
              <w:t>30</w:t>
            </w:r>
          </w:p>
        </w:tc>
      </w:tr>
      <w:tr w:rsidR="0072359E" w:rsidRPr="0019322E" w14:paraId="521E4BCF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7766EADC" w:rsidR="0072359E" w:rsidRPr="004F339C" w:rsidRDefault="004F339C" w:rsidP="004F339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F339C">
              <w:rPr>
                <w:rFonts w:asciiTheme="majorBidi" w:hAnsiTheme="majorBidi" w:cstheme="majorBidi"/>
                <w:b/>
                <w:bCs/>
                <w:lang w:bidi="ar-EG"/>
              </w:rPr>
              <w:t>30</w:t>
            </w:r>
          </w:p>
        </w:tc>
      </w:tr>
      <w:tr w:rsidR="0072359E" w:rsidRPr="0019322E" w14:paraId="2F2212C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20B7E21A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B70C4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77777777" w:rsidR="0072359E" w:rsidRPr="004F339C" w:rsidRDefault="0072359E" w:rsidP="004F339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72359E" w:rsidRPr="0019322E" w14:paraId="6BC0D172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77777777" w:rsidR="0072359E" w:rsidRPr="004F339C" w:rsidRDefault="0072359E" w:rsidP="004F339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72359E" w:rsidRPr="0019322E" w14:paraId="662DB601" w14:textId="77777777" w:rsidTr="006174D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F2FFDF8" w14:textId="425C3F4F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F2F012A" w14:textId="7A5F8B11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4C7B94" w14:textId="424CEBD0" w:rsidR="0072359E" w:rsidRPr="004F339C" w:rsidRDefault="004F339C" w:rsidP="004F339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F339C">
              <w:rPr>
                <w:rFonts w:asciiTheme="majorBidi" w:hAnsiTheme="majorBidi" w:cstheme="majorBidi"/>
                <w:b/>
                <w:bCs/>
                <w:lang w:bidi="ar-EG"/>
              </w:rPr>
              <w:t>60</w:t>
            </w:r>
          </w:p>
        </w:tc>
      </w:tr>
    </w:tbl>
    <w:p w14:paraId="573471BE" w14:textId="7601C330"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CAA0CE9" w14:textId="62BE25E0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3BFFD69" w14:textId="77777777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4306EE" w14:textId="75D872E8" w:rsidR="00636783" w:rsidRPr="00382343" w:rsidRDefault="007952E6" w:rsidP="00382343">
      <w:pPr>
        <w:pStyle w:val="Heading1"/>
      </w:pPr>
      <w:bookmarkStart w:id="2" w:name="_Toc523814307"/>
      <w:bookmarkStart w:id="3" w:name="_Toc951374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r w:rsidR="00636783" w:rsidRPr="00382343">
        <w:t xml:space="preserve"> and </w:t>
      </w:r>
      <w:r w:rsidR="00417BF7" w:rsidRPr="00382343">
        <w:t>L</w:t>
      </w:r>
      <w:r w:rsidR="00636783" w:rsidRPr="00382343">
        <w:t xml:space="preserve">earning </w:t>
      </w:r>
      <w:r w:rsidR="00417BF7" w:rsidRPr="00382343">
        <w:t>O</w:t>
      </w:r>
      <w:r w:rsidR="00636783" w:rsidRPr="00382343">
        <w:t>utcomes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Pr="00F17EC3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4" w:name="_Toc95137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4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135765BD" w14:textId="77777777" w:rsidR="00FE6844" w:rsidRDefault="00FE6844" w:rsidP="008B5913">
            <w:pPr>
              <w:rPr>
                <w:rFonts w:asciiTheme="majorBidi" w:hAnsiTheme="majorBidi" w:cstheme="majorBidi"/>
              </w:rPr>
            </w:pPr>
          </w:p>
          <w:p w14:paraId="44D2A302" w14:textId="5E8BAFA9" w:rsidR="00AA1554" w:rsidRPr="00FE6844" w:rsidRDefault="00FE6844" w:rsidP="008B5913">
            <w:pPr>
              <w:rPr>
                <w:rFonts w:asciiTheme="majorBidi" w:hAnsiTheme="majorBidi" w:cstheme="majorBidi"/>
              </w:rPr>
            </w:pPr>
            <w:r w:rsidRPr="00FE6844">
              <w:rPr>
                <w:rFonts w:asciiTheme="majorBidi" w:hAnsiTheme="majorBidi" w:cstheme="majorBidi"/>
              </w:rPr>
              <w:t>Genesis of metamorphic rocks as determined from field, petrographic and geochemical data.</w:t>
            </w:r>
          </w:p>
        </w:tc>
      </w:tr>
      <w:tr w:rsidR="00AA1554" w14:paraId="5D9CF27F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055020" w14:textId="77777777" w:rsidR="00AA1554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6"/>
            <w:r w:rsidRPr="00E973FE">
              <w:rPr>
                <w:rFonts w:asciiTheme="majorBidi" w:hAnsiTheme="majorBidi" w:cstheme="majorBidi"/>
                <w:sz w:val="26"/>
                <w:szCs w:val="26"/>
              </w:rPr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5"/>
          </w:p>
          <w:p w14:paraId="690FDDE2" w14:textId="646207C8" w:rsidR="00142D74" w:rsidRPr="00142D74" w:rsidRDefault="00142D74" w:rsidP="00142D74"/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C1628" w14:textId="77D38795" w:rsidR="005922AF" w:rsidRDefault="00142D74" w:rsidP="00142D74">
            <w:r>
              <w:t>A</w:t>
            </w:r>
            <w:r>
              <w:t>pply fundamental principles of metamorphic petrology</w:t>
            </w:r>
            <w:r>
              <w:t>. D</w:t>
            </w:r>
            <w:r>
              <w:t>escribe metamorphic rocks, their miner</w:t>
            </w:r>
            <w:r>
              <w:t xml:space="preserve">al assemblages and textures.  </w:t>
            </w:r>
            <w:r>
              <w:t>Interpret metamorphic processes from evidence obtained in hand sample, thin section, and analytical</w:t>
            </w:r>
            <w:r>
              <w:t xml:space="preserve"> data (mineral composition). </w:t>
            </w:r>
            <w:r>
              <w:t>Interpret tectonic s</w:t>
            </w:r>
            <w:r>
              <w:t xml:space="preserve">etting of metamorphic belt, and </w:t>
            </w:r>
            <w:r>
              <w:t>Critically evaluate the literature regarding metamorphic principles, observations, to gain a better understanding of the earth system.</w:t>
            </w:r>
          </w:p>
          <w:p w14:paraId="02162209" w14:textId="7CA4C37A" w:rsidR="005922AF" w:rsidRDefault="005922AF" w:rsidP="008B5913"/>
        </w:tc>
      </w:tr>
    </w:tbl>
    <w:p w14:paraId="31910F2A" w14:textId="326F90E2" w:rsidR="00465FB7" w:rsidRPr="00465FB7" w:rsidRDefault="00725B79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6" w:name="_Toc951377"/>
      <w:r w:rsidRPr="00E973FE">
        <w:rPr>
          <w:rFonts w:asciiTheme="majorBidi" w:hAnsiTheme="majorBidi" w:cstheme="majorBidi"/>
          <w:sz w:val="26"/>
          <w:szCs w:val="26"/>
        </w:rPr>
        <w:lastRenderedPageBreak/>
        <w:t>3</w:t>
      </w:r>
      <w:r w:rsidR="009203AA" w:rsidRPr="00E973FE">
        <w:rPr>
          <w:rFonts w:asciiTheme="majorBidi" w:hAnsiTheme="majorBidi" w:cstheme="majorBidi"/>
          <w:sz w:val="26"/>
          <w:szCs w:val="26"/>
        </w:rPr>
        <w:t>. Course Learning Outcomes</w:t>
      </w:r>
      <w:bookmarkEnd w:id="6"/>
      <w:r w:rsidR="009203AA" w:rsidRPr="00E973F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="006A74AB" w:rsidRPr="005D2DDD" w14:paraId="0F328927" w14:textId="77777777" w:rsidTr="00382343">
        <w:trPr>
          <w:tblHeader/>
        </w:trPr>
        <w:tc>
          <w:tcPr>
            <w:tcW w:w="7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FF7FE6" w14:textId="4173609D" w:rsidR="006A74AB" w:rsidRPr="005D2DDD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57D71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78DAA" w14:textId="3E8692C6" w:rsidR="006A74AB" w:rsidRPr="00E116C0" w:rsidRDefault="006A74AB" w:rsidP="006A74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 w:rsidR="006A74AB" w:rsidRPr="005D2DDD" w14:paraId="750674F3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0C46135" w14:textId="77777777" w:rsidR="006A74AB" w:rsidRPr="00DD0890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D089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8D1DF09" w14:textId="19478845" w:rsidR="006A74AB" w:rsidRPr="00382343" w:rsidRDefault="00DD0890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E3F3A2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7313C5" w:rsidRPr="005D2DDD" w14:paraId="65BE9983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C18C16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27DA93" w14:textId="47B2314E" w:rsidR="007313C5" w:rsidRPr="00B4292A" w:rsidRDefault="007313C5" w:rsidP="007313C5">
            <w:pPr>
              <w:jc w:val="lowKashida"/>
              <w:rPr>
                <w:rFonts w:asciiTheme="majorBidi" w:hAnsiTheme="majorBidi" w:cstheme="majorBidi"/>
              </w:rPr>
            </w:pPr>
            <w:r w:rsidRPr="00741AA0">
              <w:t xml:space="preserve">Define basic concepts related to </w:t>
            </w:r>
            <w:r>
              <w:t>metamorphism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627F69" w14:textId="7DF48C7A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  <w:r w:rsidRPr="00A319FA">
              <w:rPr>
                <w:sz w:val="20"/>
                <w:szCs w:val="20"/>
              </w:rPr>
              <w:t xml:space="preserve">Acquire knowledge about  </w:t>
            </w:r>
            <w:r>
              <w:rPr>
                <w:sz w:val="20"/>
                <w:szCs w:val="20"/>
              </w:rPr>
              <w:t>petrology</w:t>
            </w:r>
          </w:p>
        </w:tc>
      </w:tr>
      <w:tr w:rsidR="007313C5" w:rsidRPr="005D2DDD" w14:paraId="0E48819A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C142389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A41CA8" w14:textId="29BE0ECC" w:rsidR="007313C5" w:rsidRPr="007313C5" w:rsidRDefault="007313C5" w:rsidP="006A74AB">
            <w:pPr>
              <w:jc w:val="lowKashida"/>
              <w:rPr>
                <w:rFonts w:asciiTheme="majorBidi" w:hAnsiTheme="majorBidi" w:cstheme="majorBidi"/>
              </w:rPr>
            </w:pPr>
            <w:r w:rsidRPr="007313C5">
              <w:rPr>
                <w:rFonts w:asciiTheme="majorBidi" w:hAnsiTheme="majorBidi" w:cstheme="majorBidi"/>
              </w:rPr>
              <w:t xml:space="preserve">Recall, describe, analyze, prepare, and revise the concept and understanding the metamorphism agents, and grades in forming different </w:t>
            </w:r>
            <w:proofErr w:type="spellStart"/>
            <w:proofErr w:type="gramStart"/>
            <w:r w:rsidRPr="007313C5">
              <w:rPr>
                <w:rFonts w:asciiTheme="majorBidi" w:hAnsiTheme="majorBidi" w:cstheme="majorBidi"/>
              </w:rPr>
              <w:t>type’s</w:t>
            </w:r>
            <w:proofErr w:type="spellEnd"/>
            <w:proofErr w:type="gramEnd"/>
            <w:r w:rsidRPr="007313C5">
              <w:rPr>
                <w:rFonts w:asciiTheme="majorBidi" w:hAnsiTheme="majorBidi" w:cstheme="majorBidi"/>
              </w:rPr>
              <w:t xml:space="preserve"> of metamorphism rocks type via different stages and processes. 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156174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</w:p>
        </w:tc>
      </w:tr>
      <w:tr w:rsidR="007313C5" w:rsidRPr="005D2DDD" w14:paraId="4AD6579E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A097FC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F36A60" w14:textId="77777777" w:rsidR="007313C5" w:rsidRPr="00B4292A" w:rsidRDefault="007313C5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4CD00E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</w:p>
        </w:tc>
      </w:tr>
      <w:tr w:rsidR="007313C5" w:rsidRPr="005D2DDD" w14:paraId="614C2691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EC1A86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BC23D27" w14:textId="77777777" w:rsidR="007313C5" w:rsidRPr="00B4292A" w:rsidRDefault="007313C5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1C49E9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</w:p>
        </w:tc>
      </w:tr>
      <w:tr w:rsidR="007313C5" w:rsidRPr="005D2DDD" w14:paraId="1B154267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17067FC" w14:textId="77777777" w:rsidR="007313C5" w:rsidRPr="00E02FB7" w:rsidRDefault="007313C5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0520A30" w14:textId="6A592A96" w:rsidR="007313C5" w:rsidRPr="00E02FB7" w:rsidRDefault="007313C5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E526FB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</w:p>
        </w:tc>
      </w:tr>
      <w:tr w:rsidR="007313C5" w:rsidRPr="005D2DDD" w14:paraId="18D61DD6" w14:textId="77777777" w:rsidTr="00AB61BF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A12D61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756B269" w14:textId="301BFE45" w:rsidR="007313C5" w:rsidRPr="00B4292A" w:rsidRDefault="007313C5" w:rsidP="006A74AB">
            <w:pPr>
              <w:jc w:val="lowKashida"/>
              <w:rPr>
                <w:rFonts w:asciiTheme="majorBidi" w:hAnsiTheme="majorBidi" w:cstheme="majorBidi"/>
              </w:rPr>
            </w:pPr>
            <w:r w:rsidRPr="00741AA0">
              <w:rPr>
                <w:rFonts w:asciiTheme="majorBidi" w:hAnsiTheme="majorBidi" w:cstheme="majorBidi"/>
              </w:rPr>
              <w:t>List, define and state the meta behavior via different phase diagrams as AFM, ACF, AKF Metamorphic rocks classifications and their field relations, Tectonic movement, , thermodynamics of the rocks.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F66273" w14:textId="77777777" w:rsidR="007313C5" w:rsidRPr="00F45FB7" w:rsidRDefault="007313C5" w:rsidP="006D38FB">
            <w:pPr>
              <w:pStyle w:val="NormalWeb"/>
            </w:pPr>
            <w:r w:rsidRPr="00F45FB7">
              <w:t xml:space="preserve">Acquire skills about </w:t>
            </w:r>
            <w:r>
              <w:t xml:space="preserve">geochemistry and petrology </w:t>
            </w:r>
            <w:r w:rsidRPr="00F45FB7">
              <w:t xml:space="preserve">techniques </w:t>
            </w:r>
          </w:p>
          <w:p w14:paraId="1739A0AF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</w:p>
        </w:tc>
      </w:tr>
      <w:tr w:rsidR="007313C5" w:rsidRPr="005D2DDD" w14:paraId="126C2116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606C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8D70C97" w14:textId="77777777" w:rsidR="007313C5" w:rsidRPr="00B4292A" w:rsidRDefault="007313C5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31A3F8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</w:p>
        </w:tc>
      </w:tr>
      <w:tr w:rsidR="007313C5" w:rsidRPr="005D2DDD" w14:paraId="1277DD8C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E011D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BD913F" w14:textId="77777777" w:rsidR="007313C5" w:rsidRPr="00B4292A" w:rsidRDefault="007313C5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045685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</w:p>
        </w:tc>
      </w:tr>
      <w:tr w:rsidR="007313C5" w:rsidRPr="005D2DDD" w14:paraId="29AD60D2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7B044D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960B98A" w14:textId="77777777" w:rsidR="007313C5" w:rsidRPr="00B4292A" w:rsidRDefault="007313C5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43735D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</w:p>
        </w:tc>
      </w:tr>
      <w:tr w:rsidR="007313C5" w:rsidRPr="005D2DDD" w14:paraId="556C04B6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B682E4E" w14:textId="77777777" w:rsidR="007313C5" w:rsidRPr="00E02FB7" w:rsidRDefault="007313C5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6C55441" w14:textId="52798220" w:rsidR="007313C5" w:rsidRPr="00382343" w:rsidRDefault="007313C5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Values: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61E3C6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</w:p>
        </w:tc>
      </w:tr>
      <w:tr w:rsidR="007313C5" w:rsidRPr="005D2DDD" w14:paraId="0D335778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FD9588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5E4CF6" w14:textId="7DA3162B" w:rsidR="007313C5" w:rsidRPr="00B4292A" w:rsidRDefault="007313C5" w:rsidP="006A74AB">
            <w:pPr>
              <w:jc w:val="lowKashida"/>
              <w:rPr>
                <w:rFonts w:asciiTheme="majorBidi" w:hAnsiTheme="majorBidi" w:cstheme="majorBidi"/>
              </w:rPr>
            </w:pPr>
            <w:r w:rsidRPr="00741AA0">
              <w:rPr>
                <w:rFonts w:asciiTheme="majorBidi" w:hAnsiTheme="majorBidi" w:cstheme="majorBidi"/>
              </w:rPr>
              <w:t xml:space="preserve">Develop the </w:t>
            </w:r>
            <w:proofErr w:type="gramStart"/>
            <w:r w:rsidRPr="00741AA0">
              <w:rPr>
                <w:rFonts w:asciiTheme="majorBidi" w:hAnsiTheme="majorBidi" w:cstheme="majorBidi"/>
              </w:rPr>
              <w:t>student’s  analysis</w:t>
            </w:r>
            <w:proofErr w:type="gramEnd"/>
            <w:r w:rsidRPr="00741AA0">
              <w:rPr>
                <w:rFonts w:asciiTheme="majorBidi" w:hAnsiTheme="majorBidi" w:cstheme="majorBidi"/>
              </w:rPr>
              <w:t xml:space="preserve"> and criticize  skills, and course material software.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EA1BA6" w14:textId="74965D50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  <w:proofErr w:type="gramStart"/>
            <w:r>
              <w:rPr>
                <w:sz w:val="20"/>
                <w:szCs w:val="20"/>
              </w:rPr>
              <w:t xml:space="preserve">Acquire </w:t>
            </w:r>
            <w:r w:rsidRPr="00F45FB7">
              <w:rPr>
                <w:sz w:val="20"/>
                <w:szCs w:val="20"/>
              </w:rPr>
              <w:t xml:space="preserve"> internet</w:t>
            </w:r>
            <w:proofErr w:type="gramEnd"/>
            <w:r w:rsidRPr="00F45FB7">
              <w:rPr>
                <w:sz w:val="20"/>
                <w:szCs w:val="20"/>
              </w:rPr>
              <w:t xml:space="preserve"> facility as means of communication and a source of information. Use of field and lab instruments as well as software in mineral exploration.</w:t>
            </w:r>
          </w:p>
        </w:tc>
      </w:tr>
      <w:tr w:rsidR="007313C5" w:rsidRPr="005D2DDD" w14:paraId="2E32D17F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AF57DD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2CA6569" w14:textId="77777777" w:rsidR="007313C5" w:rsidRPr="00B4292A" w:rsidRDefault="007313C5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CF9277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</w:p>
        </w:tc>
      </w:tr>
      <w:tr w:rsidR="007313C5" w:rsidRPr="005D2DDD" w14:paraId="5EF62035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9BCF0C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2FE5C" w14:textId="77777777" w:rsidR="007313C5" w:rsidRPr="00B4292A" w:rsidRDefault="007313C5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48C68F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</w:p>
        </w:tc>
      </w:tr>
      <w:tr w:rsidR="007313C5" w:rsidRPr="005D2DDD" w14:paraId="7D0CD3F4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3E7D4D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F59C9F7" w14:textId="77777777" w:rsidR="007313C5" w:rsidRPr="00B4292A" w:rsidRDefault="007313C5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483457" w14:textId="77777777" w:rsidR="007313C5" w:rsidRPr="00B4292A" w:rsidRDefault="007313C5" w:rsidP="006A74AB">
            <w:pPr>
              <w:rPr>
                <w:rFonts w:asciiTheme="majorBidi" w:hAnsiTheme="majorBidi" w:cstheme="majorBidi"/>
              </w:rPr>
            </w:pPr>
          </w:p>
        </w:tc>
      </w:tr>
    </w:tbl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382343">
      <w:pPr>
        <w:pStyle w:val="Heading1"/>
      </w:pPr>
      <w:bookmarkStart w:id="7" w:name="_Toc951378"/>
      <w:r w:rsidRPr="00E973FE">
        <w:t xml:space="preserve">C. </w:t>
      </w:r>
      <w:r w:rsidR="00D57D71"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ontent</w:t>
      </w:r>
      <w:bookmarkEnd w:id="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458"/>
        <w:gridCol w:w="1343"/>
      </w:tblGrid>
      <w:tr w:rsidR="003B2E79" w:rsidRPr="005D2DDD" w14:paraId="03B282E5" w14:textId="77777777" w:rsidTr="00382343">
        <w:trPr>
          <w:trHeight w:val="461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F1AA39" w14:textId="036CA9BF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1C2A98" w14:textId="6F540083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9AD38C" w14:textId="37D79D69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</w:tr>
      <w:tr w:rsidR="007313C5" w:rsidRPr="005D2DDD" w14:paraId="0903F422" w14:textId="77777777" w:rsidTr="007313C5">
        <w:trPr>
          <w:trHeight w:val="358"/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2544748" w14:textId="19FCBBC6" w:rsidR="007313C5" w:rsidRPr="00DE07AD" w:rsidRDefault="007313C5" w:rsidP="003B2E7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3F88EC" w14:textId="69835D3E" w:rsidR="007313C5" w:rsidRPr="007313C5" w:rsidRDefault="007313C5" w:rsidP="007313C5">
            <w:pPr>
              <w:rPr>
                <w:rFonts w:asciiTheme="majorBidi" w:hAnsiTheme="majorBidi" w:cstheme="majorBidi"/>
                <w:lang w:bidi="ar-EG"/>
              </w:rPr>
            </w:pPr>
            <w:r w:rsidRPr="007313C5">
              <w:rPr>
                <w:lang w:bidi="ar-EG"/>
              </w:rPr>
              <w:t xml:space="preserve">Introduction to metamorphism: its processes and categories 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E7491A2" w14:textId="401C84E4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7326C73C" w14:textId="77777777" w:rsidTr="000F38F0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7B96EA0" w14:textId="45D3C08F" w:rsidR="007313C5" w:rsidRPr="00DE07AD" w:rsidRDefault="007313C5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5EBC2" w14:textId="6F9CF5E7" w:rsidR="007313C5" w:rsidRPr="007313C5" w:rsidRDefault="007313C5" w:rsidP="007313C5">
            <w:pPr>
              <w:rPr>
                <w:rFonts w:asciiTheme="majorBidi" w:hAnsiTheme="majorBidi" w:cstheme="majorBidi"/>
              </w:rPr>
            </w:pPr>
            <w:r w:rsidRPr="007313C5">
              <w:rPr>
                <w:lang w:bidi="ar-EG"/>
              </w:rPr>
              <w:t>Review of the mineralogy of metamorphic rocks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6CC24039" w14:textId="02F60EC6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25F23"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18598723" w14:textId="77777777" w:rsidTr="000F38F0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B644CE" w14:textId="72AC7EC3" w:rsidR="007313C5" w:rsidRPr="00DE07AD" w:rsidRDefault="007313C5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3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7A5DFD" w14:textId="73928BB6" w:rsidR="007313C5" w:rsidRPr="007313C5" w:rsidRDefault="007313C5" w:rsidP="007313C5">
            <w:pPr>
              <w:rPr>
                <w:rFonts w:asciiTheme="majorBidi" w:hAnsiTheme="majorBidi" w:cstheme="majorBidi"/>
                <w:lang w:bidi="ar-EG"/>
              </w:rPr>
            </w:pPr>
            <w:r w:rsidRPr="007313C5">
              <w:rPr>
                <w:lang w:bidi="ar-EG"/>
              </w:rPr>
              <w:t>Classification schemes and metamorphic textures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497493DE" w14:textId="34A17063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25F23"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3E1216DE" w14:textId="77777777" w:rsidTr="000F38F0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A21B3D" w14:textId="215EA59C" w:rsidR="007313C5" w:rsidRPr="00DE07AD" w:rsidRDefault="007313C5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FBBE9E" w14:textId="5806BB6E" w:rsidR="007313C5" w:rsidRPr="007313C5" w:rsidRDefault="007313C5" w:rsidP="007313C5">
            <w:pPr>
              <w:rPr>
                <w:rFonts w:asciiTheme="majorBidi" w:hAnsiTheme="majorBidi" w:cstheme="majorBidi"/>
              </w:rPr>
            </w:pPr>
            <w:r w:rsidRPr="007313C5">
              <w:rPr>
                <w:lang w:bidi="ar-EG"/>
              </w:rPr>
              <w:t>Radiometric dating of metamorphic rocks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6ACC6380" w14:textId="3061511F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25F23"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6DB63FCA" w14:textId="77777777" w:rsidTr="000F38F0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0415BE" w14:textId="0162E7AD" w:rsidR="007313C5" w:rsidRPr="00DE07AD" w:rsidRDefault="007313C5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304B8" w14:textId="15513D9C" w:rsidR="007313C5" w:rsidRPr="007313C5" w:rsidRDefault="007313C5" w:rsidP="007313C5">
            <w:pPr>
              <w:rPr>
                <w:rFonts w:asciiTheme="majorBidi" w:hAnsiTheme="majorBidi" w:cstheme="majorBidi"/>
                <w:lang w:bidi="ar-EG"/>
              </w:rPr>
            </w:pPr>
            <w:r w:rsidRPr="007313C5">
              <w:rPr>
                <w:lang w:bidi="ar-EG"/>
              </w:rPr>
              <w:t>The phase rule and composition-assemblage diagrams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1E98F9DC" w14:textId="2071E3DC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25F23"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1054B579" w14:textId="77777777" w:rsidTr="000F38F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248B" w14:textId="612CF460" w:rsidR="007313C5" w:rsidRPr="00DE07AD" w:rsidRDefault="00E36DCE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6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89B3A" w14:textId="68B54A8F" w:rsidR="007313C5" w:rsidRPr="007313C5" w:rsidRDefault="007313C5" w:rsidP="007313C5">
            <w:pPr>
              <w:rPr>
                <w:rFonts w:asciiTheme="majorBidi" w:hAnsiTheme="majorBidi" w:cstheme="majorBidi"/>
              </w:rPr>
            </w:pPr>
            <w:r w:rsidRPr="007313C5">
              <w:rPr>
                <w:lang w:bidi="ar-EG"/>
              </w:rPr>
              <w:t>Metamorphic facies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07B26D" w14:textId="4C3F4158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25F23"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678FE19D" w14:textId="77777777" w:rsidTr="000F38F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1CB6" w14:textId="14A7DEB2" w:rsidR="007313C5" w:rsidRDefault="00E36DCE" w:rsidP="003B2E79">
            <w:pPr>
              <w:bidi/>
              <w:jc w:val="center"/>
            </w:pPr>
            <w:r>
              <w:t>7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C31A9" w14:textId="0DFA3555" w:rsidR="007313C5" w:rsidRPr="007313C5" w:rsidRDefault="007313C5" w:rsidP="007313C5">
            <w:pPr>
              <w:rPr>
                <w:rFonts w:asciiTheme="majorBidi" w:hAnsiTheme="majorBidi" w:cstheme="majorBidi"/>
              </w:rPr>
            </w:pPr>
            <w:r w:rsidRPr="007313C5">
              <w:rPr>
                <w:lang w:bidi="ar-EG"/>
              </w:rPr>
              <w:t xml:space="preserve">Micro-analytical techniques and recalculation of mineral analysis 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99D512" w14:textId="31BA9F51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25F23"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79530CF4" w14:textId="77777777" w:rsidTr="000F38F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F2838" w14:textId="071701A6" w:rsidR="007313C5" w:rsidRDefault="00E36DCE" w:rsidP="003B2E79">
            <w:pPr>
              <w:bidi/>
              <w:jc w:val="center"/>
            </w:pPr>
            <w:r>
              <w:t>8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69A33" w14:textId="52DCA823" w:rsidR="007313C5" w:rsidRPr="007313C5" w:rsidRDefault="007313C5" w:rsidP="007313C5">
            <w:pPr>
              <w:rPr>
                <w:rFonts w:asciiTheme="majorBidi" w:hAnsiTheme="majorBidi" w:cstheme="majorBidi"/>
              </w:rPr>
            </w:pPr>
            <w:proofErr w:type="spellStart"/>
            <w:r w:rsidRPr="007313C5">
              <w:rPr>
                <w:lang w:bidi="ar-EG"/>
              </w:rPr>
              <w:t>Thermobarometry</w:t>
            </w:r>
            <w:proofErr w:type="spellEnd"/>
            <w:r w:rsidRPr="007313C5">
              <w:rPr>
                <w:lang w:bidi="ar-EG"/>
              </w:rPr>
              <w:t xml:space="preserve"> and P-T-t paths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9676A8" w14:textId="5F7EB1CD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25F23"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42DF7910" w14:textId="77777777" w:rsidTr="009E00DA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4EB80" w14:textId="18A6EC83" w:rsidR="007313C5" w:rsidRDefault="00E36DCE" w:rsidP="003B2E79">
            <w:pPr>
              <w:bidi/>
              <w:jc w:val="center"/>
            </w:pPr>
            <w:r>
              <w:lastRenderedPageBreak/>
              <w:t>9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B2E8B" w14:textId="762B31A2" w:rsidR="007313C5" w:rsidRPr="007313C5" w:rsidRDefault="007313C5" w:rsidP="007313C5">
            <w:pPr>
              <w:rPr>
                <w:rFonts w:asciiTheme="majorBidi" w:hAnsiTheme="majorBidi" w:cstheme="majorBidi"/>
              </w:rPr>
            </w:pPr>
            <w:r w:rsidRPr="007313C5">
              <w:rPr>
                <w:lang w:bidi="ar-EG"/>
              </w:rPr>
              <w:t>Contact metamorphism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3E5684E" w14:textId="4EA5FAEE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2168"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16EB2106" w14:textId="77777777" w:rsidTr="009E00DA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436E7" w14:textId="56CC21B3" w:rsidR="007313C5" w:rsidRDefault="00E36DCE" w:rsidP="003B2E79">
            <w:pPr>
              <w:bidi/>
              <w:jc w:val="center"/>
            </w:pPr>
            <w:r>
              <w:t>10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AF875" w14:textId="721C1BC5" w:rsidR="007313C5" w:rsidRPr="007313C5" w:rsidRDefault="007313C5" w:rsidP="007313C5">
            <w:pPr>
              <w:rPr>
                <w:rFonts w:asciiTheme="majorBidi" w:hAnsiTheme="majorBidi" w:cstheme="majorBidi"/>
              </w:rPr>
            </w:pPr>
            <w:r w:rsidRPr="007313C5">
              <w:rPr>
                <w:lang w:bidi="ar-EG"/>
              </w:rPr>
              <w:t>Dynamic metamorphism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8A97B8" w14:textId="509867FC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2168"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596F232A" w14:textId="77777777" w:rsidTr="009E00DA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E98FA" w14:textId="7035AE22" w:rsidR="007313C5" w:rsidRDefault="00E36DCE" w:rsidP="003B2E79">
            <w:pPr>
              <w:bidi/>
              <w:jc w:val="center"/>
            </w:pPr>
            <w:r>
              <w:t>11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F98B2" w14:textId="3B624170" w:rsidR="007313C5" w:rsidRPr="007313C5" w:rsidRDefault="007313C5" w:rsidP="007313C5">
            <w:pPr>
              <w:rPr>
                <w:rFonts w:asciiTheme="majorBidi" w:hAnsiTheme="majorBidi" w:cstheme="majorBidi"/>
              </w:rPr>
            </w:pPr>
            <w:r w:rsidRPr="007313C5">
              <w:rPr>
                <w:lang w:bidi="ar-EG"/>
              </w:rPr>
              <w:t>Metamorphism in subduction zones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31B164" w14:textId="01DA0697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2168"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5E1651CD" w14:textId="77777777" w:rsidTr="009E00DA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4FA4C" w14:textId="566653F3" w:rsidR="007313C5" w:rsidRDefault="00E36DCE" w:rsidP="003B2E79">
            <w:pPr>
              <w:bidi/>
              <w:jc w:val="center"/>
            </w:pPr>
            <w:r>
              <w:t>12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2E8A3" w14:textId="43753CAE" w:rsidR="007313C5" w:rsidRPr="007313C5" w:rsidRDefault="007313C5" w:rsidP="007313C5">
            <w:pPr>
              <w:rPr>
                <w:rFonts w:asciiTheme="majorBidi" w:hAnsiTheme="majorBidi" w:cstheme="majorBidi"/>
              </w:rPr>
            </w:pPr>
            <w:r w:rsidRPr="007313C5">
              <w:rPr>
                <w:lang w:bidi="ar-EG"/>
              </w:rPr>
              <w:t>Ocean-floor metamorphism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9438370" w14:textId="243B92BE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2168"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3E20D375" w14:textId="77777777" w:rsidTr="009E00DA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F2A77" w14:textId="2EAF6606" w:rsidR="007313C5" w:rsidRDefault="00E36DCE" w:rsidP="003B2E79">
            <w:pPr>
              <w:bidi/>
              <w:jc w:val="center"/>
            </w:pPr>
            <w:r>
              <w:t>13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D08BF" w14:textId="03A5B4A2" w:rsidR="007313C5" w:rsidRPr="007313C5" w:rsidRDefault="007313C5" w:rsidP="007313C5">
            <w:pPr>
              <w:rPr>
                <w:rFonts w:asciiTheme="majorBidi" w:hAnsiTheme="majorBidi" w:cstheme="majorBidi"/>
              </w:rPr>
            </w:pPr>
            <w:r w:rsidRPr="007313C5">
              <w:rPr>
                <w:lang w:bidi="ar-EG"/>
              </w:rPr>
              <w:t>Metamorphism in collision zones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256859" w14:textId="1C794C3C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2168"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28BC63D0" w14:textId="77777777" w:rsidTr="009E00DA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D0108" w14:textId="19E9B85E" w:rsidR="007313C5" w:rsidRDefault="00E36DCE" w:rsidP="003B2E79">
            <w:pPr>
              <w:bidi/>
              <w:jc w:val="center"/>
            </w:pPr>
            <w:r>
              <w:t>14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D34FE" w14:textId="070F6107" w:rsidR="007313C5" w:rsidRPr="007313C5" w:rsidRDefault="007313C5" w:rsidP="007313C5">
            <w:pPr>
              <w:rPr>
                <w:rFonts w:asciiTheme="majorBidi" w:hAnsiTheme="majorBidi" w:cstheme="majorBidi"/>
              </w:rPr>
            </w:pPr>
            <w:r w:rsidRPr="007313C5">
              <w:rPr>
                <w:lang w:bidi="ar-EG"/>
              </w:rPr>
              <w:t>Metamorphic and tectonic evolution of the Arabian Shield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E6F11B" w14:textId="746E4FAB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2168"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4BA81F29" w14:textId="77777777" w:rsidTr="009E00DA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DF595" w14:textId="3652ACDD" w:rsidR="007313C5" w:rsidRDefault="00E36DCE" w:rsidP="003B2E79">
            <w:pPr>
              <w:bidi/>
              <w:jc w:val="center"/>
            </w:pPr>
            <w:r>
              <w:t>15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338DB" w14:textId="740A0987" w:rsidR="007313C5" w:rsidRPr="007313C5" w:rsidRDefault="007313C5" w:rsidP="007313C5">
            <w:pPr>
              <w:rPr>
                <w:rFonts w:asciiTheme="majorBidi" w:hAnsiTheme="majorBidi" w:cstheme="majorBidi"/>
              </w:rPr>
            </w:pPr>
            <w:r w:rsidRPr="007313C5">
              <w:rPr>
                <w:lang w:bidi="ar-EG"/>
              </w:rPr>
              <w:t>Meteorite impacts and shock metamorphism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53920B3" w14:textId="46F343F7" w:rsidR="007313C5" w:rsidRPr="00DE07AD" w:rsidRDefault="007313C5" w:rsidP="007313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2168">
              <w:rPr>
                <w:rFonts w:asciiTheme="majorBidi" w:hAnsiTheme="majorBidi" w:cstheme="majorBidi"/>
              </w:rPr>
              <w:t>2</w:t>
            </w:r>
          </w:p>
        </w:tc>
      </w:tr>
      <w:tr w:rsidR="007313C5" w:rsidRPr="005D2DDD" w14:paraId="39EE9976" w14:textId="77777777" w:rsidTr="00382343">
        <w:trPr>
          <w:jc w:val="center"/>
        </w:trPr>
        <w:tc>
          <w:tcPr>
            <w:tcW w:w="79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C2AD70" w14:textId="2FD5AC09" w:rsidR="007313C5" w:rsidRPr="005D2DDD" w:rsidRDefault="007313C5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3846A4A" w14:textId="05554F83" w:rsidR="007313C5" w:rsidRPr="001F172E" w:rsidRDefault="001F172E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F172E"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13BD6D71" w14:textId="1024538A" w:rsidR="00B42843" w:rsidRPr="00E973FE" w:rsidRDefault="00245E1B" w:rsidP="00382343">
      <w:pPr>
        <w:pStyle w:val="Heading1"/>
      </w:pPr>
      <w:bookmarkStart w:id="8" w:name="_Toc951379"/>
      <w:r w:rsidRPr="00E973FE">
        <w:t xml:space="preserve">D. </w:t>
      </w:r>
      <w:r w:rsidR="00B42843" w:rsidRPr="00E973FE">
        <w:t xml:space="preserve">Teaching and </w:t>
      </w:r>
      <w:r w:rsidR="00417BF7">
        <w:t>A</w:t>
      </w:r>
      <w:r w:rsidR="00B42843" w:rsidRPr="00E973FE">
        <w:t>sse</w:t>
      </w:r>
      <w:r w:rsidR="00F34D9A" w:rsidRPr="00E973FE">
        <w:t>ssment</w:t>
      </w:r>
      <w:bookmarkEnd w:id="8"/>
      <w:r w:rsidR="00F34D9A" w:rsidRPr="00E973FE">
        <w:t xml:space="preserve"> </w:t>
      </w:r>
    </w:p>
    <w:p w14:paraId="1F61F646" w14:textId="16B17CC1" w:rsidR="00AD1A5E" w:rsidRDefault="009D6BCB" w:rsidP="009C77F0">
      <w:pPr>
        <w:pStyle w:val="Heading2"/>
        <w:jc w:val="lowKashida"/>
        <w:rPr>
          <w:rFonts w:asciiTheme="majorBidi" w:hAnsiTheme="majorBidi" w:cstheme="majorBidi"/>
          <w:sz w:val="26"/>
          <w:szCs w:val="26"/>
        </w:rPr>
      </w:pPr>
      <w:bookmarkStart w:id="9" w:name="_Toc951380"/>
      <w:r>
        <w:rPr>
          <w:rFonts w:asciiTheme="majorBidi" w:hAnsiTheme="majorBidi" w:cstheme="majorBidi"/>
          <w:sz w:val="26"/>
          <w:szCs w:val="26"/>
        </w:rPr>
        <w:t>1</w:t>
      </w:r>
      <w:r w:rsidR="00587EFC" w:rsidRPr="00AE6302">
        <w:rPr>
          <w:rFonts w:asciiTheme="majorBidi" w:hAnsiTheme="majorBidi" w:cstheme="majorBidi"/>
          <w:sz w:val="26"/>
          <w:szCs w:val="26"/>
        </w:rPr>
        <w:t xml:space="preserve">. 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="00AD1A5E" w:rsidRPr="00AE6302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="00417BF7" w:rsidRPr="00AE6302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="00417BF7" w:rsidRPr="00AE6302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9C77F0" w:rsidRPr="005D2DDD" w14:paraId="0C8ACA63" w14:textId="77777777" w:rsidTr="00382343">
        <w:trPr>
          <w:trHeight w:val="401"/>
          <w:tblHeader/>
        </w:trPr>
        <w:tc>
          <w:tcPr>
            <w:tcW w:w="446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943C95" w14:textId="14EB68E9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E4C3B7" w14:textId="761281EA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354E67" w14:textId="4F6CF502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Teaching</w:t>
            </w:r>
            <w:r w:rsidR="0044064B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Strategies</w:t>
            </w:r>
          </w:p>
        </w:tc>
        <w:tc>
          <w:tcPr>
            <w:tcW w:w="119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60D6FE7" w14:textId="714F88A8" w:rsidR="009C77F0" w:rsidRPr="0044064B" w:rsidRDefault="009C77F0" w:rsidP="0038234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</w:t>
            </w:r>
            <w:r w:rsidR="0044064B"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Methods</w:t>
            </w:r>
          </w:p>
        </w:tc>
      </w:tr>
      <w:tr w:rsidR="009C77F0" w:rsidRPr="005D2DDD" w14:paraId="28B33061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82E6CC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DCE7BE" w14:textId="37159A9C" w:rsidR="009C77F0" w:rsidRPr="00C76B1F" w:rsidRDefault="00C76B1F" w:rsidP="009C77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b/>
                <w:bCs/>
              </w:rPr>
              <w:t>Knowledge and Understanding</w:t>
            </w:r>
          </w:p>
        </w:tc>
      </w:tr>
      <w:tr w:rsidR="00BE101F" w:rsidRPr="005D2DDD" w14:paraId="5C4FE555" w14:textId="77777777" w:rsidTr="00391217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53B03B" w14:textId="77777777" w:rsidR="00BE101F" w:rsidRPr="00C76B1F" w:rsidRDefault="00BE101F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</w:tcPr>
          <w:p w14:paraId="0E9CD414" w14:textId="429B49B1" w:rsidR="00BE101F" w:rsidRPr="00C76B1F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  <w:r w:rsidRPr="00741AA0">
              <w:t xml:space="preserve">Define basic concepts related to </w:t>
            </w:r>
            <w:r>
              <w:t>metamorphism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C235BFA" w14:textId="77777777" w:rsidR="00BE101F" w:rsidRPr="002C4DAB" w:rsidRDefault="00BE101F" w:rsidP="006D38F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In-class lecturing</w:t>
            </w:r>
          </w:p>
          <w:p w14:paraId="538C5CE3" w14:textId="77777777" w:rsidR="00BE101F" w:rsidRPr="002C4DAB" w:rsidRDefault="00BE101F" w:rsidP="006D38F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Homework assignments</w:t>
            </w:r>
          </w:p>
          <w:p w14:paraId="3180B47F" w14:textId="4AD44CDA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Open discussion in class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D951F9C" w14:textId="77777777" w:rsidR="00BE101F" w:rsidRPr="002C4DAB" w:rsidRDefault="00BE101F" w:rsidP="006D38F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 xml:space="preserve">Short quizzes </w:t>
            </w:r>
          </w:p>
          <w:p w14:paraId="6CEA8A65" w14:textId="77777777" w:rsidR="00BE101F" w:rsidRPr="002C4DAB" w:rsidRDefault="00BE101F" w:rsidP="006D38F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Midterm tests</w:t>
            </w:r>
          </w:p>
          <w:p w14:paraId="7CCC4604" w14:textId="77777777" w:rsidR="00BE101F" w:rsidRPr="002C4DAB" w:rsidRDefault="00BE101F" w:rsidP="006D38F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Final exams</w:t>
            </w:r>
          </w:p>
          <w:p w14:paraId="31992C94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E101F" w:rsidRPr="005D2DDD" w14:paraId="2534B885" w14:textId="77777777" w:rsidTr="00391217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DD73B" w14:textId="77777777" w:rsidR="00BE101F" w:rsidRPr="00C76B1F" w:rsidRDefault="00BE101F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3D6B4C0" w14:textId="5A66D57A" w:rsidR="00BE101F" w:rsidRPr="00C76B1F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  <w:r w:rsidRPr="007313C5">
              <w:rPr>
                <w:rFonts w:asciiTheme="majorBidi" w:hAnsiTheme="majorBidi" w:cstheme="majorBidi"/>
              </w:rPr>
              <w:t xml:space="preserve">Recall, describe, analyze, prepare, and revise the concept and understanding the metamorphism agents, and grades in forming different </w:t>
            </w:r>
            <w:proofErr w:type="spellStart"/>
            <w:proofErr w:type="gramStart"/>
            <w:r w:rsidRPr="007313C5">
              <w:rPr>
                <w:rFonts w:asciiTheme="majorBidi" w:hAnsiTheme="majorBidi" w:cstheme="majorBidi"/>
              </w:rPr>
              <w:t>type’s</w:t>
            </w:r>
            <w:proofErr w:type="spellEnd"/>
            <w:proofErr w:type="gramEnd"/>
            <w:r w:rsidRPr="007313C5">
              <w:rPr>
                <w:rFonts w:asciiTheme="majorBidi" w:hAnsiTheme="majorBidi" w:cstheme="majorBidi"/>
              </w:rPr>
              <w:t xml:space="preserve"> of metamorphism rocks type via different stages and processes. </w:t>
            </w: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E0D3B6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6CA8A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E101F" w:rsidRPr="005D2DDD" w14:paraId="38491CAC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979C7C" w14:textId="77777777" w:rsidR="00BE101F" w:rsidRPr="00C76B1F" w:rsidRDefault="00BE101F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5B2D8B" w14:textId="77777777" w:rsidR="00BE101F" w:rsidRPr="00C76B1F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DEF07EF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6103EE2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E101F" w:rsidRPr="005D2DDD" w14:paraId="49479F47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DDD1A4" w14:textId="77777777" w:rsidR="00BE101F" w:rsidRPr="00C76B1F" w:rsidRDefault="00BE101F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C074A4" w14:textId="56BFCB73" w:rsidR="00BE101F" w:rsidRPr="00C76B1F" w:rsidRDefault="00BE101F" w:rsidP="009C77F0">
            <w:pPr>
              <w:rPr>
                <w:b/>
                <w:bCs/>
              </w:rPr>
            </w:pPr>
            <w:r w:rsidRPr="00C76B1F">
              <w:rPr>
                <w:b/>
                <w:bCs/>
              </w:rPr>
              <w:t>Skills</w:t>
            </w:r>
          </w:p>
        </w:tc>
      </w:tr>
      <w:tr w:rsidR="00BE101F" w:rsidRPr="005D2DDD" w14:paraId="170B62B4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B64F9E" w14:textId="77777777" w:rsidR="00BE101F" w:rsidRPr="00C76B1F" w:rsidRDefault="00BE101F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193EA8" w14:textId="6A2996FD" w:rsidR="00BE101F" w:rsidRPr="00C76B1F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  <w:r w:rsidRPr="00741AA0">
              <w:rPr>
                <w:rFonts w:asciiTheme="majorBidi" w:hAnsiTheme="majorBidi" w:cstheme="majorBidi"/>
              </w:rPr>
              <w:t>List, define and state the meta behavior via different phase diagrams as AFM, ACF, AKF Metamorphic rocks classifications and their field relations, Tectonic movement, , thermodynamics of the rocks.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63C1E21" w14:textId="77777777" w:rsidR="00BE101F" w:rsidRPr="002C4DAB" w:rsidRDefault="00BE101F" w:rsidP="006D38FB">
            <w:pPr>
              <w:ind w:left="216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Brain storming</w:t>
            </w:r>
          </w:p>
          <w:p w14:paraId="5B5CB1AD" w14:textId="77777777" w:rsidR="00BE101F" w:rsidRPr="002C4DAB" w:rsidRDefault="00BE101F" w:rsidP="006D38FB">
            <w:pPr>
              <w:ind w:left="216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 xml:space="preserve">In class-lecturing </w:t>
            </w:r>
          </w:p>
          <w:p w14:paraId="0E1923F3" w14:textId="77777777" w:rsidR="00BE101F" w:rsidRPr="002C4DAB" w:rsidRDefault="00BE101F" w:rsidP="006D38FB">
            <w:pPr>
              <w:rPr>
                <w:rFonts w:asciiTheme="majorBidi" w:eastAsia="Calibri" w:hAnsiTheme="majorBidi" w:cstheme="majorBidi"/>
              </w:rPr>
            </w:pPr>
          </w:p>
          <w:p w14:paraId="7584DC8B" w14:textId="77777777" w:rsidR="00BE101F" w:rsidRPr="002C4DAB" w:rsidRDefault="00BE101F" w:rsidP="006D38FB">
            <w:pPr>
              <w:ind w:left="216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Homework assignments</w:t>
            </w:r>
          </w:p>
          <w:p w14:paraId="050DB457" w14:textId="77777777" w:rsidR="00BE101F" w:rsidRPr="002C4DAB" w:rsidRDefault="00BE101F" w:rsidP="006D38FB">
            <w:pPr>
              <w:ind w:left="216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Open discussion in class</w:t>
            </w:r>
          </w:p>
          <w:p w14:paraId="6F85A033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9CC1A09" w14:textId="77777777" w:rsidR="00BE101F" w:rsidRPr="002C4DAB" w:rsidRDefault="00BE101F" w:rsidP="006D38FB">
            <w:pPr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Final exams</w:t>
            </w:r>
          </w:p>
          <w:p w14:paraId="745FB764" w14:textId="260FC076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Midterm tests</w:t>
            </w:r>
          </w:p>
        </w:tc>
      </w:tr>
      <w:tr w:rsidR="00BE101F" w:rsidRPr="005D2DDD" w14:paraId="4CC88D3C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521B" w14:textId="77777777" w:rsidR="00BE101F" w:rsidRPr="00C76B1F" w:rsidRDefault="00BE101F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18B0EB" w14:textId="77777777" w:rsidR="00BE101F" w:rsidRPr="00C76B1F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822C6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6B0C6D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E101F" w:rsidRPr="005D2DDD" w14:paraId="39219186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DF1641" w14:textId="77777777" w:rsidR="00BE101F" w:rsidRPr="00C76B1F" w:rsidRDefault="00BE101F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65A530" w14:textId="77777777" w:rsidR="00BE101F" w:rsidRPr="00C76B1F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EF9A7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3C65FE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E101F" w:rsidRPr="005D2DDD" w14:paraId="43C2D136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D889C2" w14:textId="77777777" w:rsidR="00BE101F" w:rsidRPr="00C76B1F" w:rsidRDefault="00BE101F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29CDA4" w14:textId="3A2926CE" w:rsidR="00BE101F" w:rsidRPr="00C76B1F" w:rsidRDefault="00BE101F" w:rsidP="009C77F0">
            <w:pPr>
              <w:rPr>
                <w:b/>
                <w:bCs/>
              </w:rPr>
            </w:pPr>
            <w:r w:rsidRPr="00C76B1F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="00BE101F" w:rsidRPr="005D2DDD" w14:paraId="78AFE38A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0ED25" w14:textId="77777777" w:rsidR="00BE101F" w:rsidRPr="00C76B1F" w:rsidRDefault="00BE101F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F666D5" w14:textId="65DFE7E2" w:rsidR="00BE101F" w:rsidRPr="00C76B1F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  <w:r w:rsidRPr="00741AA0">
              <w:rPr>
                <w:rFonts w:asciiTheme="majorBidi" w:hAnsiTheme="majorBidi" w:cstheme="majorBidi"/>
              </w:rPr>
              <w:t xml:space="preserve">Develop the </w:t>
            </w:r>
            <w:proofErr w:type="gramStart"/>
            <w:r w:rsidRPr="00741AA0">
              <w:rPr>
                <w:rFonts w:asciiTheme="majorBidi" w:hAnsiTheme="majorBidi" w:cstheme="majorBidi"/>
              </w:rPr>
              <w:t>student’s  analysis</w:t>
            </w:r>
            <w:proofErr w:type="gramEnd"/>
            <w:r w:rsidRPr="00741AA0">
              <w:rPr>
                <w:rFonts w:asciiTheme="majorBidi" w:hAnsiTheme="majorBidi" w:cstheme="majorBidi"/>
              </w:rPr>
              <w:t xml:space="preserve"> and criticize  skills, and course material software.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7F1B46" w14:textId="77777777" w:rsidR="00BE101F" w:rsidRPr="002C4DAB" w:rsidRDefault="00BE101F" w:rsidP="006D38F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Brain storming</w:t>
            </w:r>
          </w:p>
          <w:p w14:paraId="64463A93" w14:textId="77777777" w:rsidR="00BE101F" w:rsidRPr="002C4DAB" w:rsidRDefault="00BE101F" w:rsidP="006D38F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 xml:space="preserve">In class-lecturing </w:t>
            </w:r>
          </w:p>
          <w:p w14:paraId="7541F3B0" w14:textId="77777777" w:rsidR="00BE101F" w:rsidRPr="002C4DAB" w:rsidRDefault="00BE101F" w:rsidP="006D38FB">
            <w:pPr>
              <w:ind w:left="74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O</w:t>
            </w:r>
            <w:r w:rsidRPr="002C4DAB">
              <w:rPr>
                <w:rFonts w:asciiTheme="majorBidi" w:eastAsia="Calibri" w:hAnsiTheme="majorBidi" w:cstheme="majorBidi"/>
              </w:rPr>
              <w:t>pen discussion in class</w:t>
            </w:r>
          </w:p>
          <w:p w14:paraId="35D3AA4F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E2EA26A" w14:textId="77777777" w:rsidR="00BE101F" w:rsidRPr="002C4DAB" w:rsidRDefault="00BE101F" w:rsidP="006D38F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Final exams</w:t>
            </w:r>
          </w:p>
          <w:p w14:paraId="5E19C9E5" w14:textId="77777777" w:rsidR="00BE101F" w:rsidRPr="002C4DAB" w:rsidRDefault="00BE101F" w:rsidP="006D38F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Midterm tests</w:t>
            </w:r>
          </w:p>
          <w:p w14:paraId="143963A1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E101F" w:rsidRPr="005D2DDD" w14:paraId="25AE5922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90CFD" w14:textId="77777777" w:rsidR="00BE101F" w:rsidRPr="00C76B1F" w:rsidRDefault="00BE101F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3F018" w14:textId="77777777" w:rsidR="00BE101F" w:rsidRPr="00C76B1F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EACAD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832850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E101F" w:rsidRPr="005D2DDD" w14:paraId="2EBB5511" w14:textId="77777777" w:rsidTr="0044064B">
        <w:tc>
          <w:tcPr>
            <w:tcW w:w="44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9E3F8D" w14:textId="77777777" w:rsidR="00BE101F" w:rsidRPr="00C76B1F" w:rsidRDefault="00BE101F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F8C1AA" w14:textId="77777777" w:rsidR="00BE101F" w:rsidRPr="00C76B1F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2A6E7F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DDF2E1" w14:textId="77777777" w:rsidR="00BE101F" w:rsidRPr="00DE07AD" w:rsidRDefault="00BE101F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1E634D1B" w14:textId="77777777" w:rsidR="00BE101F" w:rsidRDefault="00BE101F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0" w:name="_Toc951381"/>
    </w:p>
    <w:p w14:paraId="6291C266" w14:textId="77777777" w:rsidR="00BE101F" w:rsidRDefault="00BE101F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26B38947" w14:textId="1BCA1004" w:rsidR="00E34F0F" w:rsidRDefault="009D6BCB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</w:t>
      </w:r>
      <w:r w:rsidR="00E34F0F" w:rsidRPr="00C4342E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10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38234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1BE62579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1B5102" w:rsidRDefault="00001466" w:rsidP="00001466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BE101F" w:rsidRPr="005D2DDD" w14:paraId="1B94C2C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BE101F" w:rsidRPr="009D1E6C" w:rsidRDefault="00BE101F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2B5E969C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Assignments (class quizzes, scientific reports, field trip)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66C4BBB1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weekly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246175C4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10%</w:t>
            </w:r>
          </w:p>
        </w:tc>
      </w:tr>
      <w:tr w:rsidR="00BE101F" w:rsidRPr="005D2DDD" w14:paraId="4F83A0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BE101F" w:rsidRPr="009D1E6C" w:rsidRDefault="00BE101F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49EFB71F" w:rsidR="00BE101F" w:rsidRPr="00DE07AD" w:rsidRDefault="00BE101F" w:rsidP="00BE101F">
            <w:pPr>
              <w:rPr>
                <w:rFonts w:asciiTheme="majorBidi" w:hAnsiTheme="majorBidi" w:cstheme="majorBidi"/>
                <w:lang w:bidi="ar-EG"/>
              </w:rPr>
            </w:pPr>
            <w:r w:rsidRPr="002C4DAB">
              <w:rPr>
                <w:rFonts w:asciiTheme="majorBidi" w:eastAsia="Calibri" w:hAnsiTheme="majorBidi" w:cstheme="majorBidi"/>
              </w:rPr>
              <w:t xml:space="preserve">First mid-term exam 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0C50EEB7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6</w:t>
            </w:r>
            <w:r w:rsidRPr="002C4DAB">
              <w:rPr>
                <w:rFonts w:asciiTheme="majorBidi" w:eastAsia="Calibri" w:hAnsiTheme="majorBidi" w:cstheme="majorBidi"/>
                <w:vertAlign w:val="superscript"/>
              </w:rPr>
              <w:t>th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17E29CC7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10%</w:t>
            </w:r>
          </w:p>
        </w:tc>
      </w:tr>
      <w:tr w:rsidR="00BE101F" w:rsidRPr="005D2DDD" w14:paraId="64F322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BE101F" w:rsidRPr="009D1E6C" w:rsidRDefault="00BE101F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6BA53DE8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Second mid-term exam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3D44CF4A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11</w:t>
            </w:r>
            <w:r w:rsidRPr="002C4DAB">
              <w:rPr>
                <w:rFonts w:asciiTheme="majorBidi" w:eastAsia="Calibri" w:hAnsiTheme="majorBidi" w:cstheme="majorBidi"/>
                <w:vertAlign w:val="superscript"/>
              </w:rPr>
              <w:t>th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13D113D7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10%</w:t>
            </w:r>
          </w:p>
        </w:tc>
      </w:tr>
      <w:tr w:rsidR="00BE101F" w:rsidRPr="005D2DDD" w14:paraId="44147A70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BE101F" w:rsidRPr="009D1E6C" w:rsidRDefault="00BE101F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B8D178" w14:textId="56F2DD4B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hAnsiTheme="majorBidi" w:cstheme="majorBidi"/>
              </w:rPr>
              <w:t>Practical exam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3E207D4F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hAnsiTheme="majorBidi" w:cstheme="majorBidi"/>
              </w:rPr>
              <w:t>12</w:t>
            </w:r>
            <w:r w:rsidRPr="002C4DAB">
              <w:rPr>
                <w:rFonts w:asciiTheme="majorBidi" w:hAnsiTheme="majorBidi" w:cstheme="majorBidi"/>
                <w:vertAlign w:val="superscript"/>
              </w:rPr>
              <w:t>th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7F740B39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hAnsiTheme="majorBidi" w:cstheme="majorBidi"/>
              </w:rPr>
              <w:t>30%</w:t>
            </w:r>
          </w:p>
        </w:tc>
      </w:tr>
      <w:tr w:rsidR="00BE101F" w:rsidRPr="005D2DDD" w14:paraId="25D13671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AA023D" w14:textId="458AEAF8" w:rsidR="00BE101F" w:rsidRPr="009D1E6C" w:rsidRDefault="00BE101F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24B90C" w14:textId="21DF8D82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Final exam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BE7DD" w14:textId="18447B30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16</w:t>
            </w:r>
            <w:r w:rsidRPr="002C4DAB">
              <w:rPr>
                <w:rFonts w:asciiTheme="majorBidi" w:eastAsia="Calibri" w:hAnsiTheme="majorBidi" w:cstheme="majorBidi"/>
                <w:vertAlign w:val="superscript"/>
              </w:rPr>
              <w:t>th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ACF58" w14:textId="16369471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40%</w:t>
            </w:r>
          </w:p>
        </w:tc>
      </w:tr>
      <w:tr w:rsidR="00BE101F" w:rsidRPr="005D2DDD" w14:paraId="62770D9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224DDD" w14:textId="2A3C557E" w:rsidR="00BE101F" w:rsidRPr="009D1E6C" w:rsidRDefault="00BE101F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11F5B2" w14:textId="77777777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B8268" w14:textId="77777777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96BA54" w14:textId="77777777" w:rsidR="00BE101F" w:rsidRPr="00DE07AD" w:rsidRDefault="00BE101F" w:rsidP="00BE101F">
            <w:pPr>
              <w:rPr>
                <w:rFonts w:asciiTheme="majorBidi" w:hAnsiTheme="majorBidi" w:cstheme="majorBidi"/>
              </w:rPr>
            </w:pPr>
          </w:p>
        </w:tc>
      </w:tr>
      <w:tr w:rsidR="00BE101F" w:rsidRPr="005D2DDD" w14:paraId="0C092B3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515B56" w14:textId="4AF4800D" w:rsidR="00BE101F" w:rsidRPr="009D1E6C" w:rsidRDefault="00BE101F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29A0ED" w14:textId="77777777" w:rsidR="00BE101F" w:rsidRPr="00DE07AD" w:rsidRDefault="00BE101F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0F5DCA" w14:textId="77777777" w:rsidR="00BE101F" w:rsidRPr="00DE07AD" w:rsidRDefault="00BE101F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8E0957" w14:textId="77777777" w:rsidR="00BE101F" w:rsidRPr="00DE07AD" w:rsidRDefault="00BE101F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E101F" w:rsidRPr="005D2DDD" w14:paraId="21CDCA16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BCA4D" w14:textId="7EF539F6" w:rsidR="00BE101F" w:rsidRPr="009D1E6C" w:rsidRDefault="00BE101F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1CC656" w14:textId="77777777" w:rsidR="00BE101F" w:rsidRPr="00DE07AD" w:rsidRDefault="00BE101F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F1AD54" w14:textId="77777777" w:rsidR="00BE101F" w:rsidRPr="00DE07AD" w:rsidRDefault="00BE101F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93526D" w14:textId="77777777" w:rsidR="00BE101F" w:rsidRPr="00DE07AD" w:rsidRDefault="00BE101F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908F804" w14:textId="5B750EEE" w:rsidR="00417BF7" w:rsidRPr="00D74CBE" w:rsidRDefault="00245E1B" w:rsidP="00382343">
      <w:pPr>
        <w:pStyle w:val="Heading1"/>
      </w:pPr>
      <w:bookmarkStart w:id="11" w:name="_Toc951382"/>
      <w:r w:rsidRPr="00E973FE">
        <w:t>E</w:t>
      </w:r>
      <w:r w:rsidR="004E7612" w:rsidRPr="00E973FE">
        <w:t>. Student Academic Counseling and Support</w:t>
      </w:r>
      <w:bookmarkEnd w:id="1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8F5880" w14:paraId="717993A5" w14:textId="77777777" w:rsidTr="00D74CBE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13C77" w14:textId="03C4B650" w:rsidR="008F5880" w:rsidRPr="008F5880" w:rsidRDefault="008F5880" w:rsidP="008B5913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>Arrangements for availability of faculty and teaching staff for individual student consultations and academic advice</w:t>
            </w:r>
            <w:r w:rsidR="00DE3C6D">
              <w:rPr>
                <w:b/>
                <w:bCs/>
              </w:rPr>
              <w:t xml:space="preserve"> :</w:t>
            </w:r>
          </w:p>
        </w:tc>
      </w:tr>
      <w:tr w:rsidR="008F5880" w14:paraId="14B8244C" w14:textId="77777777" w:rsidTr="00D74CBE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12097" w14:textId="77777777" w:rsidR="00BE101F" w:rsidRDefault="00BE101F" w:rsidP="008B5913">
            <w:pPr>
              <w:spacing w:line="276" w:lineRule="auto"/>
            </w:pPr>
          </w:p>
          <w:p w14:paraId="602208CA" w14:textId="490C1A52" w:rsidR="005922AF" w:rsidRPr="00BE101F" w:rsidRDefault="00BE101F" w:rsidP="00BE101F">
            <w:pPr>
              <w:spacing w:line="276" w:lineRule="auto"/>
              <w:rPr>
                <w:rFonts w:asciiTheme="majorBidi" w:hAnsiTheme="majorBidi" w:cstheme="majorBidi"/>
              </w:rPr>
            </w:pPr>
            <w:r w:rsidRPr="002C4DAB">
              <w:t>Office hours allocated for students of this course are on average 3 hours per week</w:t>
            </w:r>
            <w:r w:rsidRPr="002C4DAB">
              <w:rPr>
                <w:sz w:val="22"/>
                <w:szCs w:val="22"/>
              </w:rPr>
              <w:t xml:space="preserve"> </w:t>
            </w:r>
            <w:r w:rsidRPr="002C4DAB">
              <w:t>for consultation and academic advice, with more time available in the period just before the final exams</w:t>
            </w:r>
            <w:r w:rsidRPr="002C4DAB">
              <w:rPr>
                <w:rFonts w:asciiTheme="majorBidi" w:hAnsiTheme="majorBidi" w:cstheme="majorBidi"/>
              </w:rPr>
              <w:t>.</w:t>
            </w:r>
          </w:p>
        </w:tc>
      </w:tr>
    </w:tbl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382343">
      <w:pPr>
        <w:pStyle w:val="Heading1"/>
      </w:pPr>
      <w:bookmarkStart w:id="12" w:name="_Toc951383"/>
      <w:r w:rsidRPr="00E973FE"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12"/>
    </w:p>
    <w:p w14:paraId="32DDE602" w14:textId="05CDB492" w:rsidR="00B85E99" w:rsidRDefault="00B85E99" w:rsidP="008B5913">
      <w:pPr>
        <w:rPr>
          <w:b/>
          <w:bCs/>
          <w:color w:val="C00000"/>
          <w:sz w:val="32"/>
          <w:szCs w:val="32"/>
        </w:rPr>
      </w:pPr>
    </w:p>
    <w:p w14:paraId="575164BB" w14:textId="77777777" w:rsidR="001B510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3" w:name="_Toc951384"/>
      <w:proofErr w:type="gramStart"/>
      <w:r w:rsidRPr="00C4342E">
        <w:rPr>
          <w:rFonts w:asciiTheme="majorBidi" w:hAnsiTheme="majorBidi" w:cstheme="majorBidi"/>
          <w:sz w:val="26"/>
          <w:szCs w:val="26"/>
        </w:rPr>
        <w:t>1.Learning</w:t>
      </w:r>
      <w:proofErr w:type="gramEnd"/>
      <w:r w:rsidRPr="00C4342E">
        <w:rPr>
          <w:rFonts w:asciiTheme="majorBidi" w:hAnsiTheme="majorBidi" w:cstheme="majorBidi"/>
          <w:sz w:val="26"/>
          <w:szCs w:val="26"/>
        </w:rPr>
        <w:t xml:space="preserve"> Resources</w:t>
      </w:r>
      <w:bookmarkEnd w:id="13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1B5102" w:rsidRPr="005D2DDD" w14:paraId="55769464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3F08F39D" w14:textId="2B61C381" w:rsidR="001B5102" w:rsidRPr="00BE101F" w:rsidRDefault="00BE101F" w:rsidP="00BE101F">
            <w:pPr>
              <w:rPr>
                <w:rFonts w:asciiTheme="majorBidi" w:hAnsiTheme="majorBidi" w:cstheme="majorBidi"/>
              </w:rPr>
            </w:pPr>
            <w:r w:rsidRPr="00BE101F">
              <w:rPr>
                <w:rFonts w:asciiTheme="majorBidi" w:hAnsiTheme="majorBidi" w:cstheme="majorBidi"/>
              </w:rPr>
              <w:t>Y</w:t>
            </w:r>
            <w:r w:rsidRPr="00BE101F">
              <w:rPr>
                <w:rFonts w:asciiTheme="majorBidi" w:hAnsiTheme="majorBidi" w:cstheme="majorBidi"/>
              </w:rPr>
              <w:t xml:space="preserve">ardley, B., Warren, C., 2021. An introduction to metamorphic petrology. Cambridge. </w:t>
            </w:r>
          </w:p>
        </w:tc>
      </w:tr>
      <w:tr w:rsidR="001B5102" w:rsidRPr="005D2DDD" w14:paraId="38C40E42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127AFAC" w14:textId="46AADADC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146E23D" w14:textId="77777777" w:rsidR="00BE101F" w:rsidRPr="00E8660B" w:rsidRDefault="00BE101F" w:rsidP="00BE101F">
            <w:r w:rsidRPr="00E8660B">
              <w:t xml:space="preserve">Ronald, B. F., </w:t>
            </w:r>
            <w:proofErr w:type="gramStart"/>
            <w:r w:rsidRPr="00E8660B">
              <w:t>Carol ,</w:t>
            </w:r>
            <w:proofErr w:type="gramEnd"/>
            <w:r w:rsidRPr="00E8660B">
              <w:t xml:space="preserve"> D. F. (2014). Essential of Igneous and Metamorphic Petrology, Cambridge, University Press.</w:t>
            </w:r>
          </w:p>
          <w:p w14:paraId="0761FCF4" w14:textId="77777777" w:rsidR="00BE101F" w:rsidRPr="00E8660B" w:rsidRDefault="00BE101F" w:rsidP="00BE101F">
            <w:pPr>
              <w:ind w:right="43"/>
            </w:pPr>
            <w:proofErr w:type="spellStart"/>
            <w:r w:rsidRPr="00E8660B">
              <w:t>Ranold</w:t>
            </w:r>
            <w:proofErr w:type="spellEnd"/>
            <w:r w:rsidRPr="00E8660B">
              <w:t xml:space="preserve"> F. B., Calvin G. B., William J. C., </w:t>
            </w:r>
            <w:proofErr w:type="spellStart"/>
            <w:r w:rsidRPr="00E8660B">
              <w:t>Ritchard</w:t>
            </w:r>
            <w:proofErr w:type="spellEnd"/>
            <w:r w:rsidRPr="00E8660B">
              <w:t xml:space="preserve"> J. A., David J. E. and Carol D. F. (2001). A Geochemical Classification for Granite Rocks, Journal of Petrology, Vol. 12, No. 11 PP 2033 – 2048.</w:t>
            </w:r>
          </w:p>
          <w:p w14:paraId="2A8B302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231C44F7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74461257" w14:textId="77777777" w:rsidR="00BE101F" w:rsidRPr="00BD48DE" w:rsidRDefault="00BE101F" w:rsidP="00BE101F">
            <w:pPr>
              <w:spacing w:before="240"/>
            </w:pPr>
            <w:hyperlink r:id="rId12" w:history="1">
              <w:r w:rsidRPr="00BD48DE">
                <w:rPr>
                  <w:rStyle w:val="Hyperlink"/>
                  <w:color w:val="auto"/>
                </w:rPr>
                <w:t>The Association of Applied Geochemists</w:t>
              </w:r>
            </w:hyperlink>
          </w:p>
          <w:p w14:paraId="11E1EBB5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701FA171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E8E72C7" w14:textId="66D60EE8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9D5F4DE" w14:textId="46423291" w:rsidR="001B5102" w:rsidRPr="00E115D6" w:rsidRDefault="00BE101F" w:rsidP="001B5102">
            <w:pPr>
              <w:jc w:val="lowKashida"/>
              <w:rPr>
                <w:rFonts w:asciiTheme="majorBidi" w:hAnsiTheme="majorBidi" w:cstheme="majorBidi"/>
              </w:rPr>
            </w:pPr>
            <w:r w:rsidRPr="00BD48DE">
              <w:rPr>
                <w:lang w:val="en-GB" w:bidi="ar-EG"/>
              </w:rPr>
              <w:t>Instructor will provide adequate learning resources based on his experience.</w:t>
            </w:r>
          </w:p>
        </w:tc>
      </w:tr>
    </w:tbl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749AB3A6" w14:textId="77777777" w:rsidR="00BE101F" w:rsidRDefault="00BE101F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951385"/>
    </w:p>
    <w:p w14:paraId="64959C71" w14:textId="77777777" w:rsidR="00BE101F" w:rsidRDefault="00BE101F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5A9F86B9" w14:textId="77777777" w:rsidR="00BE101F" w:rsidRDefault="00BE101F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350041B9" w14:textId="77777777" w:rsidR="00BE101F" w:rsidRPr="00BE101F" w:rsidRDefault="00BE101F" w:rsidP="00BE101F"/>
    <w:p w14:paraId="429BD8BD" w14:textId="3D06B53F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r w:rsidRPr="00C4342E">
        <w:rPr>
          <w:rFonts w:asciiTheme="majorBidi" w:hAnsiTheme="majorBidi" w:cstheme="majorBidi"/>
          <w:sz w:val="26"/>
          <w:szCs w:val="26"/>
        </w:rPr>
        <w:lastRenderedPageBreak/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4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38234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24FA224" w14:textId="22D54198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BE101F" w:rsidRPr="005D2DDD" w14:paraId="1CC0FE46" w14:textId="77777777" w:rsidTr="00F24884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BE101F" w:rsidRDefault="00BE101F" w:rsidP="00F24884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BE101F" w:rsidRPr="005D2DDD" w:rsidRDefault="00BE101F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A4B776E" w14:textId="77777777" w:rsidR="00BE101F" w:rsidRPr="003263A2" w:rsidRDefault="00BE101F" w:rsidP="006D38FB">
            <w:r w:rsidRPr="003263A2">
              <w:t>Lecture room equipped with a black board, overhead projector, computer and internet connection.</w:t>
            </w:r>
          </w:p>
          <w:p w14:paraId="129FEFD8" w14:textId="0C317BF9" w:rsidR="00BE101F" w:rsidRPr="00296746" w:rsidRDefault="00BE101F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263A2">
              <w:t>The laboratory will have a blackboard, overhead projector with computer connection and seating arrangement for the students.</w:t>
            </w:r>
          </w:p>
        </w:tc>
      </w:tr>
      <w:tr w:rsidR="00BE101F" w:rsidRPr="005D2DDD" w14:paraId="3D88F124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BE101F" w:rsidRPr="002E3EE3" w:rsidRDefault="00BE101F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BE101F" w:rsidRPr="005D2DDD" w:rsidRDefault="00BE101F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06A8DC" w14:textId="616DBE18" w:rsidR="00BE101F" w:rsidRPr="00296746" w:rsidRDefault="00BE101F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263A2">
              <w:t>Classroom with PC connected to Data show and Smart board.</w:t>
            </w:r>
          </w:p>
        </w:tc>
      </w:tr>
      <w:tr w:rsidR="00BE101F" w:rsidRPr="005D2DDD" w14:paraId="06FAFD91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BE101F" w:rsidRPr="002E3EE3" w:rsidRDefault="00BE101F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BE101F" w:rsidRPr="00C36A18" w:rsidRDefault="00BE101F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D6BBC" w14:textId="4A22993A" w:rsidR="00BE101F" w:rsidRPr="00296746" w:rsidRDefault="00BE101F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263A2">
              <w:t>Software related to mining subjects should be provided.</w:t>
            </w:r>
          </w:p>
        </w:tc>
      </w:tr>
    </w:tbl>
    <w:p w14:paraId="0E477BAF" w14:textId="6760A1BE" w:rsidR="001B5102" w:rsidRDefault="001B5102" w:rsidP="001B5102"/>
    <w:p w14:paraId="71E733B8" w14:textId="6A42239B" w:rsidR="00F24884" w:rsidRPr="00C87F43" w:rsidRDefault="00245E1B" w:rsidP="00382343">
      <w:pPr>
        <w:pStyle w:val="Heading1"/>
      </w:pPr>
      <w:bookmarkStart w:id="15" w:name="_Toc523814308"/>
      <w:bookmarkStart w:id="16" w:name="_Toc951386"/>
      <w:bookmarkStart w:id="17" w:name="_Toc521326964"/>
      <w:r w:rsidRPr="00E973FE">
        <w:t>G</w:t>
      </w:r>
      <w:r w:rsidR="008F7911" w:rsidRPr="00E973FE">
        <w:t xml:space="preserve">. Course </w:t>
      </w:r>
      <w:r w:rsidR="00417BF7">
        <w:t>Q</w:t>
      </w:r>
      <w:r w:rsidR="00FE3381" w:rsidRPr="00E973FE">
        <w:t xml:space="preserve">uality </w:t>
      </w:r>
      <w:bookmarkEnd w:id="15"/>
      <w:r w:rsidR="009D6BCB">
        <w:t>Evaluation</w:t>
      </w:r>
      <w:bookmarkEnd w:id="16"/>
      <w:r w:rsidR="008F7911" w:rsidRPr="00E973FE">
        <w:t xml:space="preserve"> </w:t>
      </w:r>
      <w:bookmarkEnd w:id="17"/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F24884" w:rsidRPr="005D2DDD" w14:paraId="543A0E15" w14:textId="77777777" w:rsidTr="00382343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BBE23C" w14:textId="77777777" w:rsidR="00F24884" w:rsidRPr="007C33B7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14:paraId="02C05765" w14:textId="4CE2DDC8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E55FDD" w14:textId="1122FFD5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8" w:name="_Hlk523738999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8"/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9B5C8B" w14:textId="263538FD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="00BE101F" w:rsidRPr="005D2DDD" w14:paraId="45861106" w14:textId="77777777" w:rsidTr="00F24884">
        <w:trPr>
          <w:trHeight w:val="283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3B2C0F" w14:textId="3E1DCBE3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</w:rPr>
            </w:pPr>
            <w:r w:rsidRPr="007F1635">
              <w:rPr>
                <w:rFonts w:asciiTheme="majorBidi" w:hAnsiTheme="majorBidi" w:cstheme="majorBidi"/>
              </w:rPr>
              <w:t>Student course evaluation</w:t>
            </w: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161750" w14:textId="18239A9C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7F1635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892610" w14:textId="28EF0FAA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7F1635">
              <w:rPr>
                <w:rFonts w:asciiTheme="majorBidi" w:hAnsiTheme="majorBidi" w:cstheme="majorBidi"/>
              </w:rPr>
              <w:t>Direct</w:t>
            </w:r>
          </w:p>
        </w:tc>
      </w:tr>
      <w:tr w:rsidR="00BE101F" w:rsidRPr="005D2DDD" w14:paraId="2CE980A5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47EB85" w14:textId="7638C10D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</w:rPr>
            </w:pPr>
            <w:r w:rsidRPr="007F1635">
              <w:rPr>
                <w:rFonts w:asciiTheme="majorBidi" w:hAnsiTheme="majorBidi" w:cstheme="majorBidi"/>
              </w:rPr>
              <w:t>Peer-to-peer review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232D13" w14:textId="7A52F6D2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7F1635">
              <w:rPr>
                <w:rFonts w:asciiTheme="majorBidi" w:hAnsiTheme="majorBidi" w:cstheme="majorBidi"/>
              </w:rPr>
              <w:t>Faculty member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8510FD" w14:textId="5BD3D418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7F1635">
              <w:rPr>
                <w:rFonts w:asciiTheme="majorBidi" w:hAnsiTheme="majorBidi" w:cstheme="majorBidi"/>
              </w:rPr>
              <w:t>Direct</w:t>
            </w:r>
          </w:p>
        </w:tc>
      </w:tr>
      <w:tr w:rsidR="00BE101F" w:rsidRPr="005D2DDD" w14:paraId="0341A75C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8FF67" w14:textId="687C75A8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</w:rPr>
            </w:pPr>
            <w:r w:rsidRPr="007F1635">
              <w:rPr>
                <w:rFonts w:asciiTheme="majorBidi" w:hAnsiTheme="majorBidi" w:cstheme="majorBidi"/>
              </w:rPr>
              <w:t>Periodic self- assessment of the program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6AD482" w14:textId="09BA9F2D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</w:rPr>
            </w:pPr>
            <w:r w:rsidRPr="007F1635">
              <w:rPr>
                <w:rFonts w:asciiTheme="majorBidi" w:hAnsiTheme="majorBidi" w:cstheme="majorBidi"/>
              </w:rPr>
              <w:t>Program coordinator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673AA5" w14:textId="57793F76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7F1635">
              <w:rPr>
                <w:rFonts w:asciiTheme="majorBidi" w:hAnsiTheme="majorBidi" w:cstheme="majorBidi"/>
              </w:rPr>
              <w:t>Direct</w:t>
            </w:r>
          </w:p>
        </w:tc>
      </w:tr>
      <w:tr w:rsidR="00BE101F" w:rsidRPr="005D2DDD" w14:paraId="1E43E62A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BE189E" w14:textId="618481F5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</w:rPr>
            </w:pPr>
            <w:r w:rsidRPr="007F1635">
              <w:rPr>
                <w:rFonts w:asciiTheme="majorBidi" w:hAnsiTheme="majorBidi" w:cstheme="majorBidi"/>
              </w:rPr>
              <w:t>Faculty assessment of the course and effectiveness of teaching delivery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30E9C" w14:textId="337A8A04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</w:rPr>
            </w:pPr>
            <w:r w:rsidRPr="007F1635">
              <w:rPr>
                <w:rFonts w:asciiTheme="majorBidi" w:hAnsiTheme="majorBidi" w:cstheme="majorBidi"/>
              </w:rPr>
              <w:t>Instructor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1463C1" w14:textId="7F0D9883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7F1635">
              <w:rPr>
                <w:rFonts w:asciiTheme="majorBidi" w:hAnsiTheme="majorBidi" w:cstheme="majorBidi"/>
              </w:rPr>
              <w:t>Direct</w:t>
            </w:r>
          </w:p>
        </w:tc>
      </w:tr>
      <w:tr w:rsidR="00BE101F" w:rsidRPr="005D2DDD" w14:paraId="5002C30D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E1A742" w14:textId="77777777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DA6C30" w14:textId="77777777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7545C8" w14:textId="77777777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BE101F" w:rsidRPr="005D2DDD" w14:paraId="7D8BDBA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01A8CF" w14:textId="77777777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B5D3EE" w14:textId="77777777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903D49" w14:textId="77777777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BE101F" w:rsidRPr="005D2DDD" w14:paraId="5605DBE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778AF5" w14:textId="77777777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1AD6CE" w14:textId="77777777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F9C23" w14:textId="77777777" w:rsidR="00BE101F" w:rsidRPr="00BC6833" w:rsidRDefault="00BE101F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2592C97" w14:textId="7AE8E98C" w:rsidR="00C55E75" w:rsidRPr="00840D64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proofErr w:type="gramStart"/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Evaluation areas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 w:rsidR="003C78EF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eaching and assessment,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  <w:proofErr w:type="gramEnd"/>
    </w:p>
    <w:p w14:paraId="521055CD" w14:textId="1BFDC7D9" w:rsidR="00C55E75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341CE3F2" w14:textId="3B0E261E" w:rsidR="00E03694" w:rsidRPr="00840D64" w:rsidRDefault="00E03694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9" w:name="_Toc521326972"/>
    </w:p>
    <w:p w14:paraId="4519DBB4" w14:textId="03FA6301" w:rsidR="00A1573B" w:rsidRPr="00A1573B" w:rsidRDefault="006E2124" w:rsidP="00382343">
      <w:pPr>
        <w:pStyle w:val="Heading1"/>
      </w:pPr>
      <w:bookmarkStart w:id="20" w:name="_Toc532159378"/>
      <w:bookmarkStart w:id="21" w:name="_Toc951387"/>
      <w:bookmarkEnd w:id="19"/>
      <w:r>
        <w:t>H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20"/>
      <w:bookmarkEnd w:id="21"/>
    </w:p>
    <w:tbl>
      <w:tblPr>
        <w:tblStyle w:val="TableGrid"/>
        <w:tblW w:w="886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67"/>
        <w:gridCol w:w="7404"/>
        <w:gridCol w:w="7404"/>
      </w:tblGrid>
      <w:tr w:rsidR="00BE101F" w:rsidRPr="005D2DDD" w14:paraId="5DF93F7D" w14:textId="77777777" w:rsidTr="00BE101F">
        <w:trPr>
          <w:trHeight w:val="340"/>
        </w:trPr>
        <w:tc>
          <w:tcPr>
            <w:tcW w:w="638" w:type="pct"/>
            <w:vAlign w:val="center"/>
          </w:tcPr>
          <w:p w14:paraId="4FDB26D8" w14:textId="59B46904" w:rsidR="00BE101F" w:rsidRPr="005D2DDD" w:rsidRDefault="00BE101F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2181" w:type="pct"/>
          </w:tcPr>
          <w:p w14:paraId="3C11D1D0" w14:textId="579CEACC" w:rsidR="00BE101F" w:rsidRPr="00E115D6" w:rsidRDefault="00BE101F" w:rsidP="00BE101F">
            <w:pPr>
              <w:bidi/>
              <w:jc w:val="right"/>
              <w:rPr>
                <w:rFonts w:asciiTheme="majorBidi" w:hAnsiTheme="majorBidi" w:cstheme="majorBidi"/>
                <w:rtl/>
                <w:lang w:bidi="ar-EG"/>
              </w:rPr>
            </w:pPr>
            <w:r w:rsidRPr="003263A2">
              <w:rPr>
                <w:b/>
                <w:bCs/>
                <w:sz w:val="23"/>
                <w:szCs w:val="23"/>
              </w:rPr>
              <w:t>Department of Geology and Geophysics</w:t>
            </w:r>
          </w:p>
        </w:tc>
        <w:tc>
          <w:tcPr>
            <w:tcW w:w="2181" w:type="pct"/>
          </w:tcPr>
          <w:p w14:paraId="6FEFCF86" w14:textId="4FDBBDEB" w:rsidR="00BE101F" w:rsidRPr="00E115D6" w:rsidRDefault="00BE101F" w:rsidP="00BE101F">
            <w:pPr>
              <w:bidi/>
              <w:jc w:val="right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E101F" w:rsidRPr="005D2DDD" w14:paraId="405D8632" w14:textId="77777777" w:rsidTr="00BE101F">
        <w:trPr>
          <w:trHeight w:val="340"/>
        </w:trPr>
        <w:tc>
          <w:tcPr>
            <w:tcW w:w="638" w:type="pct"/>
            <w:vAlign w:val="center"/>
          </w:tcPr>
          <w:p w14:paraId="07374A6C" w14:textId="792D9DD5" w:rsidR="00BE101F" w:rsidRPr="005D2DDD" w:rsidRDefault="00BE101F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2181" w:type="pct"/>
          </w:tcPr>
          <w:p w14:paraId="4327EAD5" w14:textId="77777777" w:rsidR="00BE101F" w:rsidRPr="00E115D6" w:rsidRDefault="00BE101F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81" w:type="pct"/>
          </w:tcPr>
          <w:p w14:paraId="7572636F" w14:textId="12AAF28E" w:rsidR="00BE101F" w:rsidRPr="00E115D6" w:rsidRDefault="00BE101F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BE101F" w:rsidRPr="005D2DDD" w14:paraId="319548D1" w14:textId="77777777" w:rsidTr="00BE101F">
        <w:trPr>
          <w:trHeight w:val="340"/>
        </w:trPr>
        <w:tc>
          <w:tcPr>
            <w:tcW w:w="638" w:type="pct"/>
            <w:vAlign w:val="center"/>
          </w:tcPr>
          <w:p w14:paraId="6E2983B6" w14:textId="660CFD59" w:rsidR="00BE101F" w:rsidRPr="005D2DDD" w:rsidRDefault="00BE101F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bookmarkStart w:id="22" w:name="_GoBack" w:colFirst="1" w:colLast="1"/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81" w:type="pct"/>
          </w:tcPr>
          <w:p w14:paraId="66621004" w14:textId="39E871FF" w:rsidR="00BE101F" w:rsidRPr="00E115D6" w:rsidRDefault="00BE101F" w:rsidP="00BE101F">
            <w:pPr>
              <w:jc w:val="both"/>
              <w:rPr>
                <w:rFonts w:asciiTheme="majorBidi" w:hAnsiTheme="majorBidi" w:cstheme="majorBidi"/>
                <w:rtl/>
              </w:rPr>
            </w:pPr>
            <w:r w:rsidRPr="003263A2">
              <w:rPr>
                <w:rFonts w:asciiTheme="majorBidi" w:hAnsiTheme="majorBidi" w:cstheme="majorBidi"/>
                <w:b/>
                <w:bCs/>
              </w:rPr>
              <w:t>Jan. 12</w:t>
            </w:r>
            <w:r w:rsidRPr="003263A2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3263A2">
              <w:rPr>
                <w:rFonts w:asciiTheme="majorBidi" w:hAnsiTheme="majorBidi" w:cstheme="majorBidi"/>
                <w:b/>
                <w:bCs/>
              </w:rPr>
              <w:t xml:space="preserve"> 2021</w:t>
            </w:r>
          </w:p>
        </w:tc>
        <w:tc>
          <w:tcPr>
            <w:tcW w:w="2181" w:type="pct"/>
          </w:tcPr>
          <w:p w14:paraId="056FEAF4" w14:textId="6D68BE86" w:rsidR="00BE101F" w:rsidRPr="00E115D6" w:rsidRDefault="00BE101F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22"/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13"/>
      <w:footerReference w:type="default" r:id="rId14"/>
      <w:headerReference w:type="first" r:id="rId15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F379A" w14:textId="77777777" w:rsidR="00036679" w:rsidRDefault="00036679">
      <w:r>
        <w:separator/>
      </w:r>
    </w:p>
  </w:endnote>
  <w:endnote w:type="continuationSeparator" w:id="0">
    <w:p w14:paraId="6BECCAFC" w14:textId="77777777" w:rsidR="00036679" w:rsidRDefault="0003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465FB7" w:rsidRDefault="00465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465FB7" w:rsidRDefault="00465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674BC326" w:rsidR="00465FB7" w:rsidRDefault="008C6EC7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7777777" w:rsidR="008C6EC7" w:rsidRPr="00705C7E" w:rsidRDefault="008C6EC7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E101F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0E2AD812" w14:textId="77777777" w:rsidR="008C6EC7" w:rsidRPr="00705C7E" w:rsidRDefault="008C6EC7" w:rsidP="008C6EC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BE101F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DA931" w14:textId="77777777" w:rsidR="00036679" w:rsidRDefault="00036679">
      <w:r>
        <w:separator/>
      </w:r>
    </w:p>
  </w:footnote>
  <w:footnote w:type="continuationSeparator" w:id="0">
    <w:p w14:paraId="50F26E00" w14:textId="77777777" w:rsidR="00036679" w:rsidRDefault="00036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14F1EEAA" w:rsidR="00465FB7" w:rsidRPr="00A006BB" w:rsidRDefault="00465FB7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28773C1"/>
    <w:multiLevelType w:val="hybridMultilevel"/>
    <w:tmpl w:val="79008F56"/>
    <w:lvl w:ilvl="0" w:tplc="2824448E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6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6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F1B1541"/>
    <w:multiLevelType w:val="hybridMultilevel"/>
    <w:tmpl w:val="207E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2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3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9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1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4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5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1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2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3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4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1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2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2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8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2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6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8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9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3"/>
  </w:num>
  <w:num w:numId="3">
    <w:abstractNumId w:val="132"/>
  </w:num>
  <w:num w:numId="4">
    <w:abstractNumId w:val="17"/>
  </w:num>
  <w:num w:numId="5">
    <w:abstractNumId w:val="149"/>
  </w:num>
  <w:num w:numId="6">
    <w:abstractNumId w:val="112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1"/>
  </w:num>
  <w:num w:numId="15">
    <w:abstractNumId w:val="70"/>
  </w:num>
  <w:num w:numId="16">
    <w:abstractNumId w:val="62"/>
  </w:num>
  <w:num w:numId="17">
    <w:abstractNumId w:val="60"/>
  </w:num>
  <w:num w:numId="18">
    <w:abstractNumId w:val="153"/>
  </w:num>
  <w:num w:numId="19">
    <w:abstractNumId w:val="77"/>
  </w:num>
  <w:num w:numId="20">
    <w:abstractNumId w:val="99"/>
  </w:num>
  <w:num w:numId="21">
    <w:abstractNumId w:val="73"/>
  </w:num>
  <w:num w:numId="22">
    <w:abstractNumId w:val="26"/>
  </w:num>
  <w:num w:numId="23">
    <w:abstractNumId w:val="139"/>
  </w:num>
  <w:num w:numId="24">
    <w:abstractNumId w:val="82"/>
  </w:num>
  <w:num w:numId="25">
    <w:abstractNumId w:val="15"/>
  </w:num>
  <w:num w:numId="26">
    <w:abstractNumId w:val="79"/>
  </w:num>
  <w:num w:numId="27">
    <w:abstractNumId w:val="93"/>
  </w:num>
  <w:num w:numId="28">
    <w:abstractNumId w:val="95"/>
  </w:num>
  <w:num w:numId="29">
    <w:abstractNumId w:val="107"/>
  </w:num>
  <w:num w:numId="30">
    <w:abstractNumId w:val="30"/>
  </w:num>
  <w:num w:numId="31">
    <w:abstractNumId w:val="108"/>
  </w:num>
  <w:num w:numId="32">
    <w:abstractNumId w:val="101"/>
  </w:num>
  <w:num w:numId="33">
    <w:abstractNumId w:val="159"/>
  </w:num>
  <w:num w:numId="34">
    <w:abstractNumId w:val="160"/>
  </w:num>
  <w:num w:numId="35">
    <w:abstractNumId w:val="47"/>
  </w:num>
  <w:num w:numId="36">
    <w:abstractNumId w:val="16"/>
  </w:num>
  <w:num w:numId="37">
    <w:abstractNumId w:val="157"/>
  </w:num>
  <w:num w:numId="38">
    <w:abstractNumId w:val="131"/>
  </w:num>
  <w:num w:numId="39">
    <w:abstractNumId w:val="147"/>
  </w:num>
  <w:num w:numId="40">
    <w:abstractNumId w:val="122"/>
  </w:num>
  <w:num w:numId="41">
    <w:abstractNumId w:val="38"/>
  </w:num>
  <w:num w:numId="42">
    <w:abstractNumId w:val="92"/>
  </w:num>
  <w:num w:numId="43">
    <w:abstractNumId w:val="116"/>
  </w:num>
  <w:num w:numId="44">
    <w:abstractNumId w:val="69"/>
  </w:num>
  <w:num w:numId="45">
    <w:abstractNumId w:val="115"/>
  </w:num>
  <w:num w:numId="46">
    <w:abstractNumId w:val="41"/>
  </w:num>
  <w:num w:numId="47">
    <w:abstractNumId w:val="118"/>
  </w:num>
  <w:num w:numId="48">
    <w:abstractNumId w:val="9"/>
  </w:num>
  <w:num w:numId="49">
    <w:abstractNumId w:val="114"/>
  </w:num>
  <w:num w:numId="50">
    <w:abstractNumId w:val="32"/>
  </w:num>
  <w:num w:numId="51">
    <w:abstractNumId w:val="105"/>
  </w:num>
  <w:num w:numId="52">
    <w:abstractNumId w:val="45"/>
  </w:num>
  <w:num w:numId="53">
    <w:abstractNumId w:val="91"/>
  </w:num>
  <w:num w:numId="54">
    <w:abstractNumId w:val="54"/>
  </w:num>
  <w:num w:numId="55">
    <w:abstractNumId w:val="1"/>
  </w:num>
  <w:num w:numId="56">
    <w:abstractNumId w:val="137"/>
  </w:num>
  <w:num w:numId="57">
    <w:abstractNumId w:val="85"/>
  </w:num>
  <w:num w:numId="58">
    <w:abstractNumId w:val="59"/>
  </w:num>
  <w:num w:numId="59">
    <w:abstractNumId w:val="119"/>
  </w:num>
  <w:num w:numId="60">
    <w:abstractNumId w:val="76"/>
  </w:num>
  <w:num w:numId="61">
    <w:abstractNumId w:val="49"/>
  </w:num>
  <w:num w:numId="62">
    <w:abstractNumId w:val="88"/>
  </w:num>
  <w:num w:numId="63">
    <w:abstractNumId w:val="154"/>
  </w:num>
  <w:num w:numId="64">
    <w:abstractNumId w:val="89"/>
  </w:num>
  <w:num w:numId="65">
    <w:abstractNumId w:val="100"/>
  </w:num>
  <w:num w:numId="66">
    <w:abstractNumId w:val="52"/>
  </w:num>
  <w:num w:numId="67">
    <w:abstractNumId w:val="34"/>
  </w:num>
  <w:num w:numId="68">
    <w:abstractNumId w:val="48"/>
  </w:num>
  <w:num w:numId="69">
    <w:abstractNumId w:val="146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09"/>
  </w:num>
  <w:num w:numId="75">
    <w:abstractNumId w:val="8"/>
  </w:num>
  <w:num w:numId="76">
    <w:abstractNumId w:val="10"/>
  </w:num>
  <w:num w:numId="77">
    <w:abstractNumId w:val="6"/>
  </w:num>
  <w:num w:numId="78">
    <w:abstractNumId w:val="138"/>
  </w:num>
  <w:num w:numId="79">
    <w:abstractNumId w:val="65"/>
  </w:num>
  <w:num w:numId="80">
    <w:abstractNumId w:val="102"/>
  </w:num>
  <w:num w:numId="81">
    <w:abstractNumId w:val="151"/>
  </w:num>
  <w:num w:numId="82">
    <w:abstractNumId w:val="40"/>
  </w:num>
  <w:num w:numId="83">
    <w:abstractNumId w:val="120"/>
  </w:num>
  <w:num w:numId="84">
    <w:abstractNumId w:val="128"/>
  </w:num>
  <w:num w:numId="85">
    <w:abstractNumId w:val="80"/>
  </w:num>
  <w:num w:numId="86">
    <w:abstractNumId w:val="124"/>
  </w:num>
  <w:num w:numId="87">
    <w:abstractNumId w:val="51"/>
  </w:num>
  <w:num w:numId="88">
    <w:abstractNumId w:val="106"/>
  </w:num>
  <w:num w:numId="89">
    <w:abstractNumId w:val="23"/>
  </w:num>
  <w:num w:numId="90">
    <w:abstractNumId w:val="27"/>
  </w:num>
  <w:num w:numId="91">
    <w:abstractNumId w:val="96"/>
  </w:num>
  <w:num w:numId="92">
    <w:abstractNumId w:val="74"/>
  </w:num>
  <w:num w:numId="93">
    <w:abstractNumId w:val="145"/>
  </w:num>
  <w:num w:numId="94">
    <w:abstractNumId w:val="87"/>
  </w:num>
  <w:num w:numId="95">
    <w:abstractNumId w:val="136"/>
  </w:num>
  <w:num w:numId="96">
    <w:abstractNumId w:val="142"/>
  </w:num>
  <w:num w:numId="97">
    <w:abstractNumId w:val="4"/>
  </w:num>
  <w:num w:numId="98">
    <w:abstractNumId w:val="143"/>
  </w:num>
  <w:num w:numId="99">
    <w:abstractNumId w:val="56"/>
  </w:num>
  <w:num w:numId="100">
    <w:abstractNumId w:val="24"/>
  </w:num>
  <w:num w:numId="101">
    <w:abstractNumId w:val="58"/>
  </w:num>
  <w:num w:numId="102">
    <w:abstractNumId w:val="148"/>
  </w:num>
  <w:num w:numId="103">
    <w:abstractNumId w:val="35"/>
  </w:num>
  <w:num w:numId="104">
    <w:abstractNumId w:val="18"/>
  </w:num>
  <w:num w:numId="105">
    <w:abstractNumId w:val="117"/>
  </w:num>
  <w:num w:numId="106">
    <w:abstractNumId w:val="133"/>
  </w:num>
  <w:num w:numId="107">
    <w:abstractNumId w:val="135"/>
  </w:num>
  <w:num w:numId="108">
    <w:abstractNumId w:val="20"/>
  </w:num>
  <w:num w:numId="109">
    <w:abstractNumId w:val="129"/>
  </w:num>
  <w:num w:numId="110">
    <w:abstractNumId w:val="12"/>
  </w:num>
  <w:num w:numId="111">
    <w:abstractNumId w:val="130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4"/>
  </w:num>
  <w:num w:numId="117">
    <w:abstractNumId w:val="155"/>
  </w:num>
  <w:num w:numId="118">
    <w:abstractNumId w:val="110"/>
  </w:num>
  <w:num w:numId="119">
    <w:abstractNumId w:val="152"/>
  </w:num>
  <w:num w:numId="120">
    <w:abstractNumId w:val="121"/>
  </w:num>
  <w:num w:numId="121">
    <w:abstractNumId w:val="66"/>
  </w:num>
  <w:num w:numId="122">
    <w:abstractNumId w:val="140"/>
  </w:num>
  <w:num w:numId="123">
    <w:abstractNumId w:val="64"/>
  </w:num>
  <w:num w:numId="124">
    <w:abstractNumId w:val="150"/>
  </w:num>
  <w:num w:numId="125">
    <w:abstractNumId w:val="156"/>
  </w:num>
  <w:num w:numId="126">
    <w:abstractNumId w:val="134"/>
  </w:num>
  <w:num w:numId="127">
    <w:abstractNumId w:val="36"/>
  </w:num>
  <w:num w:numId="128">
    <w:abstractNumId w:val="63"/>
  </w:num>
  <w:num w:numId="129">
    <w:abstractNumId w:val="126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3"/>
  </w:num>
  <w:num w:numId="135">
    <w:abstractNumId w:val="53"/>
  </w:num>
  <w:num w:numId="136">
    <w:abstractNumId w:val="28"/>
  </w:num>
  <w:num w:numId="137">
    <w:abstractNumId w:val="83"/>
  </w:num>
  <w:num w:numId="138">
    <w:abstractNumId w:val="158"/>
  </w:num>
  <w:num w:numId="139">
    <w:abstractNumId w:val="141"/>
  </w:num>
  <w:num w:numId="140">
    <w:abstractNumId w:val="84"/>
  </w:num>
  <w:num w:numId="141">
    <w:abstractNumId w:val="5"/>
  </w:num>
  <w:num w:numId="142">
    <w:abstractNumId w:val="127"/>
  </w:num>
  <w:num w:numId="143">
    <w:abstractNumId w:val="111"/>
  </w:num>
  <w:num w:numId="144">
    <w:abstractNumId w:val="104"/>
  </w:num>
  <w:num w:numId="145">
    <w:abstractNumId w:val="57"/>
  </w:num>
  <w:num w:numId="146">
    <w:abstractNumId w:val="90"/>
  </w:num>
  <w:num w:numId="147">
    <w:abstractNumId w:val="125"/>
  </w:num>
  <w:num w:numId="148">
    <w:abstractNumId w:val="86"/>
  </w:num>
  <w:num w:numId="149">
    <w:abstractNumId w:val="2"/>
  </w:num>
  <w:num w:numId="150">
    <w:abstractNumId w:val="29"/>
  </w:num>
  <w:num w:numId="151">
    <w:abstractNumId w:val="98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4"/>
  </w:num>
  <w:num w:numId="157">
    <w:abstractNumId w:val="67"/>
  </w:num>
  <w:num w:numId="158">
    <w:abstractNumId w:val="103"/>
  </w:num>
  <w:num w:numId="159">
    <w:abstractNumId w:val="123"/>
  </w:num>
  <w:num w:numId="160">
    <w:abstractNumId w:val="25"/>
  </w:num>
  <w:num w:numId="161">
    <w:abstractNumId w:val="97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6679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2D74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1E90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72E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1E3F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39C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38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3C5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01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6DCE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11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6844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  <w:style w:type="paragraph" w:styleId="NormalWeb">
    <w:name w:val="Normal (Web)"/>
    <w:basedOn w:val="Normal"/>
    <w:uiPriority w:val="99"/>
    <w:unhideWhenUsed/>
    <w:rsid w:val="007313C5"/>
    <w:pPr>
      <w:spacing w:before="100" w:beforeAutospacing="1" w:after="100" w:afterAutospacing="1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  <w:style w:type="paragraph" w:styleId="NormalWeb">
    <w:name w:val="Normal (Web)"/>
    <w:basedOn w:val="Normal"/>
    <w:uiPriority w:val="99"/>
    <w:unhideWhenUsed/>
    <w:rsid w:val="007313C5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ppliedgeochemists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8F2088-F86E-4B46-98F7-ED3FBCE8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1311</Words>
  <Characters>7476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8770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Jhlan</cp:lastModifiedBy>
  <cp:revision>7</cp:revision>
  <cp:lastPrinted>2020-04-23T14:47:00Z</cp:lastPrinted>
  <dcterms:created xsi:type="dcterms:W3CDTF">2022-01-02T09:00:00Z</dcterms:created>
  <dcterms:modified xsi:type="dcterms:W3CDTF">2022-01-12T20:04:00Z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